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EC0E46">
        <w:rPr>
          <w:rFonts w:ascii="Times New Roman" w:eastAsia="Times New Roman" w:hAnsi="Times New Roman" w:cs="Times New Roman"/>
          <w:kern w:val="2"/>
          <w:sz w:val="36"/>
          <w:szCs w:val="36"/>
          <w:lang w:eastAsia="ar-SA"/>
        </w:rPr>
        <w:t>8</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006A7AC7">
        <w:rPr>
          <w:rFonts w:ascii="Times New Roman" w:eastAsia="Times New Roman" w:hAnsi="Times New Roman" w:cs="Times New Roman"/>
          <w:kern w:val="2"/>
          <w:sz w:val="28"/>
          <w:szCs w:val="28"/>
          <w:lang w:eastAsia="ar-SA"/>
        </w:rPr>
        <w:t>2</w:t>
      </w:r>
      <w:r w:rsidR="00EC0E46">
        <w:rPr>
          <w:rFonts w:ascii="Times New Roman" w:eastAsia="Times New Roman" w:hAnsi="Times New Roman" w:cs="Times New Roman"/>
          <w:kern w:val="2"/>
          <w:sz w:val="28"/>
          <w:szCs w:val="28"/>
          <w:lang w:eastAsia="ar-SA"/>
        </w:rPr>
        <w:t>0</w:t>
      </w:r>
      <w:r w:rsidR="000C1317">
        <w:rPr>
          <w:rFonts w:ascii="Times New Roman" w:eastAsia="Times New Roman" w:hAnsi="Times New Roman" w:cs="Times New Roman"/>
          <w:kern w:val="2"/>
          <w:sz w:val="28"/>
          <w:szCs w:val="28"/>
          <w:lang w:eastAsia="ar-SA"/>
        </w:rPr>
        <w:t xml:space="preserve"> </w:t>
      </w:r>
      <w:r w:rsidR="00EC0E46">
        <w:rPr>
          <w:rFonts w:ascii="Times New Roman" w:eastAsia="Times New Roman" w:hAnsi="Times New Roman" w:cs="Times New Roman"/>
          <w:kern w:val="2"/>
          <w:sz w:val="28"/>
          <w:szCs w:val="28"/>
          <w:lang w:eastAsia="ar-SA"/>
        </w:rPr>
        <w:t>марта</w:t>
      </w:r>
      <w:r w:rsidR="00AD192E">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202</w:t>
      </w:r>
      <w:r w:rsidR="00276E55">
        <w:rPr>
          <w:rFonts w:ascii="Times New Roman" w:eastAsia="Times New Roman" w:hAnsi="Times New Roman" w:cs="Times New Roman"/>
          <w:kern w:val="2"/>
          <w:sz w:val="28"/>
          <w:szCs w:val="28"/>
          <w:lang w:eastAsia="ar-SA"/>
        </w:rPr>
        <w:t xml:space="preserve">5 </w:t>
      </w:r>
      <w:r w:rsidRPr="002145A8">
        <w:rPr>
          <w:rFonts w:ascii="Times New Roman" w:eastAsia="Times New Roman" w:hAnsi="Times New Roman" w:cs="Times New Roman"/>
          <w:kern w:val="2"/>
          <w:sz w:val="28"/>
          <w:szCs w:val="28"/>
          <w:lang w:eastAsia="ar-SA"/>
        </w:rPr>
        <w:t>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с.</w:t>
      </w:r>
      <w:r w:rsidR="004A3E29">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 xml:space="preserve">Соловцово </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«Бесплатно»</w:t>
      </w:r>
    </w:p>
    <w:p w:rsidR="002145A8" w:rsidRPr="002145A8" w:rsidRDefault="002145A8" w:rsidP="002145A8">
      <w:pPr>
        <w:suppressAutoHyphens/>
        <w:spacing w:after="0" w:line="240" w:lineRule="auto"/>
        <w:rPr>
          <w:rFonts w:ascii="Times New Roman" w:eastAsia="Times New Roman" w:hAnsi="Times New Roman" w:cs="Times New Roman"/>
          <w:kern w:val="2"/>
          <w:sz w:val="20"/>
          <w:szCs w:val="20"/>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С Е Л Ь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8A18E0"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Информационный бюллетень Комитета местного самоуправления Соловцовского сельсовета Иссинского района Пензенской области.             Издание официальных документов.</w:t>
      </w:r>
    </w:p>
    <w:p w:rsidR="00EC0E46" w:rsidRDefault="00EC0E46" w:rsidP="00EC0E46">
      <w:pPr>
        <w:jc w:val="center"/>
        <w:rPr>
          <w:b/>
          <w:bCs/>
          <w:noProof/>
          <w:sz w:val="36"/>
          <w:szCs w:val="36"/>
        </w:rPr>
      </w:pPr>
      <w:r>
        <w:rPr>
          <w:b/>
          <w:bCs/>
          <w:noProof/>
          <w:sz w:val="36"/>
          <w:szCs w:val="36"/>
          <w:lang w:eastAsia="ru-RU"/>
        </w:rPr>
        <w:drawing>
          <wp:inline distT="0" distB="0" distL="0" distR="0">
            <wp:extent cx="685800" cy="771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71525"/>
                    </a:xfrm>
                    <a:prstGeom prst="rect">
                      <a:avLst/>
                    </a:prstGeom>
                    <a:solidFill>
                      <a:srgbClr val="FFFFFF">
                        <a:alpha val="0"/>
                      </a:srgbClr>
                    </a:solidFill>
                    <a:ln>
                      <a:noFill/>
                    </a:ln>
                  </pic:spPr>
                </pic:pic>
              </a:graphicData>
            </a:graphic>
          </wp:inline>
        </w:drawing>
      </w:r>
    </w:p>
    <w:p w:rsidR="00EC0E46" w:rsidRPr="00EC0E46" w:rsidRDefault="00EC0E46" w:rsidP="00EC0E46">
      <w:pPr>
        <w:jc w:val="center"/>
        <w:rPr>
          <w:rFonts w:ascii="Times New Roman" w:hAnsi="Times New Roman" w:cs="Times New Roman"/>
          <w:b/>
        </w:rPr>
      </w:pPr>
    </w:p>
    <w:p w:rsidR="00EC0E46" w:rsidRPr="00EC0E46" w:rsidRDefault="00EC0E46" w:rsidP="00EC0E46">
      <w:pPr>
        <w:jc w:val="center"/>
        <w:rPr>
          <w:rFonts w:ascii="Times New Roman" w:hAnsi="Times New Roman" w:cs="Times New Roman"/>
          <w:b/>
          <w:bCs/>
          <w:noProof/>
          <w:sz w:val="26"/>
          <w:szCs w:val="26"/>
        </w:rPr>
      </w:pPr>
      <w:r w:rsidRPr="00EC0E46">
        <w:rPr>
          <w:rFonts w:ascii="Times New Roman" w:hAnsi="Times New Roman" w:cs="Times New Roman"/>
          <w:b/>
          <w:bCs/>
          <w:noProof/>
          <w:sz w:val="26"/>
          <w:szCs w:val="26"/>
        </w:rPr>
        <w:t xml:space="preserve">КОМИТЕТ МЕСТНОГО САМОУПРАВЛЕНИЯ </w:t>
      </w:r>
      <w:r w:rsidRPr="00EC0E46">
        <w:rPr>
          <w:rFonts w:ascii="Times New Roman" w:hAnsi="Times New Roman" w:cs="Times New Roman"/>
          <w:b/>
          <w:bCs/>
          <w:noProof/>
          <w:sz w:val="26"/>
          <w:szCs w:val="26"/>
        </w:rPr>
        <w:br/>
        <w:t>СОЛОВ</w:t>
      </w:r>
      <w:bookmarkStart w:id="0" w:name="_GoBack"/>
      <w:bookmarkEnd w:id="0"/>
      <w:r w:rsidRPr="00EC0E46">
        <w:rPr>
          <w:rFonts w:ascii="Times New Roman" w:hAnsi="Times New Roman" w:cs="Times New Roman"/>
          <w:b/>
          <w:bCs/>
          <w:noProof/>
          <w:sz w:val="26"/>
          <w:szCs w:val="26"/>
        </w:rPr>
        <w:t>ЦОВСКОГО СЕЛЬСОВЕТА</w:t>
      </w:r>
    </w:p>
    <w:p w:rsidR="00EC0E46" w:rsidRPr="00EC0E46" w:rsidRDefault="00EC0E46" w:rsidP="00EC0E46">
      <w:pPr>
        <w:jc w:val="center"/>
        <w:rPr>
          <w:rFonts w:ascii="Times New Roman" w:hAnsi="Times New Roman" w:cs="Times New Roman"/>
          <w:b/>
          <w:bCs/>
          <w:noProof/>
          <w:sz w:val="26"/>
          <w:szCs w:val="26"/>
        </w:rPr>
      </w:pPr>
      <w:r w:rsidRPr="00EC0E46">
        <w:rPr>
          <w:rFonts w:ascii="Times New Roman" w:hAnsi="Times New Roman" w:cs="Times New Roman"/>
          <w:b/>
          <w:bCs/>
          <w:noProof/>
          <w:sz w:val="26"/>
          <w:szCs w:val="26"/>
        </w:rPr>
        <w:t xml:space="preserve"> ИССИНСКОГО РАЙОНА ПЕНЗЕНСКОЙ ОБЛАСТИ</w:t>
      </w:r>
    </w:p>
    <w:p w:rsidR="00EC0E46" w:rsidRPr="00EC0E46" w:rsidRDefault="00EC0E46" w:rsidP="00EC0E46">
      <w:pPr>
        <w:jc w:val="center"/>
        <w:rPr>
          <w:rFonts w:ascii="Times New Roman" w:hAnsi="Times New Roman" w:cs="Times New Roman"/>
          <w:b/>
          <w:bCs/>
          <w:noProof/>
          <w:sz w:val="26"/>
          <w:szCs w:val="26"/>
        </w:rPr>
      </w:pPr>
      <w:r w:rsidRPr="00EC0E46">
        <w:rPr>
          <w:rFonts w:ascii="Times New Roman" w:hAnsi="Times New Roman" w:cs="Times New Roman"/>
          <w:b/>
          <w:bCs/>
          <w:noProof/>
          <w:sz w:val="26"/>
          <w:szCs w:val="26"/>
        </w:rPr>
        <w:t>ЧЕТВЕРТОГО СОЗЫВА</w:t>
      </w:r>
    </w:p>
    <w:p w:rsidR="00EC0E46" w:rsidRPr="00EC0E46" w:rsidRDefault="00EC0E46" w:rsidP="00EC0E46">
      <w:pPr>
        <w:jc w:val="center"/>
        <w:rPr>
          <w:rFonts w:ascii="Times New Roman" w:hAnsi="Times New Roman" w:cs="Times New Roman"/>
          <w:b/>
          <w:bCs/>
          <w:noProof/>
          <w:sz w:val="26"/>
          <w:szCs w:val="26"/>
        </w:rPr>
      </w:pPr>
    </w:p>
    <w:p w:rsidR="00EC0E46" w:rsidRPr="00EC0E46" w:rsidRDefault="00EC0E46" w:rsidP="00EC0E46">
      <w:pPr>
        <w:jc w:val="center"/>
        <w:rPr>
          <w:rFonts w:ascii="Times New Roman" w:hAnsi="Times New Roman" w:cs="Times New Roman"/>
          <w:b/>
          <w:sz w:val="26"/>
          <w:szCs w:val="26"/>
        </w:rPr>
      </w:pPr>
      <w:r w:rsidRPr="00EC0E46">
        <w:rPr>
          <w:rFonts w:ascii="Times New Roman" w:hAnsi="Times New Roman" w:cs="Times New Roman"/>
          <w:b/>
          <w:sz w:val="26"/>
          <w:szCs w:val="26"/>
        </w:rPr>
        <w:t xml:space="preserve"> Р Е Ш Е Н И Е</w:t>
      </w:r>
    </w:p>
    <w:p w:rsidR="00EC0E46" w:rsidRPr="00EC0E46" w:rsidRDefault="00EC0E46" w:rsidP="00EC0E46">
      <w:pPr>
        <w:jc w:val="center"/>
        <w:rPr>
          <w:rFonts w:ascii="Times New Roman" w:hAnsi="Times New Roman" w:cs="Times New Roman"/>
          <w:b/>
          <w:sz w:val="26"/>
          <w:szCs w:val="26"/>
        </w:rPr>
      </w:pPr>
    </w:p>
    <w:p w:rsidR="00EC0E46" w:rsidRPr="00EC0E46" w:rsidRDefault="00EC0E46" w:rsidP="00EC0E46">
      <w:pPr>
        <w:jc w:val="center"/>
        <w:rPr>
          <w:rFonts w:ascii="Times New Roman" w:hAnsi="Times New Roman" w:cs="Times New Roman"/>
          <w:sz w:val="26"/>
          <w:szCs w:val="26"/>
        </w:rPr>
      </w:pPr>
      <w:r w:rsidRPr="00EC0E46">
        <w:rPr>
          <w:rFonts w:ascii="Times New Roman" w:hAnsi="Times New Roman" w:cs="Times New Roman"/>
          <w:b/>
          <w:sz w:val="26"/>
          <w:szCs w:val="26"/>
        </w:rPr>
        <w:t xml:space="preserve">       от_</w:t>
      </w:r>
      <w:r w:rsidRPr="00EC0E46">
        <w:rPr>
          <w:rFonts w:ascii="Times New Roman" w:hAnsi="Times New Roman" w:cs="Times New Roman"/>
          <w:b/>
          <w:sz w:val="26"/>
          <w:szCs w:val="26"/>
          <w:u w:val="single"/>
        </w:rPr>
        <w:t>20.03.2025</w:t>
      </w:r>
      <w:r w:rsidRPr="00EC0E46">
        <w:rPr>
          <w:rFonts w:ascii="Times New Roman" w:hAnsi="Times New Roman" w:cs="Times New Roman"/>
          <w:b/>
          <w:sz w:val="26"/>
          <w:szCs w:val="26"/>
        </w:rPr>
        <w:t>___ №_</w:t>
      </w:r>
      <w:r w:rsidRPr="00EC0E46">
        <w:rPr>
          <w:rFonts w:ascii="Times New Roman" w:hAnsi="Times New Roman" w:cs="Times New Roman"/>
          <w:b/>
          <w:sz w:val="26"/>
          <w:szCs w:val="26"/>
          <w:u w:val="single"/>
        </w:rPr>
        <w:t>38-9/4</w:t>
      </w:r>
      <w:r w:rsidRPr="00EC0E46">
        <w:rPr>
          <w:rFonts w:ascii="Times New Roman" w:hAnsi="Times New Roman" w:cs="Times New Roman"/>
          <w:b/>
          <w:sz w:val="26"/>
          <w:szCs w:val="26"/>
        </w:rPr>
        <w:t>____</w:t>
      </w:r>
    </w:p>
    <w:p w:rsidR="00EC0E46" w:rsidRPr="00EC0E46" w:rsidRDefault="00EC0E46" w:rsidP="00EC0E46">
      <w:pPr>
        <w:jc w:val="center"/>
        <w:rPr>
          <w:rFonts w:ascii="Times New Roman" w:hAnsi="Times New Roman" w:cs="Times New Roman"/>
          <w:sz w:val="26"/>
          <w:szCs w:val="26"/>
        </w:rPr>
      </w:pPr>
      <w:r w:rsidRPr="00EC0E46">
        <w:rPr>
          <w:rFonts w:ascii="Times New Roman" w:hAnsi="Times New Roman" w:cs="Times New Roman"/>
          <w:sz w:val="26"/>
          <w:szCs w:val="26"/>
        </w:rPr>
        <w:t>с. Соловцово</w:t>
      </w:r>
    </w:p>
    <w:p w:rsidR="00EC0E46" w:rsidRPr="00EC0E46" w:rsidRDefault="00EC0E46" w:rsidP="00EC0E46">
      <w:pPr>
        <w:jc w:val="center"/>
        <w:rPr>
          <w:rFonts w:ascii="Times New Roman" w:hAnsi="Times New Roman" w:cs="Times New Roman"/>
          <w:b/>
          <w:sz w:val="26"/>
          <w:szCs w:val="26"/>
        </w:rPr>
      </w:pPr>
    </w:p>
    <w:p w:rsidR="00EC0E46" w:rsidRPr="00EC0E46" w:rsidRDefault="00EC0E46" w:rsidP="00EC0E46">
      <w:pPr>
        <w:ind w:left="426" w:firstLine="141"/>
        <w:jc w:val="center"/>
        <w:rPr>
          <w:rFonts w:ascii="Times New Roman" w:hAnsi="Times New Roman" w:cs="Times New Roman"/>
          <w:b/>
          <w:sz w:val="26"/>
          <w:szCs w:val="26"/>
        </w:rPr>
      </w:pPr>
      <w:r w:rsidRPr="00EC0E46">
        <w:rPr>
          <w:rFonts w:ascii="Times New Roman" w:hAnsi="Times New Roman" w:cs="Times New Roman"/>
          <w:b/>
          <w:sz w:val="26"/>
          <w:szCs w:val="26"/>
        </w:rPr>
        <w:t xml:space="preserve">О внесении изменений в решение </w:t>
      </w:r>
      <w:r w:rsidRPr="00EC0E46">
        <w:rPr>
          <w:rFonts w:ascii="Times New Roman" w:hAnsi="Times New Roman" w:cs="Times New Roman"/>
          <w:b/>
          <w:bCs/>
          <w:sz w:val="26"/>
          <w:szCs w:val="26"/>
        </w:rPr>
        <w:t xml:space="preserve">Комитета местного самоуправления </w:t>
      </w:r>
      <w:r w:rsidRPr="00EC0E46">
        <w:rPr>
          <w:rFonts w:ascii="Times New Roman" w:hAnsi="Times New Roman" w:cs="Times New Roman"/>
          <w:b/>
          <w:sz w:val="26"/>
          <w:szCs w:val="26"/>
        </w:rPr>
        <w:t>Соловцовского сельсовета Иссинского района Пензенской области от 10.12.2024 № 25-6/4 « Об утверждении Положения о проведении аттестации муниципальных служащих в Соловцовском сельсовета Иссинского района Пензенской области»</w:t>
      </w:r>
    </w:p>
    <w:p w:rsidR="00EC0E46" w:rsidRPr="00EC0E46" w:rsidRDefault="00EC0E46" w:rsidP="00EC0E46">
      <w:pPr>
        <w:ind w:firstLine="539"/>
        <w:jc w:val="both"/>
        <w:rPr>
          <w:rFonts w:ascii="Times New Roman" w:hAnsi="Times New Roman" w:cs="Times New Roman"/>
          <w:sz w:val="26"/>
          <w:szCs w:val="26"/>
        </w:rPr>
      </w:pPr>
    </w:p>
    <w:p w:rsidR="00EC0E46" w:rsidRPr="00EC0E46" w:rsidRDefault="00EC0E46" w:rsidP="00EC0E46">
      <w:pPr>
        <w:ind w:firstLine="142"/>
        <w:jc w:val="both"/>
        <w:rPr>
          <w:rFonts w:ascii="Times New Roman" w:hAnsi="Times New Roman" w:cs="Times New Roman"/>
          <w:sz w:val="26"/>
          <w:szCs w:val="26"/>
        </w:rPr>
      </w:pPr>
      <w:r w:rsidRPr="00EC0E46">
        <w:rPr>
          <w:rFonts w:ascii="Times New Roman" w:hAnsi="Times New Roman" w:cs="Times New Roman"/>
          <w:sz w:val="26"/>
          <w:szCs w:val="26"/>
        </w:rPr>
        <w:t xml:space="preserve">Руководствуясь Федеральным законом от 02.03.2007 №25-ФЗ «О муниципальной службе в Российской Федерации» (с последующими изменениями), Законом Пензенской области от 24.04.2007 № 4208-ЗПО «О муниципальной службе в Пензенской области», статьей 20 Устава сельского </w:t>
      </w:r>
      <w:r w:rsidRPr="00EC0E46">
        <w:rPr>
          <w:rFonts w:ascii="Times New Roman" w:hAnsi="Times New Roman" w:cs="Times New Roman"/>
          <w:sz w:val="26"/>
          <w:szCs w:val="26"/>
        </w:rPr>
        <w:lastRenderedPageBreak/>
        <w:t>поселения Соловцовский сельсовет муниципального района Иссинский район Пензенской области (с последующими изменениями),</w:t>
      </w:r>
    </w:p>
    <w:p w:rsidR="00EC0E46" w:rsidRPr="00EC0E46" w:rsidRDefault="00EC0E46" w:rsidP="00EC0E46">
      <w:pPr>
        <w:ind w:firstLine="540"/>
        <w:jc w:val="center"/>
        <w:rPr>
          <w:rFonts w:ascii="Times New Roman" w:hAnsi="Times New Roman" w:cs="Times New Roman"/>
          <w:b/>
          <w:sz w:val="26"/>
          <w:szCs w:val="26"/>
        </w:rPr>
      </w:pPr>
      <w:r w:rsidRPr="00EC0E46">
        <w:rPr>
          <w:rFonts w:ascii="Times New Roman" w:hAnsi="Times New Roman" w:cs="Times New Roman"/>
          <w:b/>
          <w:sz w:val="26"/>
          <w:szCs w:val="26"/>
        </w:rPr>
        <w:t>Комитет местного самоуправления Соловцовского сельсовета                    Иссинского района Пензенской области решил:</w:t>
      </w:r>
    </w:p>
    <w:p w:rsidR="00EC0E46" w:rsidRPr="00EC0E46" w:rsidRDefault="00EC0E46" w:rsidP="00EC0E46">
      <w:pPr>
        <w:ind w:firstLine="540"/>
        <w:jc w:val="center"/>
        <w:rPr>
          <w:rFonts w:ascii="Times New Roman" w:hAnsi="Times New Roman" w:cs="Times New Roman"/>
          <w:b/>
          <w:sz w:val="26"/>
          <w:szCs w:val="26"/>
        </w:rPr>
      </w:pPr>
    </w:p>
    <w:p w:rsidR="00EC0E46" w:rsidRPr="00EC0E46" w:rsidRDefault="00EC0E46" w:rsidP="00EC0E46">
      <w:pPr>
        <w:jc w:val="both"/>
        <w:rPr>
          <w:rFonts w:ascii="Times New Roman" w:hAnsi="Times New Roman" w:cs="Times New Roman"/>
          <w:sz w:val="26"/>
          <w:szCs w:val="26"/>
        </w:rPr>
      </w:pPr>
      <w:r w:rsidRPr="00EC0E46">
        <w:rPr>
          <w:rFonts w:ascii="Times New Roman" w:hAnsi="Times New Roman" w:cs="Times New Roman"/>
          <w:sz w:val="26"/>
          <w:szCs w:val="26"/>
        </w:rPr>
        <w:t xml:space="preserve">       1.Внести в решение </w:t>
      </w:r>
      <w:r w:rsidRPr="00EC0E46">
        <w:rPr>
          <w:rFonts w:ascii="Times New Roman" w:hAnsi="Times New Roman" w:cs="Times New Roman"/>
          <w:bCs/>
          <w:sz w:val="26"/>
          <w:szCs w:val="26"/>
        </w:rPr>
        <w:t xml:space="preserve">Комитета местного самоуправления </w:t>
      </w:r>
      <w:r w:rsidRPr="00EC0E46">
        <w:rPr>
          <w:rFonts w:ascii="Times New Roman" w:hAnsi="Times New Roman" w:cs="Times New Roman"/>
          <w:sz w:val="26"/>
          <w:szCs w:val="26"/>
        </w:rPr>
        <w:t>Соловцовского сельсовета Иссинского района Пензенской области от 10.12.2024 № 25-6/4 «Об утверждении Положения о проведении аттестации муниципальных служащих в Соловцовском сельсовета Иссинского района Пензенской области» » следующие изменения:</w:t>
      </w:r>
    </w:p>
    <w:p w:rsidR="00EC0E46" w:rsidRPr="00EC0E46" w:rsidRDefault="00EC0E46" w:rsidP="00EF5AE8">
      <w:pPr>
        <w:numPr>
          <w:ilvl w:val="0"/>
          <w:numId w:val="2"/>
        </w:numPr>
        <w:autoSpaceDE w:val="0"/>
        <w:autoSpaceDN w:val="0"/>
        <w:adjustRightInd w:val="0"/>
        <w:spacing w:after="0" w:line="240" w:lineRule="auto"/>
        <w:ind w:left="0" w:firstLine="567"/>
        <w:jc w:val="both"/>
        <w:outlineLvl w:val="0"/>
        <w:rPr>
          <w:rFonts w:ascii="Times New Roman" w:eastAsia="Calibri" w:hAnsi="Times New Roman" w:cs="Times New Roman"/>
          <w:sz w:val="26"/>
          <w:szCs w:val="26"/>
        </w:rPr>
      </w:pPr>
      <w:r w:rsidRPr="00EC0E46">
        <w:rPr>
          <w:rFonts w:ascii="Times New Roman" w:hAnsi="Times New Roman" w:cs="Times New Roman"/>
          <w:color w:val="000000"/>
          <w:sz w:val="26"/>
          <w:szCs w:val="26"/>
        </w:rPr>
        <w:t>в преамбуле Решения заменить слова «</w:t>
      </w:r>
      <w:r w:rsidRPr="00EC0E46">
        <w:rPr>
          <w:rFonts w:ascii="Times New Roman" w:hAnsi="Times New Roman" w:cs="Times New Roman"/>
          <w:bCs/>
          <w:sz w:val="26"/>
          <w:szCs w:val="26"/>
        </w:rPr>
        <w:t>Устава</w:t>
      </w:r>
      <w:r w:rsidRPr="00EC0E46">
        <w:rPr>
          <w:rFonts w:ascii="Times New Roman" w:hAnsi="Times New Roman" w:cs="Times New Roman"/>
          <w:sz w:val="26"/>
          <w:szCs w:val="26"/>
        </w:rPr>
        <w:t xml:space="preserve"> </w:t>
      </w:r>
      <w:r w:rsidRPr="00EC0E46">
        <w:rPr>
          <w:rFonts w:ascii="Times New Roman" w:hAnsi="Times New Roman" w:cs="Times New Roman"/>
          <w:bCs/>
          <w:sz w:val="26"/>
          <w:szCs w:val="26"/>
        </w:rPr>
        <w:t>Соловцовского сельсовета Иссинск</w:t>
      </w:r>
      <w:r w:rsidRPr="00EC0E46">
        <w:rPr>
          <w:rFonts w:ascii="Times New Roman" w:hAnsi="Times New Roman" w:cs="Times New Roman"/>
          <w:sz w:val="26"/>
          <w:szCs w:val="26"/>
        </w:rPr>
        <w:t>ого</w:t>
      </w:r>
      <w:r w:rsidRPr="00EC0E46">
        <w:rPr>
          <w:rFonts w:ascii="Times New Roman" w:hAnsi="Times New Roman" w:cs="Times New Roman"/>
          <w:bCs/>
          <w:sz w:val="26"/>
          <w:szCs w:val="26"/>
        </w:rPr>
        <w:t xml:space="preserve"> района Пензенской области</w:t>
      </w:r>
      <w:r w:rsidRPr="00EC0E46">
        <w:rPr>
          <w:rFonts w:ascii="Times New Roman" w:hAnsi="Times New Roman" w:cs="Times New Roman"/>
          <w:color w:val="000000"/>
          <w:sz w:val="26"/>
          <w:szCs w:val="26"/>
        </w:rPr>
        <w:t>» на слова «</w:t>
      </w:r>
      <w:r w:rsidRPr="00EC0E46">
        <w:rPr>
          <w:rFonts w:ascii="Times New Roman" w:hAnsi="Times New Roman" w:cs="Times New Roman"/>
          <w:bCs/>
          <w:sz w:val="26"/>
          <w:szCs w:val="26"/>
        </w:rPr>
        <w:t>Устав</w:t>
      </w:r>
      <w:r w:rsidRPr="00EC0E46">
        <w:rPr>
          <w:rFonts w:ascii="Times New Roman" w:hAnsi="Times New Roman" w:cs="Times New Roman"/>
          <w:sz w:val="26"/>
          <w:szCs w:val="26"/>
        </w:rPr>
        <w:t xml:space="preserve">а сельского поселения </w:t>
      </w:r>
      <w:r w:rsidRPr="00EC0E46">
        <w:rPr>
          <w:rFonts w:ascii="Times New Roman" w:hAnsi="Times New Roman" w:cs="Times New Roman"/>
          <w:bCs/>
          <w:sz w:val="26"/>
          <w:szCs w:val="26"/>
        </w:rPr>
        <w:t xml:space="preserve"> Соловцовский сельсовет</w:t>
      </w:r>
      <w:r w:rsidRPr="00EC0E46">
        <w:rPr>
          <w:rFonts w:ascii="Times New Roman" w:hAnsi="Times New Roman" w:cs="Times New Roman"/>
          <w:sz w:val="26"/>
          <w:szCs w:val="26"/>
        </w:rPr>
        <w:t xml:space="preserve"> муниципального района </w:t>
      </w:r>
      <w:r w:rsidRPr="00EC0E46">
        <w:rPr>
          <w:rFonts w:ascii="Times New Roman" w:hAnsi="Times New Roman" w:cs="Times New Roman"/>
          <w:bCs/>
          <w:sz w:val="26"/>
          <w:szCs w:val="26"/>
        </w:rPr>
        <w:t xml:space="preserve"> Иссинск</w:t>
      </w:r>
      <w:r w:rsidRPr="00EC0E46">
        <w:rPr>
          <w:rFonts w:ascii="Times New Roman" w:hAnsi="Times New Roman" w:cs="Times New Roman"/>
          <w:sz w:val="26"/>
          <w:szCs w:val="26"/>
        </w:rPr>
        <w:t>ий</w:t>
      </w:r>
      <w:r w:rsidRPr="00EC0E46">
        <w:rPr>
          <w:rFonts w:ascii="Times New Roman" w:hAnsi="Times New Roman" w:cs="Times New Roman"/>
          <w:bCs/>
          <w:sz w:val="26"/>
          <w:szCs w:val="26"/>
        </w:rPr>
        <w:t xml:space="preserve"> район Пензенской области</w:t>
      </w:r>
      <w:r w:rsidRPr="00EC0E46">
        <w:rPr>
          <w:rFonts w:ascii="Times New Roman" w:hAnsi="Times New Roman" w:cs="Times New Roman"/>
          <w:color w:val="000000"/>
          <w:sz w:val="26"/>
          <w:szCs w:val="26"/>
        </w:rPr>
        <w:t>»;</w:t>
      </w:r>
    </w:p>
    <w:p w:rsidR="00EC0E46" w:rsidRPr="00EC0E46" w:rsidRDefault="00EC0E46" w:rsidP="00EF5AE8">
      <w:pPr>
        <w:numPr>
          <w:ilvl w:val="0"/>
          <w:numId w:val="2"/>
        </w:numPr>
        <w:autoSpaceDE w:val="0"/>
        <w:autoSpaceDN w:val="0"/>
        <w:adjustRightInd w:val="0"/>
        <w:spacing w:after="0" w:line="240" w:lineRule="auto"/>
        <w:ind w:left="0" w:firstLine="567"/>
        <w:jc w:val="both"/>
        <w:outlineLvl w:val="0"/>
        <w:rPr>
          <w:rFonts w:ascii="Times New Roman" w:eastAsia="Calibri" w:hAnsi="Times New Roman" w:cs="Times New Roman"/>
          <w:sz w:val="26"/>
          <w:szCs w:val="26"/>
        </w:rPr>
      </w:pPr>
      <w:r w:rsidRPr="00EC0E46">
        <w:rPr>
          <w:rFonts w:ascii="Times New Roman" w:hAnsi="Times New Roman" w:cs="Times New Roman"/>
          <w:sz w:val="26"/>
          <w:szCs w:val="26"/>
        </w:rPr>
        <w:t>Приложение 1</w:t>
      </w:r>
      <w:r w:rsidRPr="00EC0E46">
        <w:rPr>
          <w:rFonts w:ascii="Times New Roman" w:eastAsia="Calibri" w:hAnsi="Times New Roman" w:cs="Times New Roman"/>
          <w:sz w:val="26"/>
          <w:szCs w:val="26"/>
        </w:rPr>
        <w:t xml:space="preserve"> к Положению о проведении аттестации муниципальных служащих в </w:t>
      </w:r>
      <w:r w:rsidRPr="00EC0E46">
        <w:rPr>
          <w:rFonts w:ascii="Times New Roman" w:hAnsi="Times New Roman" w:cs="Times New Roman"/>
          <w:sz w:val="26"/>
          <w:szCs w:val="26"/>
        </w:rPr>
        <w:t>Соловцовском сельсовета Иссинского района Пензенской области</w:t>
      </w:r>
      <w:r w:rsidRPr="00EC0E46">
        <w:rPr>
          <w:rFonts w:ascii="Times New Roman" w:eastAsia="Calibri" w:hAnsi="Times New Roman" w:cs="Times New Roman"/>
          <w:sz w:val="26"/>
          <w:szCs w:val="26"/>
        </w:rPr>
        <w:t xml:space="preserve"> изложить в следующей редакции: </w:t>
      </w: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r w:rsidRPr="00EC0E46">
        <w:rPr>
          <w:rFonts w:ascii="Times New Roman" w:eastAsia="Calibri" w:hAnsi="Times New Roman" w:cs="Times New Roman"/>
          <w:sz w:val="26"/>
          <w:szCs w:val="26"/>
        </w:rPr>
        <w:t>«</w:t>
      </w:r>
      <w:r w:rsidRPr="00EC0E46">
        <w:rPr>
          <w:rFonts w:ascii="Times New Roman" w:hAnsi="Times New Roman" w:cs="Times New Roman"/>
          <w:sz w:val="26"/>
          <w:szCs w:val="26"/>
        </w:rPr>
        <w:t>Приложение 1к</w:t>
      </w: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r w:rsidRPr="00EC0E46">
        <w:rPr>
          <w:rFonts w:ascii="Times New Roman" w:eastAsia="Calibri" w:hAnsi="Times New Roman" w:cs="Times New Roman"/>
          <w:sz w:val="26"/>
          <w:szCs w:val="26"/>
        </w:rPr>
        <w:t xml:space="preserve">Положению о проведении аттестации </w:t>
      </w:r>
    </w:p>
    <w:p w:rsidR="00EC0E46" w:rsidRPr="00EC0E46" w:rsidRDefault="00EC0E46" w:rsidP="00EC0E46">
      <w:pPr>
        <w:autoSpaceDE w:val="0"/>
        <w:autoSpaceDN w:val="0"/>
        <w:adjustRightInd w:val="0"/>
        <w:jc w:val="right"/>
        <w:rPr>
          <w:rFonts w:ascii="Times New Roman" w:eastAsia="Calibri" w:hAnsi="Times New Roman" w:cs="Times New Roman"/>
          <w:sz w:val="26"/>
          <w:szCs w:val="26"/>
        </w:rPr>
      </w:pPr>
      <w:r w:rsidRPr="00EC0E46">
        <w:rPr>
          <w:rFonts w:ascii="Times New Roman" w:eastAsia="Calibri" w:hAnsi="Times New Roman" w:cs="Times New Roman"/>
          <w:sz w:val="26"/>
          <w:szCs w:val="26"/>
        </w:rPr>
        <w:t xml:space="preserve">муниципальных служащих </w:t>
      </w:r>
    </w:p>
    <w:p w:rsidR="00EC0E46" w:rsidRPr="00EC0E46" w:rsidRDefault="00EC0E46" w:rsidP="00EC0E46">
      <w:pPr>
        <w:autoSpaceDE w:val="0"/>
        <w:autoSpaceDN w:val="0"/>
        <w:adjustRightInd w:val="0"/>
        <w:jc w:val="right"/>
        <w:rPr>
          <w:rFonts w:ascii="Times New Roman" w:eastAsia="Calibri" w:hAnsi="Times New Roman" w:cs="Times New Roman"/>
          <w:sz w:val="26"/>
          <w:szCs w:val="26"/>
        </w:rPr>
      </w:pPr>
      <w:r w:rsidRPr="00EC0E46">
        <w:rPr>
          <w:rFonts w:ascii="Times New Roman" w:eastAsia="Calibri" w:hAnsi="Times New Roman" w:cs="Times New Roman"/>
          <w:sz w:val="26"/>
          <w:szCs w:val="26"/>
        </w:rPr>
        <w:t xml:space="preserve">в </w:t>
      </w:r>
      <w:r w:rsidRPr="00EC0E46">
        <w:rPr>
          <w:rFonts w:ascii="Times New Roman" w:hAnsi="Times New Roman" w:cs="Times New Roman"/>
          <w:sz w:val="26"/>
          <w:szCs w:val="26"/>
        </w:rPr>
        <w:t xml:space="preserve">Соловцовском сельсовета Иссинского района </w:t>
      </w:r>
    </w:p>
    <w:p w:rsidR="00EC0E46" w:rsidRPr="00EC0E46" w:rsidRDefault="00EC0E46" w:rsidP="00EC0E46">
      <w:pPr>
        <w:autoSpaceDE w:val="0"/>
        <w:autoSpaceDN w:val="0"/>
        <w:adjustRightInd w:val="0"/>
        <w:jc w:val="right"/>
        <w:rPr>
          <w:rFonts w:ascii="Times New Roman" w:hAnsi="Times New Roman" w:cs="Times New Roman"/>
          <w:color w:val="FF0000"/>
          <w:sz w:val="26"/>
          <w:szCs w:val="26"/>
        </w:rPr>
      </w:pPr>
      <w:r w:rsidRPr="00EC0E46">
        <w:rPr>
          <w:rFonts w:ascii="Times New Roman" w:hAnsi="Times New Roman" w:cs="Times New Roman"/>
          <w:sz w:val="26"/>
          <w:szCs w:val="26"/>
        </w:rPr>
        <w:t>Пензенской области</w:t>
      </w: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r w:rsidRPr="00EC0E46">
        <w:rPr>
          <w:rFonts w:ascii="Times New Roman" w:hAnsi="Times New Roman" w:cs="Times New Roman"/>
          <w:sz w:val="26"/>
          <w:szCs w:val="26"/>
        </w:rPr>
        <w:t xml:space="preserve">  УТВЕРЖДАЮ</w:t>
      </w: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r w:rsidRPr="00EC0E46">
        <w:rPr>
          <w:rFonts w:ascii="Times New Roman" w:hAnsi="Times New Roman" w:cs="Times New Roman"/>
          <w:sz w:val="26"/>
          <w:szCs w:val="26"/>
        </w:rPr>
        <w:t xml:space="preserve">  __________________________________</w:t>
      </w: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r w:rsidRPr="00EC0E46">
        <w:rPr>
          <w:rFonts w:ascii="Times New Roman" w:hAnsi="Times New Roman" w:cs="Times New Roman"/>
          <w:sz w:val="26"/>
          <w:szCs w:val="26"/>
        </w:rPr>
        <w:t xml:space="preserve">  (наименование должности лица,</w:t>
      </w: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r w:rsidRPr="00EC0E46">
        <w:rPr>
          <w:rFonts w:ascii="Times New Roman" w:hAnsi="Times New Roman" w:cs="Times New Roman"/>
          <w:sz w:val="26"/>
          <w:szCs w:val="26"/>
        </w:rPr>
        <w:t xml:space="preserve">   утверждающего документ)</w:t>
      </w: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r w:rsidRPr="00EC0E46">
        <w:rPr>
          <w:rFonts w:ascii="Times New Roman" w:hAnsi="Times New Roman" w:cs="Times New Roman"/>
          <w:sz w:val="26"/>
          <w:szCs w:val="26"/>
        </w:rPr>
        <w:t xml:space="preserve">  _____________ _____________________</w:t>
      </w: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r w:rsidRPr="00EC0E46">
        <w:rPr>
          <w:rFonts w:ascii="Times New Roman" w:hAnsi="Times New Roman" w:cs="Times New Roman"/>
          <w:sz w:val="26"/>
          <w:szCs w:val="26"/>
        </w:rPr>
        <w:t xml:space="preserve"> (подпись)  (инициалы, фамилия)</w:t>
      </w: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r w:rsidRPr="00EC0E46">
        <w:rPr>
          <w:rFonts w:ascii="Times New Roman" w:hAnsi="Times New Roman" w:cs="Times New Roman"/>
          <w:sz w:val="26"/>
          <w:szCs w:val="26"/>
        </w:rPr>
        <w:t xml:space="preserve">  "____" ______________ 20__ г.</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r w:rsidRPr="00EC0E46">
        <w:rPr>
          <w:rFonts w:ascii="Times New Roman" w:hAnsi="Times New Roman" w:cs="Times New Roman"/>
          <w:sz w:val="26"/>
          <w:szCs w:val="26"/>
        </w:rPr>
        <w:lastRenderedPageBreak/>
        <w:t>Отзыв</w:t>
      </w: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r w:rsidRPr="00EC0E46">
        <w:rPr>
          <w:rFonts w:ascii="Times New Roman" w:hAnsi="Times New Roman" w:cs="Times New Roman"/>
          <w:sz w:val="26"/>
          <w:szCs w:val="26"/>
        </w:rPr>
        <w:t>об исполнении подлежащим аттестации муниципальным служащим</w:t>
      </w: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r w:rsidRPr="00EC0E46">
        <w:rPr>
          <w:rFonts w:ascii="Times New Roman" w:hAnsi="Times New Roman" w:cs="Times New Roman"/>
          <w:sz w:val="26"/>
          <w:szCs w:val="26"/>
        </w:rPr>
        <w:t>должностных обязанностей за аттестационный период</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1. Фамилия, имя, отчество (при наличии) 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2. Число, месяц, год рождения 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3. Сведения о профессиональном  образовании,  наличии ученой степени,</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ученого звания_______________________________________________________</w:t>
      </w: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r w:rsidRPr="00EC0E46">
        <w:rPr>
          <w:rFonts w:ascii="Times New Roman" w:hAnsi="Times New Roman" w:cs="Times New Roman"/>
          <w:sz w:val="26"/>
          <w:szCs w:val="26"/>
        </w:rPr>
        <w:t xml:space="preserve">  (когда и какую образовательную организацию окончил, специальность или направление подготовки,</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r w:rsidRPr="00EC0E46">
        <w:rPr>
          <w:rFonts w:ascii="Times New Roman" w:hAnsi="Times New Roman" w:cs="Times New Roman"/>
          <w:sz w:val="26"/>
          <w:szCs w:val="26"/>
        </w:rPr>
        <w:t>квалификация, ученая степень, ученое звание)</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4. Замещаемая должность муниципальной службы на момент проведения</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аттестации и дата назначения на эту должность 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5. Стаж муниципальной службы 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6. Общий трудовой стаж 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7. Перечень основных вопросов (документов), в решении (разработке)</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которых муниципальный служащий принимал участие </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8. Мотивированная оценка результатов профессиональной служебной деятельности, профессионального уровня, профессиональных и деловых качеств муниципального служащего по следующим критериям:</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 знание муниципальным служащим </w:t>
      </w:r>
      <w:hyperlink r:id="rId10" w:history="1">
        <w:r w:rsidRPr="00EC0E46">
          <w:rPr>
            <w:rStyle w:val="afc"/>
            <w:rFonts w:ascii="Times New Roman" w:hAnsi="Times New Roman"/>
            <w:b/>
            <w:sz w:val="26"/>
            <w:szCs w:val="26"/>
          </w:rPr>
          <w:t>Конституции</w:t>
        </w:r>
      </w:hyperlink>
      <w:r w:rsidRPr="00EC0E46">
        <w:rPr>
          <w:rFonts w:ascii="Times New Roman" w:hAnsi="Times New Roman" w:cs="Times New Roman"/>
          <w:sz w:val="26"/>
          <w:szCs w:val="26"/>
        </w:rPr>
        <w:t xml:space="preserve"> Российской  Федерации,</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федеральных законов, законов Пензенской области, Устава </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r w:rsidRPr="00EC0E46">
        <w:rPr>
          <w:rFonts w:ascii="Times New Roman" w:hAnsi="Times New Roman" w:cs="Times New Roman"/>
          <w:sz w:val="26"/>
          <w:szCs w:val="26"/>
        </w:rPr>
        <w:t>(наименование муниципального образования)</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lastRenderedPageBreak/>
        <w:t>и других муниципальных правовых актов, необходимых в его профессиональной служебной деятельности;</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 уровень профессионального образования, профессиональный уровень (уровень знаний и умений, необходимых для исполнения должностных обязанностей) муниципального служащего, соответствие его замещаемой должности;</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 исполнение должностной инструкции, ответственность за результаты профессиональной служебной деятельности;</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 сведения о выполненных муниципальным служащим наиболее значимых поручениях и подготовленных им документах за аттестационный период;</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 степень самостоятельности при выполнении должностных обязанностей и принятии решений;</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 использование в профессиональной служебной деятельности информационно-коммуникационных технологий;</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 участие муниципального служащего в мероприятиях по профессиональному развитию, применение полученных знаний;</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 возможность профессионального роста и выдвижения в резерв для замещения вышестоящих должностей;</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 наличие поощрений и дисциплинарных взысканий;</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 недостатки в служебной деятельности муниципального служащего.</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9. Информация об отсутствии установленных фактов несоблюдения муниципальным служащим правил внутреннего трудового распорядка и ограничений, нарушения запретов, невыполнения требований к служебному поведению и обязательств, установленных законодательством Российской Федерации о муниципальной службе и о противодействии коррупции </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10. Информация об организаторских способностях муниципального служащего (заполняется при аттестации муниципального служащего, наделенного организационно-распорядительными полномочиями по отношению к другим муниципальным служащим) </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11. Рекомендуемая оценка &lt;*&gt;</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lastRenderedPageBreak/>
        <w:t xml:space="preserve">  └─┘ Соответствует замещаемой должности муниципальной службы.</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 Не соответствует замещаемой должности муниципальной службы.</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Комментарии непосредственного руководителя (при наличии)</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Должность непосредственного</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руководителя аттестуемого</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муниципального служащего _____________  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(подпись)                                              (инициалы, фамилия)</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r w:rsidRPr="00EC0E46">
        <w:rPr>
          <w:rFonts w:ascii="Times New Roman" w:hAnsi="Times New Roman" w:cs="Times New Roman"/>
          <w:sz w:val="26"/>
          <w:szCs w:val="26"/>
        </w:rPr>
        <w:t xml:space="preserve">  "__" __________ 20__ г.</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С отзывом ознакомлен:</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Должность аттестуемого муниципального  </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служащего                                                                                                 </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_____________                 _________________              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(подпись)                                                         (инициалы, фамилия)</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r w:rsidRPr="00EC0E46">
        <w:rPr>
          <w:rFonts w:ascii="Times New Roman" w:hAnsi="Times New Roman" w:cs="Times New Roman"/>
          <w:sz w:val="26"/>
          <w:szCs w:val="26"/>
        </w:rPr>
        <w:t xml:space="preserve">  "__" __________ 20__ г.</w:t>
      </w: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p>
    <w:p w:rsidR="00EC0E46" w:rsidRPr="00EC0E46" w:rsidRDefault="00EC0E46" w:rsidP="00EC0E46">
      <w:pPr>
        <w:autoSpaceDE w:val="0"/>
        <w:autoSpaceDN w:val="0"/>
        <w:adjustRightInd w:val="0"/>
        <w:ind w:firstLine="540"/>
        <w:jc w:val="both"/>
        <w:rPr>
          <w:rFonts w:ascii="Times New Roman" w:hAnsi="Times New Roman" w:cs="Times New Roman"/>
          <w:sz w:val="26"/>
          <w:szCs w:val="26"/>
        </w:rPr>
      </w:pPr>
      <w:r w:rsidRPr="00EC0E46">
        <w:rPr>
          <w:rFonts w:ascii="Times New Roman" w:hAnsi="Times New Roman" w:cs="Times New Roman"/>
          <w:sz w:val="26"/>
          <w:szCs w:val="26"/>
        </w:rPr>
        <w:lastRenderedPageBreak/>
        <w:t>--------------------------------</w:t>
      </w:r>
    </w:p>
    <w:p w:rsidR="00EC0E46" w:rsidRPr="00EC0E46" w:rsidRDefault="00EC0E46" w:rsidP="00EC0E46">
      <w:pPr>
        <w:autoSpaceDE w:val="0"/>
        <w:autoSpaceDN w:val="0"/>
        <w:adjustRightInd w:val="0"/>
        <w:spacing w:before="280"/>
        <w:ind w:firstLine="540"/>
        <w:jc w:val="both"/>
        <w:rPr>
          <w:rFonts w:ascii="Times New Roman" w:hAnsi="Times New Roman" w:cs="Times New Roman"/>
          <w:sz w:val="26"/>
          <w:szCs w:val="26"/>
        </w:rPr>
      </w:pPr>
      <w:r w:rsidRPr="00EC0E46">
        <w:rPr>
          <w:rFonts w:ascii="Times New Roman" w:hAnsi="Times New Roman" w:cs="Times New Roman"/>
          <w:sz w:val="26"/>
          <w:szCs w:val="26"/>
        </w:rPr>
        <w:t>&lt;*&gt; Необходимо отметить рекомендуемую оценку, выставляемую муниципальному служащему на основе настоящего отзыва.»;</w:t>
      </w: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p>
    <w:p w:rsidR="00EC0E46" w:rsidRPr="00EC0E46" w:rsidRDefault="00EC0E46" w:rsidP="00EF5AE8">
      <w:pPr>
        <w:numPr>
          <w:ilvl w:val="0"/>
          <w:numId w:val="2"/>
        </w:numPr>
        <w:spacing w:after="0" w:line="240" w:lineRule="auto"/>
        <w:ind w:left="0" w:firstLine="567"/>
        <w:jc w:val="both"/>
        <w:rPr>
          <w:rFonts w:ascii="Times New Roman" w:hAnsi="Times New Roman" w:cs="Times New Roman"/>
          <w:sz w:val="26"/>
          <w:szCs w:val="26"/>
        </w:rPr>
      </w:pPr>
      <w:r w:rsidRPr="00EC0E46">
        <w:rPr>
          <w:rFonts w:ascii="Times New Roman" w:hAnsi="Times New Roman" w:cs="Times New Roman"/>
          <w:sz w:val="26"/>
          <w:szCs w:val="26"/>
        </w:rPr>
        <w:t xml:space="preserve">Приложение 2 к </w:t>
      </w:r>
      <w:r w:rsidRPr="00EC0E46">
        <w:rPr>
          <w:rFonts w:ascii="Times New Roman" w:eastAsia="Calibri" w:hAnsi="Times New Roman" w:cs="Times New Roman"/>
          <w:sz w:val="26"/>
          <w:szCs w:val="26"/>
        </w:rPr>
        <w:t xml:space="preserve">Положению о проведении аттестации муниципальных служащих в </w:t>
      </w:r>
      <w:r w:rsidRPr="00EC0E46">
        <w:rPr>
          <w:rFonts w:ascii="Times New Roman" w:hAnsi="Times New Roman" w:cs="Times New Roman"/>
          <w:sz w:val="26"/>
          <w:szCs w:val="26"/>
        </w:rPr>
        <w:t>Соловцовском сельсовета Иссинского района Пензенской области</w:t>
      </w:r>
      <w:r w:rsidRPr="00EC0E46">
        <w:rPr>
          <w:rFonts w:ascii="Times New Roman" w:eastAsia="Calibri" w:hAnsi="Times New Roman" w:cs="Times New Roman"/>
          <w:sz w:val="26"/>
          <w:szCs w:val="26"/>
        </w:rPr>
        <w:t xml:space="preserve"> изложить в следующей редакции:</w:t>
      </w:r>
    </w:p>
    <w:p w:rsidR="00EC0E46" w:rsidRPr="00EC0E46" w:rsidRDefault="00EC0E46" w:rsidP="00EC0E46">
      <w:pPr>
        <w:autoSpaceDE w:val="0"/>
        <w:autoSpaceDN w:val="0"/>
        <w:adjustRightInd w:val="0"/>
        <w:jc w:val="right"/>
        <w:rPr>
          <w:rFonts w:ascii="Times New Roman" w:hAnsi="Times New Roman" w:cs="Times New Roman"/>
          <w:sz w:val="26"/>
          <w:szCs w:val="26"/>
        </w:rPr>
      </w:pPr>
      <w:r w:rsidRPr="00EC0E46">
        <w:rPr>
          <w:rFonts w:ascii="Times New Roman" w:hAnsi="Times New Roman" w:cs="Times New Roman"/>
          <w:sz w:val="26"/>
          <w:szCs w:val="26"/>
        </w:rPr>
        <w:t>«Приложение 2</w:t>
      </w:r>
    </w:p>
    <w:p w:rsidR="00EC0E46" w:rsidRPr="00EC0E46" w:rsidRDefault="00EC0E46" w:rsidP="00EC0E46">
      <w:pPr>
        <w:autoSpaceDE w:val="0"/>
        <w:autoSpaceDN w:val="0"/>
        <w:adjustRightInd w:val="0"/>
        <w:jc w:val="right"/>
        <w:rPr>
          <w:rFonts w:ascii="Times New Roman" w:eastAsia="Calibri" w:hAnsi="Times New Roman" w:cs="Times New Roman"/>
          <w:sz w:val="26"/>
          <w:szCs w:val="26"/>
        </w:rPr>
      </w:pPr>
      <w:r w:rsidRPr="00EC0E46">
        <w:rPr>
          <w:rFonts w:ascii="Times New Roman" w:hAnsi="Times New Roman" w:cs="Times New Roman"/>
          <w:sz w:val="26"/>
          <w:szCs w:val="26"/>
        </w:rPr>
        <w:t xml:space="preserve">к </w:t>
      </w:r>
      <w:r w:rsidRPr="00EC0E46">
        <w:rPr>
          <w:rFonts w:ascii="Times New Roman" w:eastAsia="Calibri" w:hAnsi="Times New Roman" w:cs="Times New Roman"/>
          <w:sz w:val="26"/>
          <w:szCs w:val="26"/>
        </w:rPr>
        <w:t xml:space="preserve">Положению </w:t>
      </w:r>
    </w:p>
    <w:p w:rsidR="00EC0E46" w:rsidRPr="00EC0E46" w:rsidRDefault="00EC0E46" w:rsidP="00EC0E46">
      <w:pPr>
        <w:autoSpaceDE w:val="0"/>
        <w:autoSpaceDN w:val="0"/>
        <w:adjustRightInd w:val="0"/>
        <w:jc w:val="right"/>
        <w:rPr>
          <w:rFonts w:ascii="Times New Roman" w:eastAsia="Calibri" w:hAnsi="Times New Roman" w:cs="Times New Roman"/>
          <w:sz w:val="26"/>
          <w:szCs w:val="26"/>
        </w:rPr>
      </w:pPr>
      <w:r w:rsidRPr="00EC0E46">
        <w:rPr>
          <w:rFonts w:ascii="Times New Roman" w:eastAsia="Calibri" w:hAnsi="Times New Roman" w:cs="Times New Roman"/>
          <w:sz w:val="26"/>
          <w:szCs w:val="26"/>
        </w:rPr>
        <w:t xml:space="preserve">о проведении аттестации </w:t>
      </w:r>
    </w:p>
    <w:p w:rsidR="00EC0E46" w:rsidRPr="00EC0E46" w:rsidRDefault="00EC0E46" w:rsidP="00EC0E46">
      <w:pPr>
        <w:autoSpaceDE w:val="0"/>
        <w:autoSpaceDN w:val="0"/>
        <w:adjustRightInd w:val="0"/>
        <w:jc w:val="right"/>
        <w:rPr>
          <w:rFonts w:ascii="Times New Roman" w:eastAsia="Calibri" w:hAnsi="Times New Roman" w:cs="Times New Roman"/>
          <w:sz w:val="26"/>
          <w:szCs w:val="26"/>
        </w:rPr>
      </w:pPr>
      <w:r w:rsidRPr="00EC0E46">
        <w:rPr>
          <w:rFonts w:ascii="Times New Roman" w:eastAsia="Calibri" w:hAnsi="Times New Roman" w:cs="Times New Roman"/>
          <w:sz w:val="26"/>
          <w:szCs w:val="26"/>
        </w:rPr>
        <w:t xml:space="preserve">муниципальных служащих </w:t>
      </w:r>
    </w:p>
    <w:p w:rsidR="00EC0E46" w:rsidRPr="00EC0E46" w:rsidRDefault="00EC0E46" w:rsidP="00EC0E46">
      <w:pPr>
        <w:autoSpaceDE w:val="0"/>
        <w:autoSpaceDN w:val="0"/>
        <w:adjustRightInd w:val="0"/>
        <w:jc w:val="right"/>
        <w:rPr>
          <w:rFonts w:ascii="Times New Roman" w:hAnsi="Times New Roman" w:cs="Times New Roman"/>
          <w:sz w:val="26"/>
          <w:szCs w:val="26"/>
        </w:rPr>
      </w:pPr>
      <w:r w:rsidRPr="00EC0E46">
        <w:rPr>
          <w:rFonts w:ascii="Times New Roman" w:eastAsia="Calibri" w:hAnsi="Times New Roman" w:cs="Times New Roman"/>
          <w:sz w:val="26"/>
          <w:szCs w:val="26"/>
        </w:rPr>
        <w:t xml:space="preserve">в </w:t>
      </w:r>
      <w:r w:rsidRPr="00EC0E46">
        <w:rPr>
          <w:rFonts w:ascii="Times New Roman" w:hAnsi="Times New Roman" w:cs="Times New Roman"/>
          <w:sz w:val="26"/>
          <w:szCs w:val="26"/>
        </w:rPr>
        <w:t xml:space="preserve">Соловцовском сельсовета </w:t>
      </w:r>
    </w:p>
    <w:p w:rsidR="00EC0E46" w:rsidRPr="00EC0E46" w:rsidRDefault="00EC0E46" w:rsidP="00EC0E46">
      <w:pPr>
        <w:autoSpaceDE w:val="0"/>
        <w:autoSpaceDN w:val="0"/>
        <w:adjustRightInd w:val="0"/>
        <w:jc w:val="right"/>
        <w:rPr>
          <w:rFonts w:ascii="Times New Roman" w:hAnsi="Times New Roman" w:cs="Times New Roman"/>
          <w:sz w:val="26"/>
          <w:szCs w:val="26"/>
        </w:rPr>
      </w:pPr>
      <w:r w:rsidRPr="00EC0E46">
        <w:rPr>
          <w:rFonts w:ascii="Times New Roman" w:hAnsi="Times New Roman" w:cs="Times New Roman"/>
          <w:sz w:val="26"/>
          <w:szCs w:val="26"/>
        </w:rPr>
        <w:t xml:space="preserve">Иссинского района </w:t>
      </w:r>
    </w:p>
    <w:p w:rsidR="00EC0E46" w:rsidRPr="00C04C1A" w:rsidRDefault="00EC0E46" w:rsidP="00EC0E46">
      <w:pPr>
        <w:autoSpaceDE w:val="0"/>
        <w:autoSpaceDN w:val="0"/>
        <w:adjustRightInd w:val="0"/>
        <w:jc w:val="right"/>
        <w:rPr>
          <w:rFonts w:ascii="Times New Roman" w:hAnsi="Times New Roman" w:cs="Times New Roman"/>
          <w:color w:val="FF0000"/>
          <w:sz w:val="26"/>
          <w:szCs w:val="26"/>
        </w:rPr>
      </w:pPr>
      <w:r w:rsidRPr="00EC0E46">
        <w:rPr>
          <w:rFonts w:ascii="Times New Roman" w:hAnsi="Times New Roman" w:cs="Times New Roman"/>
          <w:sz w:val="26"/>
          <w:szCs w:val="26"/>
        </w:rPr>
        <w:t>Пензенской области</w:t>
      </w:r>
      <w:r w:rsidRPr="00EC0E46">
        <w:rPr>
          <w:rFonts w:ascii="Times New Roman" w:hAnsi="Times New Roman" w:cs="Times New Roman"/>
          <w:sz w:val="26"/>
          <w:szCs w:val="26"/>
        </w:rPr>
        <w:tab/>
      </w:r>
    </w:p>
    <w:p w:rsidR="00EC0E46" w:rsidRPr="00EC0E46" w:rsidRDefault="00EC0E46" w:rsidP="00EC0E46">
      <w:pPr>
        <w:autoSpaceDE w:val="0"/>
        <w:autoSpaceDN w:val="0"/>
        <w:adjustRightInd w:val="0"/>
        <w:jc w:val="center"/>
        <w:rPr>
          <w:rFonts w:ascii="Times New Roman" w:hAnsi="Times New Roman" w:cs="Times New Roman"/>
          <w:sz w:val="26"/>
          <w:szCs w:val="26"/>
        </w:rPr>
      </w:pPr>
      <w:r w:rsidRPr="00EC0E46">
        <w:rPr>
          <w:rFonts w:ascii="Times New Roman" w:hAnsi="Times New Roman" w:cs="Times New Roman"/>
          <w:sz w:val="26"/>
          <w:szCs w:val="26"/>
        </w:rPr>
        <w:t>Аттестационный лист</w:t>
      </w:r>
    </w:p>
    <w:p w:rsidR="00EC0E46" w:rsidRPr="00EC0E46" w:rsidRDefault="00EC0E46" w:rsidP="00EC0E46">
      <w:pPr>
        <w:autoSpaceDE w:val="0"/>
        <w:autoSpaceDN w:val="0"/>
        <w:adjustRightInd w:val="0"/>
        <w:jc w:val="center"/>
        <w:rPr>
          <w:rFonts w:ascii="Times New Roman" w:hAnsi="Times New Roman" w:cs="Times New Roman"/>
          <w:color w:val="FF0000"/>
          <w:sz w:val="26"/>
          <w:szCs w:val="26"/>
        </w:rPr>
      </w:pPr>
      <w:r w:rsidRPr="00EC0E46">
        <w:rPr>
          <w:rFonts w:ascii="Times New Roman" w:hAnsi="Times New Roman" w:cs="Times New Roman"/>
          <w:sz w:val="26"/>
          <w:szCs w:val="26"/>
        </w:rPr>
        <w:t>муниципального служащего</w:t>
      </w:r>
    </w:p>
    <w:p w:rsidR="00EC0E46" w:rsidRPr="00EC0E46" w:rsidRDefault="00EC0E46" w:rsidP="00EC0E46">
      <w:pPr>
        <w:autoSpaceDE w:val="0"/>
        <w:autoSpaceDN w:val="0"/>
        <w:adjustRightInd w:val="0"/>
        <w:jc w:val="both"/>
        <w:rPr>
          <w:rFonts w:ascii="Times New Roman" w:hAnsi="Times New Roman" w:cs="Times New Roman"/>
          <w:sz w:val="26"/>
          <w:szCs w:val="26"/>
        </w:rPr>
      </w:pPr>
    </w:p>
    <w:p w:rsidR="00EC0E46" w:rsidRPr="00EC0E46" w:rsidRDefault="00EC0E46" w:rsidP="00EC0E46">
      <w:pPr>
        <w:autoSpaceDE w:val="0"/>
        <w:autoSpaceDN w:val="0"/>
        <w:adjustRightInd w:val="0"/>
        <w:ind w:firstLine="142"/>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1. Фамилия, имя, отчество (при наличии) </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2.Число, месяц, год рождения 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3. Сведения о профессиональном образовании, наличии ученой степени, ученого звания_______________________________________________________</w:t>
      </w: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r w:rsidRPr="00EC0E46">
        <w:rPr>
          <w:rFonts w:ascii="Times New Roman" w:hAnsi="Times New Roman" w:cs="Times New Roman"/>
          <w:sz w:val="26"/>
          <w:szCs w:val="26"/>
        </w:rPr>
        <w:t>(когда и какую образовательную организацию окончил, специальность или направление подготовки,</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r w:rsidRPr="00EC0E46">
        <w:rPr>
          <w:rFonts w:ascii="Times New Roman" w:hAnsi="Times New Roman" w:cs="Times New Roman"/>
          <w:sz w:val="26"/>
          <w:szCs w:val="26"/>
        </w:rPr>
        <w:t>квалификация, ученая степень, ученое звание)</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4. Замещаемая должность муниципальной службы на момент проведения</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аттестации и дата назначения на эту должность 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lastRenderedPageBreak/>
        <w:t>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5.Стаж муниципальной службы 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6. Общий трудовой стаж 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7.Классный чин муниципальной службы 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r w:rsidRPr="00EC0E46">
        <w:rPr>
          <w:rFonts w:ascii="Times New Roman" w:hAnsi="Times New Roman" w:cs="Times New Roman"/>
          <w:sz w:val="26"/>
          <w:szCs w:val="26"/>
        </w:rPr>
        <w:t>(наименование классного чина и дата его присвоения)</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8. Вопросы к муниципальному служащему и краткие ответы на них</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9. Замечания и предложения, высказанные аттестационной комиссией</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10. Краткая оценка выполнения муниципальным служащим рекомендаций</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предыдущей аттестации ________________________________________________________________</w:t>
      </w: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r w:rsidRPr="00EC0E46">
        <w:rPr>
          <w:rFonts w:ascii="Times New Roman" w:hAnsi="Times New Roman" w:cs="Times New Roman"/>
          <w:sz w:val="26"/>
          <w:szCs w:val="26"/>
        </w:rPr>
        <w:t xml:space="preserve">                                                     (выполнены, выполнены частично, не выполнены)</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11. Решение аттестационной комиссии 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r w:rsidRPr="00EC0E46">
        <w:rPr>
          <w:rFonts w:ascii="Times New Roman" w:hAnsi="Times New Roman" w:cs="Times New Roman"/>
          <w:sz w:val="26"/>
          <w:szCs w:val="26"/>
        </w:rPr>
        <w:t>(соответствует замещаемой должности муниципальной службы;</w:t>
      </w: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r w:rsidRPr="00EC0E46">
        <w:rPr>
          <w:rFonts w:ascii="Times New Roman" w:hAnsi="Times New Roman" w:cs="Times New Roman"/>
          <w:sz w:val="26"/>
          <w:szCs w:val="26"/>
        </w:rPr>
        <w:t>не соответствует замещаемой должности муниципальной службы)</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12.Количественный состав аттестационной комиссии 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На заседании присутствовало ________ членов аттестационной комиссии.</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Количество голосов "за" _____, "против" _____, "воздержался" 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13.Примечания 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__________________________________________________________________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Председатель аттестационной      _____________    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lastRenderedPageBreak/>
        <w:t xml:space="preserve">    комиссии                                           (подпись)                                                  (инициалы, фамилия)</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Заместитель председателя         _____________    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аттестационной комиссии                   (подпись)                                            (инициалы, фамилия)</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Секретарь аттестационной         _____________    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комиссии                                             (подпись)                                            (инициалы, фамилия)</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Члены аттестационной комиссии  ____________                    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(подпись)                                            (инициалы, фамилия)</w:t>
      </w: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r w:rsidRPr="00EC0E46">
        <w:rPr>
          <w:rFonts w:ascii="Times New Roman" w:hAnsi="Times New Roman" w:cs="Times New Roman"/>
          <w:sz w:val="26"/>
          <w:szCs w:val="26"/>
        </w:rPr>
        <w:t xml:space="preserve">                                     _____________    _____________________</w:t>
      </w: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r w:rsidRPr="00EC0E46">
        <w:rPr>
          <w:rFonts w:ascii="Times New Roman" w:hAnsi="Times New Roman" w:cs="Times New Roman"/>
          <w:sz w:val="26"/>
          <w:szCs w:val="26"/>
        </w:rPr>
        <w:t xml:space="preserve">                                                                                                     (подпись)                                         (инициалы, фамилия)</w:t>
      </w: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p>
    <w:p w:rsidR="00EC0E46" w:rsidRPr="00EC0E46" w:rsidRDefault="00EC0E46" w:rsidP="00EC0E46">
      <w:pPr>
        <w:autoSpaceDE w:val="0"/>
        <w:autoSpaceDN w:val="0"/>
        <w:adjustRightInd w:val="0"/>
        <w:jc w:val="right"/>
        <w:outlineLvl w:val="0"/>
        <w:rPr>
          <w:rFonts w:ascii="Times New Roman" w:hAnsi="Times New Roman" w:cs="Times New Roman"/>
          <w:sz w:val="26"/>
          <w:szCs w:val="26"/>
        </w:rPr>
      </w:pPr>
      <w:r w:rsidRPr="00EC0E46">
        <w:rPr>
          <w:rFonts w:ascii="Times New Roman" w:hAnsi="Times New Roman" w:cs="Times New Roman"/>
          <w:sz w:val="26"/>
          <w:szCs w:val="26"/>
        </w:rPr>
        <w:t xml:space="preserve">                                     _____________    _____________________</w:t>
      </w:r>
    </w:p>
    <w:p w:rsidR="00EC0E46" w:rsidRPr="00EC0E46" w:rsidRDefault="00EC0E46" w:rsidP="00EC0E46">
      <w:pPr>
        <w:autoSpaceDE w:val="0"/>
        <w:autoSpaceDN w:val="0"/>
        <w:adjustRightInd w:val="0"/>
        <w:jc w:val="center"/>
        <w:outlineLvl w:val="0"/>
        <w:rPr>
          <w:rFonts w:ascii="Times New Roman" w:hAnsi="Times New Roman" w:cs="Times New Roman"/>
          <w:sz w:val="26"/>
          <w:szCs w:val="26"/>
        </w:rPr>
      </w:pPr>
      <w:r w:rsidRPr="00EC0E4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C0E46">
        <w:rPr>
          <w:rFonts w:ascii="Times New Roman" w:hAnsi="Times New Roman" w:cs="Times New Roman"/>
          <w:sz w:val="26"/>
          <w:szCs w:val="26"/>
        </w:rPr>
        <w:t xml:space="preserve">                                                           (подпись)                                         (инициалы, фамилия)</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Дата проведения аттестации</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С аттестационным листом ознакомился_________________________________________</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(подпись муниципального служащего, дата)</w:t>
      </w: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p>
    <w:p w:rsidR="00EC0E46" w:rsidRPr="00EC0E46" w:rsidRDefault="00EC0E46" w:rsidP="00EC0E46">
      <w:pPr>
        <w:autoSpaceDE w:val="0"/>
        <w:autoSpaceDN w:val="0"/>
        <w:adjustRightInd w:val="0"/>
        <w:jc w:val="both"/>
        <w:outlineLvl w:val="0"/>
        <w:rPr>
          <w:rFonts w:ascii="Times New Roman" w:hAnsi="Times New Roman" w:cs="Times New Roman"/>
          <w:sz w:val="26"/>
          <w:szCs w:val="26"/>
        </w:rPr>
      </w:pPr>
      <w:r w:rsidRPr="00EC0E46">
        <w:rPr>
          <w:rFonts w:ascii="Times New Roman" w:hAnsi="Times New Roman" w:cs="Times New Roman"/>
          <w:sz w:val="26"/>
          <w:szCs w:val="26"/>
        </w:rPr>
        <w:t xml:space="preserve">    (место для печати)».</w:t>
      </w:r>
    </w:p>
    <w:p w:rsidR="00EC0E46" w:rsidRPr="00EC0E46" w:rsidRDefault="00EC0E46" w:rsidP="00EC0E46">
      <w:pPr>
        <w:autoSpaceDE w:val="0"/>
        <w:autoSpaceDN w:val="0"/>
        <w:adjustRightInd w:val="0"/>
        <w:jc w:val="both"/>
        <w:rPr>
          <w:rFonts w:ascii="Times New Roman" w:hAnsi="Times New Roman" w:cs="Times New Roman"/>
          <w:sz w:val="26"/>
          <w:szCs w:val="26"/>
        </w:rPr>
      </w:pPr>
      <w:r w:rsidRPr="00EC0E46">
        <w:rPr>
          <w:rFonts w:ascii="Times New Roman" w:hAnsi="Times New Roman" w:cs="Times New Roman"/>
          <w:sz w:val="26"/>
          <w:szCs w:val="26"/>
        </w:rPr>
        <w:t xml:space="preserve">   3. Настоящее решение опубликовать в информационном бюллетене Соловцовского сельсовета Иссинского района Пензенской области «Сельский вестник».</w:t>
      </w:r>
    </w:p>
    <w:p w:rsidR="00EC0E46" w:rsidRPr="00EC0E46" w:rsidRDefault="00EC0E46" w:rsidP="00EC0E46">
      <w:pPr>
        <w:autoSpaceDE w:val="0"/>
        <w:autoSpaceDN w:val="0"/>
        <w:adjustRightInd w:val="0"/>
        <w:jc w:val="both"/>
        <w:rPr>
          <w:rFonts w:ascii="Times New Roman" w:hAnsi="Times New Roman" w:cs="Times New Roman"/>
          <w:sz w:val="26"/>
          <w:szCs w:val="26"/>
        </w:rPr>
      </w:pPr>
      <w:r w:rsidRPr="00EC0E46">
        <w:rPr>
          <w:rFonts w:ascii="Times New Roman" w:hAnsi="Times New Roman" w:cs="Times New Roman"/>
          <w:sz w:val="26"/>
          <w:szCs w:val="26"/>
        </w:rPr>
        <w:t xml:space="preserve">   4. Настоящее решение вступает в силу на следующий день после дня его официального опубликования.</w:t>
      </w:r>
    </w:p>
    <w:p w:rsidR="00EC0E46" w:rsidRPr="00EC0E46" w:rsidRDefault="00EC0E46" w:rsidP="00EC0E46">
      <w:pPr>
        <w:autoSpaceDE w:val="0"/>
        <w:autoSpaceDN w:val="0"/>
        <w:adjustRightInd w:val="0"/>
        <w:jc w:val="both"/>
        <w:outlineLvl w:val="1"/>
        <w:rPr>
          <w:rFonts w:ascii="Times New Roman" w:hAnsi="Times New Roman" w:cs="Times New Roman"/>
          <w:sz w:val="26"/>
          <w:szCs w:val="26"/>
        </w:rPr>
      </w:pPr>
      <w:r w:rsidRPr="00EC0E46">
        <w:rPr>
          <w:rFonts w:ascii="Times New Roman" w:hAnsi="Times New Roman" w:cs="Times New Roman"/>
          <w:sz w:val="26"/>
          <w:szCs w:val="26"/>
        </w:rPr>
        <w:lastRenderedPageBreak/>
        <w:t xml:space="preserve">    5. Контроль за исполнением настоящего решения возложить на главу            Соловцовского сельсовета Иссинского района Пензенской области.</w:t>
      </w:r>
    </w:p>
    <w:p w:rsidR="00EC0E46" w:rsidRPr="00EC0E46" w:rsidRDefault="00EC0E46" w:rsidP="00EC0E46">
      <w:pPr>
        <w:ind w:left="-426" w:firstLine="426"/>
        <w:jc w:val="both"/>
        <w:rPr>
          <w:rFonts w:ascii="Times New Roman" w:hAnsi="Times New Roman" w:cs="Times New Roman"/>
          <w:sz w:val="26"/>
          <w:szCs w:val="26"/>
        </w:rPr>
      </w:pPr>
      <w:r w:rsidRPr="00EC0E46">
        <w:rPr>
          <w:rFonts w:ascii="Times New Roman" w:hAnsi="Times New Roman" w:cs="Times New Roman"/>
          <w:sz w:val="26"/>
          <w:szCs w:val="26"/>
        </w:rPr>
        <w:t>Глава Соловцовского сельсовета</w:t>
      </w:r>
    </w:p>
    <w:p w:rsidR="00EC0E46" w:rsidRPr="00EC0E46" w:rsidRDefault="00EC0E46" w:rsidP="00EC0E46">
      <w:pPr>
        <w:ind w:left="-426" w:firstLine="426"/>
        <w:jc w:val="both"/>
        <w:rPr>
          <w:rFonts w:ascii="Times New Roman" w:hAnsi="Times New Roman" w:cs="Times New Roman"/>
          <w:sz w:val="26"/>
          <w:szCs w:val="26"/>
        </w:rPr>
      </w:pPr>
      <w:r w:rsidRPr="00EC0E46">
        <w:rPr>
          <w:rFonts w:ascii="Times New Roman" w:hAnsi="Times New Roman" w:cs="Times New Roman"/>
          <w:sz w:val="26"/>
          <w:szCs w:val="26"/>
        </w:rPr>
        <w:t>Иссинского района Пензенской области                                     Е.В. Каширина</w:t>
      </w:r>
    </w:p>
    <w:tbl>
      <w:tblPr>
        <w:tblW w:w="9600" w:type="dxa"/>
        <w:tblLayout w:type="fixed"/>
        <w:tblCellMar>
          <w:left w:w="0" w:type="dxa"/>
          <w:right w:w="0" w:type="dxa"/>
        </w:tblCellMar>
        <w:tblLook w:val="04A0" w:firstRow="1" w:lastRow="0" w:firstColumn="1" w:lastColumn="0" w:noHBand="0" w:noVBand="1"/>
      </w:tblPr>
      <w:tblGrid>
        <w:gridCol w:w="9600"/>
      </w:tblGrid>
      <w:tr w:rsidR="00EC0E46" w:rsidRPr="00EC0E46" w:rsidTr="003961D5">
        <w:tc>
          <w:tcPr>
            <w:tcW w:w="9606" w:type="dxa"/>
            <w:hideMark/>
          </w:tcPr>
          <w:p w:rsidR="00EC0E46" w:rsidRDefault="00EC0E46" w:rsidP="003961D5">
            <w:pPr>
              <w:jc w:val="center"/>
              <w:rPr>
                <w:rFonts w:ascii="Times New Roman" w:hAnsi="Times New Roman" w:cs="Times New Roman"/>
                <w:b/>
                <w:sz w:val="28"/>
                <w:szCs w:val="28"/>
              </w:rPr>
            </w:pPr>
          </w:p>
          <w:p w:rsidR="00EC0E46" w:rsidRDefault="00EC0E46" w:rsidP="003961D5">
            <w:pPr>
              <w:jc w:val="center"/>
              <w:rPr>
                <w:rFonts w:ascii="Times New Roman" w:hAnsi="Times New Roman" w:cs="Times New Roman"/>
                <w:b/>
                <w:sz w:val="28"/>
                <w:szCs w:val="28"/>
              </w:rPr>
            </w:pPr>
          </w:p>
          <w:p w:rsidR="00EC0E46" w:rsidRPr="00EC0E46" w:rsidRDefault="00EC0E46" w:rsidP="003961D5">
            <w:pPr>
              <w:jc w:val="center"/>
              <w:rPr>
                <w:rFonts w:ascii="Times New Roman" w:hAnsi="Times New Roman" w:cs="Times New Roman"/>
                <w:b/>
                <w:sz w:val="28"/>
                <w:szCs w:val="28"/>
              </w:rPr>
            </w:pPr>
            <w:r w:rsidRPr="00EC0E46">
              <w:rPr>
                <w:rFonts w:ascii="Times New Roman" w:hAnsi="Times New Roman" w:cs="Times New Roman"/>
                <w:b/>
                <w:sz w:val="28"/>
                <w:szCs w:val="28"/>
              </w:rPr>
              <w:t>КОМИТЕТ МЕСТНОГО САМОУПРАВЛЕНИЯ</w:t>
            </w:r>
          </w:p>
          <w:p w:rsidR="00EC0E46" w:rsidRPr="00EC0E46" w:rsidRDefault="00EC0E46" w:rsidP="003961D5">
            <w:pPr>
              <w:jc w:val="center"/>
              <w:rPr>
                <w:rFonts w:ascii="Times New Roman" w:hAnsi="Times New Roman" w:cs="Times New Roman"/>
                <w:b/>
                <w:sz w:val="28"/>
                <w:szCs w:val="28"/>
              </w:rPr>
            </w:pPr>
            <w:r w:rsidRPr="00EC0E46">
              <w:rPr>
                <w:rFonts w:ascii="Times New Roman" w:hAnsi="Times New Roman" w:cs="Times New Roman"/>
                <w:b/>
                <w:sz w:val="28"/>
                <w:szCs w:val="28"/>
              </w:rPr>
              <w:t>СОЛОВЦОВСКОГО СЕЛЬСОВЕТА</w:t>
            </w:r>
          </w:p>
          <w:p w:rsidR="00EC0E46" w:rsidRPr="00EC0E46" w:rsidRDefault="00EC0E46" w:rsidP="003961D5">
            <w:pPr>
              <w:jc w:val="center"/>
              <w:rPr>
                <w:rFonts w:ascii="Times New Roman" w:hAnsi="Times New Roman" w:cs="Times New Roman"/>
                <w:b/>
                <w:sz w:val="28"/>
                <w:szCs w:val="28"/>
              </w:rPr>
            </w:pPr>
            <w:r w:rsidRPr="00EC0E46">
              <w:rPr>
                <w:rFonts w:ascii="Times New Roman" w:hAnsi="Times New Roman" w:cs="Times New Roman"/>
                <w:b/>
                <w:sz w:val="28"/>
                <w:szCs w:val="28"/>
              </w:rPr>
              <w:t>ИССИНСКОГО РАЙОНА ПЕНЗЕНСКОЙ ОБЛАСТИ</w:t>
            </w:r>
          </w:p>
        </w:tc>
      </w:tr>
      <w:tr w:rsidR="00EC0E46" w:rsidRPr="00EC0E46" w:rsidTr="003961D5">
        <w:trPr>
          <w:trHeight w:val="80"/>
        </w:trPr>
        <w:tc>
          <w:tcPr>
            <w:tcW w:w="9606" w:type="dxa"/>
            <w:hideMark/>
          </w:tcPr>
          <w:p w:rsidR="00EC0E46" w:rsidRPr="00EC0E46" w:rsidRDefault="00EC0E46" w:rsidP="003961D5">
            <w:pPr>
              <w:jc w:val="center"/>
              <w:rPr>
                <w:rFonts w:ascii="Times New Roman" w:hAnsi="Times New Roman" w:cs="Times New Roman"/>
                <w:b/>
                <w:sz w:val="28"/>
                <w:szCs w:val="28"/>
              </w:rPr>
            </w:pPr>
            <w:r w:rsidRPr="00EC0E46">
              <w:rPr>
                <w:rFonts w:ascii="Times New Roman" w:hAnsi="Times New Roman" w:cs="Times New Roman"/>
                <w:b/>
                <w:bCs/>
                <w:sz w:val="28"/>
                <w:szCs w:val="28"/>
              </w:rPr>
              <w:t>ЧЕТВЕРТОГО</w:t>
            </w:r>
            <w:r w:rsidRPr="00EC0E46">
              <w:rPr>
                <w:rFonts w:ascii="Times New Roman" w:hAnsi="Times New Roman" w:cs="Times New Roman"/>
                <w:b/>
                <w:sz w:val="28"/>
                <w:szCs w:val="28"/>
              </w:rPr>
              <w:t xml:space="preserve"> СОЗЫВА</w:t>
            </w:r>
          </w:p>
        </w:tc>
      </w:tr>
      <w:tr w:rsidR="00EC0E46" w:rsidRPr="00EC0E46" w:rsidTr="003961D5">
        <w:trPr>
          <w:trHeight w:val="391"/>
        </w:trPr>
        <w:tc>
          <w:tcPr>
            <w:tcW w:w="9606" w:type="dxa"/>
          </w:tcPr>
          <w:p w:rsidR="00EC0E46" w:rsidRPr="00EC0E46" w:rsidRDefault="00EC0E46" w:rsidP="003961D5">
            <w:pPr>
              <w:pStyle w:val="3"/>
              <w:rPr>
                <w:sz w:val="28"/>
                <w:szCs w:val="28"/>
              </w:rPr>
            </w:pPr>
            <w:r w:rsidRPr="00EC0E46">
              <w:rPr>
                <w:sz w:val="28"/>
                <w:szCs w:val="28"/>
              </w:rPr>
              <w:t>Р Е Ш Е Н И Е</w:t>
            </w:r>
          </w:p>
          <w:p w:rsidR="00EC0E46" w:rsidRPr="00EC0E46" w:rsidRDefault="00EC0E46" w:rsidP="003961D5">
            <w:pPr>
              <w:pStyle w:val="4"/>
              <w:rPr>
                <w:rFonts w:ascii="Times New Roman" w:hAnsi="Times New Roman" w:cs="Times New Roman"/>
              </w:rPr>
            </w:pPr>
          </w:p>
        </w:tc>
      </w:tr>
    </w:tbl>
    <w:p w:rsidR="00EC0E46" w:rsidRPr="00EC0E46" w:rsidRDefault="00EC0E46" w:rsidP="00EC0E46">
      <w:pPr>
        <w:ind w:left="360" w:firstLine="600"/>
        <w:rPr>
          <w:rFonts w:ascii="Times New Roman" w:hAnsi="Times New Roman" w:cs="Times New Roman"/>
          <w:b/>
          <w:sz w:val="26"/>
          <w:szCs w:val="26"/>
        </w:rPr>
      </w:pPr>
    </w:p>
    <w:tbl>
      <w:tblPr>
        <w:tblW w:w="9600" w:type="dxa"/>
        <w:tblLayout w:type="fixed"/>
        <w:tblCellMar>
          <w:left w:w="0" w:type="dxa"/>
          <w:right w:w="0" w:type="dxa"/>
        </w:tblCellMar>
        <w:tblLook w:val="04A0" w:firstRow="1" w:lastRow="0" w:firstColumn="1" w:lastColumn="0" w:noHBand="0" w:noVBand="1"/>
      </w:tblPr>
      <w:tblGrid>
        <w:gridCol w:w="9600"/>
      </w:tblGrid>
      <w:tr w:rsidR="00EC0E46" w:rsidRPr="00EC0E46" w:rsidTr="003961D5">
        <w:trPr>
          <w:trHeight w:val="702"/>
        </w:trPr>
        <w:tc>
          <w:tcPr>
            <w:tcW w:w="9606" w:type="dxa"/>
            <w:vAlign w:val="center"/>
            <w:hideMark/>
          </w:tcPr>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C0E46" w:rsidRPr="00EC0E46" w:rsidTr="003961D5">
              <w:tc>
                <w:tcPr>
                  <w:tcW w:w="284" w:type="dxa"/>
                  <w:vAlign w:val="bottom"/>
                  <w:hideMark/>
                </w:tcPr>
                <w:p w:rsidR="00EC0E46" w:rsidRPr="00EC0E46" w:rsidRDefault="00EC0E46" w:rsidP="003961D5">
                  <w:pPr>
                    <w:rPr>
                      <w:rFonts w:ascii="Times New Roman" w:hAnsi="Times New Roman" w:cs="Times New Roman"/>
                      <w:sz w:val="24"/>
                      <w:szCs w:val="24"/>
                    </w:rPr>
                  </w:pPr>
                  <w:r w:rsidRPr="00EC0E46">
                    <w:rPr>
                      <w:rFonts w:ascii="Times New Roman" w:hAnsi="Times New Roman" w:cs="Times New Roman"/>
                      <w:sz w:val="24"/>
                      <w:szCs w:val="24"/>
                    </w:rPr>
                    <w:t>от</w:t>
                  </w:r>
                </w:p>
              </w:tc>
              <w:tc>
                <w:tcPr>
                  <w:tcW w:w="2835" w:type="dxa"/>
                  <w:tcBorders>
                    <w:top w:val="nil"/>
                    <w:left w:val="nil"/>
                    <w:bottom w:val="single" w:sz="6" w:space="0" w:color="auto"/>
                    <w:right w:val="nil"/>
                  </w:tcBorders>
                  <w:hideMark/>
                </w:tcPr>
                <w:p w:rsidR="00EC0E46" w:rsidRPr="00EC0E46" w:rsidRDefault="00EC0E46" w:rsidP="003961D5">
                  <w:pPr>
                    <w:jc w:val="center"/>
                    <w:rPr>
                      <w:rFonts w:ascii="Times New Roman" w:hAnsi="Times New Roman" w:cs="Times New Roman"/>
                      <w:b/>
                      <w:sz w:val="24"/>
                      <w:szCs w:val="24"/>
                    </w:rPr>
                  </w:pPr>
                  <w:r w:rsidRPr="00EC0E46">
                    <w:rPr>
                      <w:rFonts w:ascii="Times New Roman" w:hAnsi="Times New Roman" w:cs="Times New Roman"/>
                      <w:b/>
                      <w:sz w:val="24"/>
                      <w:szCs w:val="24"/>
                    </w:rPr>
                    <w:t>20.03.2025</w:t>
                  </w:r>
                </w:p>
              </w:tc>
              <w:tc>
                <w:tcPr>
                  <w:tcW w:w="397" w:type="dxa"/>
                  <w:hideMark/>
                </w:tcPr>
                <w:p w:rsidR="00EC0E46" w:rsidRPr="00EC0E46" w:rsidRDefault="00EC0E46" w:rsidP="003961D5">
                  <w:pPr>
                    <w:jc w:val="center"/>
                    <w:rPr>
                      <w:rFonts w:ascii="Times New Roman" w:hAnsi="Times New Roman" w:cs="Times New Roman"/>
                      <w:sz w:val="24"/>
                      <w:szCs w:val="24"/>
                    </w:rPr>
                  </w:pPr>
                  <w:r w:rsidRPr="00EC0E46">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EC0E46" w:rsidRPr="00EC0E46" w:rsidRDefault="00EC0E46" w:rsidP="003961D5">
                  <w:pPr>
                    <w:jc w:val="center"/>
                    <w:rPr>
                      <w:rFonts w:ascii="Times New Roman" w:hAnsi="Times New Roman" w:cs="Times New Roman"/>
                      <w:b/>
                      <w:sz w:val="24"/>
                      <w:szCs w:val="24"/>
                    </w:rPr>
                  </w:pPr>
                  <w:r w:rsidRPr="00EC0E46">
                    <w:rPr>
                      <w:rFonts w:ascii="Times New Roman" w:hAnsi="Times New Roman" w:cs="Times New Roman"/>
                      <w:b/>
                      <w:sz w:val="24"/>
                      <w:szCs w:val="24"/>
                    </w:rPr>
                    <w:t>39-9/4</w:t>
                  </w:r>
                </w:p>
              </w:tc>
            </w:tr>
            <w:tr w:rsidR="00EC0E46" w:rsidRPr="00EC0E46" w:rsidTr="003961D5">
              <w:tc>
                <w:tcPr>
                  <w:tcW w:w="4650" w:type="dxa"/>
                  <w:gridSpan w:val="4"/>
                  <w:hideMark/>
                </w:tcPr>
                <w:p w:rsidR="00EC0E46" w:rsidRPr="00EC0E46" w:rsidRDefault="00EC0E46" w:rsidP="003961D5">
                  <w:pPr>
                    <w:jc w:val="center"/>
                    <w:rPr>
                      <w:rFonts w:ascii="Times New Roman" w:hAnsi="Times New Roman" w:cs="Times New Roman"/>
                      <w:sz w:val="24"/>
                      <w:szCs w:val="24"/>
                    </w:rPr>
                  </w:pPr>
                  <w:r w:rsidRPr="00EC0E46">
                    <w:rPr>
                      <w:rFonts w:ascii="Times New Roman" w:hAnsi="Times New Roman" w:cs="Times New Roman"/>
                      <w:sz w:val="24"/>
                      <w:szCs w:val="24"/>
                    </w:rPr>
                    <w:t>с. Соловцово</w:t>
                  </w:r>
                </w:p>
              </w:tc>
            </w:tr>
          </w:tbl>
          <w:p w:rsidR="00EC0E46" w:rsidRPr="00EC0E46" w:rsidRDefault="00EC0E46" w:rsidP="003961D5">
            <w:pPr>
              <w:pStyle w:val="3"/>
            </w:pPr>
          </w:p>
        </w:tc>
      </w:tr>
    </w:tbl>
    <w:p w:rsidR="00EC0E46" w:rsidRPr="00EC0E46" w:rsidRDefault="00EC0E46" w:rsidP="00EC0E46">
      <w:pPr>
        <w:pStyle w:val="ConsPlusTitle"/>
        <w:widowControl/>
        <w:jc w:val="center"/>
        <w:rPr>
          <w:sz w:val="16"/>
          <w:szCs w:val="16"/>
        </w:rPr>
      </w:pPr>
    </w:p>
    <w:p w:rsidR="00EC0E46" w:rsidRPr="00EC0E46" w:rsidRDefault="00EC0E46" w:rsidP="00EC0E46">
      <w:pPr>
        <w:pStyle w:val="ConsPlusTitle"/>
        <w:widowControl/>
        <w:jc w:val="center"/>
        <w:rPr>
          <w:sz w:val="26"/>
          <w:szCs w:val="26"/>
        </w:rPr>
      </w:pPr>
      <w:r w:rsidRPr="00EC0E46">
        <w:rPr>
          <w:sz w:val="26"/>
          <w:szCs w:val="26"/>
        </w:rPr>
        <w:t>О проекте решения Комитета местного самоуправления Соловцовского сельсовета Иссинского района Пензенской области «О внесении изменений в Правила благоустройства территории Соловцовского  сельсовета  Иссинского района Пензенской области, утвержденные решением Комитета местного самоуправления Соловцовского  сельсовета  Иссинского района Пензенской области от 08.10.2019 № 15-2/3»</w:t>
      </w:r>
    </w:p>
    <w:p w:rsidR="00EC0E46" w:rsidRPr="00EC0E46" w:rsidRDefault="00EC0E46" w:rsidP="00EC0E46">
      <w:pPr>
        <w:spacing w:before="240"/>
        <w:ind w:left="142"/>
        <w:jc w:val="both"/>
        <w:rPr>
          <w:rFonts w:ascii="Times New Roman" w:hAnsi="Times New Roman" w:cs="Times New Roman"/>
          <w:sz w:val="26"/>
          <w:szCs w:val="26"/>
        </w:rPr>
      </w:pPr>
      <w:r w:rsidRPr="00EC0E46">
        <w:rPr>
          <w:rFonts w:ascii="Times New Roman" w:hAnsi="Times New Roman" w:cs="Times New Roman"/>
          <w:sz w:val="26"/>
          <w:szCs w:val="26"/>
        </w:rPr>
        <w:t xml:space="preserve">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Уставом сельского поселения Соловцовский  сельсовет  муниципального района Иссинский район Пензенской области (с последующими изменениями), </w:t>
      </w:r>
    </w:p>
    <w:p w:rsidR="00EC0E46" w:rsidRPr="00EC0E46" w:rsidRDefault="00EC0E46" w:rsidP="00EC0E46">
      <w:pPr>
        <w:tabs>
          <w:tab w:val="right" w:pos="9099"/>
        </w:tabs>
        <w:spacing w:before="120"/>
        <w:ind w:left="142"/>
        <w:jc w:val="center"/>
        <w:rPr>
          <w:rFonts w:ascii="Times New Roman" w:hAnsi="Times New Roman" w:cs="Times New Roman"/>
          <w:b/>
          <w:sz w:val="26"/>
          <w:szCs w:val="26"/>
        </w:rPr>
      </w:pPr>
      <w:r w:rsidRPr="00EC0E46">
        <w:rPr>
          <w:rFonts w:ascii="Times New Roman" w:hAnsi="Times New Roman" w:cs="Times New Roman"/>
          <w:b/>
          <w:sz w:val="26"/>
          <w:szCs w:val="26"/>
        </w:rPr>
        <w:t>Комитет местного самоуправления Соловцовского сельсовета</w:t>
      </w:r>
      <w:r w:rsidRPr="00EC0E46">
        <w:rPr>
          <w:rFonts w:ascii="Times New Roman" w:hAnsi="Times New Roman" w:cs="Times New Roman"/>
          <w:sz w:val="26"/>
          <w:szCs w:val="26"/>
        </w:rPr>
        <w:t xml:space="preserve"> </w:t>
      </w:r>
      <w:r w:rsidRPr="00EC0E46">
        <w:rPr>
          <w:rFonts w:ascii="Times New Roman" w:hAnsi="Times New Roman" w:cs="Times New Roman"/>
          <w:b/>
          <w:sz w:val="26"/>
          <w:szCs w:val="26"/>
        </w:rPr>
        <w:t>Иссинского района Пензенской области решил:</w:t>
      </w:r>
    </w:p>
    <w:p w:rsidR="00EC0E46" w:rsidRPr="00EC0E46" w:rsidRDefault="00EC0E46" w:rsidP="00EC0E46">
      <w:pPr>
        <w:pStyle w:val="ConsPlusTitle"/>
        <w:widowControl/>
        <w:jc w:val="both"/>
        <w:rPr>
          <w:b w:val="0"/>
          <w:sz w:val="26"/>
          <w:szCs w:val="26"/>
        </w:rPr>
      </w:pPr>
      <w:r w:rsidRPr="00EC0E46">
        <w:rPr>
          <w:sz w:val="26"/>
          <w:szCs w:val="26"/>
        </w:rPr>
        <w:t xml:space="preserve">       </w:t>
      </w:r>
      <w:r w:rsidRPr="00EC0E46">
        <w:rPr>
          <w:b w:val="0"/>
          <w:sz w:val="26"/>
          <w:szCs w:val="26"/>
        </w:rPr>
        <w:t>1.Одобрить проект решения Комитета местного самоуправления Соловцовского сельсовета Иссинского района Пензенской области «О внесении изменений в Правила благоустройства территории Соловцовского  сельсовета  Иссинского района Пензенской области, утвержденные решением Комитета местного самоуправления Соловцовского  сельсовета  Иссинского района Пензенской области от 08.10.2019 № 15-2/3»</w:t>
      </w:r>
      <w:r w:rsidRPr="00EC0E46">
        <w:rPr>
          <w:sz w:val="26"/>
          <w:szCs w:val="26"/>
        </w:rPr>
        <w:t xml:space="preserve"> </w:t>
      </w:r>
      <w:r w:rsidRPr="00EC0E46">
        <w:rPr>
          <w:b w:val="0"/>
          <w:sz w:val="26"/>
          <w:szCs w:val="26"/>
        </w:rPr>
        <w:t>согласно приложению.</w:t>
      </w:r>
    </w:p>
    <w:p w:rsidR="00EC0E46" w:rsidRPr="00EC0E46" w:rsidRDefault="00EC0E46" w:rsidP="00EC0E46">
      <w:pPr>
        <w:ind w:left="142"/>
        <w:jc w:val="both"/>
        <w:rPr>
          <w:rFonts w:ascii="Times New Roman" w:hAnsi="Times New Roman" w:cs="Times New Roman"/>
          <w:sz w:val="26"/>
          <w:szCs w:val="26"/>
        </w:rPr>
      </w:pPr>
      <w:r w:rsidRPr="00EC0E46">
        <w:rPr>
          <w:rFonts w:ascii="Times New Roman" w:hAnsi="Times New Roman" w:cs="Times New Roman"/>
          <w:sz w:val="26"/>
          <w:szCs w:val="26"/>
        </w:rPr>
        <w:lastRenderedPageBreak/>
        <w:t xml:space="preserve">   2. Назначить публичные слушания по проекту решения Комитета местного самоуправления  Соловцовского сельсовета Иссинского района Пензенской области «</w:t>
      </w:r>
      <w:r w:rsidRPr="00EC0E46">
        <w:rPr>
          <w:rFonts w:ascii="Times New Roman" w:hAnsi="Times New Roman" w:cs="Times New Roman"/>
          <w:bCs/>
          <w:sz w:val="26"/>
          <w:szCs w:val="26"/>
        </w:rPr>
        <w:t xml:space="preserve">О внесении изменений в Правила благоустройства территории  Соловцовского сельсовета Иссинского района Пензенской области, </w:t>
      </w:r>
      <w:r w:rsidRPr="00EC0E46">
        <w:rPr>
          <w:rFonts w:ascii="Times New Roman" w:hAnsi="Times New Roman" w:cs="Times New Roman"/>
          <w:sz w:val="26"/>
          <w:szCs w:val="26"/>
        </w:rPr>
        <w:t xml:space="preserve">утвержденные решением Комитета местного самоуправления Соловцовского  сельсовета  Иссинского района Пензенской области от 08.10.2019 № 15-2/3» на   «01»  апреля 2025 г. </w:t>
      </w:r>
    </w:p>
    <w:p w:rsidR="00EC0E46" w:rsidRPr="00EC0E46" w:rsidRDefault="00EC0E46" w:rsidP="00EC0E46">
      <w:pPr>
        <w:tabs>
          <w:tab w:val="left" w:pos="0"/>
        </w:tabs>
        <w:ind w:left="142"/>
        <w:jc w:val="both"/>
        <w:rPr>
          <w:rFonts w:ascii="Times New Roman" w:hAnsi="Times New Roman" w:cs="Times New Roman"/>
          <w:sz w:val="26"/>
          <w:szCs w:val="26"/>
        </w:rPr>
      </w:pPr>
      <w:r w:rsidRPr="00EC0E46">
        <w:rPr>
          <w:rFonts w:ascii="Times New Roman" w:hAnsi="Times New Roman" w:cs="Times New Roman"/>
          <w:sz w:val="26"/>
          <w:szCs w:val="26"/>
        </w:rPr>
        <w:t>Место проведения публичных слушаний в здание администрации Соловцовского сельсовета, расположенного по адресу: Пензенская область, Иссинский район, с. Соловцово, ул. Центральная, д.38, в 10.00 часов.</w:t>
      </w:r>
    </w:p>
    <w:p w:rsidR="00EC0E46" w:rsidRPr="00EC0E46" w:rsidRDefault="00EC0E46" w:rsidP="00EC0E46">
      <w:pPr>
        <w:tabs>
          <w:tab w:val="left" w:pos="0"/>
        </w:tabs>
        <w:ind w:left="142"/>
        <w:jc w:val="both"/>
        <w:rPr>
          <w:rFonts w:ascii="Times New Roman" w:hAnsi="Times New Roman" w:cs="Times New Roman"/>
          <w:sz w:val="26"/>
          <w:szCs w:val="26"/>
        </w:rPr>
      </w:pPr>
      <w:r w:rsidRPr="00EC0E46">
        <w:rPr>
          <w:rFonts w:ascii="Times New Roman" w:hAnsi="Times New Roman" w:cs="Times New Roman"/>
          <w:sz w:val="26"/>
          <w:szCs w:val="26"/>
        </w:rPr>
        <w:t xml:space="preserve">    3.Утвердить организационный комитет по проведению публичных слушаний:</w:t>
      </w:r>
    </w:p>
    <w:p w:rsidR="00EC0E46" w:rsidRPr="00EC0E46" w:rsidRDefault="00EC0E46" w:rsidP="00EC0E46">
      <w:pPr>
        <w:tabs>
          <w:tab w:val="left" w:pos="0"/>
        </w:tabs>
        <w:ind w:left="142" w:firstLine="568"/>
        <w:jc w:val="both"/>
        <w:rPr>
          <w:rFonts w:ascii="Times New Roman" w:hAnsi="Times New Roman" w:cs="Times New Roman"/>
          <w:sz w:val="26"/>
          <w:szCs w:val="26"/>
        </w:rPr>
      </w:pPr>
      <w:r w:rsidRPr="00EC0E46">
        <w:rPr>
          <w:rFonts w:ascii="Times New Roman" w:hAnsi="Times New Roman" w:cs="Times New Roman"/>
          <w:sz w:val="26"/>
          <w:szCs w:val="26"/>
        </w:rPr>
        <w:t>-Каширина Е.В. - глава  Соловцовского сельсовета Иссинского района Пензенской области;</w:t>
      </w:r>
    </w:p>
    <w:p w:rsidR="00EC0E46" w:rsidRPr="00EC0E46" w:rsidRDefault="00EC0E46" w:rsidP="00EC0E46">
      <w:pPr>
        <w:tabs>
          <w:tab w:val="left" w:pos="0"/>
        </w:tabs>
        <w:ind w:left="142" w:firstLine="568"/>
        <w:jc w:val="both"/>
        <w:rPr>
          <w:rFonts w:ascii="Times New Roman" w:hAnsi="Times New Roman" w:cs="Times New Roman"/>
          <w:sz w:val="26"/>
          <w:szCs w:val="26"/>
        </w:rPr>
      </w:pPr>
      <w:r w:rsidRPr="00EC0E46">
        <w:rPr>
          <w:rFonts w:ascii="Times New Roman" w:hAnsi="Times New Roman" w:cs="Times New Roman"/>
          <w:sz w:val="26"/>
          <w:szCs w:val="26"/>
        </w:rPr>
        <w:t>-Козлов Ю.В. - глава администрации Соловцовского сельсовета Иссинского района Пензенской области (по согласованию);</w:t>
      </w:r>
    </w:p>
    <w:p w:rsidR="00EC0E46" w:rsidRPr="00EC0E46" w:rsidRDefault="00EC0E46" w:rsidP="00EC0E46">
      <w:pPr>
        <w:tabs>
          <w:tab w:val="left" w:pos="0"/>
        </w:tabs>
        <w:ind w:left="142" w:firstLine="568"/>
        <w:jc w:val="both"/>
        <w:rPr>
          <w:rFonts w:ascii="Times New Roman" w:hAnsi="Times New Roman" w:cs="Times New Roman"/>
          <w:sz w:val="26"/>
          <w:szCs w:val="26"/>
        </w:rPr>
      </w:pPr>
      <w:r w:rsidRPr="00EC0E46">
        <w:rPr>
          <w:rFonts w:ascii="Times New Roman" w:hAnsi="Times New Roman" w:cs="Times New Roman"/>
          <w:sz w:val="26"/>
          <w:szCs w:val="26"/>
        </w:rPr>
        <w:t>-Березина О.В. - главный специалист администрации  Соловцовского сельсовета Иссинского района Пензенской области (по согласованию);</w:t>
      </w:r>
    </w:p>
    <w:p w:rsidR="00EC0E46" w:rsidRPr="00EC0E46" w:rsidRDefault="00EC0E46" w:rsidP="00EC0E46">
      <w:pPr>
        <w:tabs>
          <w:tab w:val="left" w:pos="0"/>
        </w:tabs>
        <w:ind w:left="142" w:firstLine="568"/>
        <w:jc w:val="both"/>
        <w:rPr>
          <w:rFonts w:ascii="Times New Roman" w:hAnsi="Times New Roman" w:cs="Times New Roman"/>
          <w:sz w:val="26"/>
          <w:szCs w:val="26"/>
        </w:rPr>
      </w:pPr>
      <w:r w:rsidRPr="00EC0E46">
        <w:rPr>
          <w:rFonts w:ascii="Times New Roman" w:hAnsi="Times New Roman" w:cs="Times New Roman"/>
          <w:sz w:val="26"/>
          <w:szCs w:val="26"/>
        </w:rPr>
        <w:t>-Елисина Т.Ф. - ведущий эксперт администрации  Соловцовского сельсовета Иссинского района Пензенской области (по согласованию);</w:t>
      </w:r>
    </w:p>
    <w:p w:rsidR="00EC0E46" w:rsidRPr="00EC0E46" w:rsidRDefault="00EC0E46" w:rsidP="00EC0E46">
      <w:pPr>
        <w:tabs>
          <w:tab w:val="left" w:pos="0"/>
        </w:tabs>
        <w:ind w:left="142" w:firstLine="568"/>
        <w:jc w:val="both"/>
        <w:rPr>
          <w:rFonts w:ascii="Times New Roman" w:hAnsi="Times New Roman" w:cs="Times New Roman"/>
          <w:sz w:val="26"/>
          <w:szCs w:val="26"/>
        </w:rPr>
      </w:pPr>
      <w:r w:rsidRPr="00EC0E46">
        <w:rPr>
          <w:rFonts w:ascii="Times New Roman" w:hAnsi="Times New Roman" w:cs="Times New Roman"/>
          <w:sz w:val="26"/>
          <w:szCs w:val="26"/>
        </w:rPr>
        <w:t>-Петрухина М.В.- депутат избирательного округа № 1 (по согласованию);</w:t>
      </w:r>
    </w:p>
    <w:p w:rsidR="00EC0E46" w:rsidRPr="00EC0E46" w:rsidRDefault="00EC0E46" w:rsidP="00EC0E46">
      <w:pPr>
        <w:tabs>
          <w:tab w:val="left" w:pos="0"/>
        </w:tabs>
        <w:ind w:left="142"/>
        <w:jc w:val="both"/>
        <w:rPr>
          <w:rFonts w:ascii="Times New Roman" w:hAnsi="Times New Roman" w:cs="Times New Roman"/>
          <w:sz w:val="26"/>
          <w:szCs w:val="26"/>
        </w:rPr>
      </w:pPr>
      <w:r w:rsidRPr="00EC0E46">
        <w:rPr>
          <w:rFonts w:ascii="Times New Roman" w:hAnsi="Times New Roman" w:cs="Times New Roman"/>
          <w:sz w:val="26"/>
          <w:szCs w:val="26"/>
        </w:rPr>
        <w:t xml:space="preserve">          -Петрухина И.Ю. – культорганизатор МБУК «МЦРДК» Иссинского района                           (по согласованию).</w:t>
      </w:r>
    </w:p>
    <w:p w:rsidR="00EC0E46" w:rsidRPr="00EC0E46" w:rsidRDefault="00EC0E46" w:rsidP="00EC0E46">
      <w:pPr>
        <w:tabs>
          <w:tab w:val="left" w:pos="0"/>
        </w:tabs>
        <w:ind w:left="142"/>
        <w:jc w:val="both"/>
        <w:rPr>
          <w:rFonts w:ascii="Times New Roman" w:hAnsi="Times New Roman" w:cs="Times New Roman"/>
          <w:sz w:val="26"/>
          <w:szCs w:val="26"/>
        </w:rPr>
      </w:pPr>
      <w:r w:rsidRPr="00EC0E46">
        <w:rPr>
          <w:rFonts w:ascii="Times New Roman" w:hAnsi="Times New Roman" w:cs="Times New Roman"/>
          <w:sz w:val="26"/>
          <w:szCs w:val="26"/>
        </w:rPr>
        <w:t xml:space="preserve">      4. Первое заседание организационного комитета провести </w:t>
      </w:r>
      <w:r w:rsidRPr="00EC0E46">
        <w:rPr>
          <w:rFonts w:ascii="Times New Roman" w:hAnsi="Times New Roman" w:cs="Times New Roman"/>
          <w:spacing w:val="-20"/>
          <w:sz w:val="26"/>
          <w:szCs w:val="26"/>
        </w:rPr>
        <w:t>«21»  марта  2025 г.</w:t>
      </w:r>
    </w:p>
    <w:p w:rsidR="00EC0E46" w:rsidRPr="00EC0E46" w:rsidRDefault="00EC0E46" w:rsidP="00EC0E46">
      <w:pPr>
        <w:ind w:left="142"/>
        <w:jc w:val="both"/>
        <w:rPr>
          <w:rFonts w:ascii="Times New Roman" w:hAnsi="Times New Roman" w:cs="Times New Roman"/>
          <w:sz w:val="26"/>
          <w:szCs w:val="26"/>
        </w:rPr>
      </w:pPr>
      <w:r w:rsidRPr="00EC0E46">
        <w:rPr>
          <w:rFonts w:ascii="Times New Roman" w:hAnsi="Times New Roman" w:cs="Times New Roman"/>
          <w:sz w:val="26"/>
          <w:szCs w:val="26"/>
        </w:rPr>
        <w:t xml:space="preserve">      5.Предложения граждан по проекту решения Комитета местного самоуправления  Соловцовского сельсовета Иссинского района Пензенской области «О внесении изменений в Правила благоустройства территории Соловцовского  сельсовета  Иссинского района Пензенской области, утвержденные решением Комитета местного самоуправления Соловцовского  сельсовета  Иссинского района Пензенской области от 08.10.2019 № 15-2/3» принимаются в кабинете главы администрации по адресу: 442702, Пензенская область, Иссинский район, село Соловцово ул. Центральная, д.38,  с «21» марта 2025 г.  по «31» марта 2025 г. с 8 до 17 часов (с 12 до 14 часов перерыв на обед).</w:t>
      </w:r>
    </w:p>
    <w:p w:rsidR="00EC0E46" w:rsidRPr="00EC0E46" w:rsidRDefault="00EC0E46" w:rsidP="00EC0E46">
      <w:pPr>
        <w:ind w:left="142"/>
        <w:jc w:val="both"/>
        <w:rPr>
          <w:rFonts w:ascii="Times New Roman" w:hAnsi="Times New Roman" w:cs="Times New Roman"/>
          <w:sz w:val="26"/>
          <w:szCs w:val="26"/>
        </w:rPr>
      </w:pPr>
      <w:r w:rsidRPr="00EC0E46">
        <w:rPr>
          <w:rFonts w:ascii="Times New Roman" w:hAnsi="Times New Roman" w:cs="Times New Roman"/>
          <w:sz w:val="26"/>
          <w:szCs w:val="26"/>
        </w:rPr>
        <w:t xml:space="preserve">    6.Настоящее решение опубликовать в информационном бюллетене «Сельский вестник».</w:t>
      </w:r>
    </w:p>
    <w:p w:rsidR="00EC0E46" w:rsidRPr="00EC0E46" w:rsidRDefault="00EC0E46" w:rsidP="00EC0E46">
      <w:pPr>
        <w:ind w:left="142"/>
        <w:jc w:val="both"/>
        <w:rPr>
          <w:rFonts w:ascii="Times New Roman" w:hAnsi="Times New Roman" w:cs="Times New Roman"/>
          <w:spacing w:val="-20"/>
          <w:sz w:val="26"/>
          <w:szCs w:val="26"/>
        </w:rPr>
      </w:pPr>
      <w:r w:rsidRPr="00EC0E46">
        <w:rPr>
          <w:rFonts w:ascii="Times New Roman" w:hAnsi="Times New Roman" w:cs="Times New Roman"/>
          <w:sz w:val="26"/>
          <w:szCs w:val="26"/>
        </w:rPr>
        <w:t xml:space="preserve">   7.Контроль за выполнением настоящего решения возложить на главу Соловцовского сельсовета Иссинского района Пензенской области.  </w:t>
      </w:r>
    </w:p>
    <w:p w:rsidR="00EC0E46" w:rsidRPr="00EC0E46" w:rsidRDefault="00EC0E46" w:rsidP="00EC0E46">
      <w:pPr>
        <w:ind w:left="142"/>
        <w:jc w:val="both"/>
        <w:rPr>
          <w:rFonts w:ascii="Times New Roman" w:hAnsi="Times New Roman" w:cs="Times New Roman"/>
          <w:sz w:val="26"/>
          <w:szCs w:val="26"/>
        </w:rPr>
      </w:pPr>
      <w:r w:rsidRPr="00EC0E46">
        <w:rPr>
          <w:rFonts w:ascii="Times New Roman" w:hAnsi="Times New Roman" w:cs="Times New Roman"/>
          <w:sz w:val="26"/>
          <w:szCs w:val="26"/>
        </w:rPr>
        <w:lastRenderedPageBreak/>
        <w:t>Глава  Соловцовского сельсовета</w:t>
      </w:r>
    </w:p>
    <w:p w:rsidR="00EC0E46" w:rsidRPr="00EC0E46" w:rsidRDefault="00EC0E46" w:rsidP="00EC0E46">
      <w:pPr>
        <w:ind w:left="142"/>
        <w:jc w:val="both"/>
        <w:rPr>
          <w:rFonts w:ascii="Times New Roman" w:hAnsi="Times New Roman" w:cs="Times New Roman"/>
          <w:sz w:val="26"/>
          <w:szCs w:val="26"/>
        </w:rPr>
      </w:pPr>
      <w:r w:rsidRPr="00EC0E46">
        <w:rPr>
          <w:rFonts w:ascii="Times New Roman" w:hAnsi="Times New Roman" w:cs="Times New Roman"/>
          <w:sz w:val="26"/>
          <w:szCs w:val="26"/>
        </w:rPr>
        <w:t xml:space="preserve">Иссинского района </w:t>
      </w:r>
    </w:p>
    <w:p w:rsidR="00EC0E46" w:rsidRPr="00EC0E46" w:rsidRDefault="00EC0E46" w:rsidP="00EC0E46">
      <w:pPr>
        <w:ind w:left="142"/>
        <w:jc w:val="both"/>
        <w:rPr>
          <w:rFonts w:ascii="Times New Roman" w:hAnsi="Times New Roman" w:cs="Times New Roman"/>
          <w:sz w:val="26"/>
          <w:szCs w:val="26"/>
        </w:rPr>
      </w:pPr>
      <w:r w:rsidRPr="00EC0E46">
        <w:rPr>
          <w:rFonts w:ascii="Times New Roman" w:hAnsi="Times New Roman" w:cs="Times New Roman"/>
          <w:sz w:val="26"/>
          <w:szCs w:val="26"/>
        </w:rPr>
        <w:t xml:space="preserve">Пензенской области </w:t>
      </w:r>
      <w:r w:rsidRPr="00EC0E46">
        <w:rPr>
          <w:rFonts w:ascii="Times New Roman" w:hAnsi="Times New Roman" w:cs="Times New Roman"/>
          <w:sz w:val="26"/>
          <w:szCs w:val="26"/>
        </w:rPr>
        <w:tab/>
        <w:t xml:space="preserve">                                                            Е.В.Каширина</w:t>
      </w:r>
    </w:p>
    <w:p w:rsidR="00EC0E46" w:rsidRPr="00EC0E46" w:rsidRDefault="00EC0E46" w:rsidP="00EC0E46">
      <w:pPr>
        <w:ind w:left="142"/>
        <w:jc w:val="both"/>
        <w:rPr>
          <w:rFonts w:ascii="Times New Roman" w:hAnsi="Times New Roman" w:cs="Times New Roman"/>
          <w:sz w:val="26"/>
          <w:szCs w:val="26"/>
        </w:rPr>
      </w:pPr>
    </w:p>
    <w:p w:rsidR="00EC0E46" w:rsidRPr="00EC0E46" w:rsidRDefault="00EC0E46" w:rsidP="00EC0E46">
      <w:pPr>
        <w:ind w:left="360" w:firstLine="600"/>
        <w:rPr>
          <w:rFonts w:ascii="Times New Roman" w:hAnsi="Times New Roman" w:cs="Times New Roman"/>
          <w:b/>
          <w:sz w:val="26"/>
          <w:szCs w:val="26"/>
        </w:rPr>
      </w:pPr>
    </w:p>
    <w:tbl>
      <w:tblPr>
        <w:tblW w:w="9600" w:type="dxa"/>
        <w:tblLayout w:type="fixed"/>
        <w:tblCellMar>
          <w:left w:w="0" w:type="dxa"/>
          <w:right w:w="0" w:type="dxa"/>
        </w:tblCellMar>
        <w:tblLook w:val="04A0" w:firstRow="1" w:lastRow="0" w:firstColumn="1" w:lastColumn="0" w:noHBand="0" w:noVBand="1"/>
      </w:tblPr>
      <w:tblGrid>
        <w:gridCol w:w="9242"/>
        <w:gridCol w:w="358"/>
      </w:tblGrid>
      <w:tr w:rsidR="00EC0E46" w:rsidRPr="00EC0E46" w:rsidTr="00C04C1A">
        <w:trPr>
          <w:gridAfter w:val="1"/>
          <w:wAfter w:w="358" w:type="dxa"/>
          <w:cantSplit/>
          <w:trHeight w:val="1122"/>
        </w:trPr>
        <w:tc>
          <w:tcPr>
            <w:tcW w:w="9242" w:type="dxa"/>
            <w:hideMark/>
          </w:tcPr>
          <w:p w:rsidR="00EC0E46" w:rsidRPr="00EC0E46" w:rsidRDefault="00EC0E46" w:rsidP="003961D5">
            <w:pPr>
              <w:jc w:val="center"/>
              <w:rPr>
                <w:rFonts w:ascii="Times New Roman" w:hAnsi="Times New Roman" w:cs="Times New Roman"/>
                <w:b/>
                <w:sz w:val="28"/>
              </w:rPr>
            </w:pPr>
            <w:r w:rsidRPr="00EC0E46">
              <w:rPr>
                <w:rFonts w:ascii="Times New Roman" w:hAnsi="Times New Roman" w:cs="Times New Roman"/>
                <w:noProof/>
                <w:lang w:eastAsia="ru-RU"/>
              </w:rPr>
              <w:drawing>
                <wp:inline distT="0" distB="0" distL="0" distR="0" wp14:anchorId="722B1F27" wp14:editId="7B571B4B">
                  <wp:extent cx="704850" cy="771525"/>
                  <wp:effectExtent l="0" t="0" r="0" b="0"/>
                  <wp:docPr id="3" name="Рисунок 3"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71525"/>
                          </a:xfrm>
                          <a:prstGeom prst="rect">
                            <a:avLst/>
                          </a:prstGeom>
                          <a:noFill/>
                          <a:ln>
                            <a:noFill/>
                          </a:ln>
                        </pic:spPr>
                      </pic:pic>
                    </a:graphicData>
                  </a:graphic>
                </wp:inline>
              </w:drawing>
            </w:r>
          </w:p>
          <w:p w:rsidR="00EC0E46" w:rsidRPr="00EC0E46" w:rsidRDefault="00EC0E46" w:rsidP="003961D5">
            <w:pPr>
              <w:jc w:val="center"/>
              <w:rPr>
                <w:rFonts w:ascii="Times New Roman" w:hAnsi="Times New Roman" w:cs="Times New Roman"/>
                <w:b/>
                <w:sz w:val="28"/>
              </w:rPr>
            </w:pPr>
            <w:r w:rsidRPr="00EC0E46">
              <w:rPr>
                <w:rFonts w:ascii="Times New Roman" w:hAnsi="Times New Roman" w:cs="Times New Roman"/>
                <w:b/>
                <w:sz w:val="28"/>
              </w:rPr>
              <w:t xml:space="preserve">                                                   </w:t>
            </w:r>
          </w:p>
        </w:tc>
      </w:tr>
      <w:tr w:rsidR="00EC0E46" w:rsidRPr="00EC0E46" w:rsidTr="00C04C1A">
        <w:tc>
          <w:tcPr>
            <w:tcW w:w="9600" w:type="dxa"/>
            <w:gridSpan w:val="2"/>
            <w:hideMark/>
          </w:tcPr>
          <w:p w:rsidR="00EC0E46" w:rsidRPr="00EC0E46" w:rsidRDefault="00EC0E46" w:rsidP="003961D5">
            <w:pPr>
              <w:jc w:val="center"/>
              <w:rPr>
                <w:rFonts w:ascii="Times New Roman" w:hAnsi="Times New Roman" w:cs="Times New Roman"/>
                <w:b/>
                <w:sz w:val="28"/>
                <w:szCs w:val="28"/>
              </w:rPr>
            </w:pPr>
            <w:r w:rsidRPr="00EC0E46">
              <w:rPr>
                <w:rFonts w:ascii="Times New Roman" w:hAnsi="Times New Roman" w:cs="Times New Roman"/>
                <w:b/>
                <w:sz w:val="28"/>
                <w:szCs w:val="28"/>
              </w:rPr>
              <w:t>КОМИТЕТ МЕСТНОГО САМОУПРАВЛЕНИЯ</w:t>
            </w:r>
          </w:p>
          <w:p w:rsidR="00EC0E46" w:rsidRPr="00EC0E46" w:rsidRDefault="00EC0E46" w:rsidP="003961D5">
            <w:pPr>
              <w:jc w:val="center"/>
              <w:rPr>
                <w:rFonts w:ascii="Times New Roman" w:hAnsi="Times New Roman" w:cs="Times New Roman"/>
                <w:b/>
                <w:sz w:val="28"/>
                <w:szCs w:val="28"/>
              </w:rPr>
            </w:pPr>
            <w:r w:rsidRPr="00EC0E46">
              <w:rPr>
                <w:rFonts w:ascii="Times New Roman" w:hAnsi="Times New Roman" w:cs="Times New Roman"/>
                <w:b/>
                <w:sz w:val="28"/>
                <w:szCs w:val="28"/>
              </w:rPr>
              <w:t>СОЛОВЦОВСКОГО СЕЛЬСОВЕТА</w:t>
            </w:r>
          </w:p>
          <w:p w:rsidR="00EC0E46" w:rsidRPr="00EC0E46" w:rsidRDefault="00EC0E46" w:rsidP="003961D5">
            <w:pPr>
              <w:jc w:val="center"/>
              <w:rPr>
                <w:rFonts w:ascii="Times New Roman" w:hAnsi="Times New Roman" w:cs="Times New Roman"/>
                <w:b/>
                <w:sz w:val="28"/>
                <w:szCs w:val="28"/>
              </w:rPr>
            </w:pPr>
            <w:r w:rsidRPr="00EC0E46">
              <w:rPr>
                <w:rFonts w:ascii="Times New Roman" w:hAnsi="Times New Roman" w:cs="Times New Roman"/>
                <w:b/>
                <w:sz w:val="28"/>
                <w:szCs w:val="28"/>
              </w:rPr>
              <w:t>ИССИНСКОГО РАЙОНА ПЕНЗЕНСКОЙ ОБЛАСТИ</w:t>
            </w:r>
          </w:p>
        </w:tc>
      </w:tr>
      <w:tr w:rsidR="00EC0E46" w:rsidRPr="00EC0E46" w:rsidTr="00C04C1A">
        <w:trPr>
          <w:trHeight w:val="80"/>
        </w:trPr>
        <w:tc>
          <w:tcPr>
            <w:tcW w:w="9600" w:type="dxa"/>
            <w:gridSpan w:val="2"/>
            <w:hideMark/>
          </w:tcPr>
          <w:p w:rsidR="00EC0E46" w:rsidRPr="00EC0E46" w:rsidRDefault="00EC0E46" w:rsidP="003961D5">
            <w:pPr>
              <w:jc w:val="center"/>
              <w:rPr>
                <w:rFonts w:ascii="Times New Roman" w:hAnsi="Times New Roman" w:cs="Times New Roman"/>
                <w:b/>
                <w:sz w:val="28"/>
                <w:szCs w:val="28"/>
              </w:rPr>
            </w:pPr>
            <w:r w:rsidRPr="00EC0E46">
              <w:rPr>
                <w:rFonts w:ascii="Times New Roman" w:hAnsi="Times New Roman" w:cs="Times New Roman"/>
                <w:b/>
                <w:bCs/>
                <w:sz w:val="28"/>
                <w:szCs w:val="28"/>
              </w:rPr>
              <w:t>ЧЕТВЕРТОГО</w:t>
            </w:r>
            <w:r w:rsidRPr="00EC0E46">
              <w:rPr>
                <w:rFonts w:ascii="Times New Roman" w:hAnsi="Times New Roman" w:cs="Times New Roman"/>
                <w:b/>
                <w:sz w:val="28"/>
                <w:szCs w:val="28"/>
              </w:rPr>
              <w:t xml:space="preserve"> СОЗЫВА</w:t>
            </w:r>
          </w:p>
        </w:tc>
      </w:tr>
      <w:tr w:rsidR="00EC0E46" w:rsidRPr="00EC0E46" w:rsidTr="00C04C1A">
        <w:trPr>
          <w:trHeight w:val="391"/>
        </w:trPr>
        <w:tc>
          <w:tcPr>
            <w:tcW w:w="9600" w:type="dxa"/>
            <w:gridSpan w:val="2"/>
          </w:tcPr>
          <w:p w:rsidR="00EC0E46" w:rsidRPr="00EC0E46" w:rsidRDefault="00EC0E46" w:rsidP="003961D5">
            <w:pPr>
              <w:pStyle w:val="3"/>
              <w:rPr>
                <w:sz w:val="28"/>
                <w:szCs w:val="28"/>
              </w:rPr>
            </w:pPr>
            <w:r w:rsidRPr="00EC0E46">
              <w:rPr>
                <w:sz w:val="28"/>
                <w:szCs w:val="28"/>
              </w:rPr>
              <w:t>Р Е Ш Е Н И Е</w:t>
            </w:r>
          </w:p>
          <w:p w:rsidR="00EC0E46" w:rsidRPr="00EC0E46" w:rsidRDefault="00EC0E46" w:rsidP="003961D5">
            <w:pPr>
              <w:pStyle w:val="4"/>
              <w:rPr>
                <w:rFonts w:ascii="Times New Roman" w:hAnsi="Times New Roman" w:cs="Times New Roman"/>
              </w:rPr>
            </w:pPr>
          </w:p>
        </w:tc>
      </w:tr>
      <w:tr w:rsidR="00EC0E46" w:rsidRPr="00EC0E46" w:rsidTr="00C04C1A">
        <w:trPr>
          <w:trHeight w:val="702"/>
        </w:trPr>
        <w:tc>
          <w:tcPr>
            <w:tcW w:w="9600" w:type="dxa"/>
            <w:gridSpan w:val="2"/>
            <w:vAlign w:val="center"/>
            <w:hideMark/>
          </w:tcPr>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C0E46" w:rsidRPr="00EC0E46" w:rsidTr="003961D5">
              <w:tc>
                <w:tcPr>
                  <w:tcW w:w="284" w:type="dxa"/>
                  <w:vAlign w:val="bottom"/>
                  <w:hideMark/>
                </w:tcPr>
                <w:p w:rsidR="00EC0E46" w:rsidRPr="00EC0E46" w:rsidRDefault="00EC0E46" w:rsidP="003961D5">
                  <w:pPr>
                    <w:rPr>
                      <w:rFonts w:ascii="Times New Roman" w:hAnsi="Times New Roman" w:cs="Times New Roman"/>
                      <w:sz w:val="24"/>
                      <w:szCs w:val="24"/>
                    </w:rPr>
                  </w:pPr>
                  <w:r w:rsidRPr="00EC0E46">
                    <w:rPr>
                      <w:rFonts w:ascii="Times New Roman" w:hAnsi="Times New Roman" w:cs="Times New Roman"/>
                      <w:sz w:val="24"/>
                      <w:szCs w:val="24"/>
                    </w:rPr>
                    <w:t>от</w:t>
                  </w:r>
                </w:p>
              </w:tc>
              <w:tc>
                <w:tcPr>
                  <w:tcW w:w="2835" w:type="dxa"/>
                  <w:tcBorders>
                    <w:top w:val="nil"/>
                    <w:left w:val="nil"/>
                    <w:bottom w:val="single" w:sz="6" w:space="0" w:color="auto"/>
                    <w:right w:val="nil"/>
                  </w:tcBorders>
                  <w:hideMark/>
                </w:tcPr>
                <w:p w:rsidR="00EC0E46" w:rsidRPr="00EC0E46" w:rsidRDefault="00EC0E46" w:rsidP="003961D5">
                  <w:pPr>
                    <w:jc w:val="center"/>
                    <w:rPr>
                      <w:rFonts w:ascii="Times New Roman" w:hAnsi="Times New Roman" w:cs="Times New Roman"/>
                      <w:b/>
                      <w:sz w:val="24"/>
                      <w:szCs w:val="24"/>
                    </w:rPr>
                  </w:pPr>
                  <w:r w:rsidRPr="00EC0E46">
                    <w:rPr>
                      <w:rFonts w:ascii="Times New Roman" w:hAnsi="Times New Roman" w:cs="Times New Roman"/>
                      <w:b/>
                      <w:sz w:val="24"/>
                      <w:szCs w:val="24"/>
                    </w:rPr>
                    <w:t>проект</w:t>
                  </w:r>
                </w:p>
              </w:tc>
              <w:tc>
                <w:tcPr>
                  <w:tcW w:w="397" w:type="dxa"/>
                  <w:hideMark/>
                </w:tcPr>
                <w:p w:rsidR="00EC0E46" w:rsidRPr="00EC0E46" w:rsidRDefault="00EC0E46" w:rsidP="003961D5">
                  <w:pPr>
                    <w:jc w:val="center"/>
                    <w:rPr>
                      <w:rFonts w:ascii="Times New Roman" w:hAnsi="Times New Roman" w:cs="Times New Roman"/>
                      <w:sz w:val="24"/>
                      <w:szCs w:val="24"/>
                    </w:rPr>
                  </w:pPr>
                  <w:r w:rsidRPr="00EC0E46">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EC0E46" w:rsidRPr="00EC0E46" w:rsidRDefault="00EC0E46" w:rsidP="003961D5">
                  <w:pPr>
                    <w:jc w:val="center"/>
                    <w:rPr>
                      <w:rFonts w:ascii="Times New Roman" w:hAnsi="Times New Roman" w:cs="Times New Roman"/>
                      <w:b/>
                      <w:sz w:val="24"/>
                      <w:szCs w:val="24"/>
                    </w:rPr>
                  </w:pPr>
                </w:p>
              </w:tc>
            </w:tr>
            <w:tr w:rsidR="00EC0E46" w:rsidRPr="00EC0E46" w:rsidTr="003961D5">
              <w:tc>
                <w:tcPr>
                  <w:tcW w:w="4650" w:type="dxa"/>
                  <w:gridSpan w:val="4"/>
                  <w:hideMark/>
                </w:tcPr>
                <w:p w:rsidR="00EC0E46" w:rsidRPr="00EC0E46" w:rsidRDefault="00EC0E46" w:rsidP="003961D5">
                  <w:pPr>
                    <w:jc w:val="center"/>
                    <w:rPr>
                      <w:rFonts w:ascii="Times New Roman" w:hAnsi="Times New Roman" w:cs="Times New Roman"/>
                      <w:sz w:val="24"/>
                      <w:szCs w:val="24"/>
                    </w:rPr>
                  </w:pPr>
                  <w:r w:rsidRPr="00EC0E46">
                    <w:rPr>
                      <w:rFonts w:ascii="Times New Roman" w:hAnsi="Times New Roman" w:cs="Times New Roman"/>
                      <w:sz w:val="24"/>
                      <w:szCs w:val="24"/>
                    </w:rPr>
                    <w:t>с. Соловцово</w:t>
                  </w:r>
                </w:p>
              </w:tc>
            </w:tr>
          </w:tbl>
          <w:p w:rsidR="00EC0E46" w:rsidRPr="00EC0E46" w:rsidRDefault="00EC0E46" w:rsidP="003961D5">
            <w:pPr>
              <w:pStyle w:val="3"/>
            </w:pPr>
          </w:p>
        </w:tc>
      </w:tr>
    </w:tbl>
    <w:p w:rsidR="00EC0E46" w:rsidRPr="00EC0E46" w:rsidRDefault="00EC0E46" w:rsidP="00EC0E46">
      <w:pPr>
        <w:pStyle w:val="ConsPlusTitle"/>
        <w:widowControl/>
        <w:jc w:val="center"/>
        <w:rPr>
          <w:sz w:val="16"/>
          <w:szCs w:val="16"/>
        </w:rPr>
      </w:pPr>
    </w:p>
    <w:p w:rsidR="00EC0E46" w:rsidRPr="00EC0E46" w:rsidRDefault="00EC0E46" w:rsidP="00EC0E46">
      <w:pPr>
        <w:pStyle w:val="ConsPlusTitle"/>
        <w:widowControl/>
        <w:jc w:val="center"/>
        <w:rPr>
          <w:sz w:val="26"/>
          <w:szCs w:val="26"/>
        </w:rPr>
      </w:pPr>
      <w:r w:rsidRPr="00EC0E46">
        <w:rPr>
          <w:sz w:val="26"/>
          <w:szCs w:val="26"/>
        </w:rPr>
        <w:t>О внесении изменений в Правила благоустройства территории Соловцовского  сельсовета  Иссинского района Пензенской области, утвержденные решением Комитета местного самоуправления Соловцовского  сельсовета  Иссинского района Пензенской области от 08.10.2019 № 15-2/3</w:t>
      </w:r>
    </w:p>
    <w:p w:rsidR="00EC0E46" w:rsidRPr="00EC0E46" w:rsidRDefault="00EC0E46" w:rsidP="00EC0E46">
      <w:pPr>
        <w:spacing w:before="100" w:beforeAutospacing="1" w:after="100" w:afterAutospacing="1"/>
        <w:ind w:firstLine="567"/>
        <w:jc w:val="both"/>
        <w:outlineLvl w:val="1"/>
        <w:rPr>
          <w:rFonts w:ascii="Times New Roman" w:hAnsi="Times New Roman" w:cs="Times New Roman"/>
          <w:sz w:val="26"/>
          <w:szCs w:val="26"/>
        </w:rPr>
      </w:pPr>
      <w:r w:rsidRPr="00EC0E46">
        <w:rPr>
          <w:rFonts w:ascii="Times New Roman" w:hAnsi="Times New Roman" w:cs="Times New Roman"/>
          <w:sz w:val="26"/>
          <w:szCs w:val="26"/>
        </w:rPr>
        <w:t xml:space="preserve">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 руководствуясь статьей 20 Устава сельского поселения Соловцовский  сельсовет  муниципального района Иссинский район Пензенской области, </w:t>
      </w:r>
    </w:p>
    <w:p w:rsidR="00EC0E46" w:rsidRPr="00EC0E46" w:rsidRDefault="00EC0E46" w:rsidP="00EC0E46">
      <w:pPr>
        <w:spacing w:before="240" w:after="240"/>
        <w:ind w:firstLine="567"/>
        <w:jc w:val="center"/>
        <w:rPr>
          <w:rFonts w:ascii="Times New Roman" w:hAnsi="Times New Roman" w:cs="Times New Roman"/>
          <w:b/>
          <w:bCs/>
          <w:sz w:val="26"/>
          <w:szCs w:val="26"/>
        </w:rPr>
      </w:pPr>
      <w:r w:rsidRPr="00EC0E46">
        <w:rPr>
          <w:rFonts w:ascii="Times New Roman" w:hAnsi="Times New Roman" w:cs="Times New Roman"/>
          <w:b/>
          <w:bCs/>
          <w:sz w:val="26"/>
          <w:szCs w:val="26"/>
        </w:rPr>
        <w:t>Комитет местного самоуправления Соловцовского  сельсовета                  Иссинского района Пензенской области решил:</w:t>
      </w:r>
    </w:p>
    <w:p w:rsidR="00EC0E46" w:rsidRPr="00EC0E46" w:rsidRDefault="00EC0E46" w:rsidP="00EC0E46">
      <w:pPr>
        <w:ind w:firstLine="567"/>
        <w:jc w:val="both"/>
        <w:rPr>
          <w:rFonts w:ascii="Times New Roman" w:hAnsi="Times New Roman" w:cs="Times New Roman"/>
          <w:sz w:val="26"/>
          <w:szCs w:val="26"/>
        </w:rPr>
      </w:pPr>
      <w:r w:rsidRPr="00EC0E46">
        <w:rPr>
          <w:rFonts w:ascii="Times New Roman" w:hAnsi="Times New Roman" w:cs="Times New Roman"/>
          <w:sz w:val="26"/>
          <w:szCs w:val="26"/>
        </w:rPr>
        <w:t xml:space="preserve">1. Внести  в Правила благоустройства территории Соловцовского  сельсовета  Иссинского района Пензенской области, утвержденные решением </w:t>
      </w:r>
      <w:r w:rsidRPr="00EC0E46">
        <w:rPr>
          <w:rFonts w:ascii="Times New Roman" w:hAnsi="Times New Roman" w:cs="Times New Roman"/>
          <w:sz w:val="26"/>
          <w:szCs w:val="26"/>
        </w:rPr>
        <w:lastRenderedPageBreak/>
        <w:t>Комитета местного самоуправления Соловцовского  сельсовета  Иссинского района Пензенской области от 08.10.2019 № 15-2/3, следующие изменения:</w:t>
      </w:r>
    </w:p>
    <w:p w:rsidR="00EC0E46" w:rsidRPr="00EC0E46" w:rsidRDefault="00EC0E46" w:rsidP="00EC0E46">
      <w:pPr>
        <w:pStyle w:val="ConsPlusNormal"/>
        <w:ind w:firstLine="708"/>
        <w:jc w:val="both"/>
        <w:rPr>
          <w:rFonts w:ascii="Times New Roman" w:hAnsi="Times New Roman" w:cs="Times New Roman"/>
          <w:color w:val="000000"/>
          <w:sz w:val="26"/>
          <w:szCs w:val="26"/>
        </w:rPr>
      </w:pPr>
      <w:r w:rsidRPr="00EC0E46">
        <w:rPr>
          <w:rFonts w:ascii="Times New Roman" w:hAnsi="Times New Roman" w:cs="Times New Roman"/>
          <w:color w:val="000000"/>
          <w:sz w:val="26"/>
          <w:szCs w:val="26"/>
        </w:rPr>
        <w:t>а) в преамбуле Решения заменить слова «</w:t>
      </w:r>
      <w:r w:rsidRPr="00EC0E46">
        <w:rPr>
          <w:rFonts w:ascii="Times New Roman" w:hAnsi="Times New Roman" w:cs="Times New Roman"/>
          <w:bCs/>
          <w:sz w:val="26"/>
          <w:szCs w:val="26"/>
        </w:rPr>
        <w:t>Устава</w:t>
      </w:r>
      <w:r w:rsidRPr="00EC0E46">
        <w:rPr>
          <w:rFonts w:ascii="Times New Roman" w:hAnsi="Times New Roman" w:cs="Times New Roman"/>
          <w:sz w:val="26"/>
          <w:szCs w:val="26"/>
        </w:rPr>
        <w:t xml:space="preserve"> </w:t>
      </w:r>
      <w:r w:rsidRPr="00EC0E46">
        <w:rPr>
          <w:rFonts w:ascii="Times New Roman" w:hAnsi="Times New Roman" w:cs="Times New Roman"/>
          <w:bCs/>
          <w:sz w:val="26"/>
          <w:szCs w:val="26"/>
        </w:rPr>
        <w:t>Соловцовского сельсовета Иссинск</w:t>
      </w:r>
      <w:r w:rsidRPr="00EC0E46">
        <w:rPr>
          <w:rFonts w:ascii="Times New Roman" w:hAnsi="Times New Roman" w:cs="Times New Roman"/>
          <w:sz w:val="26"/>
          <w:szCs w:val="26"/>
        </w:rPr>
        <w:t>ого</w:t>
      </w:r>
      <w:r w:rsidRPr="00EC0E46">
        <w:rPr>
          <w:rFonts w:ascii="Times New Roman" w:hAnsi="Times New Roman" w:cs="Times New Roman"/>
          <w:bCs/>
          <w:sz w:val="26"/>
          <w:szCs w:val="26"/>
        </w:rPr>
        <w:t xml:space="preserve"> района Пензенской области</w:t>
      </w:r>
      <w:r w:rsidRPr="00EC0E46">
        <w:rPr>
          <w:rFonts w:ascii="Times New Roman" w:hAnsi="Times New Roman" w:cs="Times New Roman"/>
          <w:color w:val="000000"/>
          <w:sz w:val="26"/>
          <w:szCs w:val="26"/>
        </w:rPr>
        <w:t>» на слова «</w:t>
      </w:r>
      <w:r w:rsidRPr="00EC0E46">
        <w:rPr>
          <w:rFonts w:ascii="Times New Roman" w:hAnsi="Times New Roman" w:cs="Times New Roman"/>
          <w:bCs/>
          <w:sz w:val="26"/>
          <w:szCs w:val="26"/>
        </w:rPr>
        <w:t>Устав</w:t>
      </w:r>
      <w:r w:rsidRPr="00EC0E46">
        <w:rPr>
          <w:rFonts w:ascii="Times New Roman" w:hAnsi="Times New Roman" w:cs="Times New Roman"/>
          <w:sz w:val="26"/>
          <w:szCs w:val="26"/>
        </w:rPr>
        <w:t xml:space="preserve">а сельского поселения </w:t>
      </w:r>
      <w:r w:rsidRPr="00EC0E46">
        <w:rPr>
          <w:rFonts w:ascii="Times New Roman" w:hAnsi="Times New Roman" w:cs="Times New Roman"/>
          <w:bCs/>
          <w:sz w:val="26"/>
          <w:szCs w:val="26"/>
        </w:rPr>
        <w:t xml:space="preserve"> Соловцовский сельсовет</w:t>
      </w:r>
      <w:r w:rsidRPr="00EC0E46">
        <w:rPr>
          <w:rFonts w:ascii="Times New Roman" w:hAnsi="Times New Roman" w:cs="Times New Roman"/>
          <w:sz w:val="26"/>
          <w:szCs w:val="26"/>
        </w:rPr>
        <w:t xml:space="preserve"> муниципального района </w:t>
      </w:r>
      <w:r w:rsidRPr="00EC0E46">
        <w:rPr>
          <w:rFonts w:ascii="Times New Roman" w:hAnsi="Times New Roman" w:cs="Times New Roman"/>
          <w:bCs/>
          <w:sz w:val="26"/>
          <w:szCs w:val="26"/>
        </w:rPr>
        <w:t xml:space="preserve"> Иссинск</w:t>
      </w:r>
      <w:r w:rsidRPr="00EC0E46">
        <w:rPr>
          <w:rFonts w:ascii="Times New Roman" w:hAnsi="Times New Roman" w:cs="Times New Roman"/>
          <w:sz w:val="26"/>
          <w:szCs w:val="26"/>
        </w:rPr>
        <w:t>ий</w:t>
      </w:r>
      <w:r w:rsidRPr="00EC0E46">
        <w:rPr>
          <w:rFonts w:ascii="Times New Roman" w:hAnsi="Times New Roman" w:cs="Times New Roman"/>
          <w:bCs/>
          <w:sz w:val="26"/>
          <w:szCs w:val="26"/>
        </w:rPr>
        <w:t xml:space="preserve"> район Пензенской области</w:t>
      </w:r>
      <w:r w:rsidRPr="00EC0E46">
        <w:rPr>
          <w:rFonts w:ascii="Times New Roman" w:hAnsi="Times New Roman" w:cs="Times New Roman"/>
          <w:color w:val="000000"/>
          <w:sz w:val="26"/>
          <w:szCs w:val="26"/>
        </w:rPr>
        <w:t>»;</w:t>
      </w:r>
    </w:p>
    <w:p w:rsidR="00EC0E46" w:rsidRPr="00EC0E46" w:rsidRDefault="00EC0E46" w:rsidP="00EC0E46">
      <w:pPr>
        <w:pStyle w:val="ConsPlusNormal"/>
        <w:ind w:firstLine="708"/>
        <w:jc w:val="both"/>
        <w:rPr>
          <w:rFonts w:ascii="Times New Roman" w:hAnsi="Times New Roman" w:cs="Times New Roman"/>
          <w:color w:val="000000"/>
          <w:sz w:val="26"/>
          <w:szCs w:val="26"/>
        </w:rPr>
      </w:pPr>
      <w:r w:rsidRPr="00EC0E46">
        <w:rPr>
          <w:rFonts w:ascii="Times New Roman" w:hAnsi="Times New Roman" w:cs="Times New Roman"/>
          <w:color w:val="000000"/>
          <w:sz w:val="26"/>
          <w:szCs w:val="26"/>
        </w:rPr>
        <w:t>б) в пунктах 2.33, 3.48, 4 Правил слова «</w:t>
      </w:r>
      <w:r w:rsidRPr="00EC0E46">
        <w:rPr>
          <w:rFonts w:ascii="Times New Roman" w:hAnsi="Times New Roman" w:cs="Times New Roman"/>
          <w:sz w:val="26"/>
          <w:szCs w:val="26"/>
        </w:rPr>
        <w:t>от 02.04.2008 № 1506-ЗПО «Кодекс Пензенской области об административных правонарушениях</w:t>
      </w:r>
      <w:r w:rsidRPr="00EC0E46">
        <w:rPr>
          <w:rFonts w:ascii="Times New Roman" w:hAnsi="Times New Roman" w:cs="Times New Roman"/>
          <w:color w:val="000000"/>
          <w:sz w:val="26"/>
          <w:szCs w:val="26"/>
        </w:rPr>
        <w:t>» заменить на слова «от 24.04.2024 №4275-ЗПО «</w:t>
      </w:r>
      <w:r w:rsidRPr="00EC0E46">
        <w:rPr>
          <w:rFonts w:ascii="Times New Roman" w:hAnsi="Times New Roman" w:cs="Times New Roman"/>
          <w:sz w:val="26"/>
          <w:szCs w:val="26"/>
        </w:rPr>
        <w:t>Кодекс Пензенской области об административных правонарушениях</w:t>
      </w:r>
      <w:r w:rsidRPr="00EC0E46">
        <w:rPr>
          <w:rFonts w:ascii="Times New Roman" w:hAnsi="Times New Roman" w:cs="Times New Roman"/>
          <w:color w:val="000000"/>
          <w:sz w:val="26"/>
          <w:szCs w:val="26"/>
        </w:rPr>
        <w:t>»</w:t>
      </w:r>
    </w:p>
    <w:p w:rsidR="00EC0E46" w:rsidRPr="00EC0E46" w:rsidRDefault="00EC0E46" w:rsidP="00EC0E46">
      <w:pPr>
        <w:pStyle w:val="ConsPlusNormal"/>
        <w:ind w:firstLine="708"/>
        <w:jc w:val="both"/>
        <w:rPr>
          <w:rFonts w:ascii="Times New Roman" w:hAnsi="Times New Roman" w:cs="Times New Roman"/>
          <w:sz w:val="26"/>
          <w:szCs w:val="26"/>
        </w:rPr>
      </w:pPr>
      <w:r w:rsidRPr="00EC0E46">
        <w:rPr>
          <w:rFonts w:ascii="Times New Roman" w:hAnsi="Times New Roman" w:cs="Times New Roman"/>
          <w:color w:val="000000"/>
          <w:sz w:val="26"/>
          <w:szCs w:val="26"/>
        </w:rPr>
        <w:t xml:space="preserve">в) в подпункте 14 пункта 1.2, в подпункте 13 пункта 1.4  Правил  слова «от </w:t>
      </w:r>
      <w:r w:rsidRPr="00EC0E46">
        <w:rPr>
          <w:rFonts w:ascii="Times New Roman" w:hAnsi="Times New Roman" w:cs="Times New Roman"/>
          <w:sz w:val="26"/>
          <w:szCs w:val="26"/>
        </w:rPr>
        <w:t xml:space="preserve">28.06.2018 № 3203-ЗПО «О порядке определения границ прилегающей территории к зданию, строению, сооружению, земельному участку» заменить на слова  «от 31.05.2024 №4306-ЗПО «О порядке определения органами местного самоуправления муниципальных образований Пензенской области границ прилегающей территории к зданию, строению, сооружению, земельному участку»; </w:t>
      </w:r>
    </w:p>
    <w:p w:rsidR="00EC0E46" w:rsidRPr="00EC0E46" w:rsidRDefault="00EC0E46" w:rsidP="00EC0E46">
      <w:pPr>
        <w:pStyle w:val="ConsPlusNormal"/>
        <w:ind w:firstLine="708"/>
        <w:jc w:val="both"/>
        <w:rPr>
          <w:rFonts w:ascii="Times New Roman" w:hAnsi="Times New Roman" w:cs="Times New Roman"/>
          <w:color w:val="000000"/>
          <w:sz w:val="28"/>
          <w:szCs w:val="28"/>
        </w:rPr>
      </w:pPr>
      <w:r w:rsidRPr="00EC0E46">
        <w:rPr>
          <w:rFonts w:ascii="Times New Roman" w:hAnsi="Times New Roman" w:cs="Times New Roman"/>
          <w:color w:val="000000"/>
          <w:sz w:val="26"/>
          <w:szCs w:val="26"/>
        </w:rPr>
        <w:t xml:space="preserve">г) </w:t>
      </w:r>
      <w:r w:rsidRPr="00EC0E46">
        <w:rPr>
          <w:rFonts w:ascii="Times New Roman" w:hAnsi="Times New Roman" w:cs="Times New Roman"/>
          <w:sz w:val="26"/>
          <w:szCs w:val="26"/>
        </w:rPr>
        <w:t>в  пункте 3.35 Правил исключить слова «железнодорожным путям и».</w:t>
      </w:r>
      <w:r w:rsidRPr="00EC0E46">
        <w:rPr>
          <w:rFonts w:ascii="Times New Roman" w:hAnsi="Times New Roman" w:cs="Times New Roman"/>
          <w:color w:val="000000"/>
          <w:sz w:val="28"/>
          <w:szCs w:val="28"/>
        </w:rPr>
        <w:t xml:space="preserve"> </w:t>
      </w:r>
    </w:p>
    <w:p w:rsidR="00EC0E46" w:rsidRPr="00EC0E46" w:rsidRDefault="00EC0E46" w:rsidP="00EC0E46">
      <w:pPr>
        <w:pStyle w:val="ConsPlusNormal"/>
        <w:ind w:firstLine="708"/>
        <w:jc w:val="both"/>
        <w:rPr>
          <w:rFonts w:ascii="Times New Roman" w:hAnsi="Times New Roman" w:cs="Times New Roman"/>
          <w:color w:val="000000"/>
          <w:sz w:val="26"/>
          <w:szCs w:val="26"/>
        </w:rPr>
      </w:pPr>
      <w:r w:rsidRPr="00EC0E46">
        <w:rPr>
          <w:rFonts w:ascii="Times New Roman" w:hAnsi="Times New Roman" w:cs="Times New Roman"/>
          <w:color w:val="000000"/>
          <w:sz w:val="26"/>
          <w:szCs w:val="26"/>
        </w:rPr>
        <w:t>2. Опубликовать настоящее решение в информационном бюллетене «Сельский вестник».</w:t>
      </w:r>
    </w:p>
    <w:p w:rsidR="00EC0E46" w:rsidRPr="00EC0E46" w:rsidRDefault="00EC0E46" w:rsidP="00EC0E46">
      <w:pPr>
        <w:pStyle w:val="ConsPlusNormal"/>
        <w:ind w:firstLine="708"/>
        <w:jc w:val="both"/>
        <w:rPr>
          <w:rFonts w:ascii="Times New Roman" w:hAnsi="Times New Roman" w:cs="Times New Roman"/>
          <w:color w:val="000000"/>
          <w:sz w:val="26"/>
          <w:szCs w:val="26"/>
        </w:rPr>
      </w:pPr>
      <w:r w:rsidRPr="00EC0E46">
        <w:rPr>
          <w:rFonts w:ascii="Times New Roman" w:hAnsi="Times New Roman" w:cs="Times New Roman"/>
          <w:color w:val="000000"/>
          <w:sz w:val="26"/>
          <w:szCs w:val="26"/>
        </w:rPr>
        <w:t>3. Настоящее решение вступает в силу на следующий день после дня его официального опубликования.</w:t>
      </w:r>
    </w:p>
    <w:p w:rsidR="00EC0E46" w:rsidRPr="00EC0E46" w:rsidRDefault="00EC0E46" w:rsidP="00EC0E46">
      <w:pPr>
        <w:autoSpaceDE w:val="0"/>
        <w:autoSpaceDN w:val="0"/>
        <w:adjustRightInd w:val="0"/>
        <w:ind w:firstLine="708"/>
        <w:jc w:val="both"/>
        <w:rPr>
          <w:rFonts w:ascii="Times New Roman" w:hAnsi="Times New Roman" w:cs="Times New Roman"/>
          <w:color w:val="000000"/>
          <w:sz w:val="26"/>
          <w:szCs w:val="26"/>
        </w:rPr>
      </w:pPr>
      <w:r w:rsidRPr="00EC0E46">
        <w:rPr>
          <w:rFonts w:ascii="Times New Roman" w:hAnsi="Times New Roman" w:cs="Times New Roman"/>
          <w:color w:val="000000"/>
          <w:sz w:val="26"/>
          <w:szCs w:val="26"/>
        </w:rPr>
        <w:t>4. Контроль за исполнением настоящего решения возложить на главу Соловцовского  сельсовета  Иссинского района Пензенской области.</w:t>
      </w:r>
    </w:p>
    <w:p w:rsidR="00EC0E46" w:rsidRPr="00EC0E46" w:rsidRDefault="00EC0E46" w:rsidP="00EC0E46">
      <w:pPr>
        <w:rPr>
          <w:rFonts w:ascii="Times New Roman" w:hAnsi="Times New Roman" w:cs="Times New Roman"/>
          <w:color w:val="000000"/>
          <w:sz w:val="26"/>
          <w:szCs w:val="26"/>
        </w:rPr>
      </w:pPr>
      <w:r w:rsidRPr="00EC0E46">
        <w:rPr>
          <w:rFonts w:ascii="Times New Roman" w:hAnsi="Times New Roman" w:cs="Times New Roman"/>
          <w:color w:val="000000"/>
          <w:sz w:val="26"/>
          <w:szCs w:val="26"/>
        </w:rPr>
        <w:t xml:space="preserve"> </w:t>
      </w:r>
    </w:p>
    <w:p w:rsidR="00EC0E46" w:rsidRPr="00EC0E46" w:rsidRDefault="00EC0E46" w:rsidP="00EC0E46">
      <w:pPr>
        <w:rPr>
          <w:rFonts w:ascii="Times New Roman" w:hAnsi="Times New Roman" w:cs="Times New Roman"/>
          <w:color w:val="000000"/>
          <w:sz w:val="26"/>
          <w:szCs w:val="26"/>
        </w:rPr>
      </w:pPr>
      <w:r w:rsidRPr="00EC0E46">
        <w:rPr>
          <w:rFonts w:ascii="Times New Roman" w:hAnsi="Times New Roman" w:cs="Times New Roman"/>
          <w:color w:val="000000"/>
          <w:sz w:val="26"/>
          <w:szCs w:val="26"/>
        </w:rPr>
        <w:t xml:space="preserve"> Глава Соловцовского  сельсовета</w:t>
      </w:r>
    </w:p>
    <w:p w:rsidR="00EC0E46" w:rsidRPr="00EC0E46" w:rsidRDefault="00EC0E46" w:rsidP="00EC0E46">
      <w:pPr>
        <w:rPr>
          <w:rFonts w:ascii="Times New Roman" w:hAnsi="Times New Roman" w:cs="Times New Roman"/>
          <w:b/>
          <w:sz w:val="26"/>
          <w:szCs w:val="26"/>
        </w:rPr>
      </w:pPr>
      <w:r w:rsidRPr="00EC0E46">
        <w:rPr>
          <w:rFonts w:ascii="Times New Roman" w:hAnsi="Times New Roman" w:cs="Times New Roman"/>
          <w:color w:val="000000"/>
          <w:sz w:val="26"/>
          <w:szCs w:val="26"/>
        </w:rPr>
        <w:t xml:space="preserve"> Иссинского района Пензенской области</w:t>
      </w:r>
      <w:r w:rsidRPr="00EC0E46">
        <w:rPr>
          <w:rFonts w:ascii="Times New Roman" w:hAnsi="Times New Roman" w:cs="Times New Roman"/>
          <w:color w:val="000000"/>
          <w:sz w:val="26"/>
          <w:szCs w:val="26"/>
        </w:rPr>
        <w:tab/>
        <w:t xml:space="preserve">                                  Е.В. Каширина</w:t>
      </w:r>
    </w:p>
    <w:p w:rsidR="00EC0E46" w:rsidRPr="00EC0E46" w:rsidRDefault="00EC0E46" w:rsidP="00EC0E46">
      <w:pPr>
        <w:rPr>
          <w:rFonts w:ascii="Times New Roman" w:hAnsi="Times New Roman" w:cs="Times New Roman"/>
        </w:rPr>
      </w:pPr>
    </w:p>
    <w:p w:rsidR="00EC0E46" w:rsidRPr="00EC0E46" w:rsidRDefault="00EC0E46" w:rsidP="00EC0E46">
      <w:pPr>
        <w:pStyle w:val="ConsPlusNormal"/>
        <w:ind w:firstLine="708"/>
        <w:jc w:val="both"/>
        <w:rPr>
          <w:rFonts w:ascii="Times New Roman" w:hAnsi="Times New Roman" w:cs="Times New Roman"/>
          <w:b/>
          <w:sz w:val="28"/>
          <w:szCs w:val="28"/>
        </w:rPr>
      </w:pPr>
    </w:p>
    <w:tbl>
      <w:tblPr>
        <w:tblW w:w="9498" w:type="dxa"/>
        <w:tblLayout w:type="fixed"/>
        <w:tblCellMar>
          <w:left w:w="0" w:type="dxa"/>
          <w:right w:w="0" w:type="dxa"/>
        </w:tblCellMar>
        <w:tblLook w:val="01E0" w:firstRow="1" w:lastRow="1" w:firstColumn="1" w:lastColumn="1" w:noHBand="0" w:noVBand="0"/>
      </w:tblPr>
      <w:tblGrid>
        <w:gridCol w:w="9498"/>
      </w:tblGrid>
      <w:tr w:rsidR="00EC0E46" w:rsidRPr="00EC0E46" w:rsidTr="003961D5">
        <w:tc>
          <w:tcPr>
            <w:tcW w:w="9498" w:type="dxa"/>
          </w:tcPr>
          <w:p w:rsidR="00EC0E46" w:rsidRPr="00EC0E46" w:rsidRDefault="00EC0E46" w:rsidP="003961D5">
            <w:pPr>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t xml:space="preserve">КОМИТЕТ МЕСТНОГО САМОУПРАВЛЕНИЯ </w:t>
            </w:r>
            <w:r w:rsidRPr="00EC0E46">
              <w:rPr>
                <w:rFonts w:ascii="Times New Roman" w:hAnsi="Times New Roman" w:cs="Times New Roman"/>
                <w:b/>
                <w:bCs/>
                <w:noProof/>
                <w:sz w:val="28"/>
                <w:szCs w:val="28"/>
              </w:rPr>
              <w:br/>
              <w:t>СОЛОВЦОВСКОГО СЕЛЬСОВЕТА</w:t>
            </w:r>
          </w:p>
        </w:tc>
      </w:tr>
      <w:tr w:rsidR="00EC0E46" w:rsidRPr="00EC0E46" w:rsidTr="003961D5">
        <w:trPr>
          <w:trHeight w:val="80"/>
        </w:trPr>
        <w:tc>
          <w:tcPr>
            <w:tcW w:w="9498" w:type="dxa"/>
          </w:tcPr>
          <w:p w:rsidR="00EC0E46" w:rsidRPr="00EC0E46" w:rsidRDefault="00EC0E46" w:rsidP="003961D5">
            <w:pPr>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t xml:space="preserve"> ИССИНСКОГО РАЙОНА ПЕНЗЕНСКОЙ ОБЛАСТИ</w:t>
            </w:r>
          </w:p>
        </w:tc>
      </w:tr>
      <w:tr w:rsidR="00EC0E46" w:rsidRPr="00EC0E46" w:rsidTr="003961D5">
        <w:trPr>
          <w:trHeight w:val="391"/>
        </w:trPr>
        <w:tc>
          <w:tcPr>
            <w:tcW w:w="9498" w:type="dxa"/>
          </w:tcPr>
          <w:p w:rsidR="00EC0E46" w:rsidRPr="00EC0E46" w:rsidRDefault="00EC0E46" w:rsidP="003961D5">
            <w:pPr>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t>ЧЕТВЕРТОГО СОЗЫВА</w:t>
            </w:r>
          </w:p>
          <w:p w:rsidR="00EC0E46" w:rsidRPr="00EC0E46" w:rsidRDefault="00EC0E46" w:rsidP="003961D5">
            <w:pPr>
              <w:jc w:val="center"/>
              <w:rPr>
                <w:rFonts w:ascii="Times New Roman" w:hAnsi="Times New Roman" w:cs="Times New Roman"/>
                <w:b/>
                <w:bCs/>
                <w:noProof/>
                <w:sz w:val="28"/>
                <w:szCs w:val="28"/>
              </w:rPr>
            </w:pPr>
            <w:r w:rsidRPr="00EC0E46">
              <w:rPr>
                <w:rFonts w:ascii="Times New Roman" w:hAnsi="Times New Roman" w:cs="Times New Roman"/>
                <w:b/>
                <w:sz w:val="28"/>
                <w:szCs w:val="28"/>
              </w:rPr>
              <w:t>Р Е Ш Е Н И Е</w:t>
            </w:r>
          </w:p>
        </w:tc>
      </w:tr>
      <w:tr w:rsidR="00EC0E46" w:rsidRPr="00EC0E46" w:rsidTr="003961D5">
        <w:trPr>
          <w:trHeight w:val="340"/>
        </w:trPr>
        <w:tc>
          <w:tcPr>
            <w:tcW w:w="9498" w:type="dxa"/>
            <w:vAlign w:val="center"/>
          </w:tcPr>
          <w:tbl>
            <w:tblPr>
              <w:tblpPr w:leftFromText="180" w:rightFromText="180" w:vertAnchor="text" w:horzAnchor="margin" w:tblpXSpec="center" w:tblpY="117"/>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C0E46" w:rsidRPr="00EC0E46" w:rsidTr="003961D5">
              <w:tc>
                <w:tcPr>
                  <w:tcW w:w="284" w:type="dxa"/>
                  <w:vAlign w:val="bottom"/>
                </w:tcPr>
                <w:p w:rsidR="00EC0E46" w:rsidRPr="00EC0E46" w:rsidRDefault="00EC0E46" w:rsidP="003961D5">
                  <w:pPr>
                    <w:rPr>
                      <w:rFonts w:ascii="Times New Roman" w:hAnsi="Times New Roman" w:cs="Times New Roman"/>
                    </w:rPr>
                  </w:pPr>
                  <w:r w:rsidRPr="00EC0E46">
                    <w:rPr>
                      <w:rFonts w:ascii="Times New Roman" w:hAnsi="Times New Roman" w:cs="Times New Roman"/>
                    </w:rPr>
                    <w:t>от</w:t>
                  </w:r>
                </w:p>
              </w:tc>
              <w:tc>
                <w:tcPr>
                  <w:tcW w:w="2835" w:type="dxa"/>
                  <w:tcBorders>
                    <w:top w:val="nil"/>
                    <w:left w:val="nil"/>
                    <w:bottom w:val="single" w:sz="6" w:space="0" w:color="auto"/>
                    <w:right w:val="nil"/>
                  </w:tcBorders>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20.03.2025</w:t>
                  </w:r>
                </w:p>
              </w:tc>
              <w:tc>
                <w:tcPr>
                  <w:tcW w:w="397" w:type="dxa"/>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 xml:space="preserve">№  </w:t>
                  </w:r>
                </w:p>
              </w:tc>
              <w:tc>
                <w:tcPr>
                  <w:tcW w:w="1134" w:type="dxa"/>
                  <w:tcBorders>
                    <w:top w:val="nil"/>
                    <w:left w:val="nil"/>
                    <w:bottom w:val="single" w:sz="6" w:space="0" w:color="auto"/>
                    <w:right w:val="nil"/>
                  </w:tcBorders>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40-9/4</w:t>
                  </w:r>
                </w:p>
              </w:tc>
            </w:tr>
            <w:tr w:rsidR="00EC0E46" w:rsidRPr="00EC0E46" w:rsidTr="003961D5">
              <w:tc>
                <w:tcPr>
                  <w:tcW w:w="4650" w:type="dxa"/>
                  <w:gridSpan w:val="4"/>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rPr>
                    <w:t xml:space="preserve"> </w:t>
                  </w:r>
                  <w:r w:rsidRPr="00EC0E46">
                    <w:rPr>
                      <w:rFonts w:ascii="Times New Roman" w:hAnsi="Times New Roman" w:cs="Times New Roman"/>
                      <w:b/>
                    </w:rPr>
                    <w:t>с.Соловцово</w:t>
                  </w:r>
                </w:p>
              </w:tc>
            </w:tr>
          </w:tbl>
          <w:p w:rsidR="00EC0E46" w:rsidRPr="00EC0E46" w:rsidRDefault="00EC0E46" w:rsidP="003961D5">
            <w:pPr>
              <w:pStyle w:val="3"/>
            </w:pPr>
          </w:p>
        </w:tc>
      </w:tr>
    </w:tbl>
    <w:p w:rsidR="00EC0E46" w:rsidRPr="00EC0E46" w:rsidRDefault="00EC0E46" w:rsidP="00EC0E46">
      <w:pPr>
        <w:autoSpaceDE w:val="0"/>
        <w:autoSpaceDN w:val="0"/>
        <w:adjustRightInd w:val="0"/>
        <w:jc w:val="center"/>
        <w:outlineLvl w:val="0"/>
        <w:rPr>
          <w:rFonts w:ascii="Times New Roman" w:hAnsi="Times New Roman" w:cs="Times New Roman"/>
          <w:b/>
          <w:bCs/>
          <w:sz w:val="26"/>
          <w:szCs w:val="26"/>
        </w:rPr>
      </w:pPr>
    </w:p>
    <w:p w:rsidR="00EC0E46" w:rsidRPr="00EC0E46" w:rsidRDefault="00EC0E46" w:rsidP="00EC0E46">
      <w:pPr>
        <w:autoSpaceDE w:val="0"/>
        <w:autoSpaceDN w:val="0"/>
        <w:adjustRightInd w:val="0"/>
        <w:jc w:val="center"/>
        <w:outlineLvl w:val="0"/>
        <w:rPr>
          <w:rFonts w:ascii="Times New Roman" w:hAnsi="Times New Roman" w:cs="Times New Roman"/>
          <w:b/>
          <w:bCs/>
          <w:sz w:val="26"/>
          <w:szCs w:val="26"/>
        </w:rPr>
      </w:pPr>
    </w:p>
    <w:p w:rsidR="00EC0E46" w:rsidRPr="00EC0E46" w:rsidRDefault="00EC0E46" w:rsidP="00EC0E46">
      <w:pPr>
        <w:autoSpaceDE w:val="0"/>
        <w:autoSpaceDN w:val="0"/>
        <w:adjustRightInd w:val="0"/>
        <w:jc w:val="center"/>
        <w:rPr>
          <w:rFonts w:ascii="Times New Roman" w:hAnsi="Times New Roman" w:cs="Times New Roman"/>
          <w:b/>
          <w:bCs/>
          <w:sz w:val="26"/>
          <w:szCs w:val="26"/>
        </w:rPr>
      </w:pPr>
      <w:r w:rsidRPr="00EC0E46">
        <w:rPr>
          <w:rFonts w:ascii="Times New Roman" w:hAnsi="Times New Roman" w:cs="Times New Roman"/>
          <w:b/>
          <w:bCs/>
          <w:sz w:val="26"/>
          <w:szCs w:val="26"/>
        </w:rPr>
        <w:lastRenderedPageBreak/>
        <w:t>Об утверждении Перечня должностей муниципальной службы в Соловцовском сельсовете Иссинского района Пензенской области</w:t>
      </w:r>
    </w:p>
    <w:p w:rsidR="00EC0E46" w:rsidRPr="00EC0E46" w:rsidRDefault="00EC0E46" w:rsidP="00EC0E46">
      <w:pPr>
        <w:autoSpaceDE w:val="0"/>
        <w:autoSpaceDN w:val="0"/>
        <w:adjustRightInd w:val="0"/>
        <w:jc w:val="both"/>
        <w:rPr>
          <w:rFonts w:ascii="Times New Roman" w:hAnsi="Times New Roman" w:cs="Times New Roman"/>
          <w:iCs/>
          <w:sz w:val="26"/>
          <w:szCs w:val="26"/>
        </w:rPr>
      </w:pPr>
    </w:p>
    <w:p w:rsidR="00EC0E46" w:rsidRPr="00EC0E46" w:rsidRDefault="00EC0E46" w:rsidP="00EC0E46">
      <w:pPr>
        <w:ind w:firstLine="708"/>
        <w:jc w:val="both"/>
        <w:rPr>
          <w:rFonts w:ascii="Times New Roman" w:hAnsi="Times New Roman" w:cs="Times New Roman"/>
          <w:sz w:val="26"/>
          <w:szCs w:val="26"/>
        </w:rPr>
      </w:pPr>
      <w:r w:rsidRPr="00EC0E46">
        <w:rPr>
          <w:rFonts w:ascii="Times New Roman" w:hAnsi="Times New Roman" w:cs="Times New Roman"/>
          <w:iCs/>
          <w:sz w:val="26"/>
          <w:szCs w:val="26"/>
        </w:rPr>
        <w:t xml:space="preserve">Руководствуясь статьей 17 Федерального закона от 06.10.2003 № 131-ФЗ «Об общих принципах организации местного самоуправления в Российской Федерации», в соответствии со статьей 6 Федерального закона от 02.03.2007                       № 25-ФЗ «О муниципальной службе в Российской Федерации», статьей 4 Закона Пензенской области от 24.04.2024 № 4208-ЗПО «О муниципальной службе в Пензенской области», </w:t>
      </w:r>
      <w:r w:rsidRPr="00EC0E46">
        <w:rPr>
          <w:rFonts w:ascii="Times New Roman" w:hAnsi="Times New Roman" w:cs="Times New Roman"/>
          <w:sz w:val="26"/>
          <w:szCs w:val="26"/>
        </w:rPr>
        <w:t>руководствуясь статьей 20 Устава сельского поселения  Соловцовский сельсовета муниципального района Иссинский район Пензенской области,</w:t>
      </w:r>
    </w:p>
    <w:p w:rsidR="00EC0E46" w:rsidRPr="00EC0E46" w:rsidRDefault="00EC0E46" w:rsidP="00EC0E46">
      <w:pPr>
        <w:ind w:firstLine="708"/>
        <w:jc w:val="both"/>
        <w:rPr>
          <w:rFonts w:ascii="Times New Roman" w:hAnsi="Times New Roman" w:cs="Times New Roman"/>
          <w:b/>
          <w:sz w:val="26"/>
          <w:szCs w:val="26"/>
        </w:rPr>
      </w:pPr>
      <w:r w:rsidRPr="00EC0E46">
        <w:rPr>
          <w:rFonts w:ascii="Times New Roman" w:hAnsi="Times New Roman" w:cs="Times New Roman"/>
          <w:b/>
          <w:sz w:val="26"/>
          <w:szCs w:val="26"/>
        </w:rPr>
        <w:t>Комитет местного самоуправления Соловцовского сельсовета Иссинского района Пензенской области решил:</w:t>
      </w:r>
    </w:p>
    <w:p w:rsidR="00EC0E46" w:rsidRPr="00EC0E46" w:rsidRDefault="00EC0E46" w:rsidP="00EC0E46">
      <w:pPr>
        <w:autoSpaceDE w:val="0"/>
        <w:autoSpaceDN w:val="0"/>
        <w:adjustRightInd w:val="0"/>
        <w:ind w:firstLine="709"/>
        <w:jc w:val="both"/>
        <w:rPr>
          <w:rFonts w:ascii="Times New Roman" w:hAnsi="Times New Roman" w:cs="Times New Roman"/>
          <w:iCs/>
          <w:sz w:val="26"/>
          <w:szCs w:val="26"/>
        </w:rPr>
      </w:pPr>
    </w:p>
    <w:p w:rsidR="00EC0E46" w:rsidRPr="00EC0E46" w:rsidRDefault="00EC0E46" w:rsidP="00EC0E46">
      <w:pPr>
        <w:autoSpaceDE w:val="0"/>
        <w:autoSpaceDN w:val="0"/>
        <w:adjustRightInd w:val="0"/>
        <w:ind w:firstLine="709"/>
        <w:jc w:val="both"/>
        <w:rPr>
          <w:rFonts w:ascii="Times New Roman" w:hAnsi="Times New Roman" w:cs="Times New Roman"/>
          <w:i/>
          <w:iCs/>
          <w:sz w:val="26"/>
          <w:szCs w:val="26"/>
        </w:rPr>
      </w:pPr>
      <w:r w:rsidRPr="00EC0E46">
        <w:rPr>
          <w:rFonts w:ascii="Times New Roman" w:hAnsi="Times New Roman" w:cs="Times New Roman"/>
          <w:iCs/>
          <w:sz w:val="26"/>
          <w:szCs w:val="26"/>
        </w:rPr>
        <w:t xml:space="preserve">1. Утвердить прилагаемый Перечень должностей муниципальной службы в </w:t>
      </w:r>
      <w:r w:rsidRPr="00EC0E46">
        <w:rPr>
          <w:rFonts w:ascii="Times New Roman" w:hAnsi="Times New Roman" w:cs="Times New Roman"/>
          <w:sz w:val="26"/>
          <w:szCs w:val="26"/>
        </w:rPr>
        <w:t>Соловцовском сельсовете  Иссинского района Пензенской области</w:t>
      </w:r>
      <w:r w:rsidRPr="00EC0E46">
        <w:rPr>
          <w:rFonts w:ascii="Times New Roman" w:hAnsi="Times New Roman" w:cs="Times New Roman"/>
          <w:i/>
          <w:iCs/>
          <w:sz w:val="26"/>
          <w:szCs w:val="26"/>
        </w:rPr>
        <w:t>.</w:t>
      </w:r>
    </w:p>
    <w:p w:rsidR="00EC0E46" w:rsidRPr="00EC0E46" w:rsidRDefault="00EC0E46" w:rsidP="00EC0E46">
      <w:pPr>
        <w:autoSpaceDE w:val="0"/>
        <w:autoSpaceDN w:val="0"/>
        <w:adjustRightInd w:val="0"/>
        <w:ind w:firstLine="709"/>
        <w:jc w:val="both"/>
        <w:rPr>
          <w:rFonts w:ascii="Times New Roman" w:hAnsi="Times New Roman" w:cs="Times New Roman"/>
          <w:iCs/>
          <w:sz w:val="26"/>
          <w:szCs w:val="26"/>
        </w:rPr>
      </w:pPr>
      <w:r w:rsidRPr="00EC0E46">
        <w:rPr>
          <w:rFonts w:ascii="Times New Roman" w:hAnsi="Times New Roman" w:cs="Times New Roman"/>
          <w:iCs/>
          <w:sz w:val="26"/>
          <w:szCs w:val="26"/>
        </w:rPr>
        <w:t xml:space="preserve">2. Допускается двойное наименование должности муниципальной службы в </w:t>
      </w:r>
      <w:r w:rsidRPr="00EC0E46">
        <w:rPr>
          <w:rFonts w:ascii="Times New Roman" w:hAnsi="Times New Roman" w:cs="Times New Roman"/>
          <w:sz w:val="26"/>
          <w:szCs w:val="26"/>
        </w:rPr>
        <w:t>Соловцовском сельсовете  Иссинского района Пензенской области</w:t>
      </w:r>
      <w:r w:rsidRPr="00EC0E46">
        <w:rPr>
          <w:rFonts w:ascii="Times New Roman" w:hAnsi="Times New Roman" w:cs="Times New Roman"/>
          <w:iCs/>
          <w:sz w:val="26"/>
          <w:szCs w:val="26"/>
        </w:rPr>
        <w:t xml:space="preserve"> (далее – двойное наименование должности) в случае, если:</w:t>
      </w:r>
    </w:p>
    <w:p w:rsidR="00EC0E46" w:rsidRPr="00EC0E46" w:rsidRDefault="00EC0E46" w:rsidP="00EC0E46">
      <w:pPr>
        <w:autoSpaceDE w:val="0"/>
        <w:autoSpaceDN w:val="0"/>
        <w:adjustRightInd w:val="0"/>
        <w:ind w:firstLine="709"/>
        <w:jc w:val="both"/>
        <w:rPr>
          <w:rFonts w:ascii="Times New Roman" w:hAnsi="Times New Roman" w:cs="Times New Roman"/>
          <w:iCs/>
          <w:sz w:val="26"/>
          <w:szCs w:val="26"/>
        </w:rPr>
      </w:pPr>
      <w:r w:rsidRPr="00EC0E46">
        <w:rPr>
          <w:rFonts w:ascii="Times New Roman" w:hAnsi="Times New Roman" w:cs="Times New Roman"/>
          <w:iCs/>
          <w:sz w:val="26"/>
          <w:szCs w:val="26"/>
        </w:rPr>
        <w:t>1) заместитель руководителя органа местного самоуправления является руководителем структурного подразделения данного органа;</w:t>
      </w:r>
    </w:p>
    <w:p w:rsidR="00EC0E46" w:rsidRPr="00EC0E46" w:rsidRDefault="00EC0E46" w:rsidP="00EC0E46">
      <w:pPr>
        <w:autoSpaceDE w:val="0"/>
        <w:autoSpaceDN w:val="0"/>
        <w:adjustRightInd w:val="0"/>
        <w:ind w:firstLine="709"/>
        <w:jc w:val="both"/>
        <w:rPr>
          <w:rFonts w:ascii="Times New Roman" w:hAnsi="Times New Roman" w:cs="Times New Roman"/>
          <w:iCs/>
          <w:sz w:val="26"/>
          <w:szCs w:val="26"/>
        </w:rPr>
      </w:pPr>
      <w:r w:rsidRPr="00EC0E46">
        <w:rPr>
          <w:rFonts w:ascii="Times New Roman" w:hAnsi="Times New Roman" w:cs="Times New Roman"/>
          <w:iCs/>
          <w:sz w:val="26"/>
          <w:szCs w:val="26"/>
        </w:rPr>
        <w:t>2) заместитель руководителя аппарата в органе местного самоуправления является руководителем структурного подразделения данного органа;</w:t>
      </w:r>
    </w:p>
    <w:p w:rsidR="00EC0E46" w:rsidRPr="00EC0E46" w:rsidRDefault="00EC0E46" w:rsidP="00EC0E46">
      <w:pPr>
        <w:autoSpaceDE w:val="0"/>
        <w:autoSpaceDN w:val="0"/>
        <w:adjustRightInd w:val="0"/>
        <w:ind w:firstLine="709"/>
        <w:jc w:val="both"/>
        <w:rPr>
          <w:rFonts w:ascii="Times New Roman" w:hAnsi="Times New Roman" w:cs="Times New Roman"/>
          <w:iCs/>
          <w:sz w:val="26"/>
          <w:szCs w:val="26"/>
        </w:rPr>
      </w:pPr>
      <w:r w:rsidRPr="00EC0E46">
        <w:rPr>
          <w:rFonts w:ascii="Times New Roman" w:hAnsi="Times New Roman" w:cs="Times New Roman"/>
          <w:iCs/>
          <w:sz w:val="26"/>
          <w:szCs w:val="26"/>
        </w:rPr>
        <w:t>3)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w:t>
      </w:r>
    </w:p>
    <w:p w:rsidR="00EC0E46" w:rsidRPr="00EC0E46" w:rsidRDefault="00EC0E46" w:rsidP="00EC0E46">
      <w:pPr>
        <w:autoSpaceDE w:val="0"/>
        <w:autoSpaceDN w:val="0"/>
        <w:adjustRightInd w:val="0"/>
        <w:ind w:firstLine="709"/>
        <w:jc w:val="both"/>
        <w:rPr>
          <w:rFonts w:ascii="Times New Roman" w:hAnsi="Times New Roman" w:cs="Times New Roman"/>
          <w:iCs/>
          <w:sz w:val="26"/>
          <w:szCs w:val="26"/>
        </w:rPr>
      </w:pPr>
      <w:r w:rsidRPr="00EC0E46">
        <w:rPr>
          <w:rFonts w:ascii="Times New Roman" w:hAnsi="Times New Roman" w:cs="Times New Roman"/>
          <w:iCs/>
          <w:sz w:val="26"/>
          <w:szCs w:val="26"/>
        </w:rPr>
        <w:t>4) лицо, замещающее должность муниципальной службы, является главным бухгалтером или заместителем главного бухгалтера органа местного самоуправления, главным архитектором муниципального образования;</w:t>
      </w:r>
    </w:p>
    <w:p w:rsidR="00EC0E46" w:rsidRPr="00EC0E46" w:rsidRDefault="00EC0E46" w:rsidP="00EC0E46">
      <w:pPr>
        <w:autoSpaceDE w:val="0"/>
        <w:autoSpaceDN w:val="0"/>
        <w:adjustRightInd w:val="0"/>
        <w:ind w:firstLine="709"/>
        <w:jc w:val="both"/>
        <w:rPr>
          <w:rFonts w:ascii="Times New Roman" w:hAnsi="Times New Roman" w:cs="Times New Roman"/>
          <w:iCs/>
          <w:sz w:val="26"/>
          <w:szCs w:val="26"/>
        </w:rPr>
      </w:pPr>
      <w:r w:rsidRPr="00EC0E46">
        <w:rPr>
          <w:rFonts w:ascii="Times New Roman" w:hAnsi="Times New Roman" w:cs="Times New Roman"/>
          <w:iCs/>
          <w:sz w:val="26"/>
          <w:szCs w:val="26"/>
        </w:rPr>
        <w:t>5) на муниципального служащего возлагается исполнение контрольных функций с указанием в наименовании должности сферы деятельности.</w:t>
      </w:r>
    </w:p>
    <w:p w:rsidR="00EC0E46" w:rsidRPr="00EC0E46" w:rsidRDefault="00EC0E46" w:rsidP="00EC0E46">
      <w:pPr>
        <w:autoSpaceDE w:val="0"/>
        <w:autoSpaceDN w:val="0"/>
        <w:adjustRightInd w:val="0"/>
        <w:ind w:firstLine="709"/>
        <w:jc w:val="both"/>
        <w:rPr>
          <w:rFonts w:ascii="Times New Roman" w:hAnsi="Times New Roman" w:cs="Times New Roman"/>
          <w:iCs/>
          <w:sz w:val="26"/>
          <w:szCs w:val="26"/>
        </w:rPr>
      </w:pPr>
      <w:r w:rsidRPr="00EC0E46">
        <w:rPr>
          <w:rFonts w:ascii="Times New Roman" w:hAnsi="Times New Roman" w:cs="Times New Roman"/>
          <w:iCs/>
          <w:sz w:val="26"/>
          <w:szCs w:val="26"/>
        </w:rPr>
        <w:t>Двойное наименование должности указывается через дефис.</w:t>
      </w:r>
    </w:p>
    <w:p w:rsidR="00EC0E46" w:rsidRPr="00EC0E46" w:rsidRDefault="00EC0E46" w:rsidP="00EC0E46">
      <w:pPr>
        <w:autoSpaceDE w:val="0"/>
        <w:autoSpaceDN w:val="0"/>
        <w:adjustRightInd w:val="0"/>
        <w:ind w:firstLine="709"/>
        <w:jc w:val="both"/>
        <w:rPr>
          <w:rFonts w:ascii="Times New Roman" w:hAnsi="Times New Roman" w:cs="Times New Roman"/>
          <w:iCs/>
          <w:sz w:val="26"/>
          <w:szCs w:val="26"/>
        </w:rPr>
      </w:pPr>
      <w:r w:rsidRPr="00EC0E46">
        <w:rPr>
          <w:rFonts w:ascii="Times New Roman" w:hAnsi="Times New Roman" w:cs="Times New Roman"/>
          <w:iCs/>
          <w:sz w:val="26"/>
          <w:szCs w:val="26"/>
        </w:rPr>
        <w:t xml:space="preserve">3. В регистрационном номере (коде) должности муниципальной службы в </w:t>
      </w:r>
      <w:r w:rsidRPr="00EC0E46">
        <w:rPr>
          <w:rFonts w:ascii="Times New Roman" w:hAnsi="Times New Roman" w:cs="Times New Roman"/>
          <w:sz w:val="26"/>
          <w:szCs w:val="26"/>
        </w:rPr>
        <w:t>Соловцовском сельсовете  Иссинского района Пензенской области</w:t>
      </w:r>
      <w:r w:rsidRPr="00EC0E46">
        <w:rPr>
          <w:rFonts w:ascii="Times New Roman" w:hAnsi="Times New Roman" w:cs="Times New Roman"/>
          <w:i/>
          <w:iCs/>
          <w:sz w:val="26"/>
          <w:szCs w:val="26"/>
        </w:rPr>
        <w:t xml:space="preserve"> </w:t>
      </w:r>
      <w:r w:rsidRPr="00EC0E46">
        <w:rPr>
          <w:rFonts w:ascii="Times New Roman" w:hAnsi="Times New Roman" w:cs="Times New Roman"/>
          <w:iCs/>
          <w:sz w:val="26"/>
          <w:szCs w:val="26"/>
        </w:rPr>
        <w:t>первая цифра соответствует порядковому номеру раздела Реестра</w:t>
      </w:r>
      <w:r w:rsidRPr="00EC0E46">
        <w:rPr>
          <w:rFonts w:ascii="Times New Roman" w:hAnsi="Times New Roman" w:cs="Times New Roman"/>
        </w:rPr>
        <w:t xml:space="preserve"> </w:t>
      </w:r>
      <w:r w:rsidRPr="00EC0E46">
        <w:rPr>
          <w:rFonts w:ascii="Times New Roman" w:hAnsi="Times New Roman" w:cs="Times New Roman"/>
          <w:iCs/>
          <w:sz w:val="26"/>
          <w:szCs w:val="26"/>
        </w:rPr>
        <w:t xml:space="preserve">должностей муниципальной </w:t>
      </w:r>
      <w:r w:rsidRPr="00EC0E46">
        <w:rPr>
          <w:rFonts w:ascii="Times New Roman" w:hAnsi="Times New Roman" w:cs="Times New Roman"/>
          <w:iCs/>
          <w:sz w:val="26"/>
          <w:szCs w:val="26"/>
        </w:rPr>
        <w:lastRenderedPageBreak/>
        <w:t xml:space="preserve">службы в Пензенской области, утвержденному приложением 1 к Закону Пензенской области от 24.04.2024 </w:t>
      </w:r>
      <w:r w:rsidRPr="00EC0E46">
        <w:rPr>
          <w:rFonts w:ascii="Times New Roman" w:hAnsi="Times New Roman" w:cs="Times New Roman"/>
          <w:iCs/>
          <w:sz w:val="26"/>
          <w:szCs w:val="26"/>
        </w:rPr>
        <w:br/>
        <w:t>№ 4208-ЗПО «О муниципальной службе в Пензенской области» (далее – Реестр), вторая цифра - группе должностей (высшая - 1, главная - 2, ведущая - 3, старшая - 4, младшая - 5), третья и четвертая цифры соответствуют порядковому номеру должности в разделе Реестра.</w:t>
      </w:r>
    </w:p>
    <w:p w:rsidR="00EC0E46" w:rsidRPr="00EC0E46" w:rsidRDefault="00EC0E46" w:rsidP="00EC0E46">
      <w:pPr>
        <w:autoSpaceDE w:val="0"/>
        <w:autoSpaceDN w:val="0"/>
        <w:adjustRightInd w:val="0"/>
        <w:ind w:firstLine="709"/>
        <w:jc w:val="both"/>
        <w:rPr>
          <w:rFonts w:ascii="Times New Roman" w:hAnsi="Times New Roman" w:cs="Times New Roman"/>
          <w:iCs/>
          <w:sz w:val="26"/>
          <w:szCs w:val="26"/>
        </w:rPr>
      </w:pPr>
      <w:r w:rsidRPr="00EC0E46">
        <w:rPr>
          <w:rFonts w:ascii="Times New Roman" w:hAnsi="Times New Roman" w:cs="Times New Roman"/>
          <w:iCs/>
          <w:sz w:val="26"/>
          <w:szCs w:val="26"/>
        </w:rPr>
        <w:t xml:space="preserve">4. Статус муниципального служащего, замещающего должность муниципальной службы с двойным наименованием должности, определяется исходя из наименования должности муниципальной службы в Реестре, указанной первой в двойном наименовании должности. </w:t>
      </w:r>
    </w:p>
    <w:p w:rsidR="00EC0E46" w:rsidRPr="00EC0E46" w:rsidRDefault="00EC0E46" w:rsidP="00EC0E46">
      <w:pPr>
        <w:jc w:val="both"/>
        <w:rPr>
          <w:rFonts w:ascii="Times New Roman" w:hAnsi="Times New Roman" w:cs="Times New Roman"/>
          <w:sz w:val="26"/>
          <w:szCs w:val="26"/>
        </w:rPr>
      </w:pPr>
      <w:r w:rsidRPr="00EC0E46">
        <w:rPr>
          <w:rFonts w:ascii="Times New Roman" w:hAnsi="Times New Roman" w:cs="Times New Roman"/>
          <w:sz w:val="26"/>
          <w:szCs w:val="26"/>
        </w:rPr>
        <w:t xml:space="preserve">           5. Признать утратившими силу:</w:t>
      </w:r>
    </w:p>
    <w:p w:rsidR="00EC0E46" w:rsidRPr="00EC0E46" w:rsidRDefault="00EC0E46" w:rsidP="00EC0E46">
      <w:pPr>
        <w:jc w:val="both"/>
        <w:rPr>
          <w:rFonts w:ascii="Times New Roman" w:hAnsi="Times New Roman" w:cs="Times New Roman"/>
          <w:sz w:val="26"/>
          <w:szCs w:val="26"/>
        </w:rPr>
      </w:pPr>
      <w:r w:rsidRPr="00EC0E46">
        <w:rPr>
          <w:rFonts w:ascii="Times New Roman" w:hAnsi="Times New Roman" w:cs="Times New Roman"/>
          <w:sz w:val="26"/>
          <w:szCs w:val="26"/>
        </w:rPr>
        <w:t xml:space="preserve">            Решение</w:t>
      </w:r>
      <w:r w:rsidRPr="00EC0E46">
        <w:rPr>
          <w:rFonts w:ascii="Times New Roman" w:hAnsi="Times New Roman" w:cs="Times New Roman"/>
          <w:sz w:val="28"/>
          <w:szCs w:val="28"/>
        </w:rPr>
        <w:t xml:space="preserve"> </w:t>
      </w:r>
      <w:r w:rsidRPr="00EC0E46">
        <w:rPr>
          <w:rFonts w:ascii="Times New Roman" w:hAnsi="Times New Roman" w:cs="Times New Roman"/>
          <w:sz w:val="26"/>
          <w:szCs w:val="26"/>
        </w:rPr>
        <w:t xml:space="preserve">Комитета местного самоуправления Соловцовского сельсовета  Иссинского района Пензенской области </w:t>
      </w:r>
      <w:r w:rsidRPr="00EC0E46">
        <w:rPr>
          <w:rFonts w:ascii="Times New Roman" w:hAnsi="Times New Roman" w:cs="Times New Roman"/>
          <w:i/>
          <w:iCs/>
          <w:sz w:val="26"/>
          <w:szCs w:val="26"/>
        </w:rPr>
        <w:t xml:space="preserve"> </w:t>
      </w:r>
      <w:r w:rsidRPr="00EC0E46">
        <w:rPr>
          <w:rFonts w:ascii="Times New Roman" w:hAnsi="Times New Roman" w:cs="Times New Roman"/>
          <w:iCs/>
          <w:sz w:val="26"/>
          <w:szCs w:val="26"/>
        </w:rPr>
        <w:t>от</w:t>
      </w:r>
      <w:r w:rsidRPr="00EC0E46">
        <w:rPr>
          <w:rFonts w:ascii="Times New Roman" w:hAnsi="Times New Roman" w:cs="Times New Roman"/>
          <w:i/>
          <w:iCs/>
          <w:sz w:val="26"/>
          <w:szCs w:val="26"/>
        </w:rPr>
        <w:t xml:space="preserve"> </w:t>
      </w:r>
      <w:r w:rsidRPr="00EC0E46">
        <w:rPr>
          <w:rFonts w:ascii="Times New Roman" w:hAnsi="Times New Roman" w:cs="Times New Roman"/>
          <w:sz w:val="26"/>
          <w:szCs w:val="26"/>
        </w:rPr>
        <w:t>30.11.2020</w:t>
      </w:r>
      <w:r w:rsidRPr="00EC0E46">
        <w:rPr>
          <w:rFonts w:ascii="Times New Roman" w:hAnsi="Times New Roman" w:cs="Times New Roman"/>
          <w:i/>
          <w:iCs/>
          <w:sz w:val="26"/>
          <w:szCs w:val="26"/>
        </w:rPr>
        <w:t xml:space="preserve"> </w:t>
      </w:r>
      <w:r w:rsidRPr="00EC0E46">
        <w:rPr>
          <w:rFonts w:ascii="Times New Roman" w:hAnsi="Times New Roman" w:cs="Times New Roman"/>
          <w:iCs/>
          <w:sz w:val="26"/>
          <w:szCs w:val="26"/>
        </w:rPr>
        <w:t>№</w:t>
      </w:r>
      <w:r w:rsidRPr="00EC0E46">
        <w:rPr>
          <w:rFonts w:ascii="Times New Roman" w:hAnsi="Times New Roman" w:cs="Times New Roman"/>
          <w:sz w:val="26"/>
          <w:szCs w:val="26"/>
        </w:rPr>
        <w:t xml:space="preserve"> 84-23/3 «Об утверждении Перечня должностей муниципальной службы в Соловцовском сельсовете Иссинского района Пензенской области».</w:t>
      </w:r>
    </w:p>
    <w:p w:rsidR="00EC0E46" w:rsidRPr="00EC0E46" w:rsidRDefault="00EC0E46" w:rsidP="00EC0E46">
      <w:pPr>
        <w:ind w:firstLine="708"/>
        <w:jc w:val="both"/>
        <w:rPr>
          <w:rFonts w:ascii="Times New Roman" w:hAnsi="Times New Roman" w:cs="Times New Roman"/>
          <w:b/>
          <w:bCs/>
          <w:sz w:val="26"/>
          <w:szCs w:val="26"/>
        </w:rPr>
      </w:pPr>
      <w:r w:rsidRPr="00EC0E46">
        <w:rPr>
          <w:rFonts w:ascii="Times New Roman" w:hAnsi="Times New Roman" w:cs="Times New Roman"/>
          <w:sz w:val="26"/>
          <w:szCs w:val="26"/>
        </w:rPr>
        <w:t xml:space="preserve">Решение Комитета местного самоуправления Соловцовского сельсовета  Иссинского района Пензенской области </w:t>
      </w:r>
      <w:r w:rsidRPr="00EC0E46">
        <w:rPr>
          <w:rFonts w:ascii="Times New Roman" w:hAnsi="Times New Roman" w:cs="Times New Roman"/>
          <w:i/>
          <w:iCs/>
          <w:sz w:val="26"/>
          <w:szCs w:val="26"/>
        </w:rPr>
        <w:t xml:space="preserve"> </w:t>
      </w:r>
      <w:r w:rsidRPr="00EC0E46">
        <w:rPr>
          <w:rFonts w:ascii="Times New Roman" w:hAnsi="Times New Roman" w:cs="Times New Roman"/>
          <w:iCs/>
          <w:sz w:val="26"/>
          <w:szCs w:val="26"/>
        </w:rPr>
        <w:t>от</w:t>
      </w:r>
      <w:r w:rsidRPr="00EC0E46">
        <w:rPr>
          <w:rFonts w:ascii="Times New Roman" w:hAnsi="Times New Roman" w:cs="Times New Roman"/>
          <w:i/>
          <w:iCs/>
          <w:sz w:val="26"/>
          <w:szCs w:val="26"/>
        </w:rPr>
        <w:t xml:space="preserve"> </w:t>
      </w:r>
      <w:r w:rsidRPr="00EC0E46">
        <w:rPr>
          <w:rFonts w:ascii="Times New Roman" w:hAnsi="Times New Roman" w:cs="Times New Roman"/>
          <w:iCs/>
          <w:sz w:val="26"/>
          <w:szCs w:val="26"/>
        </w:rPr>
        <w:t>21</w:t>
      </w:r>
      <w:r w:rsidRPr="00EC0E46">
        <w:rPr>
          <w:rFonts w:ascii="Times New Roman" w:hAnsi="Times New Roman" w:cs="Times New Roman"/>
          <w:sz w:val="26"/>
          <w:szCs w:val="26"/>
        </w:rPr>
        <w:t>.09.2023</w:t>
      </w:r>
      <w:r w:rsidRPr="00EC0E46">
        <w:rPr>
          <w:rFonts w:ascii="Times New Roman" w:hAnsi="Times New Roman" w:cs="Times New Roman"/>
          <w:i/>
          <w:iCs/>
          <w:sz w:val="26"/>
          <w:szCs w:val="26"/>
        </w:rPr>
        <w:t xml:space="preserve"> </w:t>
      </w:r>
      <w:r w:rsidRPr="00EC0E46">
        <w:rPr>
          <w:rFonts w:ascii="Times New Roman" w:hAnsi="Times New Roman" w:cs="Times New Roman"/>
          <w:iCs/>
          <w:sz w:val="26"/>
          <w:szCs w:val="26"/>
        </w:rPr>
        <w:t>№</w:t>
      </w:r>
      <w:r w:rsidRPr="00EC0E46">
        <w:rPr>
          <w:rFonts w:ascii="Times New Roman" w:hAnsi="Times New Roman" w:cs="Times New Roman"/>
          <w:sz w:val="26"/>
          <w:szCs w:val="26"/>
        </w:rPr>
        <w:t xml:space="preserve"> 264-71/3 «</w:t>
      </w:r>
      <w:r w:rsidRPr="00EC0E46">
        <w:rPr>
          <w:rFonts w:ascii="Times New Roman" w:hAnsi="Times New Roman" w:cs="Times New Roman"/>
          <w:bCs/>
          <w:sz w:val="26"/>
          <w:szCs w:val="26"/>
        </w:rPr>
        <w:t xml:space="preserve">О внесении изменений в </w:t>
      </w:r>
      <w:r w:rsidRPr="00EC0E46">
        <w:rPr>
          <w:rFonts w:ascii="Times New Roman" w:hAnsi="Times New Roman" w:cs="Times New Roman"/>
          <w:sz w:val="26"/>
          <w:szCs w:val="26"/>
        </w:rPr>
        <w:t>решение Комитета местного самоуправления Соловцовского сельсовета Иссинского района Пензенской области от 30.11.2020 № 84-23/3</w:t>
      </w:r>
      <w:r w:rsidRPr="00EC0E46">
        <w:rPr>
          <w:rFonts w:ascii="Times New Roman" w:hAnsi="Times New Roman" w:cs="Times New Roman"/>
          <w:bCs/>
          <w:sz w:val="26"/>
          <w:szCs w:val="26"/>
        </w:rPr>
        <w:t xml:space="preserve"> « Об утверждении Перечня должностей муниципальной службы в</w:t>
      </w:r>
      <w:r w:rsidRPr="00EC0E46">
        <w:rPr>
          <w:rFonts w:ascii="Times New Roman" w:hAnsi="Times New Roman" w:cs="Times New Roman"/>
          <w:sz w:val="26"/>
          <w:szCs w:val="26"/>
        </w:rPr>
        <w:t xml:space="preserve"> Соловцовском сельсовете Иссинского района Пензенской области».</w:t>
      </w:r>
    </w:p>
    <w:p w:rsidR="00EC0E46" w:rsidRPr="00EC0E46" w:rsidRDefault="00EC0E46" w:rsidP="00EC0E46">
      <w:pPr>
        <w:ind w:firstLine="709"/>
        <w:jc w:val="both"/>
        <w:rPr>
          <w:rFonts w:ascii="Times New Roman" w:hAnsi="Times New Roman" w:cs="Times New Roman"/>
          <w:sz w:val="26"/>
          <w:szCs w:val="26"/>
        </w:rPr>
      </w:pPr>
      <w:r w:rsidRPr="00EC0E46">
        <w:rPr>
          <w:rFonts w:ascii="Times New Roman" w:hAnsi="Times New Roman" w:cs="Times New Roman"/>
          <w:sz w:val="26"/>
          <w:szCs w:val="26"/>
        </w:rPr>
        <w:t xml:space="preserve">6. Настоящее решение опубликовать в информационном бюллетене «Сельский вестник». </w:t>
      </w:r>
    </w:p>
    <w:p w:rsidR="00EC0E46" w:rsidRPr="00EC0E46" w:rsidRDefault="00EC0E46" w:rsidP="00EC0E46">
      <w:pPr>
        <w:ind w:firstLine="709"/>
        <w:jc w:val="both"/>
        <w:rPr>
          <w:rFonts w:ascii="Times New Roman" w:hAnsi="Times New Roman" w:cs="Times New Roman"/>
          <w:sz w:val="26"/>
          <w:szCs w:val="26"/>
        </w:rPr>
      </w:pPr>
      <w:r w:rsidRPr="00EC0E46">
        <w:rPr>
          <w:rFonts w:ascii="Times New Roman" w:hAnsi="Times New Roman" w:cs="Times New Roman"/>
          <w:sz w:val="26"/>
          <w:szCs w:val="26"/>
        </w:rPr>
        <w:t>7. Настоящее решение вступает в силу на следующий день после дня его официального опубликования.</w:t>
      </w:r>
    </w:p>
    <w:p w:rsidR="00EC0E46" w:rsidRPr="00EC0E46" w:rsidRDefault="00EC0E46" w:rsidP="00EC0E46">
      <w:pPr>
        <w:pStyle w:val="a9"/>
        <w:spacing w:before="0" w:beforeAutospacing="0" w:after="0" w:afterAutospacing="0"/>
        <w:ind w:firstLine="284"/>
        <w:jc w:val="both"/>
        <w:rPr>
          <w:sz w:val="26"/>
          <w:szCs w:val="26"/>
        </w:rPr>
      </w:pPr>
      <w:r w:rsidRPr="00EC0E46">
        <w:rPr>
          <w:sz w:val="26"/>
          <w:szCs w:val="26"/>
        </w:rPr>
        <w:t xml:space="preserve">       8. Контроль за исполнением настоящего решения возложить на </w:t>
      </w:r>
      <w:r w:rsidRPr="00EC0E46">
        <w:rPr>
          <w:sz w:val="26"/>
          <w:szCs w:val="26"/>
        </w:rPr>
        <w:br/>
        <w:t>главу Соловцовского сельсовета Иссинского района Пензенской области.</w:t>
      </w:r>
    </w:p>
    <w:p w:rsidR="00EC0E46" w:rsidRPr="00EC0E46" w:rsidRDefault="00EC0E46" w:rsidP="00EC0E46">
      <w:pPr>
        <w:ind w:firstLine="709"/>
        <w:jc w:val="both"/>
        <w:rPr>
          <w:rFonts w:ascii="Times New Roman" w:hAnsi="Times New Roman" w:cs="Times New Roman"/>
          <w:sz w:val="26"/>
          <w:szCs w:val="26"/>
        </w:rPr>
      </w:pPr>
    </w:p>
    <w:p w:rsidR="00EC0E46" w:rsidRPr="00EC0E46" w:rsidRDefault="00EC0E46" w:rsidP="00EC0E46">
      <w:pPr>
        <w:ind w:firstLine="709"/>
        <w:jc w:val="both"/>
        <w:rPr>
          <w:rFonts w:ascii="Times New Roman" w:hAnsi="Times New Roman" w:cs="Times New Roman"/>
          <w:sz w:val="26"/>
          <w:szCs w:val="26"/>
        </w:rPr>
      </w:pPr>
    </w:p>
    <w:p w:rsidR="00EC0E46" w:rsidRPr="00EC0E46" w:rsidRDefault="00EC0E46" w:rsidP="00EC0E46">
      <w:pPr>
        <w:pStyle w:val="a9"/>
        <w:spacing w:before="0" w:beforeAutospacing="0" w:after="0" w:afterAutospacing="0"/>
        <w:rPr>
          <w:iCs/>
          <w:sz w:val="26"/>
          <w:szCs w:val="26"/>
        </w:rPr>
      </w:pPr>
      <w:r w:rsidRPr="00EC0E46">
        <w:rPr>
          <w:sz w:val="26"/>
          <w:szCs w:val="26"/>
        </w:rPr>
        <w:t>Глава Соловцовского сельсовета                                                                                              Иссинского района Пензенской области                               Е.В. Каширина</w:t>
      </w:r>
    </w:p>
    <w:tbl>
      <w:tblPr>
        <w:tblpPr w:leftFromText="180" w:rightFromText="180" w:vertAnchor="text" w:horzAnchor="margin" w:tblpY="-63"/>
        <w:tblW w:w="0" w:type="auto"/>
        <w:tblLayout w:type="fixed"/>
        <w:tblCellMar>
          <w:left w:w="0" w:type="dxa"/>
          <w:right w:w="0" w:type="dxa"/>
        </w:tblCellMar>
        <w:tblLook w:val="01E0" w:firstRow="1" w:lastRow="1" w:firstColumn="1" w:lastColumn="1" w:noHBand="0" w:noVBand="0"/>
      </w:tblPr>
      <w:tblGrid>
        <w:gridCol w:w="9606"/>
      </w:tblGrid>
      <w:tr w:rsidR="00EC0E46" w:rsidRPr="00EC0E46" w:rsidTr="003961D5">
        <w:tc>
          <w:tcPr>
            <w:tcW w:w="9606" w:type="dxa"/>
          </w:tcPr>
          <w:p w:rsidR="00C04C1A" w:rsidRDefault="00C04C1A"/>
          <w:tbl>
            <w:tblPr>
              <w:tblW w:w="9498" w:type="dxa"/>
              <w:tblLayout w:type="fixed"/>
              <w:tblCellMar>
                <w:left w:w="0" w:type="dxa"/>
                <w:right w:w="0" w:type="dxa"/>
              </w:tblCellMar>
              <w:tblLook w:val="01E0" w:firstRow="1" w:lastRow="1" w:firstColumn="1" w:lastColumn="1" w:noHBand="0" w:noVBand="0"/>
            </w:tblPr>
            <w:tblGrid>
              <w:gridCol w:w="9498"/>
            </w:tblGrid>
            <w:tr w:rsidR="00EC0E46" w:rsidRPr="00EC0E46" w:rsidTr="003961D5">
              <w:tc>
                <w:tcPr>
                  <w:tcW w:w="9498" w:type="dxa"/>
                </w:tcPr>
                <w:p w:rsidR="00EC0E46" w:rsidRPr="00EC0E46" w:rsidRDefault="00EC0E46" w:rsidP="00ED72F2">
                  <w:pPr>
                    <w:framePr w:hSpace="180" w:wrap="around" w:vAnchor="text" w:hAnchor="margin" w:y="-63"/>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t xml:space="preserve">КОМИТЕТ МЕСТНОГО САМОУПРАВЛЕНИЯ </w:t>
                  </w:r>
                  <w:r w:rsidRPr="00EC0E46">
                    <w:rPr>
                      <w:rFonts w:ascii="Times New Roman" w:hAnsi="Times New Roman" w:cs="Times New Roman"/>
                      <w:b/>
                      <w:bCs/>
                      <w:noProof/>
                      <w:sz w:val="28"/>
                      <w:szCs w:val="28"/>
                    </w:rPr>
                    <w:br/>
                    <w:t>СОЛОВЦОВСКОГО СЕЛЬСОВЕТА</w:t>
                  </w:r>
                </w:p>
              </w:tc>
            </w:tr>
            <w:tr w:rsidR="00EC0E46" w:rsidRPr="00EC0E46" w:rsidTr="003961D5">
              <w:trPr>
                <w:trHeight w:val="80"/>
              </w:trPr>
              <w:tc>
                <w:tcPr>
                  <w:tcW w:w="9498" w:type="dxa"/>
                </w:tcPr>
                <w:p w:rsidR="00EC0E46" w:rsidRPr="00EC0E46" w:rsidRDefault="00EC0E46" w:rsidP="00ED72F2">
                  <w:pPr>
                    <w:framePr w:hSpace="180" w:wrap="around" w:vAnchor="text" w:hAnchor="margin" w:y="-63"/>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t xml:space="preserve"> ИССИНСКОГО РАЙОНА ПЕНЗЕНСКОЙ ОБЛАСТИ</w:t>
                  </w:r>
                </w:p>
              </w:tc>
            </w:tr>
            <w:tr w:rsidR="00EC0E46" w:rsidRPr="00EC0E46" w:rsidTr="003961D5">
              <w:trPr>
                <w:trHeight w:val="391"/>
              </w:trPr>
              <w:tc>
                <w:tcPr>
                  <w:tcW w:w="9498" w:type="dxa"/>
                </w:tcPr>
                <w:p w:rsidR="00EC0E46" w:rsidRPr="00EC0E46" w:rsidRDefault="00EC0E46" w:rsidP="00ED72F2">
                  <w:pPr>
                    <w:framePr w:hSpace="180" w:wrap="around" w:vAnchor="text" w:hAnchor="margin" w:y="-63"/>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t>ЧЕТВЕРТОГО СОЗЫВА</w:t>
                  </w:r>
                </w:p>
                <w:p w:rsidR="00EC0E46" w:rsidRPr="00EC0E46" w:rsidRDefault="00EC0E46" w:rsidP="00ED72F2">
                  <w:pPr>
                    <w:framePr w:hSpace="180" w:wrap="around" w:vAnchor="text" w:hAnchor="margin" w:y="-63"/>
                    <w:jc w:val="center"/>
                    <w:rPr>
                      <w:rFonts w:ascii="Times New Roman" w:hAnsi="Times New Roman" w:cs="Times New Roman"/>
                      <w:b/>
                      <w:bCs/>
                      <w:noProof/>
                      <w:sz w:val="28"/>
                      <w:szCs w:val="28"/>
                    </w:rPr>
                  </w:pPr>
                  <w:r w:rsidRPr="00EC0E46">
                    <w:rPr>
                      <w:rFonts w:ascii="Times New Roman" w:hAnsi="Times New Roman" w:cs="Times New Roman"/>
                      <w:b/>
                      <w:sz w:val="28"/>
                      <w:szCs w:val="28"/>
                    </w:rPr>
                    <w:t>Р Е Ш Е Н И Е</w:t>
                  </w:r>
                </w:p>
              </w:tc>
            </w:tr>
          </w:tbl>
          <w:p w:rsidR="00EC0E46" w:rsidRPr="00EC0E46" w:rsidRDefault="00EC0E46" w:rsidP="003961D5">
            <w:pPr>
              <w:ind w:right="-474"/>
              <w:jc w:val="center"/>
              <w:rPr>
                <w:rFonts w:ascii="Times New Roman" w:hAnsi="Times New Roman" w:cs="Times New Roman"/>
                <w:b/>
                <w:sz w:val="36"/>
                <w:szCs w:val="36"/>
              </w:rPr>
            </w:pPr>
          </w:p>
        </w:tc>
      </w:tr>
      <w:tr w:rsidR="00EC0E46" w:rsidRPr="00EC0E46" w:rsidTr="003961D5">
        <w:trPr>
          <w:trHeight w:val="397"/>
        </w:trPr>
        <w:tc>
          <w:tcPr>
            <w:tcW w:w="9606" w:type="dxa"/>
          </w:tcPr>
          <w:p w:rsidR="00EC0E46" w:rsidRPr="00EC0E46" w:rsidRDefault="00EC0E46" w:rsidP="003961D5">
            <w:pPr>
              <w:jc w:val="both"/>
              <w:rPr>
                <w:rFonts w:ascii="Times New Roman" w:hAnsi="Times New Roman" w:cs="Times New Roman"/>
                <w:sz w:val="36"/>
                <w:szCs w:val="36"/>
              </w:rPr>
            </w:pPr>
          </w:p>
        </w:tc>
      </w:tr>
      <w:tr w:rsidR="00EC0E46" w:rsidRPr="00EC0E46" w:rsidTr="003961D5">
        <w:tc>
          <w:tcPr>
            <w:tcW w:w="9606" w:type="dxa"/>
          </w:tcPr>
          <w:p w:rsidR="00EC0E46" w:rsidRPr="00EC0E46" w:rsidRDefault="00EC0E46" w:rsidP="003961D5">
            <w:pPr>
              <w:pStyle w:val="3"/>
              <w:rPr>
                <w:sz w:val="28"/>
                <w:szCs w:val="28"/>
              </w:rPr>
            </w:pPr>
            <w:r w:rsidRPr="00EC0E46">
              <w:rPr>
                <w:sz w:val="28"/>
                <w:szCs w:val="28"/>
              </w:rPr>
              <w:t>РЕШЕНИЕ</w:t>
            </w:r>
          </w:p>
        </w:tc>
      </w:tr>
      <w:tr w:rsidR="00EC0E46" w:rsidRPr="00EC0E46" w:rsidTr="003961D5">
        <w:trPr>
          <w:trHeight w:val="109"/>
        </w:trPr>
        <w:tc>
          <w:tcPr>
            <w:tcW w:w="9606" w:type="dxa"/>
            <w:vAlign w:val="center"/>
          </w:tcPr>
          <w:p w:rsidR="00EC0E46" w:rsidRPr="00EC0E46" w:rsidRDefault="00EC0E46" w:rsidP="003961D5">
            <w:pPr>
              <w:pStyle w:val="3"/>
              <w:tabs>
                <w:tab w:val="left" w:pos="1843"/>
              </w:tabs>
              <w:spacing w:line="120" w:lineRule="auto"/>
              <w:rPr>
                <w:sz w:val="20"/>
              </w:rPr>
            </w:pPr>
          </w:p>
        </w:tc>
      </w:tr>
    </w:tbl>
    <w:p w:rsidR="00EC0E46" w:rsidRPr="00EC0E46" w:rsidRDefault="00EC0E46" w:rsidP="00EC0E46">
      <w:pPr>
        <w:rPr>
          <w:rFonts w:ascii="Times New Roman" w:hAnsi="Times New Roman" w:cs="Times New Roman"/>
          <w:vanish/>
        </w:rPr>
      </w:pPr>
    </w:p>
    <w:tbl>
      <w:tblPr>
        <w:tblpPr w:leftFromText="180" w:rightFromText="180" w:vertAnchor="text" w:horzAnchor="margin" w:tblpXSpec="center" w:tblpY="-5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C0E46" w:rsidRPr="00EC0E46" w:rsidTr="003961D5">
        <w:tc>
          <w:tcPr>
            <w:tcW w:w="284" w:type="dxa"/>
            <w:vAlign w:val="bottom"/>
          </w:tcPr>
          <w:p w:rsidR="00EC0E46" w:rsidRPr="00EC0E46" w:rsidRDefault="00EC0E46" w:rsidP="003961D5">
            <w:pPr>
              <w:rPr>
                <w:rFonts w:ascii="Times New Roman" w:hAnsi="Times New Roman" w:cs="Times New Roman"/>
                <w:sz w:val="26"/>
                <w:szCs w:val="26"/>
              </w:rPr>
            </w:pPr>
            <w:r w:rsidRPr="00EC0E46">
              <w:rPr>
                <w:rFonts w:ascii="Times New Roman" w:hAnsi="Times New Roman" w:cs="Times New Roman"/>
                <w:sz w:val="26"/>
                <w:szCs w:val="26"/>
              </w:rPr>
              <w:t>от</w:t>
            </w:r>
          </w:p>
        </w:tc>
        <w:tc>
          <w:tcPr>
            <w:tcW w:w="2835" w:type="dxa"/>
            <w:tcBorders>
              <w:top w:val="nil"/>
              <w:left w:val="nil"/>
              <w:bottom w:val="single" w:sz="6" w:space="0" w:color="auto"/>
              <w:right w:val="nil"/>
            </w:tcBorders>
          </w:tcPr>
          <w:p w:rsidR="00EC0E46" w:rsidRPr="00EC0E46" w:rsidRDefault="00EC0E46" w:rsidP="003961D5">
            <w:pPr>
              <w:jc w:val="center"/>
              <w:rPr>
                <w:rFonts w:ascii="Times New Roman" w:hAnsi="Times New Roman" w:cs="Times New Roman"/>
                <w:b/>
                <w:sz w:val="26"/>
                <w:szCs w:val="26"/>
              </w:rPr>
            </w:pPr>
            <w:r w:rsidRPr="00EC0E46">
              <w:rPr>
                <w:rFonts w:ascii="Times New Roman" w:hAnsi="Times New Roman" w:cs="Times New Roman"/>
                <w:b/>
                <w:sz w:val="26"/>
                <w:szCs w:val="26"/>
              </w:rPr>
              <w:t>20.03.2025</w:t>
            </w:r>
          </w:p>
        </w:tc>
        <w:tc>
          <w:tcPr>
            <w:tcW w:w="397" w:type="dxa"/>
          </w:tcPr>
          <w:p w:rsidR="00EC0E46" w:rsidRPr="00EC0E46" w:rsidRDefault="00EC0E46" w:rsidP="003961D5">
            <w:pPr>
              <w:jc w:val="center"/>
              <w:rPr>
                <w:rFonts w:ascii="Times New Roman" w:hAnsi="Times New Roman" w:cs="Times New Roman"/>
                <w:sz w:val="26"/>
                <w:szCs w:val="26"/>
              </w:rPr>
            </w:pPr>
            <w:r w:rsidRPr="00EC0E46">
              <w:rPr>
                <w:rFonts w:ascii="Times New Roman" w:hAnsi="Times New Roman" w:cs="Times New Roman"/>
                <w:sz w:val="26"/>
                <w:szCs w:val="26"/>
              </w:rPr>
              <w:t xml:space="preserve">№  </w:t>
            </w:r>
          </w:p>
        </w:tc>
        <w:tc>
          <w:tcPr>
            <w:tcW w:w="1134" w:type="dxa"/>
            <w:tcBorders>
              <w:top w:val="nil"/>
              <w:left w:val="nil"/>
              <w:bottom w:val="single" w:sz="6" w:space="0" w:color="auto"/>
              <w:right w:val="nil"/>
            </w:tcBorders>
          </w:tcPr>
          <w:p w:rsidR="00EC0E46" w:rsidRPr="00EC0E46" w:rsidRDefault="00EC0E46" w:rsidP="003961D5">
            <w:pPr>
              <w:jc w:val="center"/>
              <w:rPr>
                <w:rFonts w:ascii="Times New Roman" w:hAnsi="Times New Roman" w:cs="Times New Roman"/>
                <w:b/>
                <w:sz w:val="26"/>
                <w:szCs w:val="26"/>
              </w:rPr>
            </w:pPr>
            <w:r w:rsidRPr="00EC0E46">
              <w:rPr>
                <w:rFonts w:ascii="Times New Roman" w:hAnsi="Times New Roman" w:cs="Times New Roman"/>
                <w:b/>
                <w:sz w:val="26"/>
                <w:szCs w:val="26"/>
              </w:rPr>
              <w:t>43-9/4</w:t>
            </w:r>
          </w:p>
        </w:tc>
      </w:tr>
      <w:tr w:rsidR="00EC0E46" w:rsidRPr="00EC0E46" w:rsidTr="003961D5">
        <w:tc>
          <w:tcPr>
            <w:tcW w:w="4650" w:type="dxa"/>
            <w:gridSpan w:val="4"/>
          </w:tcPr>
          <w:p w:rsidR="00EC0E46" w:rsidRPr="00EC0E46" w:rsidRDefault="00EC0E46" w:rsidP="003961D5">
            <w:pPr>
              <w:jc w:val="center"/>
              <w:rPr>
                <w:rFonts w:ascii="Times New Roman" w:hAnsi="Times New Roman" w:cs="Times New Roman"/>
                <w:b/>
                <w:sz w:val="26"/>
                <w:szCs w:val="26"/>
              </w:rPr>
            </w:pPr>
            <w:r w:rsidRPr="00EC0E46">
              <w:rPr>
                <w:rFonts w:ascii="Times New Roman" w:hAnsi="Times New Roman" w:cs="Times New Roman"/>
                <w:b/>
                <w:sz w:val="26"/>
                <w:szCs w:val="26"/>
              </w:rPr>
              <w:t>с. Соловцово</w:t>
            </w:r>
          </w:p>
        </w:tc>
      </w:tr>
    </w:tbl>
    <w:p w:rsidR="00C04C1A" w:rsidRDefault="00C04C1A" w:rsidP="00EC0E46">
      <w:pPr>
        <w:pStyle w:val="ConsPlusTitle"/>
        <w:widowControl/>
        <w:spacing w:before="240"/>
        <w:ind w:firstLine="720"/>
        <w:jc w:val="center"/>
        <w:rPr>
          <w:sz w:val="26"/>
          <w:szCs w:val="26"/>
        </w:rPr>
      </w:pPr>
    </w:p>
    <w:p w:rsidR="00C04C1A" w:rsidRDefault="00C04C1A" w:rsidP="00EC0E46">
      <w:pPr>
        <w:pStyle w:val="ConsPlusTitle"/>
        <w:widowControl/>
        <w:spacing w:before="240"/>
        <w:ind w:firstLine="720"/>
        <w:jc w:val="center"/>
        <w:rPr>
          <w:sz w:val="26"/>
          <w:szCs w:val="26"/>
        </w:rPr>
      </w:pPr>
    </w:p>
    <w:p w:rsidR="00EC0E46" w:rsidRPr="00EC0E46" w:rsidRDefault="00EC0E46" w:rsidP="00EC0E46">
      <w:pPr>
        <w:pStyle w:val="ConsPlusTitle"/>
        <w:widowControl/>
        <w:spacing w:before="240"/>
        <w:ind w:firstLine="720"/>
        <w:jc w:val="center"/>
        <w:rPr>
          <w:sz w:val="26"/>
          <w:szCs w:val="26"/>
        </w:rPr>
      </w:pPr>
      <w:r w:rsidRPr="00EC0E46">
        <w:rPr>
          <w:sz w:val="26"/>
          <w:szCs w:val="26"/>
        </w:rPr>
        <w:t xml:space="preserve">О признании утратившим силу решения Комитета местного самоуправления   Соловцовского сельсовета Иссинского района Пензенской области  от 04.03.2015 № 53-10/2 « О порядке утверждения перечня должностей муниципальной службы в </w:t>
      </w:r>
      <w:r w:rsidRPr="00EC0E46">
        <w:rPr>
          <w:bCs w:val="0"/>
          <w:sz w:val="26"/>
          <w:szCs w:val="26"/>
        </w:rPr>
        <w:t>Соловцовском сельсовете Иссинского района Пензенской области</w:t>
      </w:r>
      <w:r w:rsidRPr="00EC0E46">
        <w:rPr>
          <w:sz w:val="26"/>
          <w:szCs w:val="26"/>
        </w:rPr>
        <w:t>, предусмотренного статьей 12 Федерального закона «О противодействии коррупции»</w:t>
      </w:r>
    </w:p>
    <w:p w:rsidR="00EC0E46" w:rsidRPr="00EC0E46" w:rsidRDefault="00EC0E46" w:rsidP="00EC0E46">
      <w:pPr>
        <w:autoSpaceDE w:val="0"/>
        <w:autoSpaceDN w:val="0"/>
        <w:adjustRightInd w:val="0"/>
        <w:ind w:firstLine="720"/>
        <w:jc w:val="center"/>
        <w:rPr>
          <w:rFonts w:ascii="Times New Roman" w:hAnsi="Times New Roman" w:cs="Times New Roman"/>
          <w:b/>
          <w:sz w:val="26"/>
          <w:szCs w:val="26"/>
        </w:rPr>
      </w:pPr>
    </w:p>
    <w:p w:rsidR="00EC0E46" w:rsidRPr="00EC0E46" w:rsidRDefault="00EC0E46" w:rsidP="00EC0E46">
      <w:pPr>
        <w:ind w:firstLine="540"/>
        <w:jc w:val="both"/>
        <w:rPr>
          <w:rFonts w:ascii="Times New Roman" w:hAnsi="Times New Roman" w:cs="Times New Roman"/>
          <w:sz w:val="26"/>
          <w:szCs w:val="26"/>
        </w:rPr>
      </w:pPr>
      <w:r w:rsidRPr="00EC0E46">
        <w:rPr>
          <w:rFonts w:ascii="Times New Roman" w:hAnsi="Times New Roman" w:cs="Times New Roman"/>
          <w:sz w:val="26"/>
          <w:szCs w:val="26"/>
        </w:rPr>
        <w:t>В целях реализации Указа Президента Российской Федерации от 21.07.2010 № 925 «О мерах по реализации отдельных положений Федерального закона «О противодействии коррупции», в соответствии со статьей 20 Устава сельского поселения  Соловцовский сельсовета муниципального района Иссинский район Пензенской области (с последующими изменениями),</w:t>
      </w:r>
    </w:p>
    <w:p w:rsidR="00EC0E46" w:rsidRPr="00EC0E46" w:rsidRDefault="00EC0E46" w:rsidP="00EC0E46">
      <w:pPr>
        <w:ind w:left="-426" w:right="-524"/>
        <w:jc w:val="center"/>
        <w:rPr>
          <w:rFonts w:ascii="Times New Roman" w:hAnsi="Times New Roman" w:cs="Times New Roman"/>
          <w:sz w:val="26"/>
          <w:szCs w:val="26"/>
        </w:rPr>
      </w:pPr>
    </w:p>
    <w:p w:rsidR="00EC0E46" w:rsidRPr="00EC0E46" w:rsidRDefault="00EC0E46" w:rsidP="00EC0E46">
      <w:pPr>
        <w:ind w:left="-426" w:right="-524"/>
        <w:jc w:val="center"/>
        <w:rPr>
          <w:rFonts w:ascii="Times New Roman" w:hAnsi="Times New Roman" w:cs="Times New Roman"/>
          <w:b/>
          <w:sz w:val="26"/>
          <w:szCs w:val="26"/>
        </w:rPr>
      </w:pPr>
      <w:r w:rsidRPr="00EC0E46">
        <w:rPr>
          <w:rFonts w:ascii="Times New Roman" w:hAnsi="Times New Roman" w:cs="Times New Roman"/>
          <w:b/>
          <w:sz w:val="26"/>
          <w:szCs w:val="26"/>
        </w:rPr>
        <w:t>Комитет местного самоуправления Соловцовского сельсовета Иссинского района                                                     Пензенской области  решил:</w:t>
      </w:r>
    </w:p>
    <w:p w:rsidR="00EC0E46" w:rsidRPr="00EC0E46" w:rsidRDefault="00EC0E46" w:rsidP="00EC0E46">
      <w:pPr>
        <w:autoSpaceDE w:val="0"/>
        <w:autoSpaceDN w:val="0"/>
        <w:adjustRightInd w:val="0"/>
        <w:ind w:firstLine="720"/>
        <w:jc w:val="center"/>
        <w:rPr>
          <w:rFonts w:ascii="Times New Roman" w:hAnsi="Times New Roman" w:cs="Times New Roman"/>
          <w:sz w:val="26"/>
          <w:szCs w:val="26"/>
        </w:rPr>
      </w:pPr>
    </w:p>
    <w:p w:rsidR="00EC0E46" w:rsidRPr="00EC0E46" w:rsidRDefault="00EC0E46" w:rsidP="00EC0E46">
      <w:pPr>
        <w:pStyle w:val="ConsPlusTitle"/>
        <w:widowControl/>
        <w:tabs>
          <w:tab w:val="left" w:pos="284"/>
        </w:tabs>
        <w:jc w:val="both"/>
        <w:rPr>
          <w:b w:val="0"/>
          <w:sz w:val="26"/>
          <w:szCs w:val="26"/>
        </w:rPr>
      </w:pPr>
      <w:r w:rsidRPr="00EC0E46">
        <w:rPr>
          <w:b w:val="0"/>
          <w:sz w:val="26"/>
          <w:szCs w:val="26"/>
        </w:rPr>
        <w:t xml:space="preserve">     1.Признать утратившим силу решение Комитета местного самоуправления   Соловцовского сельсовета Иссинского района Пензенской области от 04.03.2015 № 53-10/2 «О порядке утверждения перечня должностей муниципальной службы в </w:t>
      </w:r>
      <w:r w:rsidRPr="00EC0E46">
        <w:rPr>
          <w:b w:val="0"/>
          <w:bCs w:val="0"/>
          <w:sz w:val="26"/>
          <w:szCs w:val="26"/>
        </w:rPr>
        <w:t>Соловцовском сельсовете Иссинского района Пензенской области</w:t>
      </w:r>
      <w:r w:rsidRPr="00EC0E46">
        <w:rPr>
          <w:b w:val="0"/>
          <w:sz w:val="26"/>
          <w:szCs w:val="26"/>
        </w:rPr>
        <w:t>, предусмотренного статьей 12 Федерального закона «О противодействии коррупции»».</w:t>
      </w:r>
    </w:p>
    <w:p w:rsidR="00EC0E46" w:rsidRPr="00EC0E46" w:rsidRDefault="00EC0E46" w:rsidP="00EC0E46">
      <w:pPr>
        <w:pStyle w:val="ConsPlusTitle"/>
        <w:widowControl/>
        <w:jc w:val="both"/>
        <w:rPr>
          <w:b w:val="0"/>
          <w:sz w:val="26"/>
          <w:szCs w:val="26"/>
        </w:rPr>
      </w:pPr>
      <w:r w:rsidRPr="00EC0E46">
        <w:rPr>
          <w:b w:val="0"/>
          <w:sz w:val="26"/>
          <w:szCs w:val="26"/>
        </w:rPr>
        <w:t xml:space="preserve">    2.Настоящее решение опубликовать в информационном бюллетене «Сельский вестник».</w:t>
      </w:r>
    </w:p>
    <w:p w:rsidR="00EC0E46" w:rsidRPr="00EC0E46" w:rsidRDefault="00EC0E46" w:rsidP="00EC0E46">
      <w:pPr>
        <w:jc w:val="both"/>
        <w:rPr>
          <w:rFonts w:ascii="Times New Roman" w:hAnsi="Times New Roman" w:cs="Times New Roman"/>
          <w:sz w:val="26"/>
          <w:szCs w:val="26"/>
        </w:rPr>
      </w:pPr>
      <w:r w:rsidRPr="00EC0E46">
        <w:rPr>
          <w:rFonts w:ascii="Times New Roman" w:hAnsi="Times New Roman" w:cs="Times New Roman"/>
          <w:sz w:val="26"/>
          <w:szCs w:val="26"/>
        </w:rPr>
        <w:t xml:space="preserve">    3.Настоящее решение вступает в силу </w:t>
      </w:r>
      <w:r w:rsidRPr="00EC0E46">
        <w:rPr>
          <w:rFonts w:ascii="Times New Roman" w:hAnsi="Times New Roman" w:cs="Times New Roman"/>
          <w:spacing w:val="-2"/>
          <w:sz w:val="26"/>
          <w:szCs w:val="26"/>
        </w:rPr>
        <w:t xml:space="preserve">на следующий день </w:t>
      </w:r>
      <w:r w:rsidRPr="00EC0E46">
        <w:rPr>
          <w:rFonts w:ascii="Times New Roman" w:hAnsi="Times New Roman" w:cs="Times New Roman"/>
          <w:sz w:val="26"/>
          <w:szCs w:val="26"/>
        </w:rPr>
        <w:t xml:space="preserve"> после  дня его официального опубликования.</w:t>
      </w:r>
    </w:p>
    <w:p w:rsidR="00EC0E46" w:rsidRPr="00EC0E46" w:rsidRDefault="00EC0E46" w:rsidP="00EC0E46">
      <w:pPr>
        <w:jc w:val="both"/>
        <w:rPr>
          <w:rFonts w:ascii="Times New Roman" w:hAnsi="Times New Roman" w:cs="Times New Roman"/>
          <w:sz w:val="26"/>
          <w:szCs w:val="26"/>
        </w:rPr>
      </w:pPr>
      <w:r w:rsidRPr="00EC0E46">
        <w:rPr>
          <w:rFonts w:ascii="Times New Roman" w:hAnsi="Times New Roman" w:cs="Times New Roman"/>
          <w:sz w:val="26"/>
          <w:szCs w:val="26"/>
        </w:rPr>
        <w:lastRenderedPageBreak/>
        <w:t xml:space="preserve">   4.Контроль за исполнением настоящего решения возложить на главу Соловцовского сельсовета Иссинского района Пензенской области.</w:t>
      </w:r>
    </w:p>
    <w:p w:rsidR="00EC0E46" w:rsidRPr="00EC0E46" w:rsidRDefault="00EC0E46" w:rsidP="00EC0E46">
      <w:pPr>
        <w:rPr>
          <w:rFonts w:ascii="Times New Roman" w:hAnsi="Times New Roman" w:cs="Times New Roman"/>
          <w:sz w:val="26"/>
          <w:szCs w:val="26"/>
        </w:rPr>
      </w:pPr>
    </w:p>
    <w:p w:rsidR="00EC0E46" w:rsidRPr="00EC0E46" w:rsidRDefault="00EC0E46" w:rsidP="00EC0E46">
      <w:pPr>
        <w:rPr>
          <w:rFonts w:ascii="Times New Roman" w:hAnsi="Times New Roman" w:cs="Times New Roman"/>
          <w:sz w:val="26"/>
          <w:szCs w:val="26"/>
        </w:rPr>
      </w:pPr>
      <w:r w:rsidRPr="00EC0E46">
        <w:rPr>
          <w:rFonts w:ascii="Times New Roman" w:hAnsi="Times New Roman" w:cs="Times New Roman"/>
          <w:sz w:val="26"/>
          <w:szCs w:val="26"/>
        </w:rPr>
        <w:t xml:space="preserve">      Глава  Соловцовского сельсовета</w:t>
      </w:r>
    </w:p>
    <w:p w:rsidR="00EC0E46" w:rsidRPr="00EC0E46" w:rsidRDefault="00EC0E46" w:rsidP="00EC0E46">
      <w:pPr>
        <w:jc w:val="both"/>
        <w:rPr>
          <w:rFonts w:ascii="Times New Roman" w:hAnsi="Times New Roman" w:cs="Times New Roman"/>
          <w:snapToGrid w:val="0"/>
          <w:sz w:val="26"/>
          <w:szCs w:val="26"/>
        </w:rPr>
      </w:pPr>
      <w:r w:rsidRPr="00EC0E46">
        <w:rPr>
          <w:rFonts w:ascii="Times New Roman" w:hAnsi="Times New Roman" w:cs="Times New Roman"/>
          <w:sz w:val="26"/>
          <w:szCs w:val="26"/>
        </w:rPr>
        <w:t xml:space="preserve">      Иссинского района Пензенской области                                     Е.В.Каширина</w:t>
      </w:r>
      <w:r w:rsidRPr="00EC0E46">
        <w:rPr>
          <w:rFonts w:ascii="Times New Roman" w:hAnsi="Times New Roman" w:cs="Times New Roman"/>
          <w:snapToGrid w:val="0"/>
          <w:sz w:val="26"/>
          <w:szCs w:val="26"/>
        </w:rPr>
        <w:t xml:space="preserve">        </w:t>
      </w:r>
    </w:p>
    <w:p w:rsidR="00EC0E46" w:rsidRPr="00EC0E46" w:rsidRDefault="00EC0E46" w:rsidP="00EC0E46">
      <w:pPr>
        <w:tabs>
          <w:tab w:val="left" w:pos="2625"/>
        </w:tabs>
        <w:jc w:val="center"/>
        <w:rPr>
          <w:rFonts w:ascii="Times New Roman" w:hAnsi="Times New Roman" w:cs="Times New Roman"/>
          <w:b/>
          <w:bCs/>
          <w:sz w:val="28"/>
          <w:szCs w:val="28"/>
        </w:rPr>
      </w:pPr>
      <w:r w:rsidRPr="00EC0E46">
        <w:rPr>
          <w:rFonts w:ascii="Times New Roman" w:hAnsi="Times New Roman" w:cs="Times New Roman"/>
          <w:b/>
          <w:bCs/>
          <w:sz w:val="28"/>
          <w:szCs w:val="28"/>
        </w:rPr>
        <w:t>КОМИТЕТ МЕСТНОГО САМОУПРАВЛЕНИЯ</w:t>
      </w:r>
    </w:p>
    <w:p w:rsidR="00EC0E46" w:rsidRPr="00EC0E46" w:rsidRDefault="00EC0E46" w:rsidP="00EC0E46">
      <w:pPr>
        <w:tabs>
          <w:tab w:val="left" w:pos="2625"/>
        </w:tabs>
        <w:jc w:val="center"/>
        <w:rPr>
          <w:rFonts w:ascii="Times New Roman" w:hAnsi="Times New Roman" w:cs="Times New Roman"/>
          <w:b/>
          <w:bCs/>
          <w:sz w:val="28"/>
          <w:szCs w:val="28"/>
        </w:rPr>
      </w:pPr>
      <w:r w:rsidRPr="00EC0E46">
        <w:rPr>
          <w:rFonts w:ascii="Times New Roman" w:hAnsi="Times New Roman" w:cs="Times New Roman"/>
          <w:b/>
          <w:bCs/>
          <w:sz w:val="28"/>
          <w:szCs w:val="28"/>
        </w:rPr>
        <w:t>СОЛОВЦОВСКОГО СЕЛЬСОВЕТА</w:t>
      </w:r>
    </w:p>
    <w:p w:rsidR="00EC0E46" w:rsidRPr="00EC0E46" w:rsidRDefault="00EC0E46" w:rsidP="00EC0E46">
      <w:pPr>
        <w:tabs>
          <w:tab w:val="left" w:pos="2625"/>
        </w:tabs>
        <w:jc w:val="center"/>
        <w:rPr>
          <w:rFonts w:ascii="Times New Roman" w:hAnsi="Times New Roman" w:cs="Times New Roman"/>
          <w:b/>
          <w:bCs/>
          <w:sz w:val="28"/>
          <w:szCs w:val="28"/>
        </w:rPr>
      </w:pPr>
      <w:r w:rsidRPr="00EC0E46">
        <w:rPr>
          <w:rFonts w:ascii="Times New Roman" w:hAnsi="Times New Roman" w:cs="Times New Roman"/>
          <w:b/>
          <w:bCs/>
          <w:sz w:val="28"/>
          <w:szCs w:val="28"/>
        </w:rPr>
        <w:t>ИССИНСКОГО РАЙОНА ПЕНЗЕНСКОЙ ОБЛАСТИ</w:t>
      </w:r>
    </w:p>
    <w:p w:rsidR="00EC0E46" w:rsidRPr="00EC0E46" w:rsidRDefault="00EC0E46" w:rsidP="00EC0E46">
      <w:pPr>
        <w:tabs>
          <w:tab w:val="left" w:pos="2625"/>
        </w:tabs>
        <w:jc w:val="center"/>
        <w:rPr>
          <w:rFonts w:ascii="Times New Roman" w:hAnsi="Times New Roman" w:cs="Times New Roman"/>
          <w:b/>
          <w:bCs/>
          <w:sz w:val="28"/>
          <w:szCs w:val="28"/>
        </w:rPr>
      </w:pPr>
      <w:r w:rsidRPr="00EC0E46">
        <w:rPr>
          <w:rFonts w:ascii="Times New Roman" w:hAnsi="Times New Roman" w:cs="Times New Roman"/>
          <w:b/>
          <w:bCs/>
          <w:sz w:val="28"/>
          <w:szCs w:val="28"/>
        </w:rPr>
        <w:t>ЧЕТВЕРТОГО СОЗЫВА</w:t>
      </w:r>
    </w:p>
    <w:p w:rsidR="00EC0E46" w:rsidRPr="00EC0E46" w:rsidRDefault="00EC0E46" w:rsidP="00EC0E46">
      <w:pPr>
        <w:rPr>
          <w:rFonts w:ascii="Times New Roman" w:hAnsi="Times New Roman" w:cs="Times New Roman"/>
          <w:sz w:val="28"/>
        </w:rPr>
      </w:pPr>
    </w:p>
    <w:tbl>
      <w:tblPr>
        <w:tblpPr w:leftFromText="180" w:rightFromText="180" w:vertAnchor="text" w:horzAnchor="margin" w:tblpY="-63"/>
        <w:tblW w:w="0" w:type="auto"/>
        <w:tblLayout w:type="fixed"/>
        <w:tblCellMar>
          <w:left w:w="0" w:type="dxa"/>
          <w:right w:w="0" w:type="dxa"/>
        </w:tblCellMar>
        <w:tblLook w:val="01E0" w:firstRow="1" w:lastRow="1" w:firstColumn="1" w:lastColumn="1" w:noHBand="0" w:noVBand="0"/>
      </w:tblPr>
      <w:tblGrid>
        <w:gridCol w:w="9606"/>
      </w:tblGrid>
      <w:tr w:rsidR="00EC0E46" w:rsidRPr="00EC0E46" w:rsidTr="003961D5">
        <w:tc>
          <w:tcPr>
            <w:tcW w:w="9606" w:type="dxa"/>
          </w:tcPr>
          <w:p w:rsidR="00EC0E46" w:rsidRPr="00EC0E46" w:rsidRDefault="00EC0E46" w:rsidP="003961D5">
            <w:pPr>
              <w:pStyle w:val="3"/>
              <w:rPr>
                <w:sz w:val="28"/>
                <w:szCs w:val="28"/>
              </w:rPr>
            </w:pPr>
            <w:r w:rsidRPr="00EC0E46">
              <w:rPr>
                <w:sz w:val="28"/>
              </w:rPr>
              <w:t>Р Е Ш Е Н И Е</w:t>
            </w:r>
          </w:p>
        </w:tc>
      </w:tr>
    </w:tbl>
    <w:p w:rsidR="00EC0E46" w:rsidRPr="00EC0E46" w:rsidRDefault="00EC0E46" w:rsidP="00EC0E46">
      <w:pPr>
        <w:rPr>
          <w:rFonts w:ascii="Times New Roman" w:hAnsi="Times New Roman" w:cs="Times New Roman"/>
          <w:vanish/>
        </w:rPr>
      </w:pPr>
    </w:p>
    <w:tbl>
      <w:tblPr>
        <w:tblpPr w:leftFromText="180" w:rightFromText="180" w:vertAnchor="text" w:horzAnchor="margin" w:tblpXSpec="center" w:tblpY="-5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C0E46" w:rsidRPr="00EC0E46" w:rsidTr="003961D5">
        <w:tc>
          <w:tcPr>
            <w:tcW w:w="284" w:type="dxa"/>
            <w:vAlign w:val="bottom"/>
          </w:tcPr>
          <w:p w:rsidR="00EC0E46" w:rsidRPr="00EC0E46" w:rsidRDefault="00EC0E46" w:rsidP="003961D5">
            <w:pPr>
              <w:rPr>
                <w:rFonts w:ascii="Times New Roman" w:hAnsi="Times New Roman" w:cs="Times New Roman"/>
              </w:rPr>
            </w:pPr>
            <w:r w:rsidRPr="00EC0E46">
              <w:rPr>
                <w:rFonts w:ascii="Times New Roman" w:hAnsi="Times New Roman" w:cs="Times New Roman"/>
              </w:rPr>
              <w:t>от</w:t>
            </w:r>
          </w:p>
        </w:tc>
        <w:tc>
          <w:tcPr>
            <w:tcW w:w="2835" w:type="dxa"/>
            <w:tcBorders>
              <w:top w:val="nil"/>
              <w:left w:val="nil"/>
              <w:bottom w:val="single" w:sz="6" w:space="0" w:color="auto"/>
              <w:right w:val="nil"/>
            </w:tcBorders>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20.03.2025</w:t>
            </w:r>
          </w:p>
        </w:tc>
        <w:tc>
          <w:tcPr>
            <w:tcW w:w="397" w:type="dxa"/>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 xml:space="preserve">№  </w:t>
            </w:r>
          </w:p>
        </w:tc>
        <w:tc>
          <w:tcPr>
            <w:tcW w:w="1134" w:type="dxa"/>
            <w:tcBorders>
              <w:top w:val="nil"/>
              <w:left w:val="nil"/>
              <w:bottom w:val="single" w:sz="6" w:space="0" w:color="auto"/>
              <w:right w:val="nil"/>
            </w:tcBorders>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44-9/4</w:t>
            </w:r>
          </w:p>
        </w:tc>
      </w:tr>
      <w:tr w:rsidR="00EC0E46" w:rsidRPr="00EC0E46" w:rsidTr="003961D5">
        <w:tc>
          <w:tcPr>
            <w:tcW w:w="4650" w:type="dxa"/>
            <w:gridSpan w:val="4"/>
          </w:tcPr>
          <w:p w:rsidR="00EC0E46" w:rsidRPr="00EC0E46" w:rsidRDefault="00EC0E46" w:rsidP="003961D5">
            <w:pPr>
              <w:jc w:val="center"/>
              <w:rPr>
                <w:rFonts w:ascii="Times New Roman" w:hAnsi="Times New Roman" w:cs="Times New Roman"/>
                <w:b/>
                <w:sz w:val="10"/>
              </w:rPr>
            </w:pPr>
            <w:r w:rsidRPr="00EC0E46">
              <w:rPr>
                <w:rFonts w:ascii="Times New Roman" w:hAnsi="Times New Roman" w:cs="Times New Roman"/>
                <w:b/>
              </w:rPr>
              <w:t>с. Соловцово</w:t>
            </w:r>
          </w:p>
          <w:p w:rsidR="00EC0E46" w:rsidRPr="00EC0E46" w:rsidRDefault="00EC0E46" w:rsidP="003961D5">
            <w:pPr>
              <w:jc w:val="center"/>
              <w:rPr>
                <w:rFonts w:ascii="Times New Roman" w:hAnsi="Times New Roman" w:cs="Times New Roman"/>
              </w:rPr>
            </w:pPr>
          </w:p>
        </w:tc>
      </w:tr>
    </w:tbl>
    <w:p w:rsidR="00C04C1A" w:rsidRDefault="00C04C1A" w:rsidP="00EC0E46">
      <w:pPr>
        <w:jc w:val="center"/>
        <w:rPr>
          <w:rFonts w:ascii="Times New Roman" w:hAnsi="Times New Roman" w:cs="Times New Roman"/>
          <w:b/>
        </w:rPr>
      </w:pPr>
    </w:p>
    <w:p w:rsidR="00C04C1A" w:rsidRDefault="00C04C1A" w:rsidP="00EC0E46">
      <w:pPr>
        <w:jc w:val="center"/>
        <w:rPr>
          <w:rFonts w:ascii="Times New Roman" w:hAnsi="Times New Roman" w:cs="Times New Roman"/>
          <w:b/>
        </w:rPr>
      </w:pPr>
    </w:p>
    <w:p w:rsidR="00C04C1A" w:rsidRDefault="00C04C1A" w:rsidP="00EC0E46">
      <w:pPr>
        <w:jc w:val="center"/>
        <w:rPr>
          <w:rFonts w:ascii="Times New Roman" w:hAnsi="Times New Roman" w:cs="Times New Roman"/>
          <w:b/>
        </w:rPr>
      </w:pPr>
    </w:p>
    <w:p w:rsidR="00C04C1A" w:rsidRDefault="00C04C1A" w:rsidP="00EC0E46">
      <w:pPr>
        <w:jc w:val="center"/>
        <w:rPr>
          <w:rFonts w:ascii="Times New Roman" w:hAnsi="Times New Roman" w:cs="Times New Roman"/>
          <w:b/>
        </w:rPr>
      </w:pPr>
    </w:p>
    <w:p w:rsidR="00EC0E46" w:rsidRPr="00EC0E46" w:rsidRDefault="00EC0E46" w:rsidP="00EC0E46">
      <w:pPr>
        <w:jc w:val="center"/>
        <w:rPr>
          <w:rFonts w:ascii="Times New Roman" w:hAnsi="Times New Roman" w:cs="Times New Roman"/>
          <w:b/>
        </w:rPr>
      </w:pPr>
      <w:r w:rsidRPr="00EC0E46">
        <w:rPr>
          <w:rFonts w:ascii="Times New Roman" w:hAnsi="Times New Roman" w:cs="Times New Roman"/>
          <w:b/>
        </w:rPr>
        <w:t>Об утверждении  Порядка принятия решений об условиях приватизации имущества, находящегося в собственности Соловцовского сельсовета Иссинского района Пензенской области</w:t>
      </w:r>
    </w:p>
    <w:p w:rsidR="00EC0E46" w:rsidRPr="00EC0E46" w:rsidRDefault="00EC0E46" w:rsidP="00EC0E46">
      <w:pPr>
        <w:autoSpaceDE w:val="0"/>
        <w:autoSpaceDN w:val="0"/>
        <w:adjustRightInd w:val="0"/>
        <w:spacing w:before="120"/>
        <w:ind w:firstLine="709"/>
        <w:jc w:val="both"/>
        <w:rPr>
          <w:rFonts w:ascii="Times New Roman" w:hAnsi="Times New Roman" w:cs="Times New Roman"/>
        </w:rPr>
      </w:pPr>
      <w:r w:rsidRPr="00EC0E46">
        <w:rPr>
          <w:rFonts w:ascii="Times New Roman" w:hAnsi="Times New Roman" w:cs="Times New Roman"/>
        </w:rPr>
        <w:t>В соответствии с федеральными законами от 21.12.2001 № 178-ФЗ «О приватизации государственного и муниципального имущества» (с последующими изменениями)</w:t>
      </w:r>
      <w:r w:rsidRPr="00EC0E46">
        <w:rPr>
          <w:rFonts w:ascii="Times New Roman" w:hAnsi="Times New Roman" w:cs="Times New Roman"/>
          <w:bCs/>
        </w:rPr>
        <w:t xml:space="preserve">, </w:t>
      </w:r>
      <w:r w:rsidRPr="00EC0E46">
        <w:rPr>
          <w:rFonts w:ascii="Times New Roman" w:hAnsi="Times New Roman" w:cs="Times New Roman"/>
        </w:rPr>
        <w:t>решения Комитета местного самоуправления Соловцовского сельсовета Иссинского района Пензенской области от 17.04.2014 №286-58/1  «</w:t>
      </w:r>
      <w:r w:rsidRPr="00EC0E46">
        <w:rPr>
          <w:rFonts w:ascii="Times New Roman" w:hAnsi="Times New Roman" w:cs="Times New Roman"/>
          <w:bCs/>
        </w:rPr>
        <w:t xml:space="preserve">Об утверждении Порядка управления и распоряжения имуществом, находящимся в собственности Соловцовского сельсовета Иссинского района Пензенской области», </w:t>
      </w:r>
      <w:r w:rsidRPr="00EC0E46">
        <w:rPr>
          <w:rFonts w:ascii="Times New Roman" w:hAnsi="Times New Roman" w:cs="Times New Roman"/>
        </w:rPr>
        <w:t xml:space="preserve">статьей 20 Устава сельского поселения Соловцовский сельсовет муниципального района Иссинский район Пензенской области, </w:t>
      </w:r>
    </w:p>
    <w:p w:rsidR="00EC0E46" w:rsidRPr="00EC0E46" w:rsidRDefault="00EC0E46" w:rsidP="00EC0E46">
      <w:pPr>
        <w:jc w:val="center"/>
        <w:rPr>
          <w:rFonts w:ascii="Times New Roman" w:hAnsi="Times New Roman" w:cs="Times New Roman"/>
        </w:rPr>
      </w:pPr>
      <w:r w:rsidRPr="00EC0E46">
        <w:rPr>
          <w:rFonts w:ascii="Times New Roman" w:hAnsi="Times New Roman" w:cs="Times New Roman"/>
          <w:b/>
          <w:bCs/>
        </w:rPr>
        <w:t>Комитет местного самоуправления Соловцовского сельсовета Иссинского района Пензенской области решил</w:t>
      </w:r>
      <w:r w:rsidRPr="00EC0E46">
        <w:rPr>
          <w:rFonts w:ascii="Times New Roman" w:hAnsi="Times New Roman" w:cs="Times New Roman"/>
        </w:rPr>
        <w:t>:</w:t>
      </w:r>
    </w:p>
    <w:p w:rsidR="00EC0E46" w:rsidRPr="00EC0E46" w:rsidRDefault="00EC0E46" w:rsidP="00EC0E46">
      <w:pPr>
        <w:pStyle w:val="a0"/>
        <w:ind w:firstLine="709"/>
      </w:pPr>
      <w:r w:rsidRPr="00EC0E46">
        <w:t>1. Утвердить прилагаемый Порядок принятия решений об условиях приватизации имущества, находящегося в собственности Соловцовского сельсовета Иссинского района Пензенской области.</w:t>
      </w:r>
    </w:p>
    <w:p w:rsidR="00EC0E46" w:rsidRPr="00EC0E46" w:rsidRDefault="00EC0E46" w:rsidP="00EC0E46">
      <w:pPr>
        <w:pStyle w:val="a0"/>
        <w:ind w:firstLine="709"/>
      </w:pPr>
      <w:r w:rsidRPr="00EC0E46">
        <w:t xml:space="preserve"> 2. Признать утратившими силу решения Комитета местного самоуправления Соловцовского сельсовета Иссинского района Пензенской области:</w:t>
      </w:r>
    </w:p>
    <w:p w:rsidR="00EC0E46" w:rsidRPr="00EC0E46" w:rsidRDefault="00EC0E46" w:rsidP="00EC0E46">
      <w:pPr>
        <w:pStyle w:val="a0"/>
        <w:ind w:firstLine="709"/>
        <w:rPr>
          <w:i/>
        </w:rPr>
      </w:pPr>
      <w:r w:rsidRPr="00EC0E46">
        <w:lastRenderedPageBreak/>
        <w:t xml:space="preserve">- </w:t>
      </w:r>
      <w:r w:rsidRPr="00EC0E46">
        <w:rPr>
          <w:bCs/>
        </w:rPr>
        <w:t>от 08.08.2022 №200-52/3 «</w:t>
      </w:r>
      <w:r w:rsidRPr="00EC0E46">
        <w:t>Об утверждении Порядка принятия решений об условиях приватизации имущества, находящегося в собственности Соловцовского сельсовета Иссинского района Пензенской области»</w:t>
      </w:r>
    </w:p>
    <w:p w:rsidR="00EC0E46" w:rsidRPr="00C04C1A" w:rsidRDefault="00EC0E46" w:rsidP="00EC0E46">
      <w:pPr>
        <w:jc w:val="both"/>
        <w:rPr>
          <w:rFonts w:ascii="Times New Roman" w:hAnsi="Times New Roman" w:cs="Times New Roman"/>
          <w:b/>
          <w:sz w:val="28"/>
          <w:szCs w:val="28"/>
        </w:rPr>
      </w:pPr>
      <w:r w:rsidRPr="00C04C1A">
        <w:rPr>
          <w:rFonts w:ascii="Times New Roman" w:hAnsi="Times New Roman" w:cs="Times New Roman"/>
          <w:sz w:val="28"/>
          <w:szCs w:val="28"/>
        </w:rPr>
        <w:t xml:space="preserve">            - от 20.07.2023 №248-69/3 «О внесении изменения в Порядок принятия решений об условиях приватизации имущества, находящегося в собственности Соловцовского сельсовета Иссинского района Пензенской области, </w:t>
      </w:r>
      <w:r w:rsidRPr="00C04C1A">
        <w:rPr>
          <w:rFonts w:ascii="Times New Roman" w:hAnsi="Times New Roman" w:cs="Times New Roman"/>
          <w:bCs/>
          <w:sz w:val="28"/>
          <w:szCs w:val="28"/>
        </w:rPr>
        <w:t>утвержденный решением Комитета местного самоуправления Соловцовского Иссинского района Пензенской области от 08.08.2022 №200-52/3»</w:t>
      </w:r>
    </w:p>
    <w:p w:rsidR="00EC0E46" w:rsidRPr="00EC0E46" w:rsidRDefault="00EC0E46" w:rsidP="00EC0E46">
      <w:pPr>
        <w:pStyle w:val="a0"/>
        <w:tabs>
          <w:tab w:val="left" w:pos="851"/>
        </w:tabs>
        <w:ind w:firstLine="709"/>
        <w:rPr>
          <w:i/>
        </w:rPr>
      </w:pPr>
      <w:r w:rsidRPr="00EC0E46">
        <w:t>3. Опубликовать настоящее решение в информационном бюллетене "Сельский вестник"</w:t>
      </w:r>
      <w:r w:rsidRPr="00EC0E46">
        <w:rPr>
          <w:i/>
        </w:rPr>
        <w:t>.</w:t>
      </w:r>
    </w:p>
    <w:p w:rsidR="00EC0E46" w:rsidRPr="00EC0E46" w:rsidRDefault="00EC0E46" w:rsidP="00EC0E46">
      <w:pPr>
        <w:pStyle w:val="a0"/>
        <w:tabs>
          <w:tab w:val="left" w:pos="851"/>
        </w:tabs>
        <w:ind w:firstLine="709"/>
      </w:pPr>
      <w:r w:rsidRPr="00EC0E46">
        <w:t>4. Настоящее решение вступает в силу на следующий день после дня его официального опубликования.</w:t>
      </w:r>
    </w:p>
    <w:p w:rsidR="00EC0E46" w:rsidRPr="00EC0E46" w:rsidRDefault="00EC0E46" w:rsidP="00EC0E46">
      <w:pPr>
        <w:pStyle w:val="a0"/>
        <w:tabs>
          <w:tab w:val="left" w:pos="851"/>
        </w:tabs>
        <w:ind w:firstLine="709"/>
      </w:pPr>
      <w:r w:rsidRPr="00EC0E46">
        <w:t>5. Контроль за исполнением настоящего решения возложить на главу Соловцовского сельсовета Иссинского района Пензенской области</w:t>
      </w:r>
      <w:r w:rsidRPr="00EC0E46">
        <w:rPr>
          <w:i/>
        </w:rPr>
        <w:t xml:space="preserve">. </w:t>
      </w:r>
    </w:p>
    <w:p w:rsidR="00EC0E46" w:rsidRPr="00EC0E46" w:rsidRDefault="00EC0E46" w:rsidP="00EC0E46">
      <w:pPr>
        <w:pStyle w:val="a0"/>
        <w:tabs>
          <w:tab w:val="left" w:pos="851"/>
        </w:tabs>
      </w:pPr>
    </w:p>
    <w:p w:rsidR="00EC0E46" w:rsidRPr="00EC0E46" w:rsidRDefault="00EC0E46" w:rsidP="00EC0E46">
      <w:pPr>
        <w:pStyle w:val="a0"/>
        <w:tabs>
          <w:tab w:val="left" w:pos="851"/>
        </w:tabs>
      </w:pPr>
      <w:r w:rsidRPr="00EC0E46">
        <w:t>Глава Соловцовского сельсовета</w:t>
      </w:r>
    </w:p>
    <w:p w:rsidR="00EC0E46" w:rsidRPr="00EC0E46" w:rsidRDefault="00EC0E46" w:rsidP="00EC0E46">
      <w:pPr>
        <w:pStyle w:val="a0"/>
        <w:tabs>
          <w:tab w:val="left" w:pos="851"/>
        </w:tabs>
      </w:pPr>
      <w:r w:rsidRPr="00EC0E46">
        <w:t xml:space="preserve">Иссинского района Пензенской области   </w:t>
      </w:r>
      <w:r w:rsidRPr="00EC0E46">
        <w:tab/>
      </w:r>
      <w:r w:rsidRPr="00EC0E46">
        <w:tab/>
      </w:r>
      <w:r w:rsidRPr="00EC0E46">
        <w:tab/>
        <w:t>Е.В. Каширина</w:t>
      </w:r>
    </w:p>
    <w:p w:rsidR="00C04C1A" w:rsidRDefault="00EC0E46" w:rsidP="00EC0E46">
      <w:pPr>
        <w:pStyle w:val="a0"/>
        <w:tabs>
          <w:tab w:val="left" w:pos="851"/>
        </w:tabs>
      </w:pPr>
      <w:r w:rsidRPr="00EC0E46">
        <w:t xml:space="preserve">                                                                                                                                          </w:t>
      </w:r>
    </w:p>
    <w:p w:rsidR="00EC0E46" w:rsidRPr="00EC0E46" w:rsidRDefault="00C04C1A" w:rsidP="00EC0E46">
      <w:pPr>
        <w:pStyle w:val="a0"/>
        <w:tabs>
          <w:tab w:val="left" w:pos="851"/>
        </w:tabs>
      </w:pPr>
      <w:r>
        <w:tab/>
      </w:r>
      <w:r>
        <w:tab/>
      </w:r>
      <w:r>
        <w:tab/>
      </w:r>
      <w:r>
        <w:tab/>
      </w:r>
      <w:r>
        <w:tab/>
      </w:r>
      <w:r>
        <w:tab/>
      </w:r>
      <w:r>
        <w:tab/>
      </w:r>
      <w:r>
        <w:tab/>
      </w:r>
      <w:r>
        <w:tab/>
      </w:r>
      <w:r>
        <w:tab/>
      </w:r>
      <w:r w:rsidR="00EC0E46" w:rsidRPr="00EC0E46">
        <w:t xml:space="preserve">Приложение </w:t>
      </w:r>
    </w:p>
    <w:p w:rsidR="00EC0E46" w:rsidRPr="00C04C1A" w:rsidRDefault="00EC0E46" w:rsidP="00EC0E46">
      <w:pPr>
        <w:autoSpaceDE w:val="0"/>
        <w:autoSpaceDN w:val="0"/>
        <w:adjustRightInd w:val="0"/>
        <w:ind w:firstLine="720"/>
        <w:jc w:val="right"/>
        <w:rPr>
          <w:rFonts w:ascii="Times New Roman" w:hAnsi="Times New Roman" w:cs="Times New Roman"/>
          <w:sz w:val="28"/>
          <w:szCs w:val="28"/>
        </w:rPr>
      </w:pPr>
      <w:r w:rsidRPr="00C04C1A">
        <w:rPr>
          <w:rFonts w:ascii="Times New Roman" w:hAnsi="Times New Roman" w:cs="Times New Roman"/>
          <w:sz w:val="28"/>
          <w:szCs w:val="28"/>
        </w:rPr>
        <w:t xml:space="preserve">к решению Комитета местного самоуправления </w:t>
      </w:r>
    </w:p>
    <w:p w:rsidR="00EC0E46" w:rsidRPr="00C04C1A" w:rsidRDefault="00EC0E46" w:rsidP="00EC0E46">
      <w:pPr>
        <w:autoSpaceDE w:val="0"/>
        <w:autoSpaceDN w:val="0"/>
        <w:adjustRightInd w:val="0"/>
        <w:ind w:firstLine="720"/>
        <w:jc w:val="right"/>
        <w:rPr>
          <w:rFonts w:ascii="Times New Roman" w:hAnsi="Times New Roman" w:cs="Times New Roman"/>
          <w:sz w:val="28"/>
          <w:szCs w:val="28"/>
        </w:rPr>
      </w:pPr>
      <w:r w:rsidRPr="00C04C1A">
        <w:rPr>
          <w:rFonts w:ascii="Times New Roman" w:hAnsi="Times New Roman" w:cs="Times New Roman"/>
          <w:sz w:val="28"/>
          <w:szCs w:val="28"/>
        </w:rPr>
        <w:t>Соловцовского сельсовета                                                                                            Иссинского района Пензенской области</w:t>
      </w:r>
    </w:p>
    <w:p w:rsidR="00EC0E46" w:rsidRPr="00C04C1A" w:rsidRDefault="00EC0E46" w:rsidP="00EC0E46">
      <w:pPr>
        <w:autoSpaceDE w:val="0"/>
        <w:autoSpaceDN w:val="0"/>
        <w:adjustRightInd w:val="0"/>
        <w:ind w:firstLine="720"/>
        <w:jc w:val="right"/>
        <w:rPr>
          <w:rFonts w:ascii="Times New Roman" w:hAnsi="Times New Roman" w:cs="Times New Roman"/>
          <w:sz w:val="28"/>
          <w:szCs w:val="28"/>
        </w:rPr>
      </w:pPr>
      <w:r w:rsidRPr="00C04C1A">
        <w:rPr>
          <w:rFonts w:ascii="Times New Roman" w:hAnsi="Times New Roman" w:cs="Times New Roman"/>
          <w:sz w:val="28"/>
          <w:szCs w:val="28"/>
        </w:rPr>
        <w:t>от 20.03.2025 № 44-9/4</w:t>
      </w:r>
    </w:p>
    <w:p w:rsidR="00EC0E46" w:rsidRPr="00C04C1A" w:rsidRDefault="00EC0E46" w:rsidP="00EC0E46">
      <w:pPr>
        <w:pStyle w:val="a0"/>
        <w:tabs>
          <w:tab w:val="left" w:pos="851"/>
        </w:tabs>
        <w:rPr>
          <w:szCs w:val="28"/>
        </w:rPr>
      </w:pPr>
    </w:p>
    <w:p w:rsidR="00EC0E46" w:rsidRPr="00C04C1A" w:rsidRDefault="00EC0E46" w:rsidP="00EC0E46">
      <w:pPr>
        <w:pStyle w:val="a0"/>
        <w:tabs>
          <w:tab w:val="left" w:pos="851"/>
        </w:tabs>
        <w:rPr>
          <w:szCs w:val="28"/>
        </w:rPr>
      </w:pPr>
    </w:p>
    <w:p w:rsidR="00EC0E46" w:rsidRPr="00C04C1A" w:rsidRDefault="00EC0E46" w:rsidP="00EC0E46">
      <w:pPr>
        <w:tabs>
          <w:tab w:val="right" w:pos="9099"/>
        </w:tabs>
        <w:spacing w:before="120"/>
        <w:ind w:left="-540" w:firstLine="360"/>
        <w:jc w:val="center"/>
        <w:rPr>
          <w:rFonts w:ascii="Times New Roman" w:hAnsi="Times New Roman" w:cs="Times New Roman"/>
          <w:b/>
          <w:sz w:val="28"/>
          <w:szCs w:val="28"/>
        </w:rPr>
      </w:pPr>
      <w:r w:rsidRPr="00C04C1A">
        <w:rPr>
          <w:rFonts w:ascii="Times New Roman" w:hAnsi="Times New Roman" w:cs="Times New Roman"/>
          <w:b/>
          <w:sz w:val="28"/>
          <w:szCs w:val="28"/>
        </w:rPr>
        <w:t>Порядок принятия решений об условиях приватизации имущества, находящегося в собственности Соловцовского сельсовета  Иссинского района Пензенской области</w:t>
      </w:r>
    </w:p>
    <w:p w:rsidR="00EC0E46" w:rsidRPr="00C04C1A" w:rsidRDefault="00EC0E46" w:rsidP="00EC0E46">
      <w:pPr>
        <w:tabs>
          <w:tab w:val="right" w:pos="9099"/>
        </w:tabs>
        <w:spacing w:before="120"/>
        <w:ind w:left="-540" w:firstLine="360"/>
        <w:jc w:val="both"/>
        <w:rPr>
          <w:rFonts w:ascii="Times New Roman" w:hAnsi="Times New Roman" w:cs="Times New Roman"/>
          <w:sz w:val="28"/>
          <w:szCs w:val="28"/>
        </w:rPr>
      </w:pPr>
      <w:r w:rsidRPr="00C04C1A">
        <w:rPr>
          <w:rFonts w:ascii="Times New Roman" w:hAnsi="Times New Roman" w:cs="Times New Roman"/>
          <w:sz w:val="28"/>
          <w:szCs w:val="28"/>
        </w:rPr>
        <w:t xml:space="preserve">  1.Решения об условиях приватизации имущества, находящегося в собственности Соловцовского сельсовета Иссинского района Пензенской области (далее – муниципальное имущество) подготавливаются и принимаются в сроки, позволяющие обеспечить приватизацию муниципального имущества в соответствии с прогнозным </w:t>
      </w:r>
      <w:hyperlink r:id="rId12" w:history="1">
        <w:r w:rsidRPr="00C04C1A">
          <w:rPr>
            <w:rFonts w:ascii="Times New Roman" w:hAnsi="Times New Roman" w:cs="Times New Roman"/>
            <w:sz w:val="28"/>
            <w:szCs w:val="28"/>
          </w:rPr>
          <w:t>планом</w:t>
        </w:r>
      </w:hyperlink>
      <w:r w:rsidRPr="00C04C1A">
        <w:rPr>
          <w:rFonts w:ascii="Times New Roman" w:hAnsi="Times New Roman" w:cs="Times New Roman"/>
          <w:sz w:val="28"/>
          <w:szCs w:val="28"/>
        </w:rPr>
        <w:t xml:space="preserve"> (программой) приватизации муниципального имущества.</w:t>
      </w:r>
    </w:p>
    <w:p w:rsidR="00EC0E46" w:rsidRPr="00C04C1A" w:rsidRDefault="00EC0E46" w:rsidP="00EC0E46">
      <w:pPr>
        <w:tabs>
          <w:tab w:val="right" w:pos="9099"/>
        </w:tabs>
        <w:spacing w:before="120"/>
        <w:ind w:left="-540" w:firstLine="360"/>
        <w:jc w:val="both"/>
        <w:rPr>
          <w:rFonts w:ascii="Times New Roman" w:hAnsi="Times New Roman" w:cs="Times New Roman"/>
          <w:sz w:val="28"/>
          <w:szCs w:val="28"/>
        </w:rPr>
      </w:pPr>
      <w:r w:rsidRPr="00C04C1A">
        <w:rPr>
          <w:rFonts w:ascii="Times New Roman" w:hAnsi="Times New Roman" w:cs="Times New Roman"/>
          <w:sz w:val="28"/>
          <w:szCs w:val="28"/>
        </w:rPr>
        <w:lastRenderedPageBreak/>
        <w:t xml:space="preserve"> 2.Подготовка решения об условиях приватизации муниципального имущества осуществляется администрацией Соловцовского сельсовета Иссинского района Пензенской области  (далее – администрация). </w:t>
      </w:r>
    </w:p>
    <w:p w:rsidR="00EC0E46" w:rsidRPr="00C04C1A" w:rsidRDefault="00EC0E46" w:rsidP="00EC0E46">
      <w:pPr>
        <w:autoSpaceDE w:val="0"/>
        <w:autoSpaceDN w:val="0"/>
        <w:adjustRightInd w:val="0"/>
        <w:ind w:left="-540"/>
        <w:jc w:val="both"/>
        <w:rPr>
          <w:rFonts w:ascii="Times New Roman" w:hAnsi="Times New Roman" w:cs="Times New Roman"/>
          <w:sz w:val="28"/>
          <w:szCs w:val="28"/>
        </w:rPr>
      </w:pPr>
      <w:r w:rsidRPr="00C04C1A">
        <w:rPr>
          <w:rFonts w:ascii="Times New Roman" w:hAnsi="Times New Roman" w:cs="Times New Roman"/>
          <w:sz w:val="28"/>
          <w:szCs w:val="28"/>
        </w:rPr>
        <w:t xml:space="preserve">     3. Наряду с подготовкой решения об условиях приватизации муниципального имущества администрацией при необходимости подготавливаются решения об установлении обременения в отношении имущества, подлежащего приватизации, и о дальнейшем использовании муниципального имущества, не подлежащего приватизации. Указанные решения принимаются одновременно с решениями об условиях приватизации муниципального имущества.                                                               </w:t>
      </w:r>
    </w:p>
    <w:p w:rsidR="00EC0E46" w:rsidRPr="00C04C1A" w:rsidRDefault="00EC0E46" w:rsidP="00EC0E46">
      <w:pPr>
        <w:autoSpaceDE w:val="0"/>
        <w:autoSpaceDN w:val="0"/>
        <w:adjustRightInd w:val="0"/>
        <w:ind w:left="-540"/>
        <w:jc w:val="both"/>
        <w:rPr>
          <w:rFonts w:ascii="Times New Roman" w:hAnsi="Times New Roman" w:cs="Times New Roman"/>
          <w:bCs/>
          <w:color w:val="000000"/>
          <w:sz w:val="28"/>
          <w:szCs w:val="28"/>
        </w:rPr>
      </w:pPr>
      <w:r w:rsidRPr="00C04C1A">
        <w:rPr>
          <w:rFonts w:ascii="Times New Roman" w:hAnsi="Times New Roman" w:cs="Times New Roman"/>
          <w:sz w:val="28"/>
          <w:szCs w:val="28"/>
        </w:rPr>
        <w:t xml:space="preserve">   </w:t>
      </w:r>
      <w:r w:rsidRPr="00C04C1A">
        <w:rPr>
          <w:rFonts w:ascii="Times New Roman" w:hAnsi="Times New Roman" w:cs="Times New Roman"/>
          <w:bCs/>
          <w:color w:val="000000"/>
          <w:sz w:val="28"/>
          <w:szCs w:val="28"/>
        </w:rPr>
        <w:t xml:space="preserve"> 4. Решение об условиях приватизации муниципального имущества принимается администрацией в форме постановления, которое подлежит размещению на официальном сайте Администрации Иссинского района Пензенской области в информационно-телекоммуникационной сети «Интернет» (</w:t>
      </w:r>
      <w:hyperlink r:id="rId13" w:history="1">
        <w:r w:rsidRPr="00C04C1A">
          <w:rPr>
            <w:rStyle w:val="afc"/>
            <w:rFonts w:ascii="Times New Roman" w:hAnsi="Times New Roman"/>
            <w:bCs/>
            <w:sz w:val="28"/>
            <w:szCs w:val="28"/>
          </w:rPr>
          <w:t>https://issa.pnzreg.ru/authority/organy-mestnogo-samoupravleniya/administratsiya-solovtsovskogo-selsoveta/</w:t>
        </w:r>
      </w:hyperlink>
      <w:r w:rsidRPr="00C04C1A">
        <w:rPr>
          <w:rFonts w:ascii="Times New Roman" w:hAnsi="Times New Roman" w:cs="Times New Roman"/>
          <w:bCs/>
          <w:color w:val="000000"/>
          <w:sz w:val="28"/>
          <w:szCs w:val="28"/>
        </w:rPr>
        <w:t>);</w:t>
      </w:r>
      <w:r w:rsidRPr="00C04C1A">
        <w:rPr>
          <w:rFonts w:ascii="Times New Roman" w:hAnsi="Times New Roman" w:cs="Times New Roman"/>
          <w:sz w:val="28"/>
          <w:szCs w:val="28"/>
        </w:rPr>
        <w:t xml:space="preserve">   </w:t>
      </w:r>
    </w:p>
    <w:p w:rsidR="00EC0E46" w:rsidRPr="00C04C1A" w:rsidRDefault="00EC0E46" w:rsidP="00EC0E46">
      <w:pPr>
        <w:pStyle w:val="a0"/>
        <w:ind w:left="-426"/>
        <w:rPr>
          <w:szCs w:val="28"/>
        </w:rPr>
      </w:pPr>
      <w:r w:rsidRPr="00C04C1A">
        <w:rPr>
          <w:szCs w:val="28"/>
        </w:rPr>
        <w:t xml:space="preserve">     5. Решение об условиях приватизации муниципального имущества подлежит размещению в течение десяти дней со дня принятия такого решения на сайте в информационно-телекоммуникационной сети «Интернет», определенном администрацией, а также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p>
    <w:p w:rsidR="00EC0E46" w:rsidRPr="00C04C1A" w:rsidRDefault="00EC0E46" w:rsidP="00EC0E46">
      <w:pPr>
        <w:autoSpaceDE w:val="0"/>
        <w:autoSpaceDN w:val="0"/>
        <w:adjustRightInd w:val="0"/>
        <w:ind w:left="-540" w:right="-285"/>
        <w:jc w:val="both"/>
        <w:rPr>
          <w:rFonts w:ascii="Times New Roman" w:hAnsi="Times New Roman" w:cs="Times New Roman"/>
          <w:bCs/>
          <w:color w:val="000000"/>
          <w:sz w:val="28"/>
          <w:szCs w:val="28"/>
        </w:rPr>
      </w:pPr>
      <w:r w:rsidRPr="00C04C1A">
        <w:rPr>
          <w:rFonts w:ascii="Times New Roman" w:hAnsi="Times New Roman" w:cs="Times New Roman"/>
          <w:sz w:val="28"/>
          <w:szCs w:val="28"/>
        </w:rPr>
        <w:t xml:space="preserve">      6. </w:t>
      </w:r>
      <w:r w:rsidRPr="00C04C1A">
        <w:rPr>
          <w:rFonts w:ascii="Times New Roman" w:hAnsi="Times New Roman" w:cs="Times New Roman"/>
          <w:bCs/>
          <w:color w:val="000000"/>
          <w:sz w:val="28"/>
          <w:szCs w:val="28"/>
        </w:rPr>
        <w:t>Решение об условиях приватизации муниципального имущества подлежит размещению в течение десяти дней со дня принятия такого решения на официальном сайте администрации Иссинского района Пензенской области в информационно-телекоммуникационной сети «Интернет» (https://issa.pnzreg.ru/authority/organy-mestnogo-samoupravleniya/administratsiya-mo-rabochiy-poselok-issa/), а также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РФ в сети "Интернет").</w:t>
      </w:r>
    </w:p>
    <w:p w:rsidR="00EC0E46" w:rsidRPr="00C04C1A" w:rsidRDefault="00EC0E46" w:rsidP="00EC0E46">
      <w:pPr>
        <w:autoSpaceDE w:val="0"/>
        <w:autoSpaceDN w:val="0"/>
        <w:adjustRightInd w:val="0"/>
        <w:ind w:left="-540" w:firstLine="540"/>
        <w:jc w:val="both"/>
        <w:rPr>
          <w:rFonts w:ascii="Times New Roman" w:hAnsi="Times New Roman" w:cs="Times New Roman"/>
          <w:sz w:val="28"/>
          <w:szCs w:val="28"/>
        </w:rPr>
      </w:pPr>
      <w:r w:rsidRPr="00C04C1A">
        <w:rPr>
          <w:rFonts w:ascii="Times New Roman" w:hAnsi="Times New Roman" w:cs="Times New Roman"/>
          <w:sz w:val="28"/>
          <w:szCs w:val="28"/>
        </w:rPr>
        <w:t>7. 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унитарное предприятие без согласия собственника его имущества не вправе:</w:t>
      </w:r>
    </w:p>
    <w:p w:rsidR="00EC0E46" w:rsidRPr="00C04C1A" w:rsidRDefault="00EC0E46" w:rsidP="00EC0E46">
      <w:pPr>
        <w:autoSpaceDE w:val="0"/>
        <w:autoSpaceDN w:val="0"/>
        <w:adjustRightInd w:val="0"/>
        <w:ind w:left="-540" w:firstLine="540"/>
        <w:jc w:val="both"/>
        <w:rPr>
          <w:rFonts w:ascii="Times New Roman" w:hAnsi="Times New Roman" w:cs="Times New Roman"/>
          <w:sz w:val="28"/>
          <w:szCs w:val="28"/>
        </w:rPr>
      </w:pPr>
      <w:r w:rsidRPr="00C04C1A">
        <w:rPr>
          <w:rFonts w:ascii="Times New Roman" w:hAnsi="Times New Roman" w:cs="Times New Roman"/>
          <w:sz w:val="28"/>
          <w:szCs w:val="28"/>
        </w:rPr>
        <w:t>- сокращать численность работников указанного унитарного предприятия;</w:t>
      </w:r>
    </w:p>
    <w:p w:rsidR="00EC0E46" w:rsidRPr="00C04C1A" w:rsidRDefault="00EC0E46" w:rsidP="00EC0E46">
      <w:pPr>
        <w:autoSpaceDE w:val="0"/>
        <w:autoSpaceDN w:val="0"/>
        <w:adjustRightInd w:val="0"/>
        <w:ind w:left="-540" w:firstLine="540"/>
        <w:jc w:val="both"/>
        <w:rPr>
          <w:rFonts w:ascii="Times New Roman" w:hAnsi="Times New Roman" w:cs="Times New Roman"/>
          <w:sz w:val="28"/>
          <w:szCs w:val="28"/>
        </w:rPr>
      </w:pPr>
      <w:r w:rsidRPr="00C04C1A">
        <w:rPr>
          <w:rFonts w:ascii="Times New Roman" w:hAnsi="Times New Roman" w:cs="Times New Roman"/>
          <w:sz w:val="28"/>
          <w:szCs w:val="28"/>
        </w:rPr>
        <w:lastRenderedPageBreak/>
        <w:t xml:space="preserve">- 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w:t>
      </w:r>
      <w:hyperlink r:id="rId14" w:history="1">
        <w:r w:rsidRPr="00C04C1A">
          <w:rPr>
            <w:rFonts w:ascii="Times New Roman" w:hAnsi="Times New Roman" w:cs="Times New Roman"/>
            <w:sz w:val="28"/>
            <w:szCs w:val="28"/>
          </w:rPr>
          <w:t>законом</w:t>
        </w:r>
      </w:hyperlink>
      <w:r w:rsidRPr="00C04C1A">
        <w:rPr>
          <w:rFonts w:ascii="Times New Roman" w:hAnsi="Times New Roman" w:cs="Times New Roman"/>
          <w:sz w:val="28"/>
          <w:szCs w:val="28"/>
        </w:rPr>
        <w:t xml:space="preserve"> минимальный размер уставного фонда унитарного предприятия;</w:t>
      </w:r>
    </w:p>
    <w:p w:rsidR="00EC0E46" w:rsidRPr="00C04C1A" w:rsidRDefault="00EC0E46" w:rsidP="00EC0E46">
      <w:pPr>
        <w:autoSpaceDE w:val="0"/>
        <w:autoSpaceDN w:val="0"/>
        <w:adjustRightInd w:val="0"/>
        <w:ind w:left="-540" w:firstLine="540"/>
        <w:jc w:val="both"/>
        <w:rPr>
          <w:rFonts w:ascii="Times New Roman" w:hAnsi="Times New Roman" w:cs="Times New Roman"/>
          <w:sz w:val="28"/>
          <w:szCs w:val="28"/>
        </w:rPr>
      </w:pPr>
      <w:r w:rsidRPr="00C04C1A">
        <w:rPr>
          <w:rFonts w:ascii="Times New Roman" w:hAnsi="Times New Roman" w:cs="Times New Roman"/>
          <w:sz w:val="28"/>
          <w:szCs w:val="28"/>
        </w:rPr>
        <w:t>- получать кредиты;</w:t>
      </w:r>
    </w:p>
    <w:p w:rsidR="00EC0E46" w:rsidRPr="00C04C1A" w:rsidRDefault="00EC0E46" w:rsidP="00EC0E46">
      <w:pPr>
        <w:autoSpaceDE w:val="0"/>
        <w:autoSpaceDN w:val="0"/>
        <w:adjustRightInd w:val="0"/>
        <w:ind w:left="-540" w:firstLine="540"/>
        <w:jc w:val="both"/>
        <w:rPr>
          <w:rFonts w:ascii="Times New Roman" w:hAnsi="Times New Roman" w:cs="Times New Roman"/>
          <w:sz w:val="28"/>
          <w:szCs w:val="28"/>
        </w:rPr>
      </w:pPr>
      <w:r w:rsidRPr="00C04C1A">
        <w:rPr>
          <w:rFonts w:ascii="Times New Roman" w:hAnsi="Times New Roman" w:cs="Times New Roman"/>
          <w:sz w:val="28"/>
          <w:szCs w:val="28"/>
        </w:rPr>
        <w:t>- осуществлять выпуск ценных бумаг;</w:t>
      </w:r>
    </w:p>
    <w:p w:rsidR="00EC0E46" w:rsidRPr="00C04C1A" w:rsidRDefault="00EC0E46" w:rsidP="00EC0E46">
      <w:pPr>
        <w:autoSpaceDE w:val="0"/>
        <w:autoSpaceDN w:val="0"/>
        <w:adjustRightInd w:val="0"/>
        <w:ind w:left="-540" w:firstLine="540"/>
        <w:jc w:val="both"/>
        <w:rPr>
          <w:rFonts w:ascii="Times New Roman" w:hAnsi="Times New Roman" w:cs="Times New Roman"/>
          <w:sz w:val="28"/>
          <w:szCs w:val="28"/>
        </w:rPr>
      </w:pPr>
      <w:r w:rsidRPr="00C04C1A">
        <w:rPr>
          <w:rFonts w:ascii="Times New Roman" w:hAnsi="Times New Roman" w:cs="Times New Roman"/>
          <w:sz w:val="28"/>
          <w:szCs w:val="28"/>
        </w:rPr>
        <w:t>- 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rsidR="00EC0E46" w:rsidRPr="00C04C1A" w:rsidRDefault="00EC0E46" w:rsidP="00EC0E46">
      <w:pPr>
        <w:autoSpaceDE w:val="0"/>
        <w:autoSpaceDN w:val="0"/>
        <w:adjustRightInd w:val="0"/>
        <w:ind w:left="-540" w:firstLine="540"/>
        <w:jc w:val="both"/>
        <w:rPr>
          <w:rFonts w:ascii="Times New Roman" w:hAnsi="Times New Roman" w:cs="Times New Roman"/>
          <w:sz w:val="28"/>
          <w:szCs w:val="28"/>
        </w:rPr>
      </w:pPr>
      <w:r w:rsidRPr="00C04C1A">
        <w:rPr>
          <w:rFonts w:ascii="Times New Roman" w:hAnsi="Times New Roman" w:cs="Times New Roman"/>
          <w:sz w:val="28"/>
          <w:szCs w:val="28"/>
        </w:rPr>
        <w:t>8. В случае признания торгов по продаже имущества несостоявшимися, администрация в тридцатидневный срок принимает решение о проведении повторных торгов, либо готовит постановления об условиях приватизации муниципального имущества иным предусмотренным Федеральным законом от 21.12.2001 № 178-ФЗ "О приватизации государственного и муниципального имущества" (с последующими изменениями) способом и о признании утратившим силу ранее изданного постановления об условиях приватизации муниципального имущества.</w:t>
      </w:r>
    </w:p>
    <w:p w:rsidR="00EC0E46" w:rsidRPr="00C04C1A" w:rsidRDefault="00EC0E46" w:rsidP="00EC0E46">
      <w:pPr>
        <w:autoSpaceDE w:val="0"/>
        <w:autoSpaceDN w:val="0"/>
        <w:adjustRightInd w:val="0"/>
        <w:ind w:left="-540" w:firstLine="540"/>
        <w:jc w:val="both"/>
        <w:rPr>
          <w:rFonts w:ascii="Times New Roman" w:hAnsi="Times New Roman" w:cs="Times New Roman"/>
          <w:sz w:val="28"/>
          <w:szCs w:val="28"/>
        </w:rPr>
      </w:pPr>
      <w:r w:rsidRPr="00C04C1A">
        <w:rPr>
          <w:rFonts w:ascii="Times New Roman" w:hAnsi="Times New Roman" w:cs="Times New Roman"/>
          <w:sz w:val="28"/>
          <w:szCs w:val="28"/>
        </w:rPr>
        <w:t xml:space="preserve">В случае принятия решения о продаже ранее установленным способом, за исключением продажи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официальном </w:t>
      </w:r>
      <w:hyperlink r:id="rId15" w:history="1">
        <w:r w:rsidRPr="00C04C1A">
          <w:rPr>
            <w:rStyle w:val="afc"/>
            <w:rFonts w:ascii="Times New Roman" w:hAnsi="Times New Roman"/>
            <w:sz w:val="28"/>
            <w:szCs w:val="28"/>
          </w:rPr>
          <w:t>сайт</w:t>
        </w:r>
      </w:hyperlink>
      <w:r w:rsidRPr="00C04C1A">
        <w:rPr>
          <w:rFonts w:ascii="Times New Roman" w:hAnsi="Times New Roman" w:cs="Times New Roman"/>
          <w:sz w:val="28"/>
          <w:szCs w:val="28"/>
        </w:rPr>
        <w:t>е Российской Федерации в сети "Интернет" для размещения информации о проведении торгов, определенный Правительством Российской Федерации, в период, в течение которого действует рыночная стоимость объекта оценки, указанная в отчете об оценке.</w:t>
      </w:r>
    </w:p>
    <w:p w:rsidR="00EC0E46" w:rsidRPr="00C04C1A" w:rsidRDefault="00EC0E46" w:rsidP="00EC0E46">
      <w:pPr>
        <w:autoSpaceDE w:val="0"/>
        <w:autoSpaceDN w:val="0"/>
        <w:adjustRightInd w:val="0"/>
        <w:ind w:left="-540" w:firstLine="540"/>
        <w:jc w:val="both"/>
        <w:rPr>
          <w:rFonts w:ascii="Times New Roman" w:hAnsi="Times New Roman" w:cs="Times New Roman"/>
          <w:sz w:val="28"/>
          <w:szCs w:val="28"/>
        </w:rPr>
      </w:pPr>
      <w:r w:rsidRPr="00C04C1A">
        <w:rPr>
          <w:rFonts w:ascii="Times New Roman" w:hAnsi="Times New Roman" w:cs="Times New Roman"/>
          <w:bCs/>
          <w:sz w:val="28"/>
          <w:szCs w:val="28"/>
        </w:rPr>
        <w:t>В случае принятия решения об изменении способа приватизации</w:t>
      </w:r>
      <w:r w:rsidRPr="00C04C1A">
        <w:rPr>
          <w:rFonts w:ascii="Times New Roman" w:hAnsi="Times New Roman" w:cs="Times New Roman"/>
          <w:sz w:val="28"/>
          <w:szCs w:val="28"/>
        </w:rPr>
        <w:t xml:space="preserve"> (продажа посредством публичного предложения)</w:t>
      </w:r>
      <w:r w:rsidRPr="00C04C1A">
        <w:rPr>
          <w:rFonts w:ascii="Times New Roman" w:hAnsi="Times New Roman" w:cs="Times New Roman"/>
          <w:bCs/>
          <w:sz w:val="28"/>
          <w:szCs w:val="28"/>
        </w:rPr>
        <w:t xml:space="preserve">, информационное сообщение о проведении такой продажи размещается </w:t>
      </w:r>
      <w:r w:rsidRPr="00C04C1A">
        <w:rPr>
          <w:rFonts w:ascii="Times New Roman" w:hAnsi="Times New Roman" w:cs="Times New Roman"/>
          <w:sz w:val="28"/>
          <w:szCs w:val="28"/>
        </w:rPr>
        <w:t>не позднее трех месяцев со дня признания аукциона несостоявшимся</w:t>
      </w:r>
      <w:r w:rsidRPr="00C04C1A">
        <w:rPr>
          <w:rFonts w:ascii="Times New Roman" w:hAnsi="Times New Roman" w:cs="Times New Roman"/>
          <w:bCs/>
          <w:sz w:val="28"/>
          <w:szCs w:val="28"/>
        </w:rPr>
        <w:t>.</w:t>
      </w:r>
    </w:p>
    <w:p w:rsidR="00EC0E46" w:rsidRPr="00C04C1A" w:rsidRDefault="00EC0E46" w:rsidP="00EC0E46">
      <w:pPr>
        <w:autoSpaceDE w:val="0"/>
        <w:autoSpaceDN w:val="0"/>
        <w:adjustRightInd w:val="0"/>
        <w:ind w:left="-540" w:firstLine="540"/>
        <w:jc w:val="both"/>
        <w:rPr>
          <w:rFonts w:ascii="Times New Roman" w:hAnsi="Times New Roman" w:cs="Times New Roman"/>
          <w:sz w:val="28"/>
          <w:szCs w:val="28"/>
        </w:rPr>
      </w:pPr>
      <w:r w:rsidRPr="00C04C1A">
        <w:rPr>
          <w:rFonts w:ascii="Times New Roman" w:hAnsi="Times New Roman" w:cs="Times New Roman"/>
          <w:sz w:val="28"/>
          <w:szCs w:val="28"/>
        </w:rPr>
        <w:lastRenderedPageBreak/>
        <w:t>В случае принятия решения о продаже по минимально допустимой цене информационное сообщение о проведении такой продажи размещается на официальном сайте в информационно-телекоммуникационной сети "Интернет" в течение 10 дней с даты признания продажи посредством публичного предложения имущества несостоявшейся.</w:t>
      </w:r>
    </w:p>
    <w:p w:rsidR="00EC0E46" w:rsidRPr="00C04C1A" w:rsidRDefault="00EC0E46" w:rsidP="00EC0E46">
      <w:pPr>
        <w:autoSpaceDE w:val="0"/>
        <w:autoSpaceDN w:val="0"/>
        <w:adjustRightInd w:val="0"/>
        <w:ind w:left="-540" w:firstLine="540"/>
        <w:jc w:val="both"/>
        <w:rPr>
          <w:rFonts w:ascii="Times New Roman" w:hAnsi="Times New Roman" w:cs="Times New Roman"/>
          <w:sz w:val="28"/>
          <w:szCs w:val="28"/>
        </w:rPr>
      </w:pPr>
      <w:r w:rsidRPr="00C04C1A">
        <w:rPr>
          <w:rFonts w:ascii="Times New Roman" w:hAnsi="Times New Roman" w:cs="Times New Roman"/>
          <w:sz w:val="28"/>
          <w:szCs w:val="28"/>
        </w:rPr>
        <w:t>Вопросы, не урегулированные настоящим Порядком, регулируются действующим законодательством Российской Федерации.</w:t>
      </w:r>
    </w:p>
    <w:p w:rsidR="00EC0E46" w:rsidRPr="00EC0E46" w:rsidRDefault="00EC0E46" w:rsidP="00EC0E46">
      <w:pPr>
        <w:autoSpaceDE w:val="0"/>
        <w:autoSpaceDN w:val="0"/>
        <w:adjustRightInd w:val="0"/>
        <w:ind w:left="-426" w:firstLine="426"/>
        <w:jc w:val="both"/>
        <w:rPr>
          <w:rFonts w:ascii="Times New Roman" w:hAnsi="Times New Roman" w:cs="Times New Roman"/>
        </w:rPr>
      </w:pPr>
      <w:r w:rsidRPr="00C04C1A">
        <w:rPr>
          <w:rFonts w:ascii="Times New Roman" w:hAnsi="Times New Roman" w:cs="Times New Roman"/>
          <w:color w:val="000000"/>
          <w:sz w:val="28"/>
          <w:szCs w:val="28"/>
        </w:rPr>
        <w:t xml:space="preserve">Информация, указанная в настоящем пункте, дополнительно размещается на </w:t>
      </w:r>
      <w:r w:rsidRPr="00C04C1A">
        <w:rPr>
          <w:rFonts w:ascii="Times New Roman" w:hAnsi="Times New Roman" w:cs="Times New Roman"/>
          <w:bCs/>
          <w:color w:val="000000"/>
          <w:sz w:val="28"/>
          <w:szCs w:val="28"/>
        </w:rPr>
        <w:t xml:space="preserve">официальном сайте администрации Иссинского района Пензенской области в информационно-телекоммуникационной сети «Интернет» </w:t>
      </w:r>
      <w:hyperlink r:id="rId16" w:history="1">
        <w:r w:rsidRPr="00C04C1A">
          <w:rPr>
            <w:rStyle w:val="afc"/>
            <w:rFonts w:ascii="Times New Roman" w:hAnsi="Times New Roman"/>
            <w:sz w:val="28"/>
            <w:szCs w:val="28"/>
          </w:rPr>
          <w:t>https://issa.pnzreg.ru/authority/organy-mestnogo-samoupravleniya/administratsiya-solovtsovskogo-selsoveta/</w:t>
        </w:r>
      </w:hyperlink>
      <w:r w:rsidRPr="00EC0E46">
        <w:rPr>
          <w:rFonts w:ascii="Times New Roman" w:hAnsi="Times New Roman" w:cs="Times New Roman"/>
        </w:rPr>
        <w:t>.</w:t>
      </w:r>
    </w:p>
    <w:p w:rsidR="00EC0E46" w:rsidRPr="00EC0E46" w:rsidRDefault="00EC0E46" w:rsidP="00EC0E46">
      <w:pPr>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t xml:space="preserve">КОМИТЕТ МЕСТНОГО САМОУПРАВЛЕНИЯ </w:t>
      </w:r>
      <w:r w:rsidRPr="00EC0E46">
        <w:rPr>
          <w:rFonts w:ascii="Times New Roman" w:hAnsi="Times New Roman" w:cs="Times New Roman"/>
          <w:b/>
          <w:bCs/>
          <w:noProof/>
          <w:sz w:val="28"/>
          <w:szCs w:val="28"/>
        </w:rPr>
        <w:br/>
        <w:t>СОЛОВЦОВСКОГО СЕЛЬСОВЕТА</w:t>
      </w:r>
    </w:p>
    <w:p w:rsidR="00EC0E46" w:rsidRPr="00EC0E46" w:rsidRDefault="00EC0E46" w:rsidP="00EC0E46">
      <w:pPr>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t xml:space="preserve"> ИССИНСКОГО РАЙОНА ПЕНЗЕНСКОЙ ОБЛАСТИ</w:t>
      </w:r>
    </w:p>
    <w:p w:rsidR="00EC0E46" w:rsidRPr="00EC0E46" w:rsidRDefault="00C04C1A" w:rsidP="00EC0E46">
      <w:pPr>
        <w:jc w:val="center"/>
        <w:rPr>
          <w:rFonts w:ascii="Times New Roman" w:hAnsi="Times New Roman" w:cs="Times New Roman"/>
          <w:b/>
          <w:bCs/>
          <w:noProof/>
          <w:sz w:val="28"/>
          <w:szCs w:val="28"/>
        </w:rPr>
      </w:pPr>
      <w:r>
        <w:rPr>
          <w:rFonts w:ascii="Times New Roman" w:hAnsi="Times New Roman" w:cs="Times New Roman"/>
          <w:b/>
          <w:bCs/>
          <w:noProof/>
          <w:sz w:val="28"/>
          <w:szCs w:val="28"/>
        </w:rPr>
        <w:t>ЧЕТВЕРТОГО СОЗЫВА</w:t>
      </w:r>
    </w:p>
    <w:p w:rsidR="00EC0E46" w:rsidRPr="00C04C1A" w:rsidRDefault="00EC0E46" w:rsidP="00EC0E46">
      <w:pPr>
        <w:jc w:val="center"/>
        <w:rPr>
          <w:rFonts w:ascii="Times New Roman" w:hAnsi="Times New Roman" w:cs="Times New Roman"/>
          <w:b/>
          <w:sz w:val="28"/>
          <w:szCs w:val="28"/>
        </w:rPr>
      </w:pPr>
      <w:r w:rsidRPr="00EC0E46">
        <w:rPr>
          <w:rFonts w:ascii="Times New Roman" w:hAnsi="Times New Roman" w:cs="Times New Roman"/>
          <w:b/>
        </w:rPr>
        <w:t xml:space="preserve"> </w:t>
      </w:r>
      <w:r w:rsidR="00C04C1A">
        <w:rPr>
          <w:rFonts w:ascii="Times New Roman" w:hAnsi="Times New Roman" w:cs="Times New Roman"/>
          <w:b/>
          <w:sz w:val="28"/>
          <w:szCs w:val="28"/>
        </w:rPr>
        <w:t>Р Е Ш Е Н И Е</w:t>
      </w:r>
    </w:p>
    <w:p w:rsidR="00EC0E46" w:rsidRPr="00EC0E46" w:rsidRDefault="00EC0E46" w:rsidP="00EC0E46">
      <w:pPr>
        <w:jc w:val="center"/>
        <w:rPr>
          <w:rFonts w:ascii="Times New Roman" w:hAnsi="Times New Roman" w:cs="Times New Roman"/>
          <w:sz w:val="26"/>
          <w:szCs w:val="26"/>
        </w:rPr>
      </w:pPr>
      <w:r w:rsidRPr="00EC0E46">
        <w:rPr>
          <w:rFonts w:ascii="Times New Roman" w:hAnsi="Times New Roman" w:cs="Times New Roman"/>
          <w:b/>
          <w:sz w:val="26"/>
          <w:szCs w:val="26"/>
        </w:rPr>
        <w:t xml:space="preserve">       от_</w:t>
      </w:r>
      <w:r w:rsidRPr="00EC0E46">
        <w:rPr>
          <w:rFonts w:ascii="Times New Roman" w:hAnsi="Times New Roman" w:cs="Times New Roman"/>
          <w:b/>
          <w:sz w:val="26"/>
          <w:szCs w:val="26"/>
          <w:u w:val="single"/>
        </w:rPr>
        <w:t>20.03.2025</w:t>
      </w:r>
      <w:r w:rsidRPr="00EC0E46">
        <w:rPr>
          <w:rFonts w:ascii="Times New Roman" w:hAnsi="Times New Roman" w:cs="Times New Roman"/>
          <w:b/>
          <w:sz w:val="26"/>
          <w:szCs w:val="26"/>
        </w:rPr>
        <w:t>___ №_</w:t>
      </w:r>
      <w:r w:rsidRPr="00EC0E46">
        <w:rPr>
          <w:rFonts w:ascii="Times New Roman" w:hAnsi="Times New Roman" w:cs="Times New Roman"/>
          <w:b/>
          <w:sz w:val="26"/>
          <w:szCs w:val="26"/>
          <w:u w:val="single"/>
        </w:rPr>
        <w:t>45-9/4</w:t>
      </w:r>
      <w:r w:rsidRPr="00EC0E46">
        <w:rPr>
          <w:rFonts w:ascii="Times New Roman" w:hAnsi="Times New Roman" w:cs="Times New Roman"/>
          <w:sz w:val="26"/>
          <w:szCs w:val="26"/>
          <w:u w:val="single"/>
        </w:rPr>
        <w:t>____</w:t>
      </w:r>
    </w:p>
    <w:p w:rsidR="00EC0E46" w:rsidRPr="00EC0E46" w:rsidRDefault="00EC0E46" w:rsidP="00EC0E46">
      <w:pPr>
        <w:jc w:val="center"/>
        <w:rPr>
          <w:rFonts w:ascii="Times New Roman" w:hAnsi="Times New Roman" w:cs="Times New Roman"/>
          <w:sz w:val="26"/>
          <w:szCs w:val="26"/>
        </w:rPr>
      </w:pPr>
      <w:r w:rsidRPr="00EC0E46">
        <w:rPr>
          <w:rFonts w:ascii="Times New Roman" w:hAnsi="Times New Roman" w:cs="Times New Roman"/>
          <w:sz w:val="26"/>
          <w:szCs w:val="26"/>
        </w:rPr>
        <w:t>с. Соловцово</w:t>
      </w:r>
    </w:p>
    <w:p w:rsidR="00EC0E46" w:rsidRPr="00EC0E46" w:rsidRDefault="00EC0E46" w:rsidP="00EC0E46">
      <w:pPr>
        <w:autoSpaceDE w:val="0"/>
        <w:autoSpaceDN w:val="0"/>
        <w:adjustRightInd w:val="0"/>
        <w:ind w:firstLine="709"/>
        <w:jc w:val="center"/>
        <w:rPr>
          <w:rFonts w:ascii="Times New Roman" w:hAnsi="Times New Roman" w:cs="Times New Roman"/>
          <w:b/>
          <w:position w:val="-2"/>
          <w:sz w:val="8"/>
          <w:szCs w:val="8"/>
        </w:rPr>
      </w:pPr>
    </w:p>
    <w:p w:rsidR="00EC0E46" w:rsidRPr="00EC0E46" w:rsidRDefault="00EC0E46" w:rsidP="00EC0E46">
      <w:pPr>
        <w:shd w:val="clear" w:color="auto" w:fill="FFFFFF"/>
        <w:jc w:val="center"/>
        <w:outlineLvl w:val="2"/>
        <w:rPr>
          <w:rFonts w:ascii="Times New Roman" w:hAnsi="Times New Roman" w:cs="Times New Roman"/>
          <w:sz w:val="26"/>
          <w:szCs w:val="26"/>
        </w:rPr>
      </w:pPr>
      <w:r w:rsidRPr="00EC0E46">
        <w:rPr>
          <w:rFonts w:ascii="Times New Roman" w:hAnsi="Times New Roman" w:cs="Times New Roman"/>
          <w:b/>
          <w:sz w:val="26"/>
          <w:szCs w:val="26"/>
        </w:rPr>
        <w:t>О внесении изменений в</w:t>
      </w:r>
      <w:r w:rsidRPr="00EC0E46">
        <w:rPr>
          <w:rFonts w:ascii="Times New Roman" w:hAnsi="Times New Roman" w:cs="Times New Roman"/>
          <w:b/>
          <w:bCs/>
          <w:sz w:val="26"/>
          <w:szCs w:val="26"/>
        </w:rPr>
        <w:t xml:space="preserve"> </w:t>
      </w:r>
      <w:r w:rsidRPr="00EC0E46">
        <w:rPr>
          <w:rFonts w:ascii="Times New Roman" w:hAnsi="Times New Roman" w:cs="Times New Roman"/>
          <w:sz w:val="26"/>
          <w:szCs w:val="26"/>
        </w:rPr>
        <w:t xml:space="preserve"> </w:t>
      </w:r>
      <w:r w:rsidRPr="00EC0E46">
        <w:rPr>
          <w:rFonts w:ascii="Times New Roman" w:hAnsi="Times New Roman" w:cs="Times New Roman"/>
          <w:b/>
          <w:sz w:val="26"/>
          <w:szCs w:val="26"/>
        </w:rPr>
        <w:t>решение Комитета местного самоуправления Соловцовского сельсовета Иссинского района Пензенской области от 14.10.2021 № 146-39/3  «Об утверждении Положения о муниципальном контроле в сфере благоустройства на территории Соловцовского сельсовета Иссинского района Пензенской области»</w:t>
      </w:r>
    </w:p>
    <w:p w:rsidR="00EC0E46" w:rsidRPr="00EC0E46" w:rsidRDefault="00EC0E46" w:rsidP="00EC0E46">
      <w:pPr>
        <w:ind w:firstLine="720"/>
        <w:jc w:val="both"/>
        <w:rPr>
          <w:rFonts w:ascii="Times New Roman" w:hAnsi="Times New Roman" w:cs="Times New Roman"/>
          <w:sz w:val="26"/>
          <w:szCs w:val="26"/>
        </w:rPr>
      </w:pPr>
    </w:p>
    <w:p w:rsidR="00EC0E46" w:rsidRPr="00EC0E46" w:rsidRDefault="00EC0E46" w:rsidP="00EC0E46">
      <w:pPr>
        <w:ind w:firstLine="720"/>
        <w:jc w:val="both"/>
        <w:rPr>
          <w:rFonts w:ascii="Times New Roman" w:hAnsi="Times New Roman" w:cs="Times New Roman"/>
          <w:iCs/>
          <w:sz w:val="26"/>
          <w:szCs w:val="26"/>
        </w:rPr>
      </w:pPr>
      <w:r w:rsidRPr="00EC0E46">
        <w:rPr>
          <w:rFonts w:ascii="Times New Roman" w:hAnsi="Times New Roman" w:cs="Times New Roman"/>
          <w:sz w:val="26"/>
          <w:szCs w:val="26"/>
        </w:rPr>
        <w:t xml:space="preserve">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31.07.2020 </w:t>
      </w:r>
      <w:r w:rsidRPr="00EC0E46">
        <w:rPr>
          <w:rFonts w:ascii="Times New Roman" w:hAnsi="Times New Roman" w:cs="Times New Roman"/>
          <w:color w:val="3366FF"/>
          <w:sz w:val="26"/>
          <w:szCs w:val="26"/>
        </w:rPr>
        <w:t>№</w:t>
      </w:r>
      <w:r w:rsidRPr="00EC0E46">
        <w:rPr>
          <w:rFonts w:ascii="Times New Roman" w:hAnsi="Times New Roman" w:cs="Times New Roman"/>
          <w:sz w:val="26"/>
          <w:szCs w:val="26"/>
        </w:rPr>
        <w:t xml:space="preserve">248-ФЗ «О государственном контроле (надзоре) и муниципальном контроле в Российской Федерации», постановлением Правительства РФ от 10.03.2022 № 336 «Об особенностях организации и осуществления государственного контроля (надзора) муниципального контроля», руководствуясь Уставом </w:t>
      </w:r>
      <w:r w:rsidRPr="00EC0E46">
        <w:rPr>
          <w:rFonts w:ascii="Times New Roman" w:hAnsi="Times New Roman" w:cs="Times New Roman"/>
          <w:sz w:val="26"/>
          <w:szCs w:val="28"/>
        </w:rPr>
        <w:t>сельского поселения Соловцовский сельсовет муниципального района Иссинский район Пензенской области</w:t>
      </w:r>
      <w:r w:rsidRPr="00EC0E46">
        <w:rPr>
          <w:rFonts w:ascii="Times New Roman" w:hAnsi="Times New Roman" w:cs="Times New Roman"/>
          <w:iCs/>
          <w:sz w:val="26"/>
          <w:szCs w:val="26"/>
        </w:rPr>
        <w:t xml:space="preserve"> (с последующими изменениями),</w:t>
      </w:r>
    </w:p>
    <w:p w:rsidR="00EC0E46" w:rsidRPr="00EC0E46" w:rsidRDefault="00EC0E46" w:rsidP="00EC0E46">
      <w:pPr>
        <w:spacing w:before="240"/>
        <w:ind w:left="142" w:firstLine="720"/>
        <w:contextualSpacing/>
        <w:jc w:val="center"/>
        <w:rPr>
          <w:rFonts w:ascii="Times New Roman" w:hAnsi="Times New Roman" w:cs="Times New Roman"/>
          <w:b/>
          <w:sz w:val="26"/>
          <w:szCs w:val="26"/>
        </w:rPr>
      </w:pPr>
      <w:r w:rsidRPr="00EC0E46">
        <w:rPr>
          <w:rFonts w:ascii="Times New Roman" w:hAnsi="Times New Roman" w:cs="Times New Roman"/>
          <w:b/>
          <w:sz w:val="26"/>
          <w:szCs w:val="26"/>
        </w:rPr>
        <w:lastRenderedPageBreak/>
        <w:t>Комитет местного самоуправления Соловцовского сельсовета Иссинского района Пензенской области решил:</w:t>
      </w:r>
    </w:p>
    <w:p w:rsidR="00EC0E46" w:rsidRPr="00EC0E46" w:rsidRDefault="00EC0E46" w:rsidP="00EC0E46">
      <w:pPr>
        <w:pStyle w:val="ConsPlusNormal"/>
        <w:contextualSpacing/>
        <w:jc w:val="both"/>
        <w:outlineLvl w:val="0"/>
        <w:rPr>
          <w:rFonts w:ascii="Times New Roman" w:hAnsi="Times New Roman" w:cs="Times New Roman"/>
          <w:sz w:val="26"/>
          <w:szCs w:val="26"/>
          <w:lang w:eastAsia="en-US"/>
        </w:rPr>
      </w:pPr>
      <w:r w:rsidRPr="00EC0E46">
        <w:rPr>
          <w:rFonts w:ascii="Times New Roman" w:hAnsi="Times New Roman" w:cs="Times New Roman"/>
          <w:sz w:val="26"/>
          <w:szCs w:val="26"/>
        </w:rPr>
        <w:tab/>
        <w:t xml:space="preserve">1. Внести в решение Комитета местного самоуправления Соловцовского сельсовета </w:t>
      </w:r>
      <w:r w:rsidRPr="00EC0E46">
        <w:rPr>
          <w:rFonts w:ascii="Times New Roman" w:hAnsi="Times New Roman" w:cs="Times New Roman"/>
          <w:sz w:val="26"/>
          <w:szCs w:val="26"/>
          <w:lang w:eastAsia="en-US"/>
        </w:rPr>
        <w:t>Иссинского района Пензенской области от 14.10.2021 № 146-39/3 «</w:t>
      </w:r>
      <w:r w:rsidRPr="00EC0E46">
        <w:rPr>
          <w:rFonts w:ascii="Times New Roman" w:hAnsi="Times New Roman" w:cs="Times New Roman"/>
          <w:sz w:val="26"/>
          <w:szCs w:val="26"/>
        </w:rPr>
        <w:t>Об утверждении Положения о муниципальном контроле в сфере благоустройства на территории Соловцовского сельсовета Иссинского района Пензенской области</w:t>
      </w:r>
      <w:r w:rsidRPr="00EC0E46">
        <w:rPr>
          <w:rFonts w:ascii="Times New Roman" w:hAnsi="Times New Roman" w:cs="Times New Roman"/>
          <w:sz w:val="26"/>
          <w:szCs w:val="26"/>
          <w:lang w:eastAsia="en-US"/>
        </w:rPr>
        <w:t>» (далее Решение) следующие изменения:</w:t>
      </w:r>
    </w:p>
    <w:p w:rsidR="00EC0E46" w:rsidRPr="00EC0E46" w:rsidRDefault="00EC0E46" w:rsidP="00EC0E46">
      <w:pPr>
        <w:jc w:val="both"/>
        <w:rPr>
          <w:rFonts w:ascii="Times New Roman" w:hAnsi="Times New Roman" w:cs="Times New Roman"/>
          <w:sz w:val="26"/>
          <w:szCs w:val="26"/>
        </w:rPr>
      </w:pPr>
      <w:r w:rsidRPr="00EC0E46">
        <w:rPr>
          <w:rFonts w:ascii="Times New Roman" w:hAnsi="Times New Roman" w:cs="Times New Roman"/>
          <w:sz w:val="26"/>
          <w:szCs w:val="26"/>
        </w:rPr>
        <w:t xml:space="preserve">   </w:t>
      </w:r>
      <w:r w:rsidRPr="00EC0E46">
        <w:rPr>
          <w:rFonts w:ascii="Times New Roman" w:hAnsi="Times New Roman" w:cs="Times New Roman"/>
          <w:sz w:val="26"/>
          <w:szCs w:val="26"/>
        </w:rPr>
        <w:tab/>
        <w:t xml:space="preserve">1)  В преамбуле Решения слова «Уставом Соловцовского сельсовета Иссинского района Пензенской области» заменить на слова «Уставом </w:t>
      </w:r>
      <w:r w:rsidRPr="00EC0E46">
        <w:rPr>
          <w:rFonts w:ascii="Times New Roman" w:hAnsi="Times New Roman" w:cs="Times New Roman"/>
          <w:sz w:val="26"/>
          <w:szCs w:val="28"/>
        </w:rPr>
        <w:t>сельского поселения Соловцовский сельсовет муниципального района Иссинский район Пензенской области</w:t>
      </w:r>
      <w:r w:rsidRPr="00EC0E46">
        <w:rPr>
          <w:rFonts w:ascii="Times New Roman" w:hAnsi="Times New Roman" w:cs="Times New Roman"/>
          <w:sz w:val="26"/>
          <w:szCs w:val="26"/>
        </w:rPr>
        <w:t>»;</w:t>
      </w:r>
    </w:p>
    <w:p w:rsidR="00EC0E46" w:rsidRPr="00EC0E46" w:rsidRDefault="00EC0E46" w:rsidP="00EC0E46">
      <w:pPr>
        <w:shd w:val="clear" w:color="auto" w:fill="FFFFFF"/>
        <w:ind w:firstLine="708"/>
        <w:jc w:val="both"/>
        <w:outlineLvl w:val="2"/>
        <w:rPr>
          <w:rFonts w:ascii="Times New Roman" w:hAnsi="Times New Roman" w:cs="Times New Roman"/>
          <w:sz w:val="26"/>
          <w:szCs w:val="26"/>
        </w:rPr>
      </w:pPr>
      <w:r w:rsidRPr="00EC0E46">
        <w:rPr>
          <w:rFonts w:ascii="Times New Roman" w:hAnsi="Times New Roman" w:cs="Times New Roman"/>
          <w:sz w:val="26"/>
          <w:szCs w:val="26"/>
        </w:rPr>
        <w:t xml:space="preserve">2. Внести в Положение </w:t>
      </w:r>
      <w:r w:rsidRPr="00EC0E46">
        <w:rPr>
          <w:rFonts w:ascii="Times New Roman" w:hAnsi="Times New Roman" w:cs="Times New Roman"/>
          <w:bCs/>
          <w:sz w:val="26"/>
          <w:szCs w:val="26"/>
        </w:rPr>
        <w:t>о муниципальном контроле в сфере благоустройства на территории</w:t>
      </w:r>
      <w:r w:rsidRPr="00EC0E46">
        <w:rPr>
          <w:rFonts w:ascii="Times New Roman" w:hAnsi="Times New Roman" w:cs="Times New Roman"/>
          <w:bCs/>
          <w:color w:val="000000"/>
          <w:sz w:val="26"/>
          <w:szCs w:val="26"/>
        </w:rPr>
        <w:t xml:space="preserve"> Соловцовского сельсовета Иссинского района Пензенской области</w:t>
      </w:r>
      <w:r w:rsidRPr="00EC0E46">
        <w:rPr>
          <w:rFonts w:ascii="Times New Roman" w:hAnsi="Times New Roman" w:cs="Times New Roman"/>
          <w:bCs/>
          <w:iCs/>
          <w:sz w:val="26"/>
          <w:szCs w:val="26"/>
        </w:rPr>
        <w:t>, утвержденное решением Комитета местного самоуправления Соловцовского сельсовета Иссинского района Пензенской области от 14.10.2021 №146-39/3</w:t>
      </w:r>
      <w:r w:rsidRPr="00EC0E46">
        <w:rPr>
          <w:rFonts w:ascii="Times New Roman" w:hAnsi="Times New Roman" w:cs="Times New Roman"/>
          <w:sz w:val="26"/>
          <w:szCs w:val="26"/>
        </w:rPr>
        <w:t>, следующие изменения:</w:t>
      </w:r>
    </w:p>
    <w:p w:rsidR="00EC0E46" w:rsidRPr="00EC0E46" w:rsidRDefault="00EC0E46" w:rsidP="00EC0E46">
      <w:pPr>
        <w:autoSpaceDE w:val="0"/>
        <w:autoSpaceDN w:val="0"/>
        <w:adjustRightInd w:val="0"/>
        <w:jc w:val="both"/>
        <w:rPr>
          <w:rFonts w:ascii="Times New Roman" w:hAnsi="Times New Roman" w:cs="Times New Roman"/>
          <w:sz w:val="24"/>
          <w:szCs w:val="24"/>
        </w:rPr>
      </w:pPr>
      <w:r w:rsidRPr="00EC0E46">
        <w:rPr>
          <w:rFonts w:ascii="Times New Roman" w:hAnsi="Times New Roman" w:cs="Times New Roman"/>
          <w:color w:val="3366FF"/>
          <w:sz w:val="26"/>
          <w:szCs w:val="26"/>
        </w:rPr>
        <w:t xml:space="preserve">           1.1.</w:t>
      </w:r>
      <w:r w:rsidRPr="00EC0E46">
        <w:rPr>
          <w:rFonts w:ascii="Times New Roman" w:hAnsi="Times New Roman" w:cs="Times New Roman"/>
          <w:b/>
          <w:color w:val="3366FF"/>
          <w:sz w:val="26"/>
          <w:szCs w:val="26"/>
        </w:rPr>
        <w:t xml:space="preserve"> </w:t>
      </w:r>
      <w:r w:rsidRPr="00EC0E46">
        <w:rPr>
          <w:rFonts w:ascii="Times New Roman" w:hAnsi="Times New Roman" w:cs="Times New Roman"/>
          <w:color w:val="3366FF"/>
          <w:sz w:val="26"/>
          <w:szCs w:val="26"/>
        </w:rPr>
        <w:t>Раздел 2 исключить</w:t>
      </w:r>
      <w:r w:rsidRPr="00EC0E46">
        <w:rPr>
          <w:rFonts w:ascii="Times New Roman" w:hAnsi="Times New Roman" w:cs="Times New Roman"/>
          <w:sz w:val="26"/>
          <w:szCs w:val="26"/>
        </w:rPr>
        <w:t xml:space="preserve">;  </w:t>
      </w:r>
    </w:p>
    <w:p w:rsidR="00EC0E46" w:rsidRPr="00EC0E46" w:rsidRDefault="00EC0E46" w:rsidP="00EC0E46">
      <w:pPr>
        <w:pStyle w:val="listparagraph"/>
        <w:spacing w:before="0" w:beforeAutospacing="0" w:after="0" w:afterAutospacing="0"/>
        <w:ind w:firstLine="709"/>
        <w:rPr>
          <w:sz w:val="26"/>
          <w:szCs w:val="26"/>
        </w:rPr>
      </w:pPr>
      <w:r w:rsidRPr="00EC0E46">
        <w:rPr>
          <w:sz w:val="26"/>
          <w:szCs w:val="26"/>
        </w:rPr>
        <w:t>1.2. Пункт 3.10.1 изложить в следующей редакции:</w:t>
      </w:r>
    </w:p>
    <w:p w:rsidR="00EC0E46" w:rsidRPr="00EC0E46" w:rsidRDefault="00EC0E46" w:rsidP="00EC0E46">
      <w:pPr>
        <w:pStyle w:val="listparagraph"/>
        <w:spacing w:before="0" w:beforeAutospacing="0" w:after="0" w:afterAutospacing="0"/>
        <w:ind w:firstLine="709"/>
        <w:jc w:val="both"/>
        <w:rPr>
          <w:sz w:val="26"/>
          <w:szCs w:val="26"/>
        </w:rPr>
      </w:pPr>
      <w:r w:rsidRPr="00EC0E46">
        <w:rPr>
          <w:sz w:val="26"/>
          <w:szCs w:val="26"/>
        </w:rPr>
        <w:t xml:space="preserve">«3.10.1 </w:t>
      </w:r>
      <w:r w:rsidRPr="00EC0E46">
        <w:rPr>
          <w:sz w:val="26"/>
          <w:szCs w:val="26"/>
          <w:shd w:val="clear" w:color="auto" w:fill="FFFFFF"/>
        </w:rPr>
        <w:t>Профилактический визит проводится</w:t>
      </w:r>
      <w:r w:rsidRPr="00EC0E46">
        <w:rPr>
          <w:sz w:val="26"/>
          <w:szCs w:val="26"/>
        </w:rPr>
        <w:t xml:space="preserve"> должностным лицом</w:t>
      </w:r>
      <w:r w:rsidRPr="00EC0E46">
        <w:rPr>
          <w:sz w:val="26"/>
          <w:szCs w:val="26"/>
          <w:shd w:val="clear" w:color="auto" w:fill="FFFFFF"/>
        </w:rPr>
        <w:t xml:space="preserve">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r w:rsidRPr="00EC0E46">
        <w:rPr>
          <w:sz w:val="26"/>
          <w:szCs w:val="26"/>
        </w:rPr>
        <w:t>.</w:t>
      </w:r>
    </w:p>
    <w:p w:rsidR="00EC0E46" w:rsidRPr="00EC0E46" w:rsidRDefault="00EC0E46" w:rsidP="00EC0E46">
      <w:pPr>
        <w:pStyle w:val="aff2"/>
        <w:widowControl/>
        <w:ind w:left="142" w:firstLine="567"/>
        <w:jc w:val="both"/>
        <w:rPr>
          <w:i/>
          <w:sz w:val="26"/>
          <w:szCs w:val="26"/>
          <w:lang w:val="ru-RU"/>
        </w:rPr>
      </w:pPr>
      <w:r w:rsidRPr="00EC0E46">
        <w:rPr>
          <w:sz w:val="26"/>
          <w:szCs w:val="26"/>
          <w:lang w:val="ru-RU"/>
        </w:rPr>
        <w:t>3</w:t>
      </w:r>
      <w:r w:rsidRPr="00EC0E46">
        <w:rPr>
          <w:sz w:val="26"/>
          <w:szCs w:val="26"/>
        </w:rPr>
        <w:t>. Опубликовать настоящее решение в информационном бюллетене «Сельски</w:t>
      </w:r>
      <w:r w:rsidRPr="00EC0E46">
        <w:rPr>
          <w:sz w:val="26"/>
          <w:szCs w:val="26"/>
          <w:lang w:val="ru-RU"/>
        </w:rPr>
        <w:t>й</w:t>
      </w:r>
      <w:r w:rsidRPr="00EC0E46">
        <w:rPr>
          <w:sz w:val="26"/>
          <w:szCs w:val="26"/>
        </w:rPr>
        <w:t xml:space="preserve"> ве</w:t>
      </w:r>
      <w:r w:rsidRPr="00EC0E46">
        <w:rPr>
          <w:sz w:val="26"/>
          <w:szCs w:val="26"/>
          <w:lang w:val="ru-RU"/>
        </w:rPr>
        <w:t>стник</w:t>
      </w:r>
      <w:r w:rsidRPr="00EC0E46">
        <w:rPr>
          <w:sz w:val="26"/>
          <w:szCs w:val="26"/>
        </w:rPr>
        <w:t>»</w:t>
      </w:r>
      <w:r w:rsidRPr="00EC0E46">
        <w:rPr>
          <w:i/>
          <w:sz w:val="26"/>
          <w:szCs w:val="26"/>
        </w:rPr>
        <w:t>.</w:t>
      </w:r>
    </w:p>
    <w:p w:rsidR="00EC0E46" w:rsidRPr="00EC0E46" w:rsidRDefault="00EC0E46" w:rsidP="00EC0E46">
      <w:pPr>
        <w:pStyle w:val="aff2"/>
        <w:widowControl/>
        <w:ind w:left="142" w:firstLine="567"/>
        <w:jc w:val="both"/>
        <w:rPr>
          <w:sz w:val="26"/>
          <w:szCs w:val="26"/>
          <w:lang w:val="ru-RU"/>
        </w:rPr>
      </w:pPr>
      <w:r w:rsidRPr="00EC0E46">
        <w:rPr>
          <w:sz w:val="26"/>
          <w:szCs w:val="26"/>
        </w:rPr>
        <w:t>4. Настоящее решение вступает в силу на следующий день после дня его официального опубликования.</w:t>
      </w:r>
    </w:p>
    <w:p w:rsidR="00EC0E46" w:rsidRPr="00EC0E46" w:rsidRDefault="00EC0E46" w:rsidP="00EC0E46">
      <w:pPr>
        <w:pStyle w:val="aff2"/>
        <w:widowControl/>
        <w:ind w:left="142" w:firstLine="567"/>
        <w:jc w:val="both"/>
        <w:rPr>
          <w:i/>
          <w:sz w:val="26"/>
          <w:szCs w:val="26"/>
        </w:rPr>
      </w:pPr>
      <w:r w:rsidRPr="00EC0E46">
        <w:rPr>
          <w:sz w:val="26"/>
          <w:szCs w:val="26"/>
        </w:rPr>
        <w:t>5.  Контроль за исполнением настоящего решения возложить на главу Соловцовского сельсовета  Иссинского района Пензенской области.</w:t>
      </w:r>
    </w:p>
    <w:p w:rsidR="00EC0E46" w:rsidRPr="00EC0E46" w:rsidRDefault="00EC0E46" w:rsidP="00EC0E46">
      <w:pPr>
        <w:ind w:left="142"/>
        <w:rPr>
          <w:rFonts w:ascii="Times New Roman" w:hAnsi="Times New Roman" w:cs="Times New Roman"/>
          <w:sz w:val="26"/>
          <w:szCs w:val="26"/>
        </w:rPr>
      </w:pPr>
    </w:p>
    <w:p w:rsidR="00EC0E46" w:rsidRPr="00EC0E46" w:rsidRDefault="00EC0E46" w:rsidP="00EC0E46">
      <w:pPr>
        <w:ind w:left="142"/>
        <w:rPr>
          <w:rFonts w:ascii="Times New Roman" w:hAnsi="Times New Roman" w:cs="Times New Roman"/>
          <w:sz w:val="26"/>
          <w:szCs w:val="26"/>
        </w:rPr>
      </w:pPr>
      <w:r w:rsidRPr="00EC0E46">
        <w:rPr>
          <w:rFonts w:ascii="Times New Roman" w:hAnsi="Times New Roman" w:cs="Times New Roman"/>
          <w:sz w:val="26"/>
          <w:szCs w:val="26"/>
        </w:rPr>
        <w:t xml:space="preserve">Глава Соловцовского сельсовета   </w:t>
      </w:r>
    </w:p>
    <w:p w:rsidR="00EC0E46" w:rsidRPr="00EC0E46" w:rsidRDefault="00EC0E46" w:rsidP="00EC0E46">
      <w:pPr>
        <w:ind w:left="142"/>
        <w:rPr>
          <w:rFonts w:ascii="Times New Roman" w:hAnsi="Times New Roman" w:cs="Times New Roman"/>
          <w:sz w:val="26"/>
          <w:szCs w:val="26"/>
        </w:rPr>
      </w:pPr>
      <w:r w:rsidRPr="00EC0E46">
        <w:rPr>
          <w:rFonts w:ascii="Times New Roman" w:hAnsi="Times New Roman" w:cs="Times New Roman"/>
          <w:sz w:val="26"/>
          <w:szCs w:val="26"/>
        </w:rPr>
        <w:t>Иссинского района Пензенской области                                        Е.В. Каширина</w:t>
      </w:r>
    </w:p>
    <w:p w:rsidR="00C04C1A" w:rsidRDefault="00C04C1A" w:rsidP="00EC0E46">
      <w:pPr>
        <w:jc w:val="center"/>
        <w:rPr>
          <w:rFonts w:ascii="Times New Roman" w:hAnsi="Times New Roman" w:cs="Times New Roman"/>
          <w:b/>
          <w:bCs/>
          <w:noProof/>
          <w:sz w:val="28"/>
          <w:szCs w:val="28"/>
        </w:rPr>
      </w:pPr>
    </w:p>
    <w:p w:rsidR="00C04C1A" w:rsidRDefault="00C04C1A" w:rsidP="00EC0E46">
      <w:pPr>
        <w:jc w:val="center"/>
        <w:rPr>
          <w:rFonts w:ascii="Times New Roman" w:hAnsi="Times New Roman" w:cs="Times New Roman"/>
          <w:b/>
          <w:bCs/>
          <w:noProof/>
          <w:sz w:val="28"/>
          <w:szCs w:val="28"/>
        </w:rPr>
      </w:pPr>
    </w:p>
    <w:p w:rsidR="00C04C1A" w:rsidRDefault="00C04C1A" w:rsidP="00EC0E46">
      <w:pPr>
        <w:jc w:val="center"/>
        <w:rPr>
          <w:rFonts w:ascii="Times New Roman" w:hAnsi="Times New Roman" w:cs="Times New Roman"/>
          <w:b/>
          <w:bCs/>
          <w:noProof/>
          <w:sz w:val="28"/>
          <w:szCs w:val="28"/>
        </w:rPr>
      </w:pPr>
    </w:p>
    <w:p w:rsidR="00C04C1A" w:rsidRDefault="00C04C1A" w:rsidP="00EC0E46">
      <w:pPr>
        <w:jc w:val="center"/>
        <w:rPr>
          <w:rFonts w:ascii="Times New Roman" w:hAnsi="Times New Roman" w:cs="Times New Roman"/>
          <w:b/>
          <w:bCs/>
          <w:noProof/>
          <w:sz w:val="28"/>
          <w:szCs w:val="28"/>
        </w:rPr>
      </w:pPr>
    </w:p>
    <w:p w:rsidR="00C04C1A" w:rsidRDefault="00C04C1A" w:rsidP="00EC0E46">
      <w:pPr>
        <w:jc w:val="center"/>
        <w:rPr>
          <w:rFonts w:ascii="Times New Roman" w:hAnsi="Times New Roman" w:cs="Times New Roman"/>
          <w:b/>
          <w:bCs/>
          <w:noProof/>
          <w:sz w:val="28"/>
          <w:szCs w:val="28"/>
        </w:rPr>
      </w:pPr>
    </w:p>
    <w:p w:rsidR="00EC0E46" w:rsidRPr="00EC0E46" w:rsidRDefault="00EC0E46" w:rsidP="00EC0E46">
      <w:pPr>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lastRenderedPageBreak/>
        <w:t xml:space="preserve">КОМИТЕТ МЕСТНОГО САМОУПРАВЛЕНИЯ </w:t>
      </w:r>
      <w:r w:rsidRPr="00EC0E46">
        <w:rPr>
          <w:rFonts w:ascii="Times New Roman" w:hAnsi="Times New Roman" w:cs="Times New Roman"/>
          <w:b/>
          <w:bCs/>
          <w:noProof/>
          <w:sz w:val="28"/>
          <w:szCs w:val="28"/>
        </w:rPr>
        <w:br/>
        <w:t>СОЛОВЦОВСКОГО СЕЛЬСОВЕТА</w:t>
      </w:r>
    </w:p>
    <w:p w:rsidR="00EC0E46" w:rsidRPr="00EC0E46" w:rsidRDefault="00EC0E46" w:rsidP="00EC0E46">
      <w:pPr>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t xml:space="preserve"> ИССИНСКОГО РАЙОНА ПЕНЗЕНСКОЙ ОБЛАСТИ</w:t>
      </w:r>
    </w:p>
    <w:p w:rsidR="00EC0E46" w:rsidRPr="00EC0E46" w:rsidRDefault="00C04C1A" w:rsidP="00EC0E46">
      <w:pPr>
        <w:jc w:val="center"/>
        <w:rPr>
          <w:rFonts w:ascii="Times New Roman" w:hAnsi="Times New Roman" w:cs="Times New Roman"/>
          <w:b/>
          <w:bCs/>
          <w:noProof/>
          <w:sz w:val="28"/>
          <w:szCs w:val="28"/>
        </w:rPr>
      </w:pPr>
      <w:r>
        <w:rPr>
          <w:rFonts w:ascii="Times New Roman" w:hAnsi="Times New Roman" w:cs="Times New Roman"/>
          <w:b/>
          <w:bCs/>
          <w:noProof/>
          <w:sz w:val="28"/>
          <w:szCs w:val="28"/>
        </w:rPr>
        <w:t>ЧЕТВЕРТОГО СОЗЫВА</w:t>
      </w:r>
    </w:p>
    <w:p w:rsidR="00EC0E46" w:rsidRPr="00C04C1A" w:rsidRDefault="00EC0E46" w:rsidP="00EC0E46">
      <w:pPr>
        <w:jc w:val="center"/>
        <w:rPr>
          <w:rFonts w:ascii="Times New Roman" w:hAnsi="Times New Roman" w:cs="Times New Roman"/>
          <w:b/>
          <w:sz w:val="28"/>
          <w:szCs w:val="28"/>
        </w:rPr>
      </w:pPr>
      <w:r w:rsidRPr="00EC0E46">
        <w:rPr>
          <w:rFonts w:ascii="Times New Roman" w:hAnsi="Times New Roman" w:cs="Times New Roman"/>
          <w:b/>
        </w:rPr>
        <w:t xml:space="preserve"> </w:t>
      </w:r>
      <w:r w:rsidR="00C04C1A">
        <w:rPr>
          <w:rFonts w:ascii="Times New Roman" w:hAnsi="Times New Roman" w:cs="Times New Roman"/>
          <w:b/>
          <w:sz w:val="28"/>
          <w:szCs w:val="28"/>
        </w:rPr>
        <w:t>Р Е Ш Е Н И Е</w:t>
      </w:r>
    </w:p>
    <w:p w:rsidR="00C04C1A" w:rsidRDefault="00EC0E46" w:rsidP="00EC0E46">
      <w:pPr>
        <w:jc w:val="center"/>
        <w:rPr>
          <w:rFonts w:ascii="Times New Roman" w:hAnsi="Times New Roman" w:cs="Times New Roman"/>
          <w:sz w:val="26"/>
          <w:szCs w:val="26"/>
        </w:rPr>
      </w:pPr>
      <w:r w:rsidRPr="00EC0E46">
        <w:rPr>
          <w:rFonts w:ascii="Times New Roman" w:hAnsi="Times New Roman" w:cs="Times New Roman"/>
          <w:b/>
          <w:sz w:val="26"/>
          <w:szCs w:val="26"/>
        </w:rPr>
        <w:t xml:space="preserve">       от  ____</w:t>
      </w:r>
      <w:r w:rsidRPr="00EC0E46">
        <w:rPr>
          <w:rFonts w:ascii="Times New Roman" w:hAnsi="Times New Roman" w:cs="Times New Roman"/>
          <w:b/>
          <w:sz w:val="26"/>
          <w:szCs w:val="26"/>
          <w:u w:val="single"/>
        </w:rPr>
        <w:t>20.03.2025</w:t>
      </w:r>
      <w:r w:rsidRPr="00EC0E46">
        <w:rPr>
          <w:rFonts w:ascii="Times New Roman" w:hAnsi="Times New Roman" w:cs="Times New Roman"/>
          <w:b/>
          <w:sz w:val="26"/>
          <w:szCs w:val="26"/>
        </w:rPr>
        <w:t>___ №__</w:t>
      </w:r>
      <w:r w:rsidRPr="00EC0E46">
        <w:rPr>
          <w:rFonts w:ascii="Times New Roman" w:hAnsi="Times New Roman" w:cs="Times New Roman"/>
          <w:b/>
          <w:sz w:val="26"/>
          <w:szCs w:val="26"/>
          <w:u w:val="single"/>
        </w:rPr>
        <w:t>46-9/4</w:t>
      </w:r>
      <w:r w:rsidRPr="00EC0E46">
        <w:rPr>
          <w:rFonts w:ascii="Times New Roman" w:hAnsi="Times New Roman" w:cs="Times New Roman"/>
          <w:b/>
          <w:sz w:val="26"/>
          <w:szCs w:val="26"/>
        </w:rPr>
        <w:t>__</w:t>
      </w:r>
    </w:p>
    <w:p w:rsidR="00EC0E46" w:rsidRPr="00EC0E46" w:rsidRDefault="00EC0E46" w:rsidP="00EC0E46">
      <w:pPr>
        <w:jc w:val="center"/>
        <w:rPr>
          <w:rFonts w:ascii="Times New Roman" w:hAnsi="Times New Roman" w:cs="Times New Roman"/>
          <w:sz w:val="26"/>
          <w:szCs w:val="26"/>
        </w:rPr>
      </w:pPr>
      <w:r w:rsidRPr="00EC0E46">
        <w:rPr>
          <w:rFonts w:ascii="Times New Roman" w:hAnsi="Times New Roman" w:cs="Times New Roman"/>
          <w:sz w:val="26"/>
          <w:szCs w:val="26"/>
        </w:rPr>
        <w:t>с. Соловцово</w:t>
      </w:r>
    </w:p>
    <w:p w:rsidR="00EC0E46" w:rsidRPr="00EC0E46" w:rsidRDefault="00EC0E46" w:rsidP="00EC0E46">
      <w:pPr>
        <w:autoSpaceDE w:val="0"/>
        <w:autoSpaceDN w:val="0"/>
        <w:adjustRightInd w:val="0"/>
        <w:ind w:firstLine="709"/>
        <w:jc w:val="center"/>
        <w:rPr>
          <w:rFonts w:ascii="Times New Roman" w:hAnsi="Times New Roman" w:cs="Times New Roman"/>
          <w:b/>
          <w:position w:val="-2"/>
          <w:sz w:val="8"/>
          <w:szCs w:val="8"/>
        </w:rPr>
      </w:pPr>
    </w:p>
    <w:p w:rsidR="00EC0E46" w:rsidRPr="00EC0E46" w:rsidRDefault="00EC0E46" w:rsidP="00EC0E46">
      <w:pPr>
        <w:autoSpaceDE w:val="0"/>
        <w:autoSpaceDN w:val="0"/>
        <w:adjustRightInd w:val="0"/>
        <w:ind w:firstLine="709"/>
        <w:jc w:val="center"/>
        <w:rPr>
          <w:rFonts w:ascii="Times New Roman" w:hAnsi="Times New Roman" w:cs="Times New Roman"/>
          <w:b/>
          <w:position w:val="-2"/>
          <w:sz w:val="8"/>
          <w:szCs w:val="8"/>
        </w:rPr>
      </w:pPr>
    </w:p>
    <w:p w:rsidR="00EC0E46" w:rsidRPr="00EC0E46" w:rsidRDefault="00EC0E46" w:rsidP="00C04C1A">
      <w:pPr>
        <w:jc w:val="center"/>
        <w:outlineLvl w:val="0"/>
        <w:rPr>
          <w:rFonts w:ascii="Times New Roman" w:hAnsi="Times New Roman" w:cs="Times New Roman"/>
          <w:b/>
          <w:sz w:val="26"/>
          <w:szCs w:val="26"/>
        </w:rPr>
      </w:pPr>
      <w:r w:rsidRPr="00EC0E46">
        <w:rPr>
          <w:rFonts w:ascii="Times New Roman" w:hAnsi="Times New Roman" w:cs="Times New Roman"/>
          <w:b/>
          <w:sz w:val="26"/>
          <w:szCs w:val="26"/>
        </w:rPr>
        <w:t>О внесении изменений в</w:t>
      </w:r>
      <w:r w:rsidRPr="00EC0E46">
        <w:rPr>
          <w:rFonts w:ascii="Times New Roman" w:hAnsi="Times New Roman" w:cs="Times New Roman"/>
          <w:b/>
          <w:bCs/>
          <w:sz w:val="26"/>
          <w:szCs w:val="26"/>
        </w:rPr>
        <w:t xml:space="preserve"> </w:t>
      </w:r>
      <w:r w:rsidRPr="00EC0E46">
        <w:rPr>
          <w:rFonts w:ascii="Times New Roman" w:hAnsi="Times New Roman" w:cs="Times New Roman"/>
          <w:sz w:val="26"/>
          <w:szCs w:val="26"/>
        </w:rPr>
        <w:t xml:space="preserve"> </w:t>
      </w:r>
      <w:r w:rsidRPr="00EC0E46">
        <w:rPr>
          <w:rFonts w:ascii="Times New Roman" w:hAnsi="Times New Roman" w:cs="Times New Roman"/>
          <w:b/>
          <w:sz w:val="26"/>
          <w:szCs w:val="26"/>
        </w:rPr>
        <w:t>решение Комитета местного самоуправления Соловцовского сельсовета Иссинского района Пензенской области от 14.10.2021 № 144-39/3  «</w:t>
      </w:r>
      <w:r w:rsidRPr="00EC0E46">
        <w:rPr>
          <w:rFonts w:ascii="Times New Roman" w:hAnsi="Times New Roman" w:cs="Times New Roman"/>
          <w:b/>
          <w:bCs/>
          <w:sz w:val="26"/>
          <w:szCs w:val="26"/>
        </w:rPr>
        <w:t xml:space="preserve">Об утверждении Положения о </w:t>
      </w:r>
      <w:bookmarkStart w:id="1" w:name="_Hlk73706793"/>
      <w:r w:rsidRPr="00EC0E46">
        <w:rPr>
          <w:rFonts w:ascii="Times New Roman" w:hAnsi="Times New Roman" w:cs="Times New Roman"/>
          <w:b/>
          <w:bCs/>
          <w:sz w:val="26"/>
          <w:szCs w:val="26"/>
        </w:rPr>
        <w:t>муниципальном жилищном контроле</w:t>
      </w:r>
      <w:bookmarkEnd w:id="1"/>
      <w:r w:rsidR="00C04C1A">
        <w:rPr>
          <w:rFonts w:ascii="Times New Roman" w:hAnsi="Times New Roman" w:cs="Times New Roman"/>
          <w:b/>
          <w:bCs/>
          <w:sz w:val="26"/>
          <w:szCs w:val="26"/>
        </w:rPr>
        <w:t xml:space="preserve"> </w:t>
      </w:r>
      <w:r w:rsidRPr="00EC0E46">
        <w:rPr>
          <w:rFonts w:ascii="Times New Roman" w:hAnsi="Times New Roman" w:cs="Times New Roman"/>
          <w:b/>
          <w:bCs/>
          <w:sz w:val="26"/>
          <w:szCs w:val="26"/>
        </w:rPr>
        <w:t xml:space="preserve">на территории </w:t>
      </w:r>
      <w:r w:rsidRPr="00EC0E46">
        <w:rPr>
          <w:rFonts w:ascii="Times New Roman" w:hAnsi="Times New Roman" w:cs="Times New Roman"/>
          <w:b/>
          <w:bCs/>
          <w:iCs/>
          <w:sz w:val="26"/>
          <w:szCs w:val="26"/>
        </w:rPr>
        <w:t>Соловцовского сельсовета Иссинского района Пензенской области</w:t>
      </w:r>
      <w:r w:rsidRPr="00EC0E46">
        <w:rPr>
          <w:rFonts w:ascii="Times New Roman" w:hAnsi="Times New Roman" w:cs="Times New Roman"/>
          <w:b/>
          <w:sz w:val="26"/>
          <w:szCs w:val="26"/>
        </w:rPr>
        <w:t>»</w:t>
      </w:r>
    </w:p>
    <w:p w:rsidR="00EC0E46" w:rsidRPr="00EC0E46" w:rsidRDefault="00EC0E46" w:rsidP="00EC0E46">
      <w:pPr>
        <w:ind w:firstLine="720"/>
        <w:jc w:val="both"/>
        <w:rPr>
          <w:rFonts w:ascii="Times New Roman" w:hAnsi="Times New Roman" w:cs="Times New Roman"/>
          <w:sz w:val="26"/>
          <w:szCs w:val="26"/>
        </w:rPr>
      </w:pPr>
    </w:p>
    <w:p w:rsidR="00EC0E46" w:rsidRPr="00EC0E46" w:rsidRDefault="00EC0E46" w:rsidP="00EC0E46">
      <w:pPr>
        <w:ind w:firstLine="720"/>
        <w:jc w:val="both"/>
        <w:rPr>
          <w:rFonts w:ascii="Times New Roman" w:hAnsi="Times New Roman" w:cs="Times New Roman"/>
          <w:iCs/>
          <w:sz w:val="26"/>
          <w:szCs w:val="26"/>
        </w:rPr>
      </w:pPr>
      <w:r w:rsidRPr="00EC0E46">
        <w:rPr>
          <w:rFonts w:ascii="Times New Roman" w:hAnsi="Times New Roman" w:cs="Times New Roman"/>
          <w:sz w:val="26"/>
          <w:szCs w:val="26"/>
        </w:rPr>
        <w:t xml:space="preserve">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31.07.2020 </w:t>
      </w:r>
      <w:r w:rsidRPr="00EC0E46">
        <w:rPr>
          <w:rFonts w:ascii="Times New Roman" w:hAnsi="Times New Roman" w:cs="Times New Roman"/>
          <w:color w:val="3366FF"/>
          <w:sz w:val="26"/>
          <w:szCs w:val="26"/>
        </w:rPr>
        <w:t>№</w:t>
      </w:r>
      <w:r w:rsidRPr="00EC0E46">
        <w:rPr>
          <w:rFonts w:ascii="Times New Roman" w:hAnsi="Times New Roman" w:cs="Times New Roman"/>
          <w:sz w:val="26"/>
          <w:szCs w:val="26"/>
        </w:rPr>
        <w:t xml:space="preserve">248-ФЗ «О государственном контроле (надзоре) и муниципальном контроле в Российской Федерации», постановлением Правительства РФ от 10.03.2022 № 336 «Об особенностях организации и осуществления государственного контроля (надзора) муниципального контроля», руководствуясь Уставом </w:t>
      </w:r>
      <w:r w:rsidRPr="00EC0E46">
        <w:rPr>
          <w:rFonts w:ascii="Times New Roman" w:hAnsi="Times New Roman" w:cs="Times New Roman"/>
          <w:sz w:val="26"/>
          <w:szCs w:val="28"/>
        </w:rPr>
        <w:t>сельского поселения Соловцовский сельсовет муниципального района Иссинский район Пензенской области</w:t>
      </w:r>
      <w:r w:rsidRPr="00EC0E46">
        <w:rPr>
          <w:rFonts w:ascii="Times New Roman" w:hAnsi="Times New Roman" w:cs="Times New Roman"/>
          <w:iCs/>
          <w:sz w:val="26"/>
          <w:szCs w:val="26"/>
        </w:rPr>
        <w:t xml:space="preserve"> (с последующими изменениями),</w:t>
      </w:r>
    </w:p>
    <w:p w:rsidR="00EC0E46" w:rsidRPr="00EC0E46" w:rsidRDefault="00EC0E46" w:rsidP="00EC0E46">
      <w:pPr>
        <w:spacing w:before="240"/>
        <w:ind w:left="142" w:firstLine="720"/>
        <w:contextualSpacing/>
        <w:jc w:val="center"/>
        <w:rPr>
          <w:rFonts w:ascii="Times New Roman" w:hAnsi="Times New Roman" w:cs="Times New Roman"/>
          <w:b/>
          <w:sz w:val="26"/>
          <w:szCs w:val="26"/>
        </w:rPr>
      </w:pPr>
      <w:r w:rsidRPr="00EC0E46">
        <w:rPr>
          <w:rFonts w:ascii="Times New Roman" w:hAnsi="Times New Roman" w:cs="Times New Roman"/>
          <w:b/>
          <w:sz w:val="26"/>
          <w:szCs w:val="26"/>
        </w:rPr>
        <w:t>Комитет местного самоуправления Соловцовского сельсовета Иссинского района Пензенской области решил:</w:t>
      </w:r>
    </w:p>
    <w:p w:rsidR="00EC0E46" w:rsidRPr="00EC0E46" w:rsidRDefault="00EC0E46" w:rsidP="00EC0E46">
      <w:pPr>
        <w:jc w:val="both"/>
        <w:outlineLvl w:val="0"/>
        <w:rPr>
          <w:rFonts w:ascii="Times New Roman" w:hAnsi="Times New Roman" w:cs="Times New Roman"/>
          <w:sz w:val="26"/>
          <w:szCs w:val="26"/>
        </w:rPr>
      </w:pPr>
      <w:r w:rsidRPr="00EC0E46">
        <w:rPr>
          <w:rFonts w:ascii="Times New Roman" w:hAnsi="Times New Roman" w:cs="Times New Roman"/>
          <w:sz w:val="26"/>
          <w:szCs w:val="26"/>
        </w:rPr>
        <w:tab/>
        <w:t>1. Внести в решение Комитета местного самоуправления Соловцовского сельсовета Иссинского района Пензенской области от 14.10.2021 № 144-39/3 «</w:t>
      </w:r>
      <w:r w:rsidRPr="00EC0E46">
        <w:rPr>
          <w:rFonts w:ascii="Times New Roman" w:hAnsi="Times New Roman" w:cs="Times New Roman"/>
          <w:bCs/>
          <w:sz w:val="26"/>
          <w:szCs w:val="26"/>
        </w:rPr>
        <w:t xml:space="preserve">Об утверждении Положения о муниципальном жилищном контроле на территории </w:t>
      </w:r>
      <w:r w:rsidRPr="00EC0E46">
        <w:rPr>
          <w:rFonts w:ascii="Times New Roman" w:hAnsi="Times New Roman" w:cs="Times New Roman"/>
          <w:bCs/>
          <w:iCs/>
          <w:sz w:val="26"/>
          <w:szCs w:val="26"/>
        </w:rPr>
        <w:t>Соловцовского сельсовета Иссинского района Пензенской области</w:t>
      </w:r>
      <w:r w:rsidRPr="00EC0E46">
        <w:rPr>
          <w:rFonts w:ascii="Times New Roman" w:hAnsi="Times New Roman" w:cs="Times New Roman"/>
          <w:sz w:val="26"/>
          <w:szCs w:val="26"/>
        </w:rPr>
        <w:t>» (далее Решение) следующие изменения:</w:t>
      </w:r>
    </w:p>
    <w:p w:rsidR="00EC0E46" w:rsidRPr="00EC0E46" w:rsidRDefault="00EC0E46" w:rsidP="00EC0E46">
      <w:pPr>
        <w:jc w:val="both"/>
        <w:rPr>
          <w:rFonts w:ascii="Times New Roman" w:hAnsi="Times New Roman" w:cs="Times New Roman"/>
          <w:sz w:val="26"/>
          <w:szCs w:val="26"/>
        </w:rPr>
      </w:pPr>
      <w:r w:rsidRPr="00EC0E46">
        <w:rPr>
          <w:rFonts w:ascii="Times New Roman" w:hAnsi="Times New Roman" w:cs="Times New Roman"/>
          <w:sz w:val="26"/>
          <w:szCs w:val="26"/>
        </w:rPr>
        <w:t xml:space="preserve">   </w:t>
      </w:r>
      <w:r w:rsidRPr="00EC0E46">
        <w:rPr>
          <w:rFonts w:ascii="Times New Roman" w:hAnsi="Times New Roman" w:cs="Times New Roman"/>
          <w:sz w:val="26"/>
          <w:szCs w:val="26"/>
        </w:rPr>
        <w:tab/>
        <w:t xml:space="preserve">1)  В преамбуле Решения слова «Уставом Соловцовского сельсовета Иссинского района Пензенской области» заменить на слова «Уставом </w:t>
      </w:r>
      <w:r w:rsidRPr="00EC0E46">
        <w:rPr>
          <w:rFonts w:ascii="Times New Roman" w:hAnsi="Times New Roman" w:cs="Times New Roman"/>
          <w:sz w:val="26"/>
          <w:szCs w:val="28"/>
        </w:rPr>
        <w:t>сельского поселения Соловцовский сельсовет муниципального района Иссинский район Пензенской области</w:t>
      </w:r>
      <w:r w:rsidRPr="00EC0E46">
        <w:rPr>
          <w:rFonts w:ascii="Times New Roman" w:hAnsi="Times New Roman" w:cs="Times New Roman"/>
          <w:sz w:val="26"/>
          <w:szCs w:val="26"/>
        </w:rPr>
        <w:t>»;</w:t>
      </w:r>
    </w:p>
    <w:p w:rsidR="00EC0E46" w:rsidRPr="00EC0E46" w:rsidRDefault="00EC0E46" w:rsidP="00EC0E46">
      <w:pPr>
        <w:shd w:val="clear" w:color="auto" w:fill="FFFFFF"/>
        <w:ind w:firstLine="708"/>
        <w:jc w:val="both"/>
        <w:outlineLvl w:val="2"/>
        <w:rPr>
          <w:rFonts w:ascii="Times New Roman" w:hAnsi="Times New Roman" w:cs="Times New Roman"/>
          <w:sz w:val="26"/>
          <w:szCs w:val="26"/>
        </w:rPr>
      </w:pPr>
      <w:r w:rsidRPr="00EC0E46">
        <w:rPr>
          <w:rFonts w:ascii="Times New Roman" w:hAnsi="Times New Roman" w:cs="Times New Roman"/>
          <w:sz w:val="26"/>
          <w:szCs w:val="26"/>
        </w:rPr>
        <w:lastRenderedPageBreak/>
        <w:t xml:space="preserve">2. Внести в Положение </w:t>
      </w:r>
      <w:r w:rsidRPr="00EC0E46">
        <w:rPr>
          <w:rFonts w:ascii="Times New Roman" w:hAnsi="Times New Roman" w:cs="Times New Roman"/>
          <w:bCs/>
          <w:sz w:val="26"/>
          <w:szCs w:val="26"/>
        </w:rPr>
        <w:t>о муниципальном жилищном контроле на территории</w:t>
      </w:r>
      <w:r w:rsidRPr="00EC0E46">
        <w:rPr>
          <w:rFonts w:ascii="Times New Roman" w:hAnsi="Times New Roman" w:cs="Times New Roman"/>
          <w:bCs/>
          <w:color w:val="000000"/>
          <w:sz w:val="26"/>
          <w:szCs w:val="26"/>
        </w:rPr>
        <w:t xml:space="preserve"> Соловцовского сельсовета Иссинского района Пензенской области</w:t>
      </w:r>
      <w:r w:rsidRPr="00EC0E46">
        <w:rPr>
          <w:rFonts w:ascii="Times New Roman" w:hAnsi="Times New Roman" w:cs="Times New Roman"/>
          <w:bCs/>
          <w:iCs/>
          <w:sz w:val="26"/>
          <w:szCs w:val="26"/>
        </w:rPr>
        <w:t>, утвержденное решением Комитета местного самоуправления Соловцовского сельсовета Иссинского района Пензенской области от 14.10.2021 №144-39/3</w:t>
      </w:r>
      <w:r w:rsidRPr="00EC0E46">
        <w:rPr>
          <w:rFonts w:ascii="Times New Roman" w:hAnsi="Times New Roman" w:cs="Times New Roman"/>
          <w:sz w:val="26"/>
          <w:szCs w:val="26"/>
        </w:rPr>
        <w:t>, следующие изменения:</w:t>
      </w:r>
    </w:p>
    <w:p w:rsidR="00EC0E46" w:rsidRPr="00EC0E46" w:rsidRDefault="00EC0E46" w:rsidP="00EC0E46">
      <w:pPr>
        <w:pStyle w:val="aff2"/>
        <w:widowControl/>
        <w:ind w:left="0" w:firstLine="567"/>
        <w:jc w:val="both"/>
        <w:rPr>
          <w:sz w:val="26"/>
          <w:szCs w:val="26"/>
          <w:lang w:val="ru-RU"/>
        </w:rPr>
      </w:pPr>
      <w:r w:rsidRPr="00EC0E46">
        <w:rPr>
          <w:color w:val="3366FF"/>
          <w:sz w:val="26"/>
          <w:szCs w:val="26"/>
        </w:rPr>
        <w:t xml:space="preserve">           </w:t>
      </w:r>
      <w:r w:rsidRPr="00EC0E46">
        <w:rPr>
          <w:sz w:val="26"/>
          <w:szCs w:val="26"/>
          <w:lang w:val="ru-RU"/>
        </w:rPr>
        <w:t>2</w:t>
      </w:r>
      <w:r w:rsidRPr="00EC0E46">
        <w:rPr>
          <w:sz w:val="26"/>
          <w:szCs w:val="26"/>
        </w:rPr>
        <w:t xml:space="preserve">.1. В пункте 3.2.3 после слов </w:t>
      </w:r>
      <w:r w:rsidRPr="00EC0E46">
        <w:rPr>
          <w:sz w:val="26"/>
          <w:szCs w:val="26"/>
          <w:lang w:val="ru-RU"/>
        </w:rPr>
        <w:t>«</w:t>
      </w:r>
      <w:r w:rsidRPr="00EC0E46">
        <w:rPr>
          <w:sz w:val="26"/>
          <w:szCs w:val="26"/>
        </w:rPr>
        <w:t>в отношении предостережения</w:t>
      </w:r>
      <w:r w:rsidRPr="00EC0E46">
        <w:rPr>
          <w:sz w:val="26"/>
          <w:szCs w:val="26"/>
          <w:lang w:val="ru-RU"/>
        </w:rPr>
        <w:t>»</w:t>
      </w:r>
      <w:r w:rsidRPr="00EC0E46">
        <w:rPr>
          <w:sz w:val="26"/>
          <w:szCs w:val="26"/>
        </w:rPr>
        <w:t xml:space="preserve"> дополнить словами: </w:t>
      </w:r>
      <w:r w:rsidRPr="00EC0E46">
        <w:rPr>
          <w:sz w:val="26"/>
          <w:szCs w:val="26"/>
          <w:lang w:val="ru-RU"/>
        </w:rPr>
        <w:t>«</w:t>
      </w:r>
      <w:r w:rsidRPr="00EC0E46">
        <w:rPr>
          <w:sz w:val="26"/>
          <w:szCs w:val="26"/>
        </w:rPr>
        <w:t>, в том числе посредством Единого портала предоставления государственных и муниципальных услуг</w:t>
      </w:r>
      <w:r w:rsidRPr="00EC0E46">
        <w:rPr>
          <w:sz w:val="26"/>
          <w:szCs w:val="26"/>
          <w:lang w:val="ru-RU"/>
        </w:rPr>
        <w:t>»</w:t>
      </w:r>
      <w:r w:rsidRPr="00EC0E46">
        <w:rPr>
          <w:sz w:val="26"/>
          <w:szCs w:val="26"/>
        </w:rPr>
        <w:t>;</w:t>
      </w:r>
    </w:p>
    <w:p w:rsidR="00EC0E46" w:rsidRPr="00EC0E46" w:rsidRDefault="00EC0E46" w:rsidP="00EC0E46">
      <w:pPr>
        <w:pStyle w:val="aff2"/>
        <w:widowControl/>
        <w:ind w:left="0" w:firstLine="567"/>
        <w:jc w:val="both"/>
        <w:rPr>
          <w:sz w:val="26"/>
          <w:szCs w:val="26"/>
          <w:lang w:val="ru-RU"/>
        </w:rPr>
      </w:pPr>
      <w:r w:rsidRPr="00EC0E46">
        <w:rPr>
          <w:sz w:val="26"/>
          <w:szCs w:val="26"/>
          <w:lang w:val="ru-RU"/>
        </w:rPr>
        <w:t>2.2. В пункте 3.4.1. после слов «видео-конференц-связи» дополнить словами: «или мобильного приложения "Инспектор"»;</w:t>
      </w:r>
    </w:p>
    <w:p w:rsidR="00EC0E46" w:rsidRPr="00EC0E46" w:rsidRDefault="00EC0E46" w:rsidP="00EC0E46">
      <w:pPr>
        <w:pStyle w:val="aff2"/>
        <w:widowControl/>
        <w:ind w:left="0" w:firstLine="567"/>
        <w:jc w:val="both"/>
        <w:rPr>
          <w:sz w:val="26"/>
          <w:szCs w:val="26"/>
          <w:lang w:val="ru-RU"/>
        </w:rPr>
      </w:pPr>
      <w:r w:rsidRPr="00EC0E46">
        <w:rPr>
          <w:sz w:val="26"/>
          <w:szCs w:val="26"/>
          <w:lang w:val="ru-RU"/>
        </w:rPr>
        <w:t>2.3. Пункт 3.4.2 изложить в следующей редакции:</w:t>
      </w:r>
    </w:p>
    <w:p w:rsidR="00EC0E46" w:rsidRPr="00EC0E46" w:rsidRDefault="00EC0E46" w:rsidP="00EC0E46">
      <w:pPr>
        <w:pStyle w:val="aff2"/>
        <w:widowControl/>
        <w:ind w:left="0" w:firstLine="567"/>
        <w:jc w:val="both"/>
        <w:rPr>
          <w:sz w:val="26"/>
          <w:szCs w:val="26"/>
          <w:lang w:val="ru-RU"/>
        </w:rPr>
      </w:pPr>
      <w:r w:rsidRPr="00EC0E46">
        <w:rPr>
          <w:sz w:val="26"/>
          <w:szCs w:val="26"/>
          <w:lang w:val="ru-RU"/>
        </w:rPr>
        <w:t>«3.4.2.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sz w:val="26"/>
          <w:szCs w:val="26"/>
        </w:rPr>
        <w:t xml:space="preserve">2.4. </w:t>
      </w:r>
      <w:r w:rsidRPr="00EC0E46">
        <w:rPr>
          <w:color w:val="000000"/>
          <w:sz w:val="26"/>
          <w:szCs w:val="26"/>
        </w:rPr>
        <w:t>Пункт 3.4.3 изложить в следующей редакции:</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«3.4.3.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sz w:val="26"/>
          <w:szCs w:val="26"/>
        </w:rPr>
        <w:t xml:space="preserve">2.5. </w:t>
      </w:r>
      <w:r w:rsidRPr="00EC0E46">
        <w:rPr>
          <w:color w:val="000000"/>
          <w:sz w:val="26"/>
          <w:szCs w:val="26"/>
        </w:rPr>
        <w:t>Пункт 3.4.4. изложить в следующей редакции:</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«3.4.4. Обязательный профилактический визит</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1. Обязательный профилактический визит проводится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 248-ФЗ;</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2. Обязательный профилактический визит не предусматривает отказ контролируемого лица от его проведения.</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3.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4.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5.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пунктом 4.2. настоящего Положения для контрольных (надзорных) мероприятий.</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При условии если выданное предписание об устранении нарушений обязательных требований, в части административных правонарушений, исполнено контролируемым лицом надлежащим образом, меры предусмотренные подпунктом 3 пункта 4.2. настоящего Положения не применяются.</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lastRenderedPageBreak/>
        <w:t>6.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(надзорных) мероприятий.</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7.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(надзорных) мероприятий.</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8. 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9.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2.6. Пункт 3.4.5. изложить в следующей редакции:</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«3.4.5. Профилактический визит по инициативе контролируемого лица</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2. Контролируемое лицо подает заявление о проведении профилактического визита (далее в настоящем пункте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3. 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4. Решение об отказе в проведении профилактического визита принимается в следующих случаях:</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1) от контролируемого лица поступило уведомление об отзыве заявления;</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3) в течение года до даты подачи заявления контрольным органом проведен профилактический визит по ранее поданному заявлению;</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lastRenderedPageBreak/>
        <w:t>5. 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6.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8. Разъяснения и рекомендации, полученные контролируемым лицом в ходе профилактического визита, носят рекомендательный характер.</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2.7. Пункт 3.4.6. - исключить;</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2.8. Пункт 4.1.3. изложить в следующей редакции:</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«4.1.3. Контрольные мероприятия проводятся в соответствии с основаниями, предусмотренными статьей 57 Федерального закона № 248-ФЗ»;</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2.9. Дополнить пунктом 4.1.11. следующего содержания:</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«4.1.11.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sz w:val="26"/>
          <w:szCs w:val="26"/>
        </w:rPr>
        <w:t xml:space="preserve">2.10. </w:t>
      </w:r>
      <w:r w:rsidRPr="00EC0E46">
        <w:rPr>
          <w:color w:val="000000"/>
          <w:sz w:val="26"/>
          <w:szCs w:val="26"/>
        </w:rPr>
        <w:t>Подпункт 1 пункта 4.2.1. изложить в следующей редакции:</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sz w:val="26"/>
          <w:szCs w:val="26"/>
        </w:rPr>
        <w:t xml:space="preserve">2.11. </w:t>
      </w:r>
      <w:r w:rsidRPr="00EC0E46">
        <w:rPr>
          <w:color w:val="000000"/>
          <w:sz w:val="26"/>
          <w:szCs w:val="26"/>
        </w:rPr>
        <w:t>Пункт 4.3. изложить в следующей редакции:</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«4.3. Плановые контрольные мероприятия</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Плановые контрольные мероприятия в рамках муниципального жилищного контроля не проводятся.»;</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 xml:space="preserve">2.12. </w:t>
      </w:r>
      <w:r w:rsidRPr="00EC0E46">
        <w:rPr>
          <w:color w:val="000000"/>
        </w:rPr>
        <w:t> </w:t>
      </w:r>
      <w:r w:rsidRPr="00EC0E46">
        <w:rPr>
          <w:color w:val="000000"/>
          <w:sz w:val="26"/>
          <w:szCs w:val="26"/>
        </w:rPr>
        <w:t>Абзац 2 пункта 4.6.1. изложить в следующей редакции:</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t>2.13. В пункте 4.6.8. слова «с обязательным применением видеозаписи» заменить на слова «и (или) с применением фотосъемки или видеозаписи»;</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sz w:val="26"/>
          <w:szCs w:val="26"/>
        </w:rPr>
        <w:t xml:space="preserve">2.14. </w:t>
      </w:r>
      <w:r w:rsidRPr="00EC0E46">
        <w:rPr>
          <w:color w:val="000000"/>
          <w:sz w:val="26"/>
          <w:szCs w:val="26"/>
        </w:rPr>
        <w:t>Пункт 4.6.9. дополнить абзацем 3 следующего содержания:</w:t>
      </w:r>
    </w:p>
    <w:p w:rsidR="00EC0E46" w:rsidRPr="00EC0E46" w:rsidRDefault="00EC0E46" w:rsidP="00EC0E46">
      <w:pPr>
        <w:pStyle w:val="a9"/>
        <w:spacing w:before="0" w:beforeAutospacing="0" w:after="0" w:afterAutospacing="0"/>
        <w:ind w:firstLine="567"/>
        <w:jc w:val="both"/>
        <w:rPr>
          <w:color w:val="000000"/>
          <w:sz w:val="26"/>
          <w:szCs w:val="26"/>
        </w:rPr>
      </w:pPr>
      <w:r w:rsidRPr="00EC0E46">
        <w:rPr>
          <w:color w:val="000000"/>
          <w:sz w:val="26"/>
          <w:szCs w:val="26"/>
        </w:rPr>
        <w:lastRenderedPageBreak/>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C0E46" w:rsidRPr="00EC0E46" w:rsidRDefault="00EC0E46" w:rsidP="00EC0E46">
      <w:pPr>
        <w:pStyle w:val="a9"/>
        <w:spacing w:before="0" w:beforeAutospacing="0" w:after="0" w:afterAutospacing="0"/>
        <w:ind w:firstLine="566"/>
        <w:contextualSpacing/>
        <w:jc w:val="both"/>
        <w:rPr>
          <w:sz w:val="26"/>
          <w:szCs w:val="26"/>
        </w:rPr>
      </w:pPr>
      <w:r w:rsidRPr="00EC0E46">
        <w:rPr>
          <w:sz w:val="26"/>
          <w:szCs w:val="26"/>
        </w:rPr>
        <w:t xml:space="preserve">2.15. </w:t>
      </w:r>
      <w:r w:rsidRPr="00EC0E46">
        <w:rPr>
          <w:color w:val="000000"/>
          <w:sz w:val="26"/>
          <w:szCs w:val="26"/>
        </w:rPr>
        <w:t>Абзац 2 пункта 4.9.3. признать утратившим силу.</w:t>
      </w:r>
    </w:p>
    <w:p w:rsidR="00EC0E46" w:rsidRPr="00EC0E46" w:rsidRDefault="00EC0E46" w:rsidP="00EC0E46">
      <w:pPr>
        <w:autoSpaceDE w:val="0"/>
        <w:autoSpaceDN w:val="0"/>
        <w:adjustRightInd w:val="0"/>
        <w:jc w:val="both"/>
        <w:rPr>
          <w:rFonts w:ascii="Times New Roman" w:hAnsi="Times New Roman" w:cs="Times New Roman"/>
          <w:i/>
          <w:sz w:val="26"/>
          <w:szCs w:val="26"/>
        </w:rPr>
      </w:pPr>
      <w:r w:rsidRPr="00EC0E46">
        <w:rPr>
          <w:rFonts w:ascii="Times New Roman" w:hAnsi="Times New Roman" w:cs="Times New Roman"/>
          <w:sz w:val="26"/>
          <w:szCs w:val="26"/>
        </w:rPr>
        <w:t xml:space="preserve">           3. Опубликовать настоящее решение в информационном бюллетене «Сельский вестник»</w:t>
      </w:r>
      <w:r w:rsidRPr="00EC0E46">
        <w:rPr>
          <w:rFonts w:ascii="Times New Roman" w:hAnsi="Times New Roman" w:cs="Times New Roman"/>
          <w:i/>
          <w:sz w:val="26"/>
          <w:szCs w:val="26"/>
        </w:rPr>
        <w:t>.</w:t>
      </w:r>
    </w:p>
    <w:p w:rsidR="00EC0E46" w:rsidRPr="00EC0E46" w:rsidRDefault="00EC0E46" w:rsidP="00EC0E46">
      <w:pPr>
        <w:pStyle w:val="aff2"/>
        <w:widowControl/>
        <w:ind w:left="142" w:firstLine="567"/>
        <w:jc w:val="both"/>
        <w:rPr>
          <w:sz w:val="26"/>
          <w:szCs w:val="26"/>
          <w:lang w:val="ru-RU"/>
        </w:rPr>
      </w:pPr>
      <w:r w:rsidRPr="00EC0E46">
        <w:rPr>
          <w:sz w:val="26"/>
          <w:szCs w:val="26"/>
        </w:rPr>
        <w:t>4. Настоящее решение вступает в силу на следующий день после дня его официального опубликования.</w:t>
      </w:r>
    </w:p>
    <w:p w:rsidR="00EC0E46" w:rsidRPr="00EC0E46" w:rsidRDefault="00EC0E46" w:rsidP="00EC0E46">
      <w:pPr>
        <w:pStyle w:val="aff2"/>
        <w:widowControl/>
        <w:ind w:left="142" w:firstLine="567"/>
        <w:jc w:val="both"/>
        <w:rPr>
          <w:i/>
          <w:sz w:val="26"/>
          <w:szCs w:val="26"/>
        </w:rPr>
      </w:pPr>
      <w:r w:rsidRPr="00EC0E46">
        <w:rPr>
          <w:sz w:val="26"/>
          <w:szCs w:val="26"/>
        </w:rPr>
        <w:t>5.  Контроль за исполнением настоящего решения возложить на главу Соловцовского сельсовета  Иссинского района Пензенской области.</w:t>
      </w:r>
    </w:p>
    <w:p w:rsidR="00EC0E46" w:rsidRPr="00EC0E46" w:rsidRDefault="00EC0E46" w:rsidP="00EC0E46">
      <w:pPr>
        <w:ind w:left="142"/>
        <w:rPr>
          <w:rFonts w:ascii="Times New Roman" w:hAnsi="Times New Roman" w:cs="Times New Roman"/>
          <w:sz w:val="26"/>
          <w:szCs w:val="26"/>
        </w:rPr>
      </w:pPr>
    </w:p>
    <w:p w:rsidR="00EC0E46" w:rsidRPr="00EC0E46" w:rsidRDefault="00EC0E46" w:rsidP="00EC0E46">
      <w:pPr>
        <w:ind w:left="142"/>
        <w:rPr>
          <w:rFonts w:ascii="Times New Roman" w:hAnsi="Times New Roman" w:cs="Times New Roman"/>
          <w:sz w:val="26"/>
          <w:szCs w:val="26"/>
        </w:rPr>
      </w:pPr>
      <w:r w:rsidRPr="00EC0E46">
        <w:rPr>
          <w:rFonts w:ascii="Times New Roman" w:hAnsi="Times New Roman" w:cs="Times New Roman"/>
          <w:sz w:val="26"/>
          <w:szCs w:val="26"/>
        </w:rPr>
        <w:t xml:space="preserve">Глава Соловцовского сельсовета   </w:t>
      </w:r>
    </w:p>
    <w:p w:rsidR="00EC0E46" w:rsidRPr="00EC0E46" w:rsidRDefault="00EC0E46" w:rsidP="00EC0E46">
      <w:pPr>
        <w:ind w:left="142"/>
        <w:rPr>
          <w:rFonts w:ascii="Times New Roman" w:hAnsi="Times New Roman" w:cs="Times New Roman"/>
          <w:sz w:val="26"/>
          <w:szCs w:val="26"/>
        </w:rPr>
      </w:pPr>
      <w:r w:rsidRPr="00EC0E46">
        <w:rPr>
          <w:rFonts w:ascii="Times New Roman" w:hAnsi="Times New Roman" w:cs="Times New Roman"/>
          <w:sz w:val="26"/>
          <w:szCs w:val="26"/>
        </w:rPr>
        <w:t>Иссинского района Пензенской области                                        Е.В. Каширина</w:t>
      </w:r>
    </w:p>
    <w:p w:rsidR="00EC0E46" w:rsidRPr="00EC0E46" w:rsidRDefault="00EC0E46" w:rsidP="00EC0E46">
      <w:pPr>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t xml:space="preserve">КОМИТЕТ МЕСТНОГО САМОУПРАВЛЕНИЯ </w:t>
      </w:r>
      <w:r w:rsidRPr="00EC0E46">
        <w:rPr>
          <w:rFonts w:ascii="Times New Roman" w:hAnsi="Times New Roman" w:cs="Times New Roman"/>
          <w:b/>
          <w:bCs/>
          <w:noProof/>
          <w:sz w:val="28"/>
          <w:szCs w:val="28"/>
        </w:rPr>
        <w:br/>
        <w:t>СОЛОВЦОВСКОГО СЕЛЬСОВЕТА</w:t>
      </w:r>
    </w:p>
    <w:p w:rsidR="00EC0E46" w:rsidRPr="00EC0E46" w:rsidRDefault="00EC0E46" w:rsidP="00EC0E46">
      <w:pPr>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t xml:space="preserve"> ИССИНСКОГО РАЙОНА ПЕНЗЕНСКОЙ ОБЛАСТИ</w:t>
      </w:r>
    </w:p>
    <w:p w:rsidR="00EC0E46" w:rsidRPr="00EC0E46" w:rsidRDefault="00C04C1A" w:rsidP="00EC0E46">
      <w:pPr>
        <w:jc w:val="center"/>
        <w:rPr>
          <w:rFonts w:ascii="Times New Roman" w:hAnsi="Times New Roman" w:cs="Times New Roman"/>
          <w:b/>
          <w:bCs/>
          <w:noProof/>
          <w:sz w:val="28"/>
          <w:szCs w:val="28"/>
        </w:rPr>
      </w:pPr>
      <w:r>
        <w:rPr>
          <w:rFonts w:ascii="Times New Roman" w:hAnsi="Times New Roman" w:cs="Times New Roman"/>
          <w:b/>
          <w:bCs/>
          <w:noProof/>
          <w:sz w:val="28"/>
          <w:szCs w:val="28"/>
        </w:rPr>
        <w:t>ЧЕТВЕРТОГО СОЗЫВА</w:t>
      </w:r>
    </w:p>
    <w:p w:rsidR="00EC0E46" w:rsidRPr="00EC0E46" w:rsidRDefault="00EC0E46" w:rsidP="00EC0E46">
      <w:pPr>
        <w:jc w:val="center"/>
        <w:rPr>
          <w:rFonts w:ascii="Times New Roman" w:hAnsi="Times New Roman" w:cs="Times New Roman"/>
          <w:b/>
          <w:sz w:val="28"/>
          <w:szCs w:val="28"/>
        </w:rPr>
      </w:pPr>
      <w:r w:rsidRPr="00EC0E46">
        <w:rPr>
          <w:rFonts w:ascii="Times New Roman" w:hAnsi="Times New Roman" w:cs="Times New Roman"/>
          <w:b/>
        </w:rPr>
        <w:t xml:space="preserve"> </w:t>
      </w:r>
      <w:r w:rsidRPr="00EC0E46">
        <w:rPr>
          <w:rFonts w:ascii="Times New Roman" w:hAnsi="Times New Roman" w:cs="Times New Roman"/>
          <w:b/>
          <w:sz w:val="28"/>
          <w:szCs w:val="28"/>
        </w:rPr>
        <w:t>Р Е Ш Е Н И Е</w:t>
      </w:r>
    </w:p>
    <w:p w:rsidR="00EC0E46" w:rsidRPr="00EC0E46" w:rsidRDefault="00EC0E46" w:rsidP="00EC0E46">
      <w:pPr>
        <w:jc w:val="center"/>
        <w:rPr>
          <w:rFonts w:ascii="Times New Roman" w:hAnsi="Times New Roman" w:cs="Times New Roman"/>
          <w:b/>
        </w:rPr>
      </w:pPr>
    </w:p>
    <w:p w:rsidR="00EC0E46" w:rsidRPr="00EC0E46" w:rsidRDefault="00EC0E46" w:rsidP="00EC0E46">
      <w:pPr>
        <w:jc w:val="center"/>
        <w:rPr>
          <w:rFonts w:ascii="Times New Roman" w:hAnsi="Times New Roman" w:cs="Times New Roman"/>
          <w:sz w:val="26"/>
          <w:szCs w:val="26"/>
        </w:rPr>
      </w:pPr>
      <w:r w:rsidRPr="00EC0E46">
        <w:rPr>
          <w:rFonts w:ascii="Times New Roman" w:hAnsi="Times New Roman" w:cs="Times New Roman"/>
          <w:b/>
          <w:sz w:val="26"/>
          <w:szCs w:val="26"/>
        </w:rPr>
        <w:t xml:space="preserve">       от  ____</w:t>
      </w:r>
      <w:r w:rsidRPr="00EC0E46">
        <w:rPr>
          <w:rFonts w:ascii="Times New Roman" w:hAnsi="Times New Roman" w:cs="Times New Roman"/>
          <w:b/>
          <w:sz w:val="26"/>
          <w:szCs w:val="26"/>
          <w:u w:val="single"/>
        </w:rPr>
        <w:t>20.03.2025</w:t>
      </w:r>
      <w:r w:rsidRPr="00EC0E46">
        <w:rPr>
          <w:rFonts w:ascii="Times New Roman" w:hAnsi="Times New Roman" w:cs="Times New Roman"/>
          <w:b/>
          <w:sz w:val="26"/>
          <w:szCs w:val="26"/>
        </w:rPr>
        <w:t>___ №__</w:t>
      </w:r>
      <w:r w:rsidRPr="00EC0E46">
        <w:rPr>
          <w:rFonts w:ascii="Times New Roman" w:hAnsi="Times New Roman" w:cs="Times New Roman"/>
          <w:b/>
          <w:sz w:val="26"/>
          <w:szCs w:val="26"/>
          <w:u w:val="single"/>
        </w:rPr>
        <w:t>47-9/4___</w:t>
      </w:r>
    </w:p>
    <w:p w:rsidR="00EC0E46" w:rsidRPr="00C04C1A" w:rsidRDefault="00C04C1A" w:rsidP="00EC0E46">
      <w:pPr>
        <w:jc w:val="center"/>
        <w:rPr>
          <w:rFonts w:ascii="Times New Roman" w:hAnsi="Times New Roman" w:cs="Times New Roman"/>
          <w:sz w:val="26"/>
          <w:szCs w:val="26"/>
        </w:rPr>
      </w:pPr>
      <w:r>
        <w:rPr>
          <w:rFonts w:ascii="Times New Roman" w:hAnsi="Times New Roman" w:cs="Times New Roman"/>
          <w:sz w:val="26"/>
          <w:szCs w:val="26"/>
        </w:rPr>
        <w:t>с. Соловцово</w:t>
      </w:r>
    </w:p>
    <w:p w:rsidR="00EC0E46" w:rsidRPr="00C04C1A" w:rsidRDefault="00E21017" w:rsidP="00EC0E46">
      <w:pPr>
        <w:jc w:val="center"/>
        <w:rPr>
          <w:rFonts w:ascii="Times New Roman" w:hAnsi="Times New Roman" w:cs="Times New Roman"/>
          <w:b/>
          <w:sz w:val="26"/>
          <w:szCs w:val="26"/>
        </w:rPr>
      </w:pPr>
      <w:hyperlink r:id="rId17" w:history="1">
        <w:r w:rsidR="00EC0E46" w:rsidRPr="00C04C1A">
          <w:rPr>
            <w:rStyle w:val="afc"/>
            <w:rFonts w:ascii="Times New Roman" w:hAnsi="Times New Roman"/>
            <w:b/>
            <w:color w:val="auto"/>
            <w:sz w:val="26"/>
            <w:szCs w:val="26"/>
            <w:u w:val="none"/>
          </w:rPr>
          <w:t>О проекте решения Комитета местного самоуправления Соловцовского сельсовета</w:t>
        </w:r>
        <w:r w:rsidR="00EC0E46" w:rsidRPr="00C04C1A">
          <w:rPr>
            <w:rFonts w:ascii="Times New Roman" w:hAnsi="Times New Roman" w:cs="Times New Roman"/>
          </w:rPr>
          <w:t xml:space="preserve"> </w:t>
        </w:r>
        <w:r w:rsidR="00EC0E46" w:rsidRPr="00C04C1A">
          <w:rPr>
            <w:rStyle w:val="afc"/>
            <w:rFonts w:ascii="Times New Roman" w:hAnsi="Times New Roman"/>
            <w:b/>
            <w:color w:val="auto"/>
            <w:sz w:val="26"/>
            <w:szCs w:val="26"/>
            <w:u w:val="none"/>
          </w:rPr>
          <w:t>Соловцовского Иссинского района Пензенской области «Об исполнении бюджета Соловцовского сельсовета Иссинского района Пензенской области за 2024 год»</w:t>
        </w:r>
      </w:hyperlink>
    </w:p>
    <w:p w:rsidR="00EC0E46" w:rsidRPr="00EC0E46" w:rsidRDefault="00EC0E46" w:rsidP="00EC0E46">
      <w:pPr>
        <w:spacing w:before="240"/>
        <w:ind w:firstLine="720"/>
        <w:jc w:val="both"/>
        <w:rPr>
          <w:rFonts w:ascii="Times New Roman" w:hAnsi="Times New Roman" w:cs="Times New Roman"/>
          <w:sz w:val="26"/>
          <w:szCs w:val="26"/>
        </w:rPr>
      </w:pPr>
      <w:r w:rsidRPr="00EC0E46">
        <w:rPr>
          <w:rFonts w:ascii="Times New Roman" w:hAnsi="Times New Roman" w:cs="Times New Roman"/>
          <w:sz w:val="26"/>
          <w:szCs w:val="26"/>
        </w:rPr>
        <w:t xml:space="preserve">Во исполнение статьи 264.2 Бюджетного кодекса Российской Федерации (с последующими изменениями), руководствуясь статьей 20 Устава сельского поселения  Соловцовский сельсовет муниципального района Иссинский район Пензенской области (с изменениями и дополнениями), </w:t>
      </w:r>
    </w:p>
    <w:p w:rsidR="00EC0E46" w:rsidRPr="00EC0E46" w:rsidRDefault="00EC0E46" w:rsidP="00EC0E46">
      <w:pPr>
        <w:spacing w:before="240"/>
        <w:ind w:left="540" w:right="-318" w:hanging="540"/>
        <w:jc w:val="center"/>
        <w:rPr>
          <w:rFonts w:ascii="Times New Roman" w:hAnsi="Times New Roman" w:cs="Times New Roman"/>
          <w:b/>
          <w:sz w:val="26"/>
          <w:szCs w:val="26"/>
        </w:rPr>
      </w:pPr>
      <w:r w:rsidRPr="00EC0E46">
        <w:rPr>
          <w:rFonts w:ascii="Times New Roman" w:hAnsi="Times New Roman" w:cs="Times New Roman"/>
          <w:b/>
          <w:sz w:val="26"/>
          <w:szCs w:val="26"/>
        </w:rPr>
        <w:t>Комитет местного самоуправления Соловцовского сельсовета Иссинского района Пензенской области</w:t>
      </w:r>
      <w:r w:rsidRPr="00EC0E46">
        <w:rPr>
          <w:rFonts w:ascii="Times New Roman" w:hAnsi="Times New Roman" w:cs="Times New Roman"/>
          <w:b/>
          <w:i/>
          <w:sz w:val="26"/>
          <w:szCs w:val="26"/>
        </w:rPr>
        <w:t xml:space="preserve"> </w:t>
      </w:r>
      <w:r w:rsidRPr="00EC0E46">
        <w:rPr>
          <w:rFonts w:ascii="Times New Roman" w:hAnsi="Times New Roman" w:cs="Times New Roman"/>
          <w:b/>
          <w:sz w:val="26"/>
          <w:szCs w:val="26"/>
        </w:rPr>
        <w:t>решил:</w:t>
      </w:r>
    </w:p>
    <w:p w:rsidR="00EC0E46" w:rsidRPr="00EC0E46" w:rsidRDefault="00EC0E46" w:rsidP="00EC0E46">
      <w:pPr>
        <w:spacing w:before="240"/>
        <w:ind w:right="-318" w:firstLine="708"/>
        <w:jc w:val="both"/>
        <w:rPr>
          <w:rFonts w:ascii="Times New Roman" w:hAnsi="Times New Roman" w:cs="Times New Roman"/>
          <w:sz w:val="26"/>
          <w:szCs w:val="26"/>
        </w:rPr>
      </w:pPr>
      <w:r w:rsidRPr="00EC0E46">
        <w:rPr>
          <w:rFonts w:ascii="Times New Roman" w:hAnsi="Times New Roman" w:cs="Times New Roman"/>
          <w:sz w:val="26"/>
          <w:szCs w:val="26"/>
        </w:rPr>
        <w:t>1. Одобрить проект решения Комитета местного самоуправления Соловцовского сельсовета Иссинского района Пензенской области «Об исполнении бюджета Соловцовского сельсовета Иссинского района Пензенской области за 2024 год» согласно приложению.</w:t>
      </w:r>
    </w:p>
    <w:p w:rsidR="00EC0E46" w:rsidRPr="00EC0E46" w:rsidRDefault="00EC0E46" w:rsidP="00EC0E46">
      <w:pPr>
        <w:tabs>
          <w:tab w:val="left" w:pos="0"/>
        </w:tabs>
        <w:ind w:right="-318"/>
        <w:jc w:val="both"/>
        <w:rPr>
          <w:rFonts w:ascii="Times New Roman" w:hAnsi="Times New Roman" w:cs="Times New Roman"/>
          <w:sz w:val="26"/>
          <w:szCs w:val="26"/>
        </w:rPr>
      </w:pPr>
      <w:r w:rsidRPr="00EC0E46">
        <w:rPr>
          <w:rFonts w:ascii="Times New Roman" w:hAnsi="Times New Roman" w:cs="Times New Roman"/>
          <w:sz w:val="26"/>
          <w:szCs w:val="26"/>
        </w:rPr>
        <w:lastRenderedPageBreak/>
        <w:tab/>
        <w:t>2.  Назначить публичные слушания по проекту решения Комитета местного самоуправления Соловцовского сельсовета  Иссинского района Пензенской области «Об исполнении бюджета Соловцовского сельсовета Иссинского района Пензенской области за 2024 год» на «01»  апреля 2025 г.</w:t>
      </w:r>
    </w:p>
    <w:p w:rsidR="00EC0E46" w:rsidRPr="00EC0E46" w:rsidRDefault="00EC0E46" w:rsidP="00EC0E46">
      <w:pPr>
        <w:ind w:right="-318" w:hanging="540"/>
        <w:jc w:val="both"/>
        <w:rPr>
          <w:rFonts w:ascii="Times New Roman" w:hAnsi="Times New Roman" w:cs="Times New Roman"/>
          <w:sz w:val="26"/>
          <w:szCs w:val="26"/>
        </w:rPr>
      </w:pPr>
      <w:r w:rsidRPr="00EC0E46">
        <w:rPr>
          <w:rFonts w:ascii="Times New Roman" w:hAnsi="Times New Roman" w:cs="Times New Roman"/>
          <w:sz w:val="26"/>
          <w:szCs w:val="26"/>
        </w:rPr>
        <w:t xml:space="preserve">         </w:t>
      </w:r>
      <w:r w:rsidRPr="00EC0E46">
        <w:rPr>
          <w:rFonts w:ascii="Times New Roman" w:hAnsi="Times New Roman" w:cs="Times New Roman"/>
          <w:sz w:val="26"/>
          <w:szCs w:val="26"/>
        </w:rPr>
        <w:tab/>
        <w:t>Место проведения публичных слушаний - кабинет главы администрации Соловцовского сельсовета  Иссинского  района Пензеннской области, находящийся по адресу: Пензенская область, Иссинский район, с. Соловцово,    ул. Центральная д 38, в 15.00 часов.</w:t>
      </w:r>
    </w:p>
    <w:p w:rsidR="00EC0E46" w:rsidRPr="00EC0E46" w:rsidRDefault="00EC0E46" w:rsidP="00EC0E46">
      <w:pPr>
        <w:ind w:left="540" w:right="-318" w:firstLine="168"/>
        <w:jc w:val="both"/>
        <w:rPr>
          <w:rFonts w:ascii="Times New Roman" w:hAnsi="Times New Roman" w:cs="Times New Roman"/>
          <w:sz w:val="26"/>
          <w:szCs w:val="26"/>
        </w:rPr>
      </w:pPr>
      <w:r w:rsidRPr="00EC0E46">
        <w:rPr>
          <w:rFonts w:ascii="Times New Roman" w:hAnsi="Times New Roman" w:cs="Times New Roman"/>
          <w:sz w:val="26"/>
          <w:szCs w:val="26"/>
        </w:rPr>
        <w:t>3. Утвердить организационный комитет по проведению публичных слушаний:</w:t>
      </w:r>
    </w:p>
    <w:p w:rsidR="00EC0E46" w:rsidRPr="00EC0E46" w:rsidRDefault="00EC0E46" w:rsidP="00EC0E46">
      <w:pPr>
        <w:tabs>
          <w:tab w:val="left" w:pos="2688"/>
        </w:tabs>
        <w:ind w:firstLine="540"/>
        <w:jc w:val="both"/>
        <w:rPr>
          <w:rFonts w:ascii="Times New Roman" w:hAnsi="Times New Roman" w:cs="Times New Roman"/>
          <w:sz w:val="26"/>
          <w:szCs w:val="26"/>
        </w:rPr>
      </w:pPr>
      <w:r w:rsidRPr="00EC0E46">
        <w:rPr>
          <w:rFonts w:ascii="Times New Roman" w:hAnsi="Times New Roman" w:cs="Times New Roman"/>
          <w:sz w:val="26"/>
          <w:szCs w:val="26"/>
        </w:rPr>
        <w:t>- Каширина Е.В. - глава Соловцовского сельсовета Иссинского района Пензенской области;</w:t>
      </w:r>
    </w:p>
    <w:p w:rsidR="00EC0E46" w:rsidRPr="00EC0E46" w:rsidRDefault="00EC0E46" w:rsidP="00EC0E46">
      <w:pPr>
        <w:tabs>
          <w:tab w:val="left" w:pos="2688"/>
        </w:tabs>
        <w:ind w:firstLine="540"/>
        <w:jc w:val="both"/>
        <w:rPr>
          <w:rFonts w:ascii="Times New Roman" w:hAnsi="Times New Roman" w:cs="Times New Roman"/>
          <w:sz w:val="26"/>
          <w:szCs w:val="26"/>
        </w:rPr>
      </w:pPr>
      <w:r w:rsidRPr="00EC0E46">
        <w:rPr>
          <w:rFonts w:ascii="Times New Roman" w:hAnsi="Times New Roman" w:cs="Times New Roman"/>
          <w:sz w:val="26"/>
          <w:szCs w:val="26"/>
        </w:rPr>
        <w:t>- Козлов Ю.В. - глава администрации Соловцовского сельсовета Иссинского района Пензенской области (по согласованию);</w:t>
      </w:r>
    </w:p>
    <w:p w:rsidR="00EC0E46" w:rsidRPr="00EC0E46" w:rsidRDefault="00EC0E46" w:rsidP="00EC0E46">
      <w:pPr>
        <w:tabs>
          <w:tab w:val="left" w:pos="0"/>
        </w:tabs>
        <w:ind w:left="142" w:firstLine="568"/>
        <w:jc w:val="both"/>
        <w:rPr>
          <w:rFonts w:ascii="Times New Roman" w:hAnsi="Times New Roman" w:cs="Times New Roman"/>
          <w:sz w:val="26"/>
          <w:szCs w:val="26"/>
        </w:rPr>
      </w:pPr>
      <w:r w:rsidRPr="00EC0E46">
        <w:rPr>
          <w:rFonts w:ascii="Times New Roman" w:hAnsi="Times New Roman" w:cs="Times New Roman"/>
          <w:sz w:val="26"/>
          <w:szCs w:val="26"/>
        </w:rPr>
        <w:t>-Березина О.В. - главный специалист администрации  Соловцовского сельсовета Иссинского района Пензенской области (по согласованию);</w:t>
      </w:r>
    </w:p>
    <w:p w:rsidR="00EC0E46" w:rsidRPr="00EC0E46" w:rsidRDefault="00EC0E46" w:rsidP="00EC0E46">
      <w:pPr>
        <w:tabs>
          <w:tab w:val="left" w:pos="0"/>
        </w:tabs>
        <w:ind w:left="142" w:firstLine="568"/>
        <w:jc w:val="both"/>
        <w:rPr>
          <w:rFonts w:ascii="Times New Roman" w:hAnsi="Times New Roman" w:cs="Times New Roman"/>
          <w:sz w:val="26"/>
          <w:szCs w:val="26"/>
        </w:rPr>
      </w:pPr>
      <w:r w:rsidRPr="00EC0E46">
        <w:rPr>
          <w:rFonts w:ascii="Times New Roman" w:hAnsi="Times New Roman" w:cs="Times New Roman"/>
          <w:sz w:val="26"/>
          <w:szCs w:val="26"/>
        </w:rPr>
        <w:t>-Елисина Т.Ф. - ведущий эксперт администрации  Соловцовского сельсовета Иссинского района Пензенской области (по согласованию).</w:t>
      </w:r>
    </w:p>
    <w:p w:rsidR="00EC0E46" w:rsidRPr="00EC0E46" w:rsidRDefault="00EC0E46" w:rsidP="00EC0E46">
      <w:pPr>
        <w:tabs>
          <w:tab w:val="left" w:pos="2688"/>
        </w:tabs>
        <w:ind w:firstLine="540"/>
        <w:jc w:val="both"/>
        <w:rPr>
          <w:rFonts w:ascii="Times New Roman" w:hAnsi="Times New Roman" w:cs="Times New Roman"/>
          <w:sz w:val="26"/>
          <w:szCs w:val="26"/>
        </w:rPr>
      </w:pPr>
    </w:p>
    <w:p w:rsidR="00EC0E46" w:rsidRPr="00EC0E46" w:rsidRDefault="00EC0E46" w:rsidP="00EC0E46">
      <w:pPr>
        <w:ind w:left="540" w:right="-318" w:firstLine="168"/>
        <w:jc w:val="both"/>
        <w:rPr>
          <w:rFonts w:ascii="Times New Roman" w:hAnsi="Times New Roman" w:cs="Times New Roman"/>
          <w:color w:val="FF0000"/>
          <w:sz w:val="26"/>
          <w:szCs w:val="26"/>
        </w:rPr>
      </w:pPr>
      <w:r w:rsidRPr="00EC0E46">
        <w:rPr>
          <w:rFonts w:ascii="Times New Roman" w:hAnsi="Times New Roman" w:cs="Times New Roman"/>
          <w:sz w:val="26"/>
          <w:szCs w:val="26"/>
        </w:rPr>
        <w:t xml:space="preserve">4.   Первое заседание организационного комитета провести </w:t>
      </w:r>
      <w:r w:rsidRPr="00EC0E46">
        <w:rPr>
          <w:rFonts w:ascii="Times New Roman" w:hAnsi="Times New Roman" w:cs="Times New Roman"/>
          <w:spacing w:val="-20"/>
          <w:sz w:val="26"/>
          <w:szCs w:val="26"/>
        </w:rPr>
        <w:t>«21»  марта  2025 г.</w:t>
      </w:r>
      <w:r w:rsidRPr="00EC0E46">
        <w:rPr>
          <w:rFonts w:ascii="Times New Roman" w:hAnsi="Times New Roman" w:cs="Times New Roman"/>
          <w:i/>
          <w:color w:val="FF0000"/>
          <w:sz w:val="26"/>
          <w:szCs w:val="26"/>
        </w:rPr>
        <w:t xml:space="preserve"> </w:t>
      </w:r>
    </w:p>
    <w:p w:rsidR="00EC0E46" w:rsidRPr="00EC0E46" w:rsidRDefault="00EC0E46" w:rsidP="00EC0E46">
      <w:pPr>
        <w:ind w:right="-318" w:hanging="180"/>
        <w:jc w:val="both"/>
        <w:rPr>
          <w:rFonts w:ascii="Times New Roman" w:hAnsi="Times New Roman" w:cs="Times New Roman"/>
          <w:sz w:val="26"/>
          <w:szCs w:val="26"/>
        </w:rPr>
      </w:pPr>
      <w:r w:rsidRPr="00EC0E46">
        <w:rPr>
          <w:rFonts w:ascii="Times New Roman" w:hAnsi="Times New Roman" w:cs="Times New Roman"/>
          <w:sz w:val="26"/>
          <w:szCs w:val="26"/>
        </w:rPr>
        <w:t xml:space="preserve">   </w:t>
      </w:r>
      <w:r w:rsidRPr="00EC0E46">
        <w:rPr>
          <w:rFonts w:ascii="Times New Roman" w:hAnsi="Times New Roman" w:cs="Times New Roman"/>
          <w:sz w:val="26"/>
          <w:szCs w:val="26"/>
        </w:rPr>
        <w:tab/>
        <w:t>5. Учет предложений граждан по проекту решения Комитета местного самоуправления Соловцовского сельсовета  Иссинского района Пензенской области «Об исполнении бюджета Соловцовского сельсовета Иссинского района Пензенской области за 2024 год» ведется в порядке, установленном решением Комитета местного самоуправления Соловцовского сельсовета  Иссинского района Пензенской области от 13.12.2017 № 266-53/2 «Об утверждении Положения о публичных слушаниях в Соловцовского сельсовете Иссинского района Пензенской области».</w:t>
      </w:r>
    </w:p>
    <w:p w:rsidR="00EC0E46" w:rsidRPr="00EC0E46" w:rsidRDefault="00EC0E46" w:rsidP="00EC0E46">
      <w:pPr>
        <w:ind w:right="-318" w:hanging="180"/>
        <w:jc w:val="both"/>
        <w:rPr>
          <w:rFonts w:ascii="Times New Roman" w:hAnsi="Times New Roman" w:cs="Times New Roman"/>
          <w:sz w:val="26"/>
          <w:szCs w:val="26"/>
        </w:rPr>
      </w:pPr>
      <w:r w:rsidRPr="00EC0E46">
        <w:rPr>
          <w:rFonts w:ascii="Times New Roman" w:hAnsi="Times New Roman" w:cs="Times New Roman"/>
          <w:sz w:val="26"/>
          <w:szCs w:val="26"/>
        </w:rPr>
        <w:t xml:space="preserve">  </w:t>
      </w:r>
      <w:r w:rsidRPr="00EC0E46">
        <w:rPr>
          <w:rFonts w:ascii="Times New Roman" w:hAnsi="Times New Roman" w:cs="Times New Roman"/>
          <w:sz w:val="26"/>
          <w:szCs w:val="26"/>
        </w:rPr>
        <w:tab/>
      </w:r>
      <w:r w:rsidRPr="00EC0E46">
        <w:rPr>
          <w:rFonts w:ascii="Times New Roman" w:hAnsi="Times New Roman" w:cs="Times New Roman"/>
          <w:sz w:val="26"/>
          <w:szCs w:val="26"/>
        </w:rPr>
        <w:tab/>
        <w:t xml:space="preserve"> 6. Предложения граждан по проекту решения Комитета местного самоуправления Соловцовского сельсовета  Иссинского района Пензенской области «Об исполнении бюджета Соловцовского сельсовета Иссинского района Пензенской области за 2024 год» принимаются в кабинете главы администрации по адресу: 442702,  Пензенская область, Иссинский район, с. Соловцово, ул. Центральная д 38, с 21.03.2025 по 01.04.2025  с 8 до 17 часов (с 12.00 до 14.00 перерыв на обед).</w:t>
      </w:r>
    </w:p>
    <w:p w:rsidR="00EC0E46" w:rsidRPr="00EC0E46" w:rsidRDefault="00EC0E46" w:rsidP="00EC0E46">
      <w:pPr>
        <w:ind w:right="-318" w:hanging="180"/>
        <w:jc w:val="both"/>
        <w:rPr>
          <w:rFonts w:ascii="Times New Roman" w:hAnsi="Times New Roman" w:cs="Times New Roman"/>
          <w:sz w:val="26"/>
          <w:szCs w:val="26"/>
        </w:rPr>
      </w:pPr>
      <w:r w:rsidRPr="00EC0E46">
        <w:rPr>
          <w:rFonts w:ascii="Times New Roman" w:hAnsi="Times New Roman" w:cs="Times New Roman"/>
          <w:sz w:val="26"/>
          <w:szCs w:val="26"/>
        </w:rPr>
        <w:t xml:space="preserve">               7. Настоящее решение опубликовать в информационном бюллетене «Сельский вестник»</w:t>
      </w:r>
    </w:p>
    <w:p w:rsidR="00EC0E46" w:rsidRPr="00EC0E46" w:rsidRDefault="00EC0E46" w:rsidP="00C04C1A">
      <w:pPr>
        <w:ind w:right="-318" w:hanging="180"/>
        <w:jc w:val="both"/>
        <w:rPr>
          <w:rFonts w:ascii="Times New Roman" w:hAnsi="Times New Roman" w:cs="Times New Roman"/>
          <w:sz w:val="26"/>
          <w:szCs w:val="26"/>
        </w:rPr>
      </w:pPr>
      <w:r w:rsidRPr="00EC0E46">
        <w:rPr>
          <w:rFonts w:ascii="Times New Roman" w:hAnsi="Times New Roman" w:cs="Times New Roman"/>
          <w:sz w:val="26"/>
          <w:szCs w:val="26"/>
        </w:rPr>
        <w:lastRenderedPageBreak/>
        <w:t xml:space="preserve">               8. Контроль за выполнением настоящего решения возложить на главу</w:t>
      </w:r>
      <w:r w:rsidRPr="00EC0E46">
        <w:rPr>
          <w:rFonts w:ascii="Times New Roman" w:hAnsi="Times New Roman" w:cs="Times New Roman"/>
          <w:i/>
          <w:sz w:val="26"/>
          <w:szCs w:val="26"/>
        </w:rPr>
        <w:t xml:space="preserve"> </w:t>
      </w:r>
      <w:r w:rsidRPr="00EC0E46">
        <w:rPr>
          <w:rFonts w:ascii="Times New Roman" w:hAnsi="Times New Roman" w:cs="Times New Roman"/>
          <w:sz w:val="26"/>
          <w:szCs w:val="26"/>
        </w:rPr>
        <w:t xml:space="preserve">Соловцовского Иссинского района Пензенской </w:t>
      </w:r>
      <w:r w:rsidRPr="00EC0E46">
        <w:rPr>
          <w:rFonts w:ascii="Times New Roman" w:hAnsi="Times New Roman" w:cs="Times New Roman"/>
          <w:spacing w:val="-20"/>
          <w:sz w:val="26"/>
          <w:szCs w:val="26"/>
        </w:rPr>
        <w:t>области.</w:t>
      </w:r>
    </w:p>
    <w:p w:rsidR="00EC0E46" w:rsidRPr="00EC0E46" w:rsidRDefault="00EC0E46" w:rsidP="00EC0E46">
      <w:pPr>
        <w:pStyle w:val="aff0"/>
        <w:ind w:left="540" w:right="-318" w:hanging="540"/>
        <w:jc w:val="both"/>
        <w:rPr>
          <w:rFonts w:ascii="Times New Roman" w:hAnsi="Times New Roman"/>
          <w:i/>
          <w:sz w:val="26"/>
          <w:szCs w:val="26"/>
        </w:rPr>
      </w:pPr>
      <w:r w:rsidRPr="00EC0E46">
        <w:rPr>
          <w:rFonts w:ascii="Times New Roman" w:hAnsi="Times New Roman"/>
          <w:sz w:val="26"/>
          <w:szCs w:val="26"/>
        </w:rPr>
        <w:t>Глава Соловцовского сельсовета</w:t>
      </w:r>
    </w:p>
    <w:p w:rsidR="00EC0E46" w:rsidRPr="00EC0E46" w:rsidRDefault="00EC0E46" w:rsidP="00EC0E46">
      <w:pPr>
        <w:pStyle w:val="aff0"/>
        <w:ind w:left="540" w:right="-318" w:hanging="540"/>
        <w:jc w:val="both"/>
        <w:rPr>
          <w:rFonts w:ascii="Times New Roman" w:hAnsi="Times New Roman"/>
          <w:sz w:val="26"/>
          <w:szCs w:val="26"/>
        </w:rPr>
      </w:pPr>
      <w:r w:rsidRPr="00EC0E46">
        <w:rPr>
          <w:rFonts w:ascii="Times New Roman" w:hAnsi="Times New Roman"/>
          <w:sz w:val="26"/>
          <w:szCs w:val="26"/>
        </w:rPr>
        <w:t xml:space="preserve">Иссинского района </w:t>
      </w:r>
    </w:p>
    <w:p w:rsidR="00EC0E46" w:rsidRPr="00EC0E46" w:rsidRDefault="00EC0E46" w:rsidP="00EC0E46">
      <w:pPr>
        <w:pStyle w:val="aff0"/>
        <w:ind w:left="540" w:right="-318" w:hanging="540"/>
        <w:jc w:val="both"/>
        <w:rPr>
          <w:rFonts w:ascii="Times New Roman" w:hAnsi="Times New Roman"/>
          <w:i/>
          <w:sz w:val="26"/>
          <w:szCs w:val="26"/>
        </w:rPr>
        <w:sectPr w:rsidR="00EC0E46" w:rsidRPr="00EC0E46" w:rsidSect="005C3185">
          <w:pgSz w:w="11906" w:h="16838"/>
          <w:pgMar w:top="851" w:right="1106" w:bottom="1179" w:left="1620" w:header="709" w:footer="709" w:gutter="0"/>
          <w:cols w:space="708"/>
          <w:docGrid w:linePitch="360"/>
        </w:sectPr>
      </w:pPr>
      <w:r w:rsidRPr="00EC0E46">
        <w:rPr>
          <w:rFonts w:ascii="Times New Roman" w:hAnsi="Times New Roman"/>
          <w:sz w:val="26"/>
          <w:szCs w:val="26"/>
        </w:rPr>
        <w:t>Пензенской области                                             Е.В.Каширина</w:t>
      </w:r>
    </w:p>
    <w:p w:rsidR="00EC0E46" w:rsidRPr="00EC0E46" w:rsidRDefault="00EC0E46" w:rsidP="00EC0E46">
      <w:pPr>
        <w:ind w:firstLine="720"/>
        <w:jc w:val="right"/>
        <w:rPr>
          <w:rFonts w:ascii="Times New Roman" w:hAnsi="Times New Roman" w:cs="Times New Roman"/>
          <w:spacing w:val="-20"/>
          <w:sz w:val="24"/>
          <w:szCs w:val="24"/>
        </w:rPr>
      </w:pPr>
      <w:r w:rsidRPr="00EC0E46">
        <w:rPr>
          <w:rFonts w:ascii="Times New Roman" w:hAnsi="Times New Roman" w:cs="Times New Roman"/>
          <w:spacing w:val="-20"/>
          <w:sz w:val="24"/>
          <w:szCs w:val="24"/>
        </w:rPr>
        <w:lastRenderedPageBreak/>
        <w:t>Приложение к решению</w:t>
      </w:r>
    </w:p>
    <w:p w:rsidR="00EC0E46" w:rsidRPr="00EC0E46" w:rsidRDefault="00EC0E46" w:rsidP="00EC0E46">
      <w:pPr>
        <w:ind w:firstLine="720"/>
        <w:jc w:val="right"/>
        <w:rPr>
          <w:rFonts w:ascii="Times New Roman" w:hAnsi="Times New Roman" w:cs="Times New Roman"/>
          <w:spacing w:val="-20"/>
          <w:sz w:val="24"/>
          <w:szCs w:val="24"/>
        </w:rPr>
      </w:pPr>
      <w:r w:rsidRPr="00EC0E46">
        <w:rPr>
          <w:rFonts w:ascii="Times New Roman" w:hAnsi="Times New Roman" w:cs="Times New Roman"/>
          <w:spacing w:val="-20"/>
          <w:sz w:val="24"/>
          <w:szCs w:val="24"/>
        </w:rPr>
        <w:t>Комитета местного самоуправления</w:t>
      </w:r>
    </w:p>
    <w:p w:rsidR="00EC0E46" w:rsidRPr="00EC0E46" w:rsidRDefault="00EC0E46" w:rsidP="00EC0E46">
      <w:pPr>
        <w:ind w:firstLine="720"/>
        <w:jc w:val="right"/>
        <w:rPr>
          <w:rFonts w:ascii="Times New Roman" w:hAnsi="Times New Roman" w:cs="Times New Roman"/>
          <w:i/>
          <w:spacing w:val="-20"/>
          <w:sz w:val="24"/>
          <w:szCs w:val="24"/>
        </w:rPr>
      </w:pPr>
      <w:r w:rsidRPr="00EC0E46">
        <w:rPr>
          <w:rFonts w:ascii="Times New Roman" w:hAnsi="Times New Roman" w:cs="Times New Roman"/>
          <w:sz w:val="26"/>
          <w:szCs w:val="26"/>
        </w:rPr>
        <w:t>Соловцовского</w:t>
      </w:r>
      <w:r w:rsidRPr="00EC0E46">
        <w:rPr>
          <w:rFonts w:ascii="Times New Roman" w:hAnsi="Times New Roman" w:cs="Times New Roman"/>
          <w:spacing w:val="-20"/>
          <w:sz w:val="24"/>
          <w:szCs w:val="24"/>
        </w:rPr>
        <w:t xml:space="preserve"> сельсовета</w:t>
      </w:r>
    </w:p>
    <w:p w:rsidR="00EC0E46" w:rsidRPr="00EC0E46" w:rsidRDefault="00EC0E46" w:rsidP="00EC0E46">
      <w:pPr>
        <w:ind w:firstLine="720"/>
        <w:jc w:val="right"/>
        <w:rPr>
          <w:rFonts w:ascii="Times New Roman" w:hAnsi="Times New Roman" w:cs="Times New Roman"/>
          <w:spacing w:val="-20"/>
          <w:sz w:val="24"/>
          <w:szCs w:val="24"/>
        </w:rPr>
      </w:pPr>
      <w:r w:rsidRPr="00EC0E46">
        <w:rPr>
          <w:rFonts w:ascii="Times New Roman" w:hAnsi="Times New Roman" w:cs="Times New Roman"/>
          <w:spacing w:val="-20"/>
          <w:sz w:val="24"/>
          <w:szCs w:val="24"/>
        </w:rPr>
        <w:t>Иссинского района Пензенской области</w:t>
      </w:r>
    </w:p>
    <w:p w:rsidR="00EC0E46" w:rsidRPr="00EC0E46" w:rsidRDefault="00EC0E46" w:rsidP="00EC0E46">
      <w:pPr>
        <w:ind w:firstLine="720"/>
        <w:jc w:val="right"/>
        <w:rPr>
          <w:rFonts w:ascii="Times New Roman" w:hAnsi="Times New Roman" w:cs="Times New Roman"/>
          <w:spacing w:val="-20"/>
          <w:sz w:val="24"/>
          <w:szCs w:val="24"/>
        </w:rPr>
      </w:pPr>
      <w:r w:rsidRPr="00EC0E46">
        <w:rPr>
          <w:rFonts w:ascii="Times New Roman" w:hAnsi="Times New Roman" w:cs="Times New Roman"/>
          <w:spacing w:val="-20"/>
          <w:sz w:val="24"/>
          <w:szCs w:val="24"/>
        </w:rPr>
        <w:t>седьмого созыва</w:t>
      </w:r>
    </w:p>
    <w:p w:rsidR="00EC0E46" w:rsidRPr="00EC0E46" w:rsidRDefault="00EC0E46" w:rsidP="00EC0E46">
      <w:pPr>
        <w:ind w:firstLine="720"/>
        <w:jc w:val="right"/>
        <w:rPr>
          <w:rFonts w:ascii="Times New Roman" w:hAnsi="Times New Roman" w:cs="Times New Roman"/>
          <w:sz w:val="24"/>
          <w:szCs w:val="24"/>
        </w:rPr>
      </w:pPr>
      <w:r w:rsidRPr="00EC0E46">
        <w:rPr>
          <w:rFonts w:ascii="Times New Roman" w:hAnsi="Times New Roman" w:cs="Times New Roman"/>
          <w:spacing w:val="-20"/>
          <w:sz w:val="24"/>
          <w:szCs w:val="24"/>
        </w:rPr>
        <w:t xml:space="preserve">от                        </w:t>
      </w:r>
      <w:r w:rsidRPr="00EC0E46">
        <w:rPr>
          <w:rFonts w:ascii="Times New Roman" w:hAnsi="Times New Roman" w:cs="Times New Roman"/>
          <w:sz w:val="24"/>
          <w:szCs w:val="24"/>
        </w:rPr>
        <w:t xml:space="preserve">№          </w:t>
      </w:r>
    </w:p>
    <w:p w:rsidR="00EC0E46" w:rsidRPr="00EC0E46" w:rsidRDefault="00EC0E46" w:rsidP="00EC0E46">
      <w:pPr>
        <w:ind w:firstLine="720"/>
        <w:jc w:val="center"/>
        <w:rPr>
          <w:rFonts w:ascii="Times New Roman" w:hAnsi="Times New Roman" w:cs="Times New Roman"/>
          <w:color w:val="FF0000"/>
        </w:rPr>
      </w:pPr>
      <w:r w:rsidRPr="00EC0E46">
        <w:rPr>
          <w:rFonts w:ascii="Times New Roman" w:hAnsi="Times New Roman" w:cs="Times New Roman"/>
          <w:noProof/>
          <w:color w:val="FF0000"/>
          <w:lang w:eastAsia="ru-RU"/>
        </w:rPr>
        <w:drawing>
          <wp:inline distT="0" distB="0" distL="0" distR="0" wp14:anchorId="73B747ED" wp14:editId="594F5405">
            <wp:extent cx="714375" cy="781050"/>
            <wp:effectExtent l="0" t="0" r="0" b="0"/>
            <wp:docPr id="4" name="Рисунок 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rsidR="00EC0E46" w:rsidRPr="00EC0E46" w:rsidRDefault="00EC0E46" w:rsidP="00EC0E46">
      <w:pPr>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t xml:space="preserve">КОМИТЕТ МЕСТНОГО САМОУПРАВЛЕНИЯ </w:t>
      </w:r>
      <w:r w:rsidRPr="00EC0E46">
        <w:rPr>
          <w:rFonts w:ascii="Times New Roman" w:hAnsi="Times New Roman" w:cs="Times New Roman"/>
          <w:b/>
          <w:bCs/>
          <w:noProof/>
          <w:sz w:val="28"/>
          <w:szCs w:val="28"/>
        </w:rPr>
        <w:br/>
        <w:t>СОЛОВЦОВСКОГО СЕЛЬСОВЕТА</w:t>
      </w:r>
    </w:p>
    <w:p w:rsidR="00EC0E46" w:rsidRPr="00EC0E46" w:rsidRDefault="00EC0E46" w:rsidP="00EC0E46">
      <w:pPr>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t xml:space="preserve"> ИССИНСКОГО РАЙОНА ПЕНЗЕНСКОЙ ОБЛАСТИ</w:t>
      </w:r>
    </w:p>
    <w:p w:rsidR="00EC0E46" w:rsidRPr="00EC0E46" w:rsidRDefault="00EC0E46" w:rsidP="00EC0E46">
      <w:pPr>
        <w:jc w:val="center"/>
        <w:rPr>
          <w:rFonts w:ascii="Times New Roman" w:hAnsi="Times New Roman" w:cs="Times New Roman"/>
          <w:b/>
          <w:bCs/>
          <w:noProof/>
          <w:sz w:val="28"/>
          <w:szCs w:val="28"/>
        </w:rPr>
      </w:pPr>
      <w:r w:rsidRPr="00EC0E46">
        <w:rPr>
          <w:rFonts w:ascii="Times New Roman" w:hAnsi="Times New Roman" w:cs="Times New Roman"/>
          <w:b/>
          <w:bCs/>
          <w:noProof/>
          <w:sz w:val="28"/>
          <w:szCs w:val="28"/>
        </w:rPr>
        <w:t>ЧЕТВЕРТОГО СОЗЫВА</w:t>
      </w:r>
    </w:p>
    <w:p w:rsidR="00EC0E46" w:rsidRPr="00EC0E46" w:rsidRDefault="00EC0E46" w:rsidP="00EC0E46">
      <w:pPr>
        <w:jc w:val="center"/>
        <w:rPr>
          <w:rFonts w:ascii="Times New Roman" w:hAnsi="Times New Roman" w:cs="Times New Roman"/>
          <w:b/>
          <w:bCs/>
          <w:noProof/>
          <w:sz w:val="28"/>
          <w:szCs w:val="28"/>
        </w:rPr>
      </w:pPr>
    </w:p>
    <w:p w:rsidR="00EC0E46" w:rsidRPr="00C04C1A" w:rsidRDefault="00EC0E46" w:rsidP="00EC0E46">
      <w:pPr>
        <w:jc w:val="center"/>
        <w:rPr>
          <w:rFonts w:ascii="Times New Roman" w:hAnsi="Times New Roman" w:cs="Times New Roman"/>
          <w:b/>
          <w:sz w:val="28"/>
          <w:szCs w:val="28"/>
        </w:rPr>
      </w:pPr>
      <w:r w:rsidRPr="00EC0E46">
        <w:rPr>
          <w:rFonts w:ascii="Times New Roman" w:hAnsi="Times New Roman" w:cs="Times New Roman"/>
          <w:b/>
        </w:rPr>
        <w:t xml:space="preserve"> </w:t>
      </w:r>
      <w:r w:rsidR="00C04C1A">
        <w:rPr>
          <w:rFonts w:ascii="Times New Roman" w:hAnsi="Times New Roman" w:cs="Times New Roman"/>
          <w:b/>
          <w:sz w:val="28"/>
          <w:szCs w:val="28"/>
        </w:rPr>
        <w:t>Р Е Ш Е Н И Е</w:t>
      </w:r>
    </w:p>
    <w:p w:rsidR="00EC0E46" w:rsidRPr="00EC0E46" w:rsidRDefault="00EC0E46" w:rsidP="00EC0E46">
      <w:pPr>
        <w:jc w:val="center"/>
        <w:rPr>
          <w:rFonts w:ascii="Times New Roman" w:hAnsi="Times New Roman" w:cs="Times New Roman"/>
          <w:sz w:val="26"/>
          <w:szCs w:val="26"/>
        </w:rPr>
      </w:pPr>
      <w:r w:rsidRPr="00EC0E46">
        <w:rPr>
          <w:rFonts w:ascii="Times New Roman" w:hAnsi="Times New Roman" w:cs="Times New Roman"/>
          <w:b/>
          <w:sz w:val="26"/>
          <w:szCs w:val="26"/>
        </w:rPr>
        <w:t xml:space="preserve">       от  ____</w:t>
      </w:r>
      <w:r w:rsidRPr="00EC0E46">
        <w:rPr>
          <w:rFonts w:ascii="Times New Roman" w:hAnsi="Times New Roman" w:cs="Times New Roman"/>
          <w:b/>
          <w:sz w:val="26"/>
          <w:szCs w:val="26"/>
          <w:u w:val="single"/>
        </w:rPr>
        <w:t>проект</w:t>
      </w:r>
      <w:r w:rsidRPr="00EC0E46">
        <w:rPr>
          <w:rFonts w:ascii="Times New Roman" w:hAnsi="Times New Roman" w:cs="Times New Roman"/>
          <w:b/>
          <w:sz w:val="26"/>
          <w:szCs w:val="26"/>
        </w:rPr>
        <w:t>___ №_____</w:t>
      </w:r>
    </w:p>
    <w:p w:rsidR="00EC0E46" w:rsidRPr="00EC0E46" w:rsidRDefault="00EC0E46" w:rsidP="00EC0E46">
      <w:pPr>
        <w:jc w:val="center"/>
        <w:rPr>
          <w:rFonts w:ascii="Times New Roman" w:hAnsi="Times New Roman" w:cs="Times New Roman"/>
          <w:sz w:val="26"/>
          <w:szCs w:val="26"/>
        </w:rPr>
      </w:pPr>
      <w:r w:rsidRPr="00EC0E46">
        <w:rPr>
          <w:rFonts w:ascii="Times New Roman" w:hAnsi="Times New Roman" w:cs="Times New Roman"/>
          <w:sz w:val="26"/>
          <w:szCs w:val="26"/>
        </w:rPr>
        <w:t>с. Соловцово</w:t>
      </w:r>
    </w:p>
    <w:p w:rsidR="00EC0E46" w:rsidRPr="00EC0E46" w:rsidRDefault="00EC0E46" w:rsidP="00EC0E46">
      <w:pPr>
        <w:pStyle w:val="1"/>
        <w:ind w:left="720" w:right="-1199" w:hanging="720"/>
        <w:rPr>
          <w:sz w:val="26"/>
          <w:szCs w:val="26"/>
        </w:rPr>
      </w:pPr>
      <w:r w:rsidRPr="00EC0E46">
        <w:rPr>
          <w:sz w:val="26"/>
          <w:szCs w:val="26"/>
        </w:rPr>
        <w:t>Об исполнении бюджета Соловцовского сельсовета Иссинского района  Пензенской области за 2024 год</w:t>
      </w:r>
    </w:p>
    <w:p w:rsidR="00EC0E46" w:rsidRPr="00EC0E46" w:rsidRDefault="00EC0E46" w:rsidP="00EC0E46">
      <w:pPr>
        <w:spacing w:before="240"/>
        <w:ind w:right="-1199" w:firstLine="720"/>
        <w:jc w:val="both"/>
        <w:rPr>
          <w:rFonts w:ascii="Times New Roman" w:hAnsi="Times New Roman" w:cs="Times New Roman"/>
          <w:b/>
          <w:sz w:val="26"/>
          <w:szCs w:val="26"/>
        </w:rPr>
      </w:pPr>
      <w:r w:rsidRPr="00EC0E46">
        <w:rPr>
          <w:rFonts w:ascii="Times New Roman" w:hAnsi="Times New Roman" w:cs="Times New Roman"/>
          <w:sz w:val="26"/>
          <w:szCs w:val="26"/>
        </w:rPr>
        <w:t xml:space="preserve">Во исполнение статьи 264.2 Бюджетного кодекса Российской Федерации (с последующими изменениями), заслушав и обсудив отчет главы администрации Соловцовского сельсовета Иссинского района Пензенской области Козлова Ю.В. «Об исполнении бюджета Соловцовского сельсовета  Иссинского района Пензенской области за 2024 год», руководствуясь Уставом </w:t>
      </w:r>
      <w:r w:rsidRPr="00EC0E46">
        <w:rPr>
          <w:rFonts w:ascii="Times New Roman" w:hAnsi="Times New Roman" w:cs="Times New Roman"/>
          <w:sz w:val="26"/>
          <w:szCs w:val="28"/>
        </w:rPr>
        <w:t>сельского поселения Соловцовский сельсовет муниципального района Иссинский район Пензенской области</w:t>
      </w:r>
      <w:r w:rsidRPr="00EC0E46">
        <w:rPr>
          <w:rFonts w:ascii="Times New Roman" w:hAnsi="Times New Roman" w:cs="Times New Roman"/>
          <w:sz w:val="26"/>
          <w:szCs w:val="26"/>
        </w:rPr>
        <w:t xml:space="preserve"> (с изменениями и дополнениями),</w:t>
      </w:r>
    </w:p>
    <w:p w:rsidR="00EC0E46" w:rsidRPr="00EC0E46" w:rsidRDefault="00EC0E46" w:rsidP="00EC0E46">
      <w:pPr>
        <w:ind w:left="720" w:right="-1199" w:hanging="720"/>
        <w:jc w:val="center"/>
        <w:rPr>
          <w:rFonts w:ascii="Times New Roman" w:hAnsi="Times New Roman" w:cs="Times New Roman"/>
          <w:b/>
          <w:sz w:val="26"/>
          <w:szCs w:val="26"/>
        </w:rPr>
      </w:pPr>
      <w:r w:rsidRPr="00EC0E46">
        <w:rPr>
          <w:rFonts w:ascii="Times New Roman" w:hAnsi="Times New Roman" w:cs="Times New Roman"/>
          <w:b/>
          <w:sz w:val="26"/>
          <w:szCs w:val="26"/>
        </w:rPr>
        <w:t>Комитет местного самоуправления Соловцовского сельсовета Иссинского района Пензенской области решил:</w:t>
      </w:r>
    </w:p>
    <w:p w:rsidR="00EC0E46" w:rsidRPr="00EC0E46" w:rsidRDefault="00EC0E46" w:rsidP="00EC0E46">
      <w:pPr>
        <w:ind w:right="-1199" w:firstLine="708"/>
        <w:jc w:val="both"/>
        <w:rPr>
          <w:rFonts w:ascii="Times New Roman" w:hAnsi="Times New Roman" w:cs="Times New Roman"/>
          <w:sz w:val="26"/>
          <w:szCs w:val="26"/>
        </w:rPr>
      </w:pPr>
      <w:r w:rsidRPr="00EC0E46">
        <w:rPr>
          <w:rFonts w:ascii="Times New Roman" w:hAnsi="Times New Roman" w:cs="Times New Roman"/>
          <w:sz w:val="26"/>
          <w:szCs w:val="26"/>
        </w:rPr>
        <w:t xml:space="preserve">1. </w:t>
      </w:r>
      <w:r w:rsidRPr="00EC0E46">
        <w:rPr>
          <w:rFonts w:ascii="Times New Roman" w:hAnsi="Times New Roman" w:cs="Times New Roman"/>
          <w:color w:val="323232"/>
          <w:sz w:val="26"/>
          <w:szCs w:val="26"/>
        </w:rPr>
        <w:t xml:space="preserve">Утвердить отчет об исполнении бюджета </w:t>
      </w:r>
      <w:r w:rsidRPr="00EC0E46">
        <w:rPr>
          <w:rFonts w:ascii="Times New Roman" w:hAnsi="Times New Roman" w:cs="Times New Roman"/>
          <w:sz w:val="26"/>
          <w:szCs w:val="26"/>
        </w:rPr>
        <w:t xml:space="preserve"> Соловцовского сельсовета Иссинского района Пензенской области</w:t>
      </w:r>
      <w:r w:rsidRPr="00EC0E46">
        <w:rPr>
          <w:rFonts w:ascii="Times New Roman" w:hAnsi="Times New Roman" w:cs="Times New Roman"/>
          <w:color w:val="323232"/>
          <w:sz w:val="26"/>
          <w:szCs w:val="26"/>
        </w:rPr>
        <w:t xml:space="preserve"> за 2024 год по доходам в сумме </w:t>
      </w:r>
      <w:r w:rsidRPr="00EC0E46">
        <w:rPr>
          <w:rFonts w:ascii="Times New Roman" w:hAnsi="Times New Roman" w:cs="Times New Roman"/>
          <w:sz w:val="26"/>
          <w:szCs w:val="26"/>
        </w:rPr>
        <w:t>4794,752тыс.</w:t>
      </w:r>
      <w:r w:rsidRPr="00EC0E46">
        <w:rPr>
          <w:rFonts w:ascii="Times New Roman" w:hAnsi="Times New Roman" w:cs="Times New Roman"/>
          <w:color w:val="323232"/>
          <w:sz w:val="26"/>
          <w:szCs w:val="26"/>
        </w:rPr>
        <w:t xml:space="preserve"> руб., по расходам - в сумме </w:t>
      </w:r>
      <w:r w:rsidRPr="00EC0E46">
        <w:rPr>
          <w:rFonts w:ascii="Times New Roman" w:hAnsi="Times New Roman" w:cs="Times New Roman"/>
          <w:sz w:val="26"/>
          <w:szCs w:val="26"/>
        </w:rPr>
        <w:t>5075,022</w:t>
      </w:r>
      <w:r w:rsidRPr="00EC0E46">
        <w:rPr>
          <w:rFonts w:ascii="Times New Roman" w:hAnsi="Times New Roman" w:cs="Times New Roman"/>
          <w:color w:val="323232"/>
          <w:sz w:val="26"/>
          <w:szCs w:val="26"/>
        </w:rPr>
        <w:t>тыс. руб.</w:t>
      </w:r>
    </w:p>
    <w:p w:rsidR="00EC0E46" w:rsidRPr="00EC0E46" w:rsidRDefault="00EC0E46" w:rsidP="00EC0E46">
      <w:pPr>
        <w:ind w:right="-1199" w:firstLine="708"/>
        <w:jc w:val="both"/>
        <w:rPr>
          <w:rFonts w:ascii="Times New Roman" w:hAnsi="Times New Roman" w:cs="Times New Roman"/>
          <w:sz w:val="26"/>
          <w:szCs w:val="26"/>
        </w:rPr>
      </w:pPr>
      <w:r w:rsidRPr="00EC0E46">
        <w:rPr>
          <w:rFonts w:ascii="Times New Roman" w:hAnsi="Times New Roman" w:cs="Times New Roman"/>
          <w:sz w:val="26"/>
          <w:szCs w:val="26"/>
        </w:rPr>
        <w:t xml:space="preserve"> 2.</w:t>
      </w:r>
      <w:r w:rsidRPr="00EC0E46">
        <w:rPr>
          <w:rFonts w:ascii="Times New Roman" w:hAnsi="Times New Roman" w:cs="Times New Roman"/>
          <w:b/>
          <w:sz w:val="26"/>
          <w:szCs w:val="26"/>
        </w:rPr>
        <w:t xml:space="preserve"> </w:t>
      </w:r>
      <w:r w:rsidRPr="00EC0E46">
        <w:rPr>
          <w:rFonts w:ascii="Times New Roman" w:hAnsi="Times New Roman" w:cs="Times New Roman"/>
          <w:sz w:val="26"/>
          <w:szCs w:val="26"/>
        </w:rPr>
        <w:t>Утвердить исполнение бюджета:</w:t>
      </w:r>
      <w:r w:rsidRPr="00EC0E46">
        <w:rPr>
          <w:rFonts w:ascii="Times New Roman" w:hAnsi="Times New Roman" w:cs="Times New Roman"/>
          <w:sz w:val="26"/>
          <w:szCs w:val="26"/>
        </w:rPr>
        <w:tab/>
      </w:r>
    </w:p>
    <w:p w:rsidR="00EC0E46" w:rsidRPr="00EC0E46" w:rsidRDefault="00EC0E46" w:rsidP="00EC0E46">
      <w:pPr>
        <w:ind w:right="-1199" w:firstLine="708"/>
        <w:jc w:val="both"/>
        <w:rPr>
          <w:rFonts w:ascii="Times New Roman" w:hAnsi="Times New Roman" w:cs="Times New Roman"/>
          <w:sz w:val="26"/>
          <w:szCs w:val="26"/>
        </w:rPr>
      </w:pPr>
      <w:r w:rsidRPr="00EC0E46">
        <w:rPr>
          <w:rFonts w:ascii="Times New Roman" w:hAnsi="Times New Roman" w:cs="Times New Roman"/>
          <w:sz w:val="26"/>
          <w:szCs w:val="26"/>
        </w:rPr>
        <w:lastRenderedPageBreak/>
        <w:t>- по доходам бюджета Соловцовского сельсовета  Иссинского района Пензенской области за 2024 год согласно приложениям 1 и 2 к настоящему решению;</w:t>
      </w:r>
    </w:p>
    <w:p w:rsidR="00EC0E46" w:rsidRPr="00EC0E46" w:rsidRDefault="00EC0E46" w:rsidP="00EC0E46">
      <w:pPr>
        <w:ind w:right="-1199"/>
        <w:jc w:val="both"/>
        <w:rPr>
          <w:rFonts w:ascii="Times New Roman" w:hAnsi="Times New Roman" w:cs="Times New Roman"/>
          <w:sz w:val="26"/>
          <w:szCs w:val="26"/>
        </w:rPr>
      </w:pPr>
      <w:r w:rsidRPr="00EC0E46">
        <w:rPr>
          <w:rFonts w:ascii="Times New Roman" w:hAnsi="Times New Roman" w:cs="Times New Roman"/>
          <w:sz w:val="26"/>
          <w:szCs w:val="26"/>
        </w:rPr>
        <w:tab/>
        <w:t>- по расходам бюджета Соловцовского сельсовета Соловцовского сельсовета  Иссинского района Пензенской области за 2024 год по разделам, подразделам, целевым статьям (муниципальным программам Соловцовского сельсовета  Иссинского района Пензенской области и непрограммным направлениям деятельности), группам и подгруппам  видов расходов, классификации расходов бюджета Соловцовского сельсовета  Иссинского района Пензенской области согласно приложению 3 к настоящему  решению;</w:t>
      </w:r>
    </w:p>
    <w:p w:rsidR="00EC0E46" w:rsidRPr="00EC0E46" w:rsidRDefault="00EC0E46" w:rsidP="00EC0E46">
      <w:pPr>
        <w:ind w:right="-1199"/>
        <w:jc w:val="both"/>
        <w:rPr>
          <w:rFonts w:ascii="Times New Roman" w:hAnsi="Times New Roman" w:cs="Times New Roman"/>
          <w:sz w:val="26"/>
          <w:szCs w:val="26"/>
        </w:rPr>
      </w:pPr>
      <w:r w:rsidRPr="00EC0E46">
        <w:rPr>
          <w:rFonts w:ascii="Times New Roman" w:hAnsi="Times New Roman" w:cs="Times New Roman"/>
          <w:sz w:val="26"/>
          <w:szCs w:val="26"/>
        </w:rPr>
        <w:tab/>
        <w:t>- по расходам бюджета  Соловцовского сельсовета  Иссинского района Пензенской области за 2024 год по ведомственной структуре расходов бюджета Соловцовского сельсовета Иссинского района Пензенской области согласно приложению 4 к настоящему решению;</w:t>
      </w:r>
    </w:p>
    <w:p w:rsidR="00EC0E46" w:rsidRPr="00EC0E46" w:rsidRDefault="00EC0E46" w:rsidP="00EC0E46">
      <w:pPr>
        <w:pStyle w:val="23"/>
        <w:numPr>
          <w:ilvl w:val="6"/>
          <w:numId w:val="0"/>
        </w:numPr>
        <w:spacing w:line="276" w:lineRule="auto"/>
        <w:ind w:right="-1199" w:firstLine="708"/>
        <w:rPr>
          <w:rFonts w:cs="Times New Roman"/>
          <w:sz w:val="26"/>
          <w:szCs w:val="26"/>
        </w:rPr>
      </w:pPr>
      <w:r w:rsidRPr="00EC0E46">
        <w:rPr>
          <w:rFonts w:cs="Times New Roman"/>
          <w:sz w:val="26"/>
          <w:szCs w:val="26"/>
        </w:rPr>
        <w:t>- по расходам бюджета Соловцовского сельсовета  Иссинского района Пензенской области за 2024 год по распределению бюджетных ассигнований по целевым статьям (муниципальной программе Соловцовского сельсовета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Соловцовского сельсовета Иссинского района Пензенской области за  2024 год согласно приложению 5 к настоящему решению;</w:t>
      </w:r>
    </w:p>
    <w:p w:rsidR="00EC0E46" w:rsidRPr="00EC0E46" w:rsidRDefault="00EC0E46" w:rsidP="00EC0E46">
      <w:pPr>
        <w:ind w:right="-1199"/>
        <w:jc w:val="both"/>
        <w:rPr>
          <w:rFonts w:ascii="Times New Roman" w:hAnsi="Times New Roman" w:cs="Times New Roman"/>
          <w:sz w:val="26"/>
          <w:szCs w:val="26"/>
        </w:rPr>
      </w:pPr>
      <w:r w:rsidRPr="00EC0E46">
        <w:rPr>
          <w:rFonts w:ascii="Times New Roman" w:hAnsi="Times New Roman" w:cs="Times New Roman"/>
          <w:sz w:val="26"/>
          <w:szCs w:val="26"/>
        </w:rPr>
        <w:tab/>
        <w:t>- по источникам финансирования дефицита бюджета Соловцовского сельсовета  Иссинского района Пензенской области согласно приложениям 6 и 7 к настоящему решению;</w:t>
      </w:r>
    </w:p>
    <w:p w:rsidR="00EC0E46" w:rsidRPr="00EC0E46" w:rsidRDefault="00EC0E46" w:rsidP="00EC0E46">
      <w:pPr>
        <w:ind w:right="-1199"/>
        <w:jc w:val="both"/>
        <w:rPr>
          <w:rFonts w:ascii="Times New Roman" w:hAnsi="Times New Roman" w:cs="Times New Roman"/>
          <w:sz w:val="26"/>
          <w:szCs w:val="26"/>
        </w:rPr>
      </w:pPr>
      <w:r w:rsidRPr="00EC0E46">
        <w:rPr>
          <w:rFonts w:ascii="Times New Roman" w:hAnsi="Times New Roman" w:cs="Times New Roman"/>
          <w:sz w:val="26"/>
          <w:szCs w:val="26"/>
        </w:rPr>
        <w:tab/>
        <w:t>- по межбюджетным трансфертам из бюджета Соловцовского сельсовета  Иссинского района Пензенской области в бюджет Иссинского района в 2024 году, согласно приложению 8 к настоящему решению.</w:t>
      </w:r>
    </w:p>
    <w:p w:rsidR="00EC0E46" w:rsidRPr="00EC0E46" w:rsidRDefault="00EC0E46" w:rsidP="00EC0E46">
      <w:pPr>
        <w:ind w:right="-1199" w:firstLine="708"/>
        <w:jc w:val="both"/>
        <w:rPr>
          <w:rFonts w:ascii="Times New Roman" w:hAnsi="Times New Roman" w:cs="Times New Roman"/>
          <w:b/>
          <w:sz w:val="26"/>
          <w:szCs w:val="26"/>
        </w:rPr>
      </w:pPr>
      <w:r w:rsidRPr="00EC0E46">
        <w:rPr>
          <w:rFonts w:ascii="Times New Roman" w:hAnsi="Times New Roman" w:cs="Times New Roman"/>
          <w:b/>
          <w:sz w:val="26"/>
          <w:szCs w:val="26"/>
        </w:rPr>
        <w:t xml:space="preserve"> </w:t>
      </w:r>
      <w:r w:rsidRPr="00EC0E46">
        <w:rPr>
          <w:rFonts w:ascii="Times New Roman" w:hAnsi="Times New Roman" w:cs="Times New Roman"/>
          <w:sz w:val="26"/>
          <w:szCs w:val="26"/>
        </w:rPr>
        <w:t>3.</w:t>
      </w:r>
      <w:r w:rsidRPr="00EC0E46">
        <w:rPr>
          <w:rFonts w:ascii="Times New Roman" w:hAnsi="Times New Roman" w:cs="Times New Roman"/>
          <w:b/>
          <w:sz w:val="26"/>
          <w:szCs w:val="26"/>
        </w:rPr>
        <w:t xml:space="preserve"> </w:t>
      </w:r>
      <w:r w:rsidRPr="00EC0E46">
        <w:rPr>
          <w:rFonts w:ascii="Times New Roman" w:hAnsi="Times New Roman" w:cs="Times New Roman"/>
          <w:sz w:val="26"/>
          <w:szCs w:val="26"/>
        </w:rPr>
        <w:t>Принять к сведению данные о кредиторской задолженности администрации Соловцовского сельсовета Иссинского района Пензенской области по итогам исполнения за 2024 год в сумме 19,400</w:t>
      </w:r>
      <w:r w:rsidRPr="00EC0E46">
        <w:rPr>
          <w:rFonts w:ascii="Times New Roman" w:hAnsi="Times New Roman" w:cs="Times New Roman"/>
          <w:color w:val="000000"/>
          <w:sz w:val="26"/>
          <w:szCs w:val="26"/>
        </w:rPr>
        <w:t xml:space="preserve"> тыс</w:t>
      </w:r>
      <w:r w:rsidRPr="00EC0E46">
        <w:rPr>
          <w:rFonts w:ascii="Times New Roman" w:hAnsi="Times New Roman" w:cs="Times New Roman"/>
          <w:sz w:val="26"/>
          <w:szCs w:val="26"/>
        </w:rPr>
        <w:t>. рублей.</w:t>
      </w:r>
    </w:p>
    <w:p w:rsidR="00EC0E46" w:rsidRPr="00EC0E46" w:rsidRDefault="00EC0E46" w:rsidP="00EC0E46">
      <w:pPr>
        <w:pStyle w:val="23"/>
        <w:ind w:left="0" w:right="-1199" w:firstLine="0"/>
        <w:rPr>
          <w:rFonts w:cs="Times New Roman"/>
          <w:sz w:val="26"/>
          <w:szCs w:val="26"/>
        </w:rPr>
      </w:pPr>
      <w:r w:rsidRPr="00EC0E46">
        <w:rPr>
          <w:rFonts w:cs="Times New Roman"/>
          <w:sz w:val="26"/>
          <w:szCs w:val="26"/>
        </w:rPr>
        <w:t xml:space="preserve">            4. Настоящее решение опубликовать в информационном бюллетене «Сельский вестник».</w:t>
      </w:r>
    </w:p>
    <w:p w:rsidR="00EC0E46" w:rsidRPr="00EC0E46" w:rsidRDefault="00EC0E46" w:rsidP="00EC0E46">
      <w:pPr>
        <w:ind w:right="-1199"/>
        <w:jc w:val="both"/>
        <w:rPr>
          <w:rFonts w:ascii="Times New Roman" w:hAnsi="Times New Roman" w:cs="Times New Roman"/>
          <w:sz w:val="26"/>
          <w:szCs w:val="26"/>
        </w:rPr>
      </w:pPr>
      <w:r w:rsidRPr="00EC0E46">
        <w:rPr>
          <w:rFonts w:ascii="Times New Roman" w:hAnsi="Times New Roman" w:cs="Times New Roman"/>
          <w:sz w:val="26"/>
          <w:szCs w:val="26"/>
        </w:rPr>
        <w:t xml:space="preserve">           5. </w:t>
      </w:r>
      <w:r w:rsidRPr="00EC0E46">
        <w:rPr>
          <w:rFonts w:ascii="Times New Roman" w:hAnsi="Times New Roman" w:cs="Times New Roman"/>
          <w:color w:val="000000"/>
          <w:sz w:val="26"/>
          <w:szCs w:val="26"/>
        </w:rPr>
        <w:t>Настоящее решение вступает в силу после его официального опубликования.</w:t>
      </w:r>
    </w:p>
    <w:p w:rsidR="00EC0E46" w:rsidRPr="00EC0E46" w:rsidRDefault="00EC0E46" w:rsidP="00C04C1A">
      <w:pPr>
        <w:ind w:right="-1199"/>
        <w:jc w:val="both"/>
        <w:rPr>
          <w:rFonts w:ascii="Times New Roman" w:hAnsi="Times New Roman" w:cs="Times New Roman"/>
          <w:sz w:val="26"/>
          <w:szCs w:val="26"/>
        </w:rPr>
      </w:pPr>
      <w:r w:rsidRPr="00EC0E46">
        <w:rPr>
          <w:rFonts w:ascii="Times New Roman" w:hAnsi="Times New Roman" w:cs="Times New Roman"/>
          <w:sz w:val="26"/>
          <w:szCs w:val="26"/>
        </w:rPr>
        <w:t xml:space="preserve">           6. Контроль за выполнением настоящего решения возложить на комиссию по бюджетной, нало</w:t>
      </w:r>
      <w:r w:rsidR="00C04C1A">
        <w:rPr>
          <w:rFonts w:ascii="Times New Roman" w:hAnsi="Times New Roman" w:cs="Times New Roman"/>
          <w:sz w:val="26"/>
          <w:szCs w:val="26"/>
        </w:rPr>
        <w:t>говой и экономической политике</w:t>
      </w:r>
    </w:p>
    <w:p w:rsidR="00EC0E46" w:rsidRPr="00EC0E46" w:rsidRDefault="00EC0E46" w:rsidP="00EC0E46">
      <w:pPr>
        <w:ind w:left="720" w:right="-1199" w:hanging="720"/>
        <w:rPr>
          <w:rFonts w:ascii="Times New Roman" w:hAnsi="Times New Roman" w:cs="Times New Roman"/>
          <w:sz w:val="26"/>
          <w:szCs w:val="26"/>
        </w:rPr>
      </w:pPr>
      <w:r w:rsidRPr="00EC0E46">
        <w:rPr>
          <w:rFonts w:ascii="Times New Roman" w:hAnsi="Times New Roman" w:cs="Times New Roman"/>
          <w:sz w:val="26"/>
          <w:szCs w:val="26"/>
        </w:rPr>
        <w:t xml:space="preserve">Глава Соловцовского </w:t>
      </w:r>
      <w:r w:rsidR="00C04C1A">
        <w:rPr>
          <w:rFonts w:ascii="Times New Roman" w:hAnsi="Times New Roman" w:cs="Times New Roman"/>
          <w:sz w:val="26"/>
          <w:szCs w:val="26"/>
        </w:rPr>
        <w:t>сельсовета</w:t>
      </w:r>
    </w:p>
    <w:p w:rsidR="00EC0E46" w:rsidRPr="00EC0E46" w:rsidRDefault="00EC0E46" w:rsidP="00EC0E46">
      <w:pPr>
        <w:tabs>
          <w:tab w:val="left" w:pos="2250"/>
        </w:tabs>
        <w:ind w:left="720" w:right="-1199" w:hanging="720"/>
        <w:rPr>
          <w:rFonts w:ascii="Times New Roman" w:hAnsi="Times New Roman" w:cs="Times New Roman"/>
          <w:sz w:val="26"/>
          <w:szCs w:val="26"/>
        </w:rPr>
      </w:pPr>
      <w:r w:rsidRPr="00EC0E46">
        <w:rPr>
          <w:rFonts w:ascii="Times New Roman" w:hAnsi="Times New Roman" w:cs="Times New Roman"/>
          <w:sz w:val="26"/>
          <w:szCs w:val="26"/>
        </w:rPr>
        <w:t xml:space="preserve">Иссинского района Пензенской области                             Е.В.Каширина                  </w:t>
      </w:r>
    </w:p>
    <w:p w:rsidR="00EC0E46" w:rsidRPr="00EC0E46" w:rsidRDefault="00EC0E46" w:rsidP="00EC0E46">
      <w:pPr>
        <w:tabs>
          <w:tab w:val="left" w:pos="2250"/>
        </w:tabs>
        <w:ind w:left="720" w:right="-1199" w:hanging="720"/>
        <w:rPr>
          <w:rFonts w:ascii="Times New Roman" w:hAnsi="Times New Roman" w:cs="Times New Roman"/>
          <w:sz w:val="26"/>
          <w:szCs w:val="26"/>
        </w:rPr>
      </w:pPr>
    </w:p>
    <w:p w:rsidR="00EC0E46" w:rsidRPr="00EC0E46" w:rsidRDefault="00EC0E46" w:rsidP="00EC0E46">
      <w:pPr>
        <w:tabs>
          <w:tab w:val="left" w:pos="2250"/>
        </w:tabs>
        <w:ind w:left="720" w:right="-1199" w:hanging="720"/>
        <w:rPr>
          <w:rFonts w:ascii="Times New Roman" w:hAnsi="Times New Roman" w:cs="Times New Roman"/>
          <w:sz w:val="26"/>
          <w:szCs w:val="26"/>
        </w:rPr>
        <w:sectPr w:rsidR="00EC0E46" w:rsidRPr="00EC0E46" w:rsidSect="005C3185">
          <w:footerReference w:type="even" r:id="rId18"/>
          <w:footerReference w:type="default" r:id="rId19"/>
          <w:pgSz w:w="11906" w:h="16838"/>
          <w:pgMar w:top="851" w:right="1906" w:bottom="1134" w:left="1701" w:header="709" w:footer="709" w:gutter="0"/>
          <w:cols w:space="708"/>
          <w:docGrid w:linePitch="360"/>
        </w:sectPr>
      </w:pP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lastRenderedPageBreak/>
        <w:t>Приложение 1</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к решению комитета местного самоуправления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Пензенской области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 Об утверждении отчета об исполнении бюджета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Пензенской области за 2024 год"</w:t>
      </w:r>
    </w:p>
    <w:p w:rsidR="00EC0E46" w:rsidRPr="00EC0E46" w:rsidRDefault="00EC0E46" w:rsidP="00EC0E46">
      <w:pPr>
        <w:tabs>
          <w:tab w:val="left" w:pos="2250"/>
        </w:tabs>
        <w:ind w:left="720" w:right="394" w:hanging="720"/>
        <w:jc w:val="right"/>
        <w:rPr>
          <w:rFonts w:ascii="Times New Roman" w:hAnsi="Times New Roman" w:cs="Times New Roman"/>
        </w:rPr>
      </w:pPr>
      <w:r w:rsidRPr="00EC0E46">
        <w:rPr>
          <w:rFonts w:ascii="Times New Roman" w:hAnsi="Times New Roman" w:cs="Times New Roman"/>
        </w:rPr>
        <w:t xml:space="preserve"> от №</w:t>
      </w:r>
    </w:p>
    <w:p w:rsidR="00EC0E46" w:rsidRPr="00EC0E46" w:rsidRDefault="00EC0E46" w:rsidP="00EC0E46">
      <w:pPr>
        <w:tabs>
          <w:tab w:val="left" w:pos="2250"/>
        </w:tabs>
        <w:ind w:left="720" w:right="-22" w:hanging="720"/>
        <w:rPr>
          <w:rFonts w:ascii="Times New Roman" w:hAnsi="Times New Roman" w:cs="Times New Roman"/>
        </w:rPr>
      </w:pPr>
    </w:p>
    <w:p w:rsidR="00EC0E46" w:rsidRPr="00EC0E46" w:rsidRDefault="00EC0E46" w:rsidP="00EC0E46">
      <w:pPr>
        <w:tabs>
          <w:tab w:val="left" w:pos="2250"/>
        </w:tabs>
        <w:ind w:left="720" w:right="-22" w:hanging="720"/>
        <w:rPr>
          <w:rFonts w:ascii="Times New Roman" w:hAnsi="Times New Roman" w:cs="Times New Roman"/>
        </w:rPr>
      </w:pPr>
    </w:p>
    <w:tbl>
      <w:tblPr>
        <w:tblW w:w="13340" w:type="dxa"/>
        <w:tblInd w:w="93" w:type="dxa"/>
        <w:tblLook w:val="00A0" w:firstRow="1" w:lastRow="0" w:firstColumn="1" w:lastColumn="0" w:noHBand="0" w:noVBand="0"/>
      </w:tblPr>
      <w:tblGrid>
        <w:gridCol w:w="13340"/>
      </w:tblGrid>
      <w:tr w:rsidR="00EC0E46" w:rsidRPr="00EC0E46" w:rsidTr="003961D5">
        <w:trPr>
          <w:trHeight w:val="420"/>
        </w:trPr>
        <w:tc>
          <w:tcPr>
            <w:tcW w:w="13340" w:type="dxa"/>
            <w:tcBorders>
              <w:top w:val="nil"/>
              <w:left w:val="nil"/>
              <w:bottom w:val="nil"/>
              <w:right w:val="nil"/>
            </w:tcBorders>
            <w:vAlign w:val="center"/>
          </w:tcPr>
          <w:p w:rsidR="00EC0E46" w:rsidRPr="00EC0E46" w:rsidRDefault="00EC0E46" w:rsidP="003961D5">
            <w:pPr>
              <w:pStyle w:val="2b"/>
              <w:jc w:val="center"/>
              <w:rPr>
                <w:b/>
                <w:sz w:val="20"/>
                <w:szCs w:val="20"/>
              </w:rPr>
            </w:pPr>
            <w:r w:rsidRPr="00EC0E46">
              <w:rPr>
                <w:b/>
                <w:sz w:val="20"/>
                <w:szCs w:val="20"/>
              </w:rPr>
              <w:t>Доходы бюджета</w:t>
            </w:r>
          </w:p>
        </w:tc>
      </w:tr>
      <w:tr w:rsidR="00EC0E46" w:rsidRPr="00EC0E46" w:rsidTr="003961D5">
        <w:trPr>
          <w:trHeight w:val="345"/>
        </w:trPr>
        <w:tc>
          <w:tcPr>
            <w:tcW w:w="13340" w:type="dxa"/>
            <w:tcBorders>
              <w:top w:val="nil"/>
              <w:left w:val="nil"/>
              <w:bottom w:val="nil"/>
              <w:right w:val="nil"/>
            </w:tcBorders>
            <w:vAlign w:val="center"/>
          </w:tcPr>
          <w:p w:rsidR="00EC0E46" w:rsidRPr="00EC0E46" w:rsidRDefault="00EC0E46" w:rsidP="003961D5">
            <w:pPr>
              <w:pStyle w:val="2b"/>
              <w:jc w:val="center"/>
              <w:rPr>
                <w:b/>
                <w:sz w:val="20"/>
                <w:szCs w:val="20"/>
              </w:rPr>
            </w:pPr>
            <w:r w:rsidRPr="00EC0E46">
              <w:rPr>
                <w:b/>
                <w:sz w:val="20"/>
                <w:szCs w:val="20"/>
              </w:rPr>
              <w:t>Соловцовского сельсовета Иссинского района Пензенской области за 2024 год</w:t>
            </w:r>
          </w:p>
        </w:tc>
      </w:tr>
      <w:tr w:rsidR="00EC0E46" w:rsidRPr="00EC0E46" w:rsidTr="003961D5">
        <w:trPr>
          <w:trHeight w:val="420"/>
        </w:trPr>
        <w:tc>
          <w:tcPr>
            <w:tcW w:w="13340" w:type="dxa"/>
            <w:tcBorders>
              <w:top w:val="nil"/>
              <w:left w:val="nil"/>
              <w:bottom w:val="nil"/>
              <w:right w:val="nil"/>
            </w:tcBorders>
            <w:vAlign w:val="center"/>
          </w:tcPr>
          <w:p w:rsidR="00EC0E46" w:rsidRPr="00EC0E46" w:rsidRDefault="00EC0E46" w:rsidP="003961D5">
            <w:pPr>
              <w:pStyle w:val="2b"/>
              <w:jc w:val="center"/>
              <w:rPr>
                <w:b/>
                <w:sz w:val="20"/>
                <w:szCs w:val="20"/>
              </w:rPr>
            </w:pPr>
            <w:r w:rsidRPr="00EC0E46">
              <w:rPr>
                <w:b/>
                <w:sz w:val="20"/>
                <w:szCs w:val="20"/>
              </w:rPr>
              <w:t>по кодам видов доходов, классификации операций сектора муниципального управления, относящихся  к доходам бюджета  (тыс.руб.)</w:t>
            </w:r>
          </w:p>
        </w:tc>
      </w:tr>
    </w:tbl>
    <w:p w:rsidR="00EC0E46" w:rsidRPr="00EC0E46" w:rsidRDefault="00EC0E46" w:rsidP="00EC0E46">
      <w:pPr>
        <w:ind w:right="119"/>
        <w:jc w:val="right"/>
        <w:rPr>
          <w:rFonts w:ascii="Times New Roman" w:hAnsi="Times New Roman" w:cs="Times New Roman"/>
        </w:rPr>
      </w:pPr>
    </w:p>
    <w:tbl>
      <w:tblPr>
        <w:tblW w:w="13400" w:type="dxa"/>
        <w:tblInd w:w="93" w:type="dxa"/>
        <w:tblLook w:val="0000" w:firstRow="0" w:lastRow="0" w:firstColumn="0" w:lastColumn="0" w:noHBand="0" w:noVBand="0"/>
      </w:tblPr>
      <w:tblGrid>
        <w:gridCol w:w="5320"/>
        <w:gridCol w:w="1400"/>
        <w:gridCol w:w="2520"/>
        <w:gridCol w:w="2080"/>
        <w:gridCol w:w="2080"/>
      </w:tblGrid>
      <w:tr w:rsidR="00EC0E46" w:rsidRPr="00EC0E46" w:rsidTr="003961D5">
        <w:trPr>
          <w:trHeight w:val="412"/>
        </w:trPr>
        <w:tc>
          <w:tcPr>
            <w:tcW w:w="53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Наименование показателя</w:t>
            </w:r>
          </w:p>
        </w:tc>
        <w:tc>
          <w:tcPr>
            <w:tcW w:w="14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Код строки</w:t>
            </w:r>
          </w:p>
        </w:tc>
        <w:tc>
          <w:tcPr>
            <w:tcW w:w="25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Код дохода по бюджетной классификации</w:t>
            </w:r>
          </w:p>
        </w:tc>
        <w:tc>
          <w:tcPr>
            <w:tcW w:w="2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Утвержденные бюджетные назначения</w:t>
            </w:r>
          </w:p>
        </w:tc>
        <w:tc>
          <w:tcPr>
            <w:tcW w:w="2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Исполнено</w:t>
            </w:r>
          </w:p>
        </w:tc>
      </w:tr>
      <w:tr w:rsidR="00EC0E46" w:rsidRPr="00EC0E46" w:rsidTr="003961D5">
        <w:trPr>
          <w:trHeight w:val="412"/>
        </w:trPr>
        <w:tc>
          <w:tcPr>
            <w:tcW w:w="5320" w:type="dxa"/>
            <w:vMerge/>
            <w:tcBorders>
              <w:top w:val="single" w:sz="4" w:space="0" w:color="000000"/>
              <w:left w:val="single" w:sz="4" w:space="0" w:color="000000"/>
              <w:bottom w:val="single" w:sz="4" w:space="0" w:color="000000"/>
              <w:right w:val="single" w:sz="4" w:space="0" w:color="000000"/>
            </w:tcBorders>
            <w:vAlign w:val="center"/>
          </w:tcPr>
          <w:p w:rsidR="00EC0E46" w:rsidRPr="00EC0E46" w:rsidRDefault="00EC0E46" w:rsidP="003961D5">
            <w:pPr>
              <w:rPr>
                <w:rFonts w:ascii="Times New Roman" w:hAnsi="Times New Roman" w:cs="Times New Roman"/>
                <w:color w:val="000000"/>
                <w:sz w:val="16"/>
                <w:szCs w:val="16"/>
              </w:rPr>
            </w:pPr>
          </w:p>
        </w:tc>
        <w:tc>
          <w:tcPr>
            <w:tcW w:w="1400" w:type="dxa"/>
            <w:vMerge/>
            <w:tcBorders>
              <w:top w:val="single" w:sz="4" w:space="0" w:color="000000"/>
              <w:left w:val="single" w:sz="4" w:space="0" w:color="000000"/>
              <w:bottom w:val="single" w:sz="4" w:space="0" w:color="000000"/>
              <w:right w:val="single" w:sz="4" w:space="0" w:color="000000"/>
            </w:tcBorders>
            <w:vAlign w:val="center"/>
          </w:tcPr>
          <w:p w:rsidR="00EC0E46" w:rsidRPr="00EC0E46" w:rsidRDefault="00EC0E46" w:rsidP="003961D5">
            <w:pPr>
              <w:rPr>
                <w:rFonts w:ascii="Times New Roman" w:hAnsi="Times New Roman" w:cs="Times New Roman"/>
                <w:color w:val="000000"/>
                <w:sz w:val="16"/>
                <w:szCs w:val="16"/>
              </w:rPr>
            </w:pPr>
          </w:p>
        </w:tc>
        <w:tc>
          <w:tcPr>
            <w:tcW w:w="2520" w:type="dxa"/>
            <w:vMerge/>
            <w:tcBorders>
              <w:top w:val="single" w:sz="4" w:space="0" w:color="000000"/>
              <w:left w:val="single" w:sz="4" w:space="0" w:color="000000"/>
              <w:bottom w:val="single" w:sz="4" w:space="0" w:color="000000"/>
              <w:right w:val="single" w:sz="4" w:space="0" w:color="000000"/>
            </w:tcBorders>
            <w:vAlign w:val="center"/>
          </w:tcPr>
          <w:p w:rsidR="00EC0E46" w:rsidRPr="00EC0E46" w:rsidRDefault="00EC0E46" w:rsidP="003961D5">
            <w:pPr>
              <w:rPr>
                <w:rFonts w:ascii="Times New Roman" w:hAnsi="Times New Roman" w:cs="Times New Roman"/>
                <w:color w:val="000000"/>
                <w:sz w:val="16"/>
                <w:szCs w:val="16"/>
              </w:rPr>
            </w:pPr>
          </w:p>
        </w:tc>
        <w:tc>
          <w:tcPr>
            <w:tcW w:w="2080" w:type="dxa"/>
            <w:vMerge/>
            <w:tcBorders>
              <w:top w:val="single" w:sz="4" w:space="0" w:color="000000"/>
              <w:left w:val="single" w:sz="4" w:space="0" w:color="000000"/>
              <w:bottom w:val="single" w:sz="4" w:space="0" w:color="000000"/>
              <w:right w:val="single" w:sz="4" w:space="0" w:color="000000"/>
            </w:tcBorders>
            <w:vAlign w:val="center"/>
          </w:tcPr>
          <w:p w:rsidR="00EC0E46" w:rsidRPr="00EC0E46" w:rsidRDefault="00EC0E46" w:rsidP="003961D5">
            <w:pPr>
              <w:rPr>
                <w:rFonts w:ascii="Times New Roman" w:hAnsi="Times New Roman" w:cs="Times New Roman"/>
                <w:color w:val="000000"/>
                <w:sz w:val="16"/>
                <w:szCs w:val="16"/>
              </w:rPr>
            </w:pPr>
          </w:p>
        </w:tc>
        <w:tc>
          <w:tcPr>
            <w:tcW w:w="2080" w:type="dxa"/>
            <w:vMerge/>
            <w:tcBorders>
              <w:top w:val="single" w:sz="4" w:space="0" w:color="000000"/>
              <w:left w:val="single" w:sz="4" w:space="0" w:color="000000"/>
              <w:bottom w:val="single" w:sz="4" w:space="0" w:color="000000"/>
              <w:right w:val="single" w:sz="4" w:space="0" w:color="000000"/>
            </w:tcBorders>
            <w:vAlign w:val="center"/>
          </w:tcPr>
          <w:p w:rsidR="00EC0E46" w:rsidRPr="00EC0E46" w:rsidRDefault="00EC0E46" w:rsidP="003961D5">
            <w:pPr>
              <w:rPr>
                <w:rFonts w:ascii="Times New Roman" w:hAnsi="Times New Roman" w:cs="Times New Roman"/>
                <w:color w:val="000000"/>
                <w:sz w:val="16"/>
                <w:szCs w:val="16"/>
              </w:rPr>
            </w:pPr>
          </w:p>
        </w:tc>
      </w:tr>
      <w:tr w:rsidR="00EC0E46" w:rsidRPr="00EC0E46" w:rsidTr="003961D5">
        <w:trPr>
          <w:trHeight w:val="412"/>
        </w:trPr>
        <w:tc>
          <w:tcPr>
            <w:tcW w:w="5320" w:type="dxa"/>
            <w:vMerge/>
            <w:tcBorders>
              <w:top w:val="single" w:sz="4" w:space="0" w:color="000000"/>
              <w:left w:val="single" w:sz="4" w:space="0" w:color="000000"/>
              <w:bottom w:val="single" w:sz="4" w:space="0" w:color="000000"/>
              <w:right w:val="single" w:sz="4" w:space="0" w:color="000000"/>
            </w:tcBorders>
            <w:vAlign w:val="center"/>
          </w:tcPr>
          <w:p w:rsidR="00EC0E46" w:rsidRPr="00EC0E46" w:rsidRDefault="00EC0E46" w:rsidP="003961D5">
            <w:pPr>
              <w:rPr>
                <w:rFonts w:ascii="Times New Roman" w:hAnsi="Times New Roman" w:cs="Times New Roman"/>
                <w:color w:val="000000"/>
                <w:sz w:val="16"/>
                <w:szCs w:val="16"/>
              </w:rPr>
            </w:pPr>
          </w:p>
        </w:tc>
        <w:tc>
          <w:tcPr>
            <w:tcW w:w="1400" w:type="dxa"/>
            <w:vMerge/>
            <w:tcBorders>
              <w:top w:val="single" w:sz="4" w:space="0" w:color="000000"/>
              <w:left w:val="single" w:sz="4" w:space="0" w:color="000000"/>
              <w:bottom w:val="single" w:sz="4" w:space="0" w:color="000000"/>
              <w:right w:val="single" w:sz="4" w:space="0" w:color="000000"/>
            </w:tcBorders>
            <w:vAlign w:val="center"/>
          </w:tcPr>
          <w:p w:rsidR="00EC0E46" w:rsidRPr="00EC0E46" w:rsidRDefault="00EC0E46" w:rsidP="003961D5">
            <w:pPr>
              <w:rPr>
                <w:rFonts w:ascii="Times New Roman" w:hAnsi="Times New Roman" w:cs="Times New Roman"/>
                <w:color w:val="000000"/>
                <w:sz w:val="16"/>
                <w:szCs w:val="16"/>
              </w:rPr>
            </w:pPr>
          </w:p>
        </w:tc>
        <w:tc>
          <w:tcPr>
            <w:tcW w:w="2520" w:type="dxa"/>
            <w:vMerge/>
            <w:tcBorders>
              <w:top w:val="single" w:sz="4" w:space="0" w:color="000000"/>
              <w:left w:val="single" w:sz="4" w:space="0" w:color="000000"/>
              <w:bottom w:val="single" w:sz="4" w:space="0" w:color="000000"/>
              <w:right w:val="single" w:sz="4" w:space="0" w:color="000000"/>
            </w:tcBorders>
            <w:vAlign w:val="center"/>
          </w:tcPr>
          <w:p w:rsidR="00EC0E46" w:rsidRPr="00EC0E46" w:rsidRDefault="00EC0E46" w:rsidP="003961D5">
            <w:pPr>
              <w:rPr>
                <w:rFonts w:ascii="Times New Roman" w:hAnsi="Times New Roman" w:cs="Times New Roman"/>
                <w:color w:val="000000"/>
                <w:sz w:val="16"/>
                <w:szCs w:val="16"/>
              </w:rPr>
            </w:pPr>
          </w:p>
        </w:tc>
        <w:tc>
          <w:tcPr>
            <w:tcW w:w="2080" w:type="dxa"/>
            <w:vMerge/>
            <w:tcBorders>
              <w:top w:val="single" w:sz="4" w:space="0" w:color="000000"/>
              <w:left w:val="single" w:sz="4" w:space="0" w:color="000000"/>
              <w:bottom w:val="single" w:sz="4" w:space="0" w:color="000000"/>
              <w:right w:val="single" w:sz="4" w:space="0" w:color="000000"/>
            </w:tcBorders>
            <w:vAlign w:val="center"/>
          </w:tcPr>
          <w:p w:rsidR="00EC0E46" w:rsidRPr="00EC0E46" w:rsidRDefault="00EC0E46" w:rsidP="003961D5">
            <w:pPr>
              <w:rPr>
                <w:rFonts w:ascii="Times New Roman" w:hAnsi="Times New Roman" w:cs="Times New Roman"/>
                <w:color w:val="000000"/>
                <w:sz w:val="16"/>
                <w:szCs w:val="16"/>
              </w:rPr>
            </w:pPr>
          </w:p>
        </w:tc>
        <w:tc>
          <w:tcPr>
            <w:tcW w:w="2080" w:type="dxa"/>
            <w:vMerge/>
            <w:tcBorders>
              <w:top w:val="single" w:sz="4" w:space="0" w:color="000000"/>
              <w:left w:val="single" w:sz="4" w:space="0" w:color="000000"/>
              <w:bottom w:val="single" w:sz="4" w:space="0" w:color="000000"/>
              <w:right w:val="single" w:sz="4" w:space="0" w:color="000000"/>
            </w:tcBorders>
            <w:vAlign w:val="center"/>
          </w:tcPr>
          <w:p w:rsidR="00EC0E46" w:rsidRPr="00EC0E46" w:rsidRDefault="00EC0E46" w:rsidP="003961D5">
            <w:pPr>
              <w:rPr>
                <w:rFonts w:ascii="Times New Roman" w:hAnsi="Times New Roman" w:cs="Times New Roman"/>
                <w:color w:val="000000"/>
                <w:sz w:val="16"/>
                <w:szCs w:val="16"/>
              </w:rPr>
            </w:pPr>
          </w:p>
        </w:tc>
      </w:tr>
      <w:tr w:rsidR="00EC0E46" w:rsidRPr="00EC0E46" w:rsidTr="003961D5">
        <w:trPr>
          <w:trHeight w:val="285"/>
        </w:trPr>
        <w:tc>
          <w:tcPr>
            <w:tcW w:w="5320" w:type="dxa"/>
            <w:tcBorders>
              <w:top w:val="nil"/>
              <w:left w:val="single" w:sz="4" w:space="0" w:color="000000"/>
              <w:bottom w:val="single" w:sz="4" w:space="0" w:color="000000"/>
              <w:right w:val="single" w:sz="4" w:space="0" w:color="000000"/>
            </w:tcBorders>
            <w:shd w:val="clear" w:color="auto" w:fill="auto"/>
            <w:noWrap/>
            <w:vAlign w:val="center"/>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w:t>
            </w:r>
          </w:p>
        </w:tc>
        <w:tc>
          <w:tcPr>
            <w:tcW w:w="1400" w:type="dxa"/>
            <w:tcBorders>
              <w:top w:val="nil"/>
              <w:left w:val="nil"/>
              <w:bottom w:val="single" w:sz="8" w:space="0" w:color="000000"/>
              <w:right w:val="single" w:sz="4" w:space="0" w:color="000000"/>
            </w:tcBorders>
            <w:shd w:val="clear" w:color="auto" w:fill="auto"/>
            <w:noWrap/>
            <w:vAlign w:val="center"/>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2</w:t>
            </w:r>
          </w:p>
        </w:tc>
        <w:tc>
          <w:tcPr>
            <w:tcW w:w="2520" w:type="dxa"/>
            <w:tcBorders>
              <w:top w:val="nil"/>
              <w:left w:val="nil"/>
              <w:bottom w:val="single" w:sz="8" w:space="0" w:color="000000"/>
              <w:right w:val="single" w:sz="4" w:space="0" w:color="000000"/>
            </w:tcBorders>
            <w:shd w:val="clear" w:color="auto" w:fill="auto"/>
            <w:noWrap/>
            <w:vAlign w:val="center"/>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3</w:t>
            </w:r>
          </w:p>
        </w:tc>
        <w:tc>
          <w:tcPr>
            <w:tcW w:w="2080" w:type="dxa"/>
            <w:tcBorders>
              <w:top w:val="nil"/>
              <w:left w:val="nil"/>
              <w:bottom w:val="single" w:sz="8" w:space="0" w:color="000000"/>
              <w:right w:val="single" w:sz="4" w:space="0" w:color="000000"/>
            </w:tcBorders>
            <w:shd w:val="clear" w:color="auto" w:fill="auto"/>
            <w:noWrap/>
            <w:vAlign w:val="center"/>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4</w:t>
            </w:r>
          </w:p>
        </w:tc>
        <w:tc>
          <w:tcPr>
            <w:tcW w:w="2080" w:type="dxa"/>
            <w:tcBorders>
              <w:top w:val="nil"/>
              <w:left w:val="nil"/>
              <w:bottom w:val="single" w:sz="8" w:space="0" w:color="000000"/>
              <w:right w:val="single" w:sz="4" w:space="0" w:color="000000"/>
            </w:tcBorders>
            <w:shd w:val="clear" w:color="auto" w:fill="auto"/>
            <w:noWrap/>
            <w:vAlign w:val="center"/>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5</w:t>
            </w:r>
          </w:p>
        </w:tc>
      </w:tr>
      <w:tr w:rsidR="00EC0E46" w:rsidRPr="00EC0E46" w:rsidTr="003961D5">
        <w:trPr>
          <w:trHeight w:val="34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rPr>
                <w:rFonts w:ascii="Times New Roman" w:hAnsi="Times New Roman" w:cs="Times New Roman"/>
                <w:color w:val="000000"/>
                <w:sz w:val="16"/>
                <w:szCs w:val="16"/>
              </w:rPr>
            </w:pPr>
            <w:r w:rsidRPr="00EC0E46">
              <w:rPr>
                <w:rFonts w:ascii="Times New Roman" w:hAnsi="Times New Roman" w:cs="Times New Roman"/>
                <w:color w:val="000000"/>
                <w:sz w:val="16"/>
                <w:szCs w:val="16"/>
              </w:rPr>
              <w:t>Доходы бюджета - всего</w:t>
            </w:r>
          </w:p>
        </w:tc>
        <w:tc>
          <w:tcPr>
            <w:tcW w:w="1400" w:type="dxa"/>
            <w:tcBorders>
              <w:top w:val="nil"/>
              <w:left w:val="nil"/>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x</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4794,752</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5151,004</w:t>
            </w:r>
          </w:p>
        </w:tc>
      </w:tr>
      <w:tr w:rsidR="00EC0E46" w:rsidRPr="00EC0E46" w:rsidTr="003961D5">
        <w:trPr>
          <w:trHeight w:val="300"/>
        </w:trPr>
        <w:tc>
          <w:tcPr>
            <w:tcW w:w="5320" w:type="dxa"/>
            <w:tcBorders>
              <w:top w:val="nil"/>
              <w:left w:val="single" w:sz="4" w:space="0" w:color="000000"/>
              <w:bottom w:val="nil"/>
              <w:right w:val="single" w:sz="8" w:space="0" w:color="000000"/>
            </w:tcBorders>
            <w:shd w:val="clear" w:color="auto" w:fill="auto"/>
            <w:vAlign w:val="bottom"/>
          </w:tcPr>
          <w:p w:rsidR="00EC0E46" w:rsidRPr="00EC0E46" w:rsidRDefault="00EC0E46" w:rsidP="003961D5">
            <w:pPr>
              <w:rPr>
                <w:rFonts w:ascii="Times New Roman" w:hAnsi="Times New Roman" w:cs="Times New Roman"/>
                <w:color w:val="000000"/>
                <w:sz w:val="16"/>
                <w:szCs w:val="16"/>
              </w:rPr>
            </w:pPr>
            <w:r w:rsidRPr="00EC0E46">
              <w:rPr>
                <w:rFonts w:ascii="Times New Roman" w:hAnsi="Times New Roman" w:cs="Times New Roman"/>
                <w:color w:val="000000"/>
                <w:sz w:val="16"/>
                <w:szCs w:val="16"/>
              </w:rPr>
              <w:t>в том числе:</w:t>
            </w:r>
          </w:p>
        </w:tc>
        <w:tc>
          <w:tcPr>
            <w:tcW w:w="1400" w:type="dxa"/>
            <w:tcBorders>
              <w:top w:val="nil"/>
              <w:left w:val="nil"/>
              <w:bottom w:val="nil"/>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 </w:t>
            </w:r>
          </w:p>
        </w:tc>
        <w:tc>
          <w:tcPr>
            <w:tcW w:w="2520" w:type="dxa"/>
            <w:tcBorders>
              <w:top w:val="nil"/>
              <w:left w:val="nil"/>
              <w:bottom w:val="nil"/>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 </w:t>
            </w:r>
          </w:p>
        </w:tc>
        <w:tc>
          <w:tcPr>
            <w:tcW w:w="2080" w:type="dxa"/>
            <w:tcBorders>
              <w:top w:val="nil"/>
              <w:left w:val="nil"/>
              <w:bottom w:val="nil"/>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 </w:t>
            </w:r>
          </w:p>
        </w:tc>
        <w:tc>
          <w:tcPr>
            <w:tcW w:w="2080" w:type="dxa"/>
            <w:tcBorders>
              <w:top w:val="nil"/>
              <w:left w:val="nil"/>
              <w:bottom w:val="nil"/>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 </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НАЛОГОВЫЕ И НЕНАЛОГОВЫЕ ДОХОДЫ</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182 1 00 00000 00 0000 000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3 365,100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3656,184</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НАЛОГИ НА ПРИБЫЛЬ, ДОХОДЫ</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182 1 01 00000 00 0000 000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154,000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164,125</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lastRenderedPageBreak/>
              <w:t xml:space="preserve">  Налог на доходы физических лиц</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182 1 01 02000 01 0000 110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154,000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164,125</w:t>
            </w:r>
          </w:p>
        </w:tc>
      </w:tr>
      <w:tr w:rsidR="00EC0E46" w:rsidRPr="00EC0E46" w:rsidTr="003961D5">
        <w:trPr>
          <w:trHeight w:val="181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182 1 01 02010 01 0000 110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150,000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158,565</w:t>
            </w:r>
          </w:p>
        </w:tc>
      </w:tr>
      <w:tr w:rsidR="00EC0E46" w:rsidRPr="00EC0E46" w:rsidTr="003961D5">
        <w:trPr>
          <w:trHeight w:val="159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182 1 01 02010 01 1000 110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150,000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158,565</w:t>
            </w:r>
          </w:p>
        </w:tc>
      </w:tr>
      <w:tr w:rsidR="00EC0E46" w:rsidRPr="00EC0E46" w:rsidTr="003961D5">
        <w:trPr>
          <w:trHeight w:val="13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182 1 01 02030 01 0000 110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1,966</w:t>
            </w:r>
          </w:p>
        </w:tc>
      </w:tr>
      <w:tr w:rsidR="00EC0E46" w:rsidRPr="00EC0E46"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182 1 01 02030 01 1000 110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1,966</w:t>
            </w:r>
          </w:p>
        </w:tc>
      </w:tr>
      <w:tr w:rsidR="00EC0E46" w:rsidRPr="00EC0E46"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НАЛОГИ НА ТОВАРЫ (РАБОТЫ, УСЛУГИ), РЕАЛИЗУЕМЫЕ НА ТЕРРИТОРИИ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182 1 03 00000 00 0000 000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796,100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853,972</w:t>
            </w:r>
          </w:p>
        </w:tc>
      </w:tr>
      <w:tr w:rsidR="00EC0E46" w:rsidRPr="00EC0E46"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Акцизы по подакцизным товарам (продукции), производимым на территории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182 1 03 02000 01 0000 110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796,100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853,972</w:t>
            </w:r>
          </w:p>
        </w:tc>
      </w:tr>
      <w:tr w:rsidR="00EC0E46" w:rsidRPr="00EC0E46"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182 1 03 02230 01 0000 110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415,200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441,192</w:t>
            </w:r>
          </w:p>
        </w:tc>
      </w:tr>
      <w:tr w:rsidR="00EC0E46" w:rsidRPr="00EC0E46" w:rsidTr="003961D5">
        <w:trPr>
          <w:trHeight w:val="181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lastRenderedPageBreak/>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182 1 03 02231 01 0000 110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415,200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441,192</w:t>
            </w:r>
          </w:p>
        </w:tc>
      </w:tr>
      <w:tr w:rsidR="00EC0E46" w:rsidRPr="00EC0E46" w:rsidTr="003961D5">
        <w:trPr>
          <w:trHeight w:val="13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182 1 03 02240 01 0000 110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2,549</w:t>
            </w:r>
          </w:p>
        </w:tc>
      </w:tr>
      <w:tr w:rsidR="00EC0E46" w:rsidRPr="00EC0E46" w:rsidTr="003961D5">
        <w:trPr>
          <w:trHeight w:val="204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182 1 03 02241 01 0000 110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2,549</w:t>
            </w:r>
          </w:p>
        </w:tc>
      </w:tr>
      <w:tr w:rsidR="00EC0E46" w:rsidRPr="00EC0E46"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182 1 03 02250 01 0000 110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430,500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458,253</w:t>
            </w:r>
          </w:p>
        </w:tc>
      </w:tr>
      <w:tr w:rsidR="00EC0E46" w:rsidRPr="00EC0E46" w:rsidTr="003961D5">
        <w:trPr>
          <w:trHeight w:val="181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182 1 03 02251 01 0000 110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430,500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458,253</w:t>
            </w:r>
          </w:p>
        </w:tc>
      </w:tr>
      <w:tr w:rsidR="00EC0E46" w:rsidRPr="00EC0E46"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182 1 03 02260 01 0000 110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-51,600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-48,023</w:t>
            </w:r>
          </w:p>
        </w:tc>
      </w:tr>
      <w:tr w:rsidR="00EC0E46" w:rsidRPr="00EC0E46" w:rsidTr="003961D5">
        <w:trPr>
          <w:trHeight w:val="181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lastRenderedPageBreak/>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182 1 03 02261 01 0000 110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-51,600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-48,023</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НАЛОГИ НА СОВОКУПНЫЙ ДОХОД</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182 1 05 00000 00 0000 000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15,026</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Единый сельскохозяйственный налог</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182 1 05 03000 01 0000 110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15,026</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Единый сельскохозяйственный налог</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182 1 05 03010 01 0000 110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15,026</w:t>
            </w:r>
          </w:p>
        </w:tc>
      </w:tr>
      <w:tr w:rsidR="00EC0E46" w:rsidRPr="00EC0E46"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182 1 05 03010 01 1000 110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15,026</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НАЛОГИ НА ИМУЩЕСТВО</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182 1 06 00000 00 0000 000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2400,000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2623,061</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Налог на имущество физических лиц</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182 1 06 01000 00 0000 110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173,000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207,519</w:t>
            </w:r>
          </w:p>
        </w:tc>
      </w:tr>
      <w:tr w:rsidR="00EC0E46" w:rsidRPr="00EC0E46"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182 1 06 01030 10 0000 110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173,000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207,519</w:t>
            </w:r>
          </w:p>
        </w:tc>
      </w:tr>
      <w:tr w:rsidR="00EC0E46" w:rsidRPr="00EC0E46"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182 1 06 01030 10 1000 110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173,000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207,519</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Земельный налог</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182 1 06 06000 00 0000 110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2227,000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2 415,542</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Земельный налог с организаций</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182 1 06 06030 00 0000 110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1 954,000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2136,240</w:t>
            </w:r>
          </w:p>
        </w:tc>
      </w:tr>
      <w:tr w:rsidR="00EC0E46" w:rsidRPr="00EC0E46"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Земельный налог с организаций, обладающих земельным участком, расположенным в границах сельских поселений</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182 1 06 06033 10 0000 110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1 954,000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2136,240</w:t>
            </w:r>
          </w:p>
        </w:tc>
      </w:tr>
      <w:tr w:rsidR="00EC0E46" w:rsidRPr="00EC0E46"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182 1 06 06033 10 1000 110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1 954,000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2136,240</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lastRenderedPageBreak/>
              <w:t xml:space="preserve">  Земельный налог с физических лиц</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182 1 06 06040 00 0000 110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273,000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279,302</w:t>
            </w:r>
          </w:p>
        </w:tc>
      </w:tr>
      <w:tr w:rsidR="00EC0E46" w:rsidRPr="00EC0E46"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Земельный налог с физических лиц, обладающих земельным участком, расположенным в границах сельских поселений</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182 1 06 06043 10 0000 110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273,000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279,302</w:t>
            </w:r>
          </w:p>
        </w:tc>
      </w:tr>
      <w:tr w:rsidR="00EC0E46" w:rsidRPr="00EC0E46"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182 1 06 06043 10 1000 110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273,000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279,302</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НАЛОГОВЫЕ И НЕНАЛОГОВЫЕ ДОХОДЫ</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901 1 00 00000 00 0000 000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137,000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152,168</w:t>
            </w:r>
          </w:p>
        </w:tc>
      </w:tr>
      <w:tr w:rsidR="00EC0E46" w:rsidRPr="00EC0E46"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ДОХОДЫ ОТ ИСПОЛЬЗОВАНИЯ ИМУЩЕСТВА, НАХОДЯЩЕГОСЯ В ГОСУДАРСТВЕННОЙ И МУНИЦИПАЛЬНОЙ СОБСТВЕННОСТИ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901 1 11 00000 00 0000 000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116,200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130,261</w:t>
            </w:r>
          </w:p>
        </w:tc>
      </w:tr>
      <w:tr w:rsidR="00EC0E46" w:rsidRPr="00EC0E46" w:rsidTr="003961D5">
        <w:trPr>
          <w:trHeight w:val="13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901 1 11 05000 00 0000 120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116,200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130,261</w:t>
            </w:r>
          </w:p>
        </w:tc>
      </w:tr>
      <w:tr w:rsidR="00EC0E46" w:rsidRPr="00EC0E46" w:rsidTr="003961D5">
        <w:trPr>
          <w:trHeight w:val="13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901 1 11 05020 00 0000 120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41,800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55,778</w:t>
            </w:r>
          </w:p>
        </w:tc>
      </w:tr>
      <w:tr w:rsidR="00EC0E46" w:rsidRPr="00EC0E46"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901 1 11 05025 10 0000 120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41,800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55,778</w:t>
            </w:r>
          </w:p>
        </w:tc>
      </w:tr>
      <w:tr w:rsidR="00EC0E46" w:rsidRPr="00EC0E46"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ДОХОДЫ ОТ ОКАЗАНИЯ ПЛАТНЫХ УСЛУГ И КОМПЕНСАЦИИ ЗАТРАТ ГОСУДАРСТВА</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901 1 13 00000 00 0000 000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20,800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21,906</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Доходы от компенсации затрат государства</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901 1 13 02000 00 0000 130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20,800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21,906</w:t>
            </w:r>
          </w:p>
        </w:tc>
      </w:tr>
      <w:tr w:rsidR="00EC0E46" w:rsidRPr="00EC0E46"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Доходы, поступающие в порядке возмещения расходов, понесенных в связи с эксплуатацией имущества</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901 1 13 02060 00 0000 130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20,800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21,906</w:t>
            </w:r>
          </w:p>
        </w:tc>
      </w:tr>
      <w:tr w:rsidR="00EC0E46" w:rsidRPr="00EC0E46"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lastRenderedPageBreak/>
              <w:t xml:space="preserve">  Доходы, поступающие в порядке возмещения расходов, понесенных в связи с эксплуатацией имущества сельских поселений</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901 1 13 02065 10 0000 130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20,800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21,906</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БЕЗВОЗМЕЗДНЫЕ ПОСТУПЛЕНИЯ</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901 2 00 00000 00 0000 000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1046,152</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239,100</w:t>
            </w:r>
          </w:p>
        </w:tc>
      </w:tr>
      <w:tr w:rsidR="00EC0E46" w:rsidRPr="00EC0E46"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БЕЗВОЗМЕЗДНЫЕ ПОСТУПЛЕНИЯ ОТ ДРУГИХ БЮДЖЕТОВ БЮДЖЕТНОЙ СИСТЕМЫ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901 2 02 00000 00 0000 000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1046,152</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189,100</w:t>
            </w:r>
          </w:p>
        </w:tc>
      </w:tr>
      <w:tr w:rsidR="00EC0E46" w:rsidRPr="00EC0E46"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Дотации бюджетам бюджетной системы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901 2 02 10000 00 0000 150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909,452</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52,400</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Прочие дотации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901 2 02 19999 00 0000 150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52,400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52,400</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Прочие дотации бюджетам сельских поселений</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901 2 02 19999 10 0000 150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52,400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52, 400</w:t>
            </w:r>
          </w:p>
        </w:tc>
      </w:tr>
      <w:tr w:rsidR="00EC0E46" w:rsidRPr="00EC0E46" w:rsidTr="003961D5">
        <w:trPr>
          <w:trHeight w:val="114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901 2 02 19999 10 9101 150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52,400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52,400</w:t>
            </w:r>
          </w:p>
        </w:tc>
      </w:tr>
      <w:tr w:rsidR="00EC0E46" w:rsidRPr="00EC0E46"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Субвенции бюджетам бюджетной системы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901 2 02 30000 00 0000 150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136 ,700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136, 700</w:t>
            </w:r>
          </w:p>
        </w:tc>
      </w:tr>
      <w:tr w:rsidR="00EC0E46" w:rsidRPr="00EC0E46"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901 2 02 35118 00 0000 150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136, 700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136, 700</w:t>
            </w:r>
          </w:p>
        </w:tc>
      </w:tr>
      <w:tr w:rsidR="00EC0E46" w:rsidRPr="00EC0E46" w:rsidTr="003961D5">
        <w:trPr>
          <w:trHeight w:val="91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901 2 02 35118 10 0000 150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136, 700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136, 700</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ПРОЧИЕ БЕЗВОЗМЕЗДНЫЕ ПОСТУПЛЕНИЯ</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901 2 07 00000 00 0000 000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50, 000</w:t>
            </w:r>
          </w:p>
        </w:tc>
      </w:tr>
      <w:tr w:rsidR="00EC0E46" w:rsidRPr="00EC0E46"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Прочие безвозмездные поступления в бюджеты сельских поселений</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901 2 07 05000 10 0000 150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50, 000</w:t>
            </w:r>
          </w:p>
        </w:tc>
      </w:tr>
      <w:tr w:rsidR="00EC0E46" w:rsidRPr="00EC0E46"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Прочие безвозмездные поступления в бюджеты сельских поселений</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901 2 07 05030 10 0000 150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50, 000</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БЕЗВОЗМЕЗДНЫЕ ПОСТУПЛЕНИЯ</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992 2 00 00000 00 0000 000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246,500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1 103,552</w:t>
            </w:r>
          </w:p>
        </w:tc>
      </w:tr>
      <w:tr w:rsidR="00EC0E46" w:rsidRPr="00EC0E46"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БЕЗВОЗМЕЗДНЫЕ ПОСТУПЛЕНИЯ ОТ ДРУГИХ БЮДЖЕТОВ БЮДЖЕТНОЙ СИСТЕМЫ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992 2 02 00000 00 0000 000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246,500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1103,552</w:t>
            </w:r>
          </w:p>
        </w:tc>
      </w:tr>
      <w:tr w:rsidR="00EC0E46" w:rsidRPr="00EC0E46" w:rsidTr="003961D5">
        <w:trPr>
          <w:trHeight w:val="465"/>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Дотации бюджетам бюджетной системы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992 2 02 10000 00 0000 150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246,500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1 103,552</w:t>
            </w:r>
          </w:p>
        </w:tc>
      </w:tr>
      <w:tr w:rsidR="00EC0E46" w:rsidRPr="00EC0E46" w:rsidTr="003961D5">
        <w:trPr>
          <w:trHeight w:val="30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lastRenderedPageBreak/>
              <w:t xml:space="preserve">  Дотации на выравнивание бюджетной обеспеченности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992 2 02 15001 00 0000 150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246,500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246,500</w:t>
            </w:r>
          </w:p>
        </w:tc>
      </w:tr>
      <w:tr w:rsidR="00EC0E46" w:rsidRPr="00EC0E46"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Дотации бюджетам сельских поселений на выравнивание бюджетной обеспеченности из бюджета субъекта Российской Федерации</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992 2 02 15001 10 0000 150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246,500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246,500</w:t>
            </w:r>
          </w:p>
        </w:tc>
      </w:tr>
      <w:tr w:rsidR="00EC0E46" w:rsidRPr="00EC0E46"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Дотации на выравнивание бюджетной обеспеченности из бюджетов муниципальных районов, городских округов с внутригородским делением</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992 2 02 16001 00 0000 150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857,052</w:t>
            </w:r>
          </w:p>
        </w:tc>
      </w:tr>
      <w:tr w:rsidR="00EC0E46" w:rsidRPr="00EC0E46" w:rsidTr="003961D5">
        <w:trPr>
          <w:trHeight w:val="690"/>
        </w:trPr>
        <w:tc>
          <w:tcPr>
            <w:tcW w:w="5320" w:type="dxa"/>
            <w:tcBorders>
              <w:top w:val="nil"/>
              <w:left w:val="single" w:sz="4" w:space="0" w:color="000000"/>
              <w:bottom w:val="single" w:sz="4" w:space="0" w:color="000000"/>
              <w:right w:val="single" w:sz="8" w:space="0" w:color="000000"/>
            </w:tcBorders>
            <w:shd w:val="clear" w:color="auto" w:fill="auto"/>
            <w:vAlign w:val="bottom"/>
          </w:tcPr>
          <w:p w:rsidR="00EC0E46" w:rsidRPr="00EC0E46" w:rsidRDefault="00EC0E46" w:rsidP="003961D5">
            <w:pPr>
              <w:ind w:firstLineChars="200" w:firstLine="320"/>
              <w:rPr>
                <w:rFonts w:ascii="Times New Roman" w:hAnsi="Times New Roman" w:cs="Times New Roman"/>
                <w:color w:val="000000"/>
                <w:sz w:val="16"/>
                <w:szCs w:val="16"/>
              </w:rPr>
            </w:pPr>
            <w:r w:rsidRPr="00EC0E46">
              <w:rPr>
                <w:rFonts w:ascii="Times New Roman" w:hAnsi="Times New Roman" w:cs="Times New Roman"/>
                <w:color w:val="000000"/>
                <w:sz w:val="16"/>
                <w:szCs w:val="16"/>
              </w:rPr>
              <w:t xml:space="preserve">  Дотации бюджетам сельских поселений на выравнивание бюджетной обеспеченности из бюджетов муниципальных районов</w:t>
            </w:r>
          </w:p>
        </w:tc>
        <w:tc>
          <w:tcPr>
            <w:tcW w:w="140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010</w:t>
            </w:r>
          </w:p>
        </w:tc>
        <w:tc>
          <w:tcPr>
            <w:tcW w:w="252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992 2 02 16001 10 0000 150</w:t>
            </w: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p>
        </w:tc>
        <w:tc>
          <w:tcPr>
            <w:tcW w:w="2080" w:type="dxa"/>
            <w:tcBorders>
              <w:top w:val="nil"/>
              <w:left w:val="nil"/>
              <w:bottom w:val="single" w:sz="4" w:space="0" w:color="000000"/>
              <w:right w:val="single" w:sz="4" w:space="0" w:color="000000"/>
            </w:tcBorders>
            <w:shd w:val="clear" w:color="auto" w:fill="auto"/>
            <w:noWrap/>
            <w:vAlign w:val="bottom"/>
          </w:tcPr>
          <w:p w:rsidR="00EC0E46" w:rsidRPr="00EC0E46" w:rsidRDefault="00EC0E46" w:rsidP="003961D5">
            <w:pPr>
              <w:jc w:val="right"/>
              <w:rPr>
                <w:rFonts w:ascii="Times New Roman" w:hAnsi="Times New Roman" w:cs="Times New Roman"/>
                <w:color w:val="000000"/>
                <w:sz w:val="16"/>
                <w:szCs w:val="16"/>
              </w:rPr>
            </w:pPr>
            <w:r w:rsidRPr="00EC0E46">
              <w:rPr>
                <w:rFonts w:ascii="Times New Roman" w:hAnsi="Times New Roman" w:cs="Times New Roman"/>
                <w:color w:val="000000"/>
                <w:sz w:val="16"/>
                <w:szCs w:val="16"/>
              </w:rPr>
              <w:t>857,052</w:t>
            </w:r>
          </w:p>
        </w:tc>
      </w:tr>
    </w:tbl>
    <w:p w:rsidR="00EC0E46" w:rsidRPr="00EC0E46" w:rsidRDefault="00EC0E46" w:rsidP="00EC0E46">
      <w:pPr>
        <w:tabs>
          <w:tab w:val="left" w:pos="11715"/>
          <w:tab w:val="right" w:pos="14734"/>
        </w:tabs>
        <w:ind w:right="119"/>
        <w:rPr>
          <w:rFonts w:ascii="Times New Roman" w:hAnsi="Times New Roman" w:cs="Times New Roman"/>
        </w:rPr>
      </w:pPr>
      <w:r w:rsidRPr="00EC0E46">
        <w:rPr>
          <w:rFonts w:ascii="Times New Roman" w:hAnsi="Times New Roman" w:cs="Times New Roman"/>
        </w:rPr>
        <w:tab/>
      </w:r>
    </w:p>
    <w:p w:rsidR="00EC0E46" w:rsidRPr="00EC0E46" w:rsidRDefault="00EC0E46" w:rsidP="00EC0E46">
      <w:pPr>
        <w:tabs>
          <w:tab w:val="left" w:pos="11715"/>
          <w:tab w:val="right" w:pos="14734"/>
        </w:tabs>
        <w:ind w:right="119"/>
        <w:rPr>
          <w:rFonts w:ascii="Times New Roman" w:hAnsi="Times New Roman" w:cs="Times New Roman"/>
          <w:b/>
        </w:rPr>
      </w:pPr>
      <w:r w:rsidRPr="00EC0E46">
        <w:rPr>
          <w:rFonts w:ascii="Times New Roman" w:hAnsi="Times New Roman" w:cs="Times New Roman"/>
        </w:rPr>
        <w:tab/>
        <w:t xml:space="preserve">                                                                                                                                                               </w:t>
      </w: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Приложение 2</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к решению комитета местного самоуправления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Пензенской области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 Об утверждении отчета об исполнении бюджета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Пензенской области за 2024 год"</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 от №</w:t>
      </w:r>
      <w:r w:rsidRPr="00EC0E46">
        <w:rPr>
          <w:rFonts w:ascii="Times New Roman" w:hAnsi="Times New Roman" w:cs="Times New Roman"/>
          <w:color w:val="FF0000"/>
        </w:rPr>
        <w:t xml:space="preserve"> </w:t>
      </w:r>
    </w:p>
    <w:p w:rsidR="00EC0E46" w:rsidRPr="00EC0E46" w:rsidRDefault="00EC0E46" w:rsidP="00EC0E46">
      <w:pPr>
        <w:tabs>
          <w:tab w:val="left" w:pos="2250"/>
          <w:tab w:val="left" w:pos="7710"/>
          <w:tab w:val="right" w:pos="10063"/>
        </w:tabs>
        <w:rPr>
          <w:rFonts w:ascii="Times New Roman" w:hAnsi="Times New Roman" w:cs="Times New Roman"/>
        </w:rPr>
      </w:pPr>
    </w:p>
    <w:p w:rsidR="00EC0E46" w:rsidRPr="00EC0E46" w:rsidRDefault="00EC0E46" w:rsidP="00EC0E46">
      <w:pPr>
        <w:jc w:val="center"/>
        <w:rPr>
          <w:rFonts w:ascii="Times New Roman" w:hAnsi="Times New Roman" w:cs="Times New Roman"/>
          <w:b/>
          <w:bCs/>
        </w:rPr>
      </w:pPr>
      <w:r w:rsidRPr="00EC0E46">
        <w:rPr>
          <w:rFonts w:ascii="Times New Roman" w:hAnsi="Times New Roman" w:cs="Times New Roman"/>
          <w:b/>
          <w:bCs/>
        </w:rPr>
        <w:t xml:space="preserve">Доходы бюджета  </w:t>
      </w:r>
      <w:r w:rsidRPr="00EC0E46">
        <w:rPr>
          <w:rFonts w:ascii="Times New Roman" w:hAnsi="Times New Roman" w:cs="Times New Roman"/>
          <w:b/>
        </w:rPr>
        <w:t>Соловцовского</w:t>
      </w:r>
      <w:r w:rsidRPr="00EC0E46">
        <w:rPr>
          <w:rFonts w:ascii="Times New Roman" w:hAnsi="Times New Roman" w:cs="Times New Roman"/>
          <w:b/>
          <w:bCs/>
        </w:rPr>
        <w:t xml:space="preserve"> сельсовета Иссинского района Пензенской области за 2024 год   по кодам классификации доходов бюджета</w:t>
      </w:r>
    </w:p>
    <w:p w:rsidR="00EC0E46" w:rsidRPr="00EC0E46" w:rsidRDefault="00EC0E46" w:rsidP="00EC0E46">
      <w:pPr>
        <w:jc w:val="right"/>
        <w:rPr>
          <w:rFonts w:ascii="Times New Roman" w:hAnsi="Times New Roman" w:cs="Times New Roman"/>
          <w:b/>
          <w:bCs/>
        </w:rPr>
      </w:pPr>
      <w:r w:rsidRPr="00EC0E46">
        <w:rPr>
          <w:rFonts w:ascii="Times New Roman" w:hAnsi="Times New Roman" w:cs="Times New Roman"/>
          <w:b/>
          <w:bCs/>
        </w:rPr>
        <w:t xml:space="preserve">                                                                                                               (тыс.руб.)</w:t>
      </w:r>
    </w:p>
    <w:p w:rsidR="00EC0E46" w:rsidRPr="00EC0E46" w:rsidRDefault="00EC0E46" w:rsidP="00EC0E46">
      <w:pPr>
        <w:jc w:val="center"/>
        <w:rPr>
          <w:rFonts w:ascii="Times New Roman" w:hAnsi="Times New Roman" w:cs="Times New Roman"/>
          <w:b/>
        </w:rPr>
      </w:pPr>
    </w:p>
    <w:tbl>
      <w:tblPr>
        <w:tblW w:w="15310" w:type="dxa"/>
        <w:tblInd w:w="-318" w:type="dxa"/>
        <w:tblLook w:val="00A0" w:firstRow="1" w:lastRow="0" w:firstColumn="1" w:lastColumn="0" w:noHBand="0" w:noVBand="0"/>
      </w:tblPr>
      <w:tblGrid>
        <w:gridCol w:w="7230"/>
        <w:gridCol w:w="1872"/>
        <w:gridCol w:w="2523"/>
        <w:gridCol w:w="1701"/>
        <w:gridCol w:w="1984"/>
      </w:tblGrid>
      <w:tr w:rsidR="00EC0E46" w:rsidRPr="00EC0E46" w:rsidTr="003961D5">
        <w:trPr>
          <w:trHeight w:val="945"/>
        </w:trPr>
        <w:tc>
          <w:tcPr>
            <w:tcW w:w="7230" w:type="dxa"/>
            <w:vMerge w:val="restart"/>
            <w:tcBorders>
              <w:top w:val="single" w:sz="8" w:space="0" w:color="auto"/>
              <w:left w:val="single" w:sz="8" w:space="0" w:color="auto"/>
              <w:bottom w:val="single" w:sz="4" w:space="0" w:color="000000"/>
              <w:right w:val="single" w:sz="4" w:space="0" w:color="auto"/>
            </w:tcBorders>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Наименование доходов и администраторов доходов бюджета Соловцовского сельсовета   Иссинского района Пензенской области</w:t>
            </w:r>
          </w:p>
        </w:tc>
        <w:tc>
          <w:tcPr>
            <w:tcW w:w="4395" w:type="dxa"/>
            <w:gridSpan w:val="2"/>
            <w:tcBorders>
              <w:top w:val="single" w:sz="8" w:space="0" w:color="auto"/>
              <w:left w:val="nil"/>
              <w:bottom w:val="single" w:sz="4" w:space="0" w:color="auto"/>
              <w:right w:val="single" w:sz="4" w:space="0" w:color="000000"/>
            </w:tcBorders>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Код главного администратора доходов бюджета</w:t>
            </w:r>
          </w:p>
        </w:tc>
        <w:tc>
          <w:tcPr>
            <w:tcW w:w="1701" w:type="dxa"/>
            <w:vMerge w:val="restart"/>
            <w:tcBorders>
              <w:top w:val="single" w:sz="8" w:space="0" w:color="auto"/>
              <w:left w:val="single" w:sz="4" w:space="0" w:color="auto"/>
              <w:bottom w:val="single" w:sz="4" w:space="0" w:color="000000"/>
              <w:right w:val="nil"/>
            </w:tcBorders>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Назначено</w:t>
            </w:r>
          </w:p>
        </w:tc>
        <w:tc>
          <w:tcPr>
            <w:tcW w:w="1984" w:type="dxa"/>
            <w:vMerge w:val="restart"/>
            <w:tcBorders>
              <w:top w:val="single" w:sz="8" w:space="0" w:color="auto"/>
              <w:left w:val="single" w:sz="4" w:space="0" w:color="auto"/>
              <w:bottom w:val="single" w:sz="4" w:space="0" w:color="000000"/>
              <w:right w:val="single" w:sz="4" w:space="0" w:color="auto"/>
            </w:tcBorders>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Исполнено</w:t>
            </w:r>
          </w:p>
        </w:tc>
      </w:tr>
      <w:tr w:rsidR="00EC0E46" w:rsidRPr="00EC0E46" w:rsidTr="003961D5">
        <w:trPr>
          <w:trHeight w:val="1785"/>
        </w:trPr>
        <w:tc>
          <w:tcPr>
            <w:tcW w:w="7230" w:type="dxa"/>
            <w:vMerge/>
            <w:tcBorders>
              <w:top w:val="single" w:sz="8" w:space="0" w:color="auto"/>
              <w:left w:val="single" w:sz="8" w:space="0" w:color="auto"/>
              <w:bottom w:val="single" w:sz="4" w:space="0" w:color="000000"/>
              <w:right w:val="single" w:sz="4" w:space="0" w:color="auto"/>
            </w:tcBorders>
            <w:vAlign w:val="center"/>
          </w:tcPr>
          <w:p w:rsidR="00EC0E46" w:rsidRPr="00EC0E46" w:rsidRDefault="00EC0E46" w:rsidP="003961D5">
            <w:pPr>
              <w:rPr>
                <w:rFonts w:ascii="Times New Roman" w:hAnsi="Times New Roman" w:cs="Times New Roman"/>
              </w:rPr>
            </w:pPr>
          </w:p>
        </w:tc>
        <w:tc>
          <w:tcPr>
            <w:tcW w:w="1872" w:type="dxa"/>
            <w:tcBorders>
              <w:top w:val="nil"/>
              <w:left w:val="nil"/>
              <w:bottom w:val="nil"/>
              <w:right w:val="nil"/>
            </w:tcBorders>
            <w:vAlign w:val="bottom"/>
          </w:tcPr>
          <w:p w:rsidR="00EC0E46" w:rsidRPr="00EC0E46" w:rsidRDefault="00EC0E46" w:rsidP="003961D5">
            <w:pPr>
              <w:rPr>
                <w:rFonts w:ascii="Times New Roman" w:hAnsi="Times New Roman" w:cs="Times New Roman"/>
              </w:rPr>
            </w:pPr>
            <w:r w:rsidRPr="00EC0E46">
              <w:rPr>
                <w:rFonts w:ascii="Times New Roman" w:hAnsi="Times New Roman" w:cs="Times New Roman"/>
              </w:rPr>
              <w:t>Код главного администратора доходов бюджета</w:t>
            </w:r>
          </w:p>
        </w:tc>
        <w:tc>
          <w:tcPr>
            <w:tcW w:w="2523" w:type="dxa"/>
            <w:tcBorders>
              <w:top w:val="nil"/>
              <w:left w:val="single" w:sz="4" w:space="0" w:color="auto"/>
              <w:bottom w:val="single" w:sz="4" w:space="0" w:color="auto"/>
              <w:right w:val="single" w:sz="4" w:space="0" w:color="auto"/>
            </w:tcBorders>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Код вида доходов, подвида доходов, статьи (подстатьи) классификации операций сектора муниципального управления, относящихся к доходам бюджета</w:t>
            </w:r>
          </w:p>
        </w:tc>
        <w:tc>
          <w:tcPr>
            <w:tcW w:w="1701" w:type="dxa"/>
            <w:vMerge/>
            <w:tcBorders>
              <w:top w:val="single" w:sz="8" w:space="0" w:color="auto"/>
              <w:left w:val="single" w:sz="4" w:space="0" w:color="auto"/>
              <w:bottom w:val="single" w:sz="4" w:space="0" w:color="000000"/>
              <w:right w:val="nil"/>
            </w:tcBorders>
            <w:vAlign w:val="center"/>
          </w:tcPr>
          <w:p w:rsidR="00EC0E46" w:rsidRPr="00EC0E46" w:rsidRDefault="00EC0E46" w:rsidP="003961D5">
            <w:pPr>
              <w:rPr>
                <w:rFonts w:ascii="Times New Roman" w:hAnsi="Times New Roman" w:cs="Times New Roman"/>
              </w:rPr>
            </w:pPr>
          </w:p>
        </w:tc>
        <w:tc>
          <w:tcPr>
            <w:tcW w:w="1984" w:type="dxa"/>
            <w:vMerge/>
            <w:tcBorders>
              <w:top w:val="single" w:sz="8" w:space="0" w:color="auto"/>
              <w:left w:val="single" w:sz="4" w:space="0" w:color="auto"/>
              <w:bottom w:val="single" w:sz="4" w:space="0" w:color="000000"/>
              <w:right w:val="single" w:sz="4" w:space="0" w:color="auto"/>
            </w:tcBorders>
            <w:vAlign w:val="center"/>
          </w:tcPr>
          <w:p w:rsidR="00EC0E46" w:rsidRPr="00EC0E46" w:rsidRDefault="00EC0E46" w:rsidP="003961D5">
            <w:pPr>
              <w:rPr>
                <w:rFonts w:ascii="Times New Roman" w:hAnsi="Times New Roman" w:cs="Times New Roman"/>
              </w:rPr>
            </w:pPr>
          </w:p>
        </w:tc>
      </w:tr>
      <w:tr w:rsidR="00EC0E46" w:rsidRPr="00EC0E46" w:rsidTr="003961D5">
        <w:trPr>
          <w:trHeight w:val="252"/>
        </w:trPr>
        <w:tc>
          <w:tcPr>
            <w:tcW w:w="7230" w:type="dxa"/>
            <w:tcBorders>
              <w:top w:val="nil"/>
              <w:left w:val="single" w:sz="8" w:space="0" w:color="auto"/>
              <w:bottom w:val="single" w:sz="8" w:space="0" w:color="auto"/>
              <w:right w:val="single" w:sz="4" w:space="0" w:color="auto"/>
            </w:tcBorders>
            <w:noWrap/>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w:t>
            </w:r>
          </w:p>
        </w:tc>
        <w:tc>
          <w:tcPr>
            <w:tcW w:w="1872" w:type="dxa"/>
            <w:tcBorders>
              <w:top w:val="single" w:sz="4" w:space="0" w:color="auto"/>
              <w:left w:val="nil"/>
              <w:bottom w:val="single" w:sz="8" w:space="0" w:color="auto"/>
              <w:right w:val="single" w:sz="4" w:space="0" w:color="auto"/>
            </w:tcBorders>
            <w:noWrap/>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w:t>
            </w:r>
          </w:p>
        </w:tc>
        <w:tc>
          <w:tcPr>
            <w:tcW w:w="2523" w:type="dxa"/>
            <w:tcBorders>
              <w:top w:val="nil"/>
              <w:left w:val="nil"/>
              <w:bottom w:val="single" w:sz="8" w:space="0" w:color="auto"/>
              <w:right w:val="single" w:sz="4" w:space="0" w:color="auto"/>
            </w:tcBorders>
            <w:noWrap/>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w:t>
            </w:r>
          </w:p>
        </w:tc>
        <w:tc>
          <w:tcPr>
            <w:tcW w:w="1701" w:type="dxa"/>
            <w:tcBorders>
              <w:top w:val="nil"/>
              <w:left w:val="nil"/>
              <w:bottom w:val="single" w:sz="8" w:space="0" w:color="auto"/>
              <w:right w:val="single" w:sz="4" w:space="0" w:color="auto"/>
            </w:tcBorders>
            <w:noWrap/>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w:t>
            </w:r>
          </w:p>
        </w:tc>
        <w:tc>
          <w:tcPr>
            <w:tcW w:w="1984" w:type="dxa"/>
            <w:tcBorders>
              <w:top w:val="nil"/>
              <w:left w:val="nil"/>
              <w:bottom w:val="single" w:sz="8" w:space="0" w:color="auto"/>
              <w:right w:val="single" w:sz="4" w:space="0" w:color="auto"/>
            </w:tcBorders>
            <w:noWrap/>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w:t>
            </w:r>
          </w:p>
        </w:tc>
      </w:tr>
      <w:tr w:rsidR="00EC0E46" w:rsidRPr="00EC0E46" w:rsidTr="003961D5">
        <w:trPr>
          <w:trHeight w:val="319"/>
        </w:trPr>
        <w:tc>
          <w:tcPr>
            <w:tcW w:w="7230"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b/>
                <w:bCs/>
              </w:rPr>
            </w:pPr>
            <w:r w:rsidRPr="00EC0E46">
              <w:rPr>
                <w:rFonts w:ascii="Times New Roman" w:hAnsi="Times New Roman" w:cs="Times New Roman"/>
                <w:b/>
                <w:bCs/>
              </w:rPr>
              <w:t>Поступления по доходам - всего</w:t>
            </w:r>
          </w:p>
        </w:tc>
        <w:tc>
          <w:tcPr>
            <w:tcW w:w="1872" w:type="dxa"/>
            <w:tcBorders>
              <w:top w:val="single" w:sz="4" w:space="0" w:color="auto"/>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010</w:t>
            </w:r>
          </w:p>
        </w:tc>
        <w:tc>
          <w:tcPr>
            <w:tcW w:w="2523"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p>
        </w:tc>
        <w:tc>
          <w:tcPr>
            <w:tcW w:w="1701" w:type="dxa"/>
            <w:tcBorders>
              <w:top w:val="single" w:sz="4" w:space="0" w:color="auto"/>
              <w:left w:val="nil"/>
              <w:bottom w:val="single" w:sz="4" w:space="0" w:color="auto"/>
              <w:right w:val="nil"/>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4794,752</w:t>
            </w:r>
          </w:p>
        </w:tc>
        <w:tc>
          <w:tcPr>
            <w:tcW w:w="1984" w:type="dxa"/>
            <w:tcBorders>
              <w:top w:val="single" w:sz="4" w:space="0" w:color="auto"/>
              <w:left w:val="single" w:sz="4" w:space="0" w:color="auto"/>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5151,004</w:t>
            </w:r>
          </w:p>
        </w:tc>
      </w:tr>
      <w:tr w:rsidR="00EC0E46" w:rsidRPr="00EC0E46" w:rsidTr="003961D5">
        <w:trPr>
          <w:trHeight w:val="255"/>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в том числе:</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p>
        </w:tc>
      </w:tr>
      <w:tr w:rsidR="00EC0E46" w:rsidRPr="00EC0E46" w:rsidTr="003961D5">
        <w:trPr>
          <w:trHeight w:val="413"/>
        </w:trPr>
        <w:tc>
          <w:tcPr>
            <w:tcW w:w="7230"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b/>
                <w:bCs/>
              </w:rPr>
            </w:pPr>
            <w:r w:rsidRPr="00EC0E46">
              <w:rPr>
                <w:rFonts w:ascii="Times New Roman" w:hAnsi="Times New Roman" w:cs="Times New Roman"/>
                <w:b/>
                <w:bCs/>
              </w:rPr>
              <w:t>Управление Федеральной налоговой службы по Пензенской области</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3365,100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3656,184</w:t>
            </w:r>
          </w:p>
        </w:tc>
      </w:tr>
      <w:tr w:rsidR="00EC0E46" w:rsidRPr="00EC0E46" w:rsidTr="003961D5">
        <w:trPr>
          <w:trHeight w:val="315"/>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b/>
                <w:bCs/>
              </w:rPr>
            </w:pPr>
            <w:r w:rsidRPr="00EC0E46">
              <w:rPr>
                <w:rFonts w:ascii="Times New Roman" w:hAnsi="Times New Roman" w:cs="Times New Roman"/>
                <w:b/>
                <w:bCs/>
              </w:rPr>
              <w:t>НАЛОГИ НА ПРИБЫЛЬ, ДОХОДЫ</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10100000000000 000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154,000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164,125</w:t>
            </w:r>
          </w:p>
        </w:tc>
      </w:tr>
      <w:tr w:rsidR="00EC0E46" w:rsidRPr="00EC0E46" w:rsidTr="003961D5">
        <w:trPr>
          <w:trHeight w:val="315"/>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Налог на доходы физических лиц</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10102000010000 110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154,000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164,125</w:t>
            </w:r>
          </w:p>
        </w:tc>
      </w:tr>
      <w:tr w:rsidR="00EC0E46" w:rsidRPr="00EC0E46" w:rsidTr="003961D5">
        <w:trPr>
          <w:trHeight w:val="1038"/>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10102010010000 110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150,000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158,565</w:t>
            </w:r>
          </w:p>
        </w:tc>
      </w:tr>
      <w:tr w:rsidR="00EC0E46" w:rsidRPr="00EC0E46" w:rsidTr="003961D5">
        <w:trPr>
          <w:trHeight w:val="982"/>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10102010011000 110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150,000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158,565</w:t>
            </w:r>
          </w:p>
        </w:tc>
      </w:tr>
      <w:tr w:rsidR="00EC0E46" w:rsidRPr="00EC0E46" w:rsidTr="003961D5">
        <w:trPr>
          <w:trHeight w:val="557"/>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Налог на доходы физических лиц с доходов, полученных физическими лицами в соответствии со статьей 228 Налогового Кодекса Российской </w:t>
            </w:r>
            <w:r w:rsidRPr="00EC0E46">
              <w:rPr>
                <w:rFonts w:ascii="Times New Roman" w:hAnsi="Times New Roman" w:cs="Times New Roman"/>
              </w:rPr>
              <w:lastRenderedPageBreak/>
              <w:t>Федерации</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lastRenderedPageBreak/>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10102030010000 110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1,966</w:t>
            </w:r>
          </w:p>
        </w:tc>
      </w:tr>
      <w:tr w:rsidR="00EC0E46" w:rsidRPr="00EC0E46" w:rsidTr="003961D5">
        <w:trPr>
          <w:trHeight w:val="693"/>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10102030011000 110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1,966</w:t>
            </w:r>
          </w:p>
        </w:tc>
      </w:tr>
      <w:tr w:rsidR="00EC0E46" w:rsidRPr="00EC0E46"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НАЛОГИ НА ТОВАРЫ (РАБОТЫ, УСЛУГИ), РЕАЛИЗУЕМЫЕ НА ТЕРРИТОРИИ РОССИЙСКОЙ ФЕДЕРАЦИИ</w:t>
            </w:r>
          </w:p>
        </w:tc>
        <w:tc>
          <w:tcPr>
            <w:tcW w:w="1872" w:type="dxa"/>
            <w:tcBorders>
              <w:top w:val="single" w:sz="4" w:space="0" w:color="auto"/>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color w:val="000000"/>
                <w:sz w:val="16"/>
                <w:szCs w:val="16"/>
              </w:rPr>
              <w:t>010</w:t>
            </w:r>
          </w:p>
        </w:tc>
        <w:tc>
          <w:tcPr>
            <w:tcW w:w="2523"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10300000000000 000</w:t>
            </w:r>
          </w:p>
        </w:tc>
        <w:tc>
          <w:tcPr>
            <w:tcW w:w="1701"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796,100</w:t>
            </w:r>
          </w:p>
        </w:tc>
        <w:tc>
          <w:tcPr>
            <w:tcW w:w="1984"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853,972</w:t>
            </w:r>
          </w:p>
        </w:tc>
      </w:tr>
      <w:tr w:rsidR="00EC0E46" w:rsidRPr="00EC0E46"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Акцизы по подакцизным товарам (продукции), производимым на территории Российской Федерации</w:t>
            </w:r>
          </w:p>
        </w:tc>
        <w:tc>
          <w:tcPr>
            <w:tcW w:w="1872" w:type="dxa"/>
            <w:tcBorders>
              <w:top w:val="single" w:sz="4" w:space="0" w:color="auto"/>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color w:val="000000"/>
                <w:sz w:val="16"/>
                <w:szCs w:val="16"/>
              </w:rPr>
              <w:t>010</w:t>
            </w:r>
          </w:p>
        </w:tc>
        <w:tc>
          <w:tcPr>
            <w:tcW w:w="2523"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10302000010000 110</w:t>
            </w:r>
          </w:p>
        </w:tc>
        <w:tc>
          <w:tcPr>
            <w:tcW w:w="1701"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796,100</w:t>
            </w:r>
          </w:p>
        </w:tc>
        <w:tc>
          <w:tcPr>
            <w:tcW w:w="1984"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853,972</w:t>
            </w:r>
          </w:p>
        </w:tc>
      </w:tr>
      <w:tr w:rsidR="00EC0E46" w:rsidRPr="00EC0E46"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single" w:sz="4" w:space="0" w:color="auto"/>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color w:val="000000"/>
                <w:sz w:val="16"/>
                <w:szCs w:val="16"/>
              </w:rPr>
              <w:t>010</w:t>
            </w:r>
          </w:p>
        </w:tc>
        <w:tc>
          <w:tcPr>
            <w:tcW w:w="2523"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10302230010000 110</w:t>
            </w:r>
          </w:p>
        </w:tc>
        <w:tc>
          <w:tcPr>
            <w:tcW w:w="1701"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415,200</w:t>
            </w:r>
          </w:p>
        </w:tc>
        <w:tc>
          <w:tcPr>
            <w:tcW w:w="1984"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441,192</w:t>
            </w:r>
          </w:p>
        </w:tc>
      </w:tr>
      <w:tr w:rsidR="00EC0E46" w:rsidRPr="00EC0E46"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2" w:type="dxa"/>
            <w:tcBorders>
              <w:top w:val="single" w:sz="4" w:space="0" w:color="auto"/>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color w:val="000000"/>
                <w:sz w:val="16"/>
                <w:szCs w:val="16"/>
              </w:rPr>
              <w:t>010</w:t>
            </w:r>
          </w:p>
        </w:tc>
        <w:tc>
          <w:tcPr>
            <w:tcW w:w="2523"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lastRenderedPageBreak/>
              <w:t xml:space="preserve"> 10302231010000 110</w:t>
            </w:r>
          </w:p>
        </w:tc>
        <w:tc>
          <w:tcPr>
            <w:tcW w:w="1701"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415,200</w:t>
            </w:r>
          </w:p>
        </w:tc>
        <w:tc>
          <w:tcPr>
            <w:tcW w:w="1984"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441,192</w:t>
            </w:r>
          </w:p>
        </w:tc>
      </w:tr>
      <w:tr w:rsidR="00EC0E46" w:rsidRPr="00EC0E46"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lastRenderedPageBreak/>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single" w:sz="4" w:space="0" w:color="auto"/>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color w:val="000000"/>
                <w:sz w:val="16"/>
                <w:szCs w:val="16"/>
              </w:rPr>
              <w:t>010</w:t>
            </w:r>
          </w:p>
        </w:tc>
        <w:tc>
          <w:tcPr>
            <w:tcW w:w="2523"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10302240010000 110</w:t>
            </w:r>
          </w:p>
        </w:tc>
        <w:tc>
          <w:tcPr>
            <w:tcW w:w="1701"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2,000</w:t>
            </w:r>
          </w:p>
        </w:tc>
        <w:tc>
          <w:tcPr>
            <w:tcW w:w="1984"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2, 549</w:t>
            </w:r>
          </w:p>
        </w:tc>
      </w:tr>
      <w:tr w:rsidR="00EC0E46" w:rsidRPr="00EC0E46"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2" w:type="dxa"/>
            <w:tcBorders>
              <w:top w:val="single" w:sz="4" w:space="0" w:color="auto"/>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color w:val="000000"/>
                <w:sz w:val="16"/>
                <w:szCs w:val="16"/>
              </w:rPr>
              <w:t>010</w:t>
            </w:r>
          </w:p>
        </w:tc>
        <w:tc>
          <w:tcPr>
            <w:tcW w:w="2523"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10302241010000 110</w:t>
            </w:r>
          </w:p>
        </w:tc>
        <w:tc>
          <w:tcPr>
            <w:tcW w:w="1701"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2,000</w:t>
            </w:r>
          </w:p>
        </w:tc>
        <w:tc>
          <w:tcPr>
            <w:tcW w:w="1984"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2 ,549</w:t>
            </w:r>
          </w:p>
        </w:tc>
      </w:tr>
      <w:tr w:rsidR="00EC0E46" w:rsidRPr="00EC0E46"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single" w:sz="4" w:space="0" w:color="auto"/>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color w:val="000000"/>
                <w:sz w:val="16"/>
                <w:szCs w:val="16"/>
              </w:rPr>
              <w:t>010</w:t>
            </w:r>
          </w:p>
        </w:tc>
        <w:tc>
          <w:tcPr>
            <w:tcW w:w="2523"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10302250010000 110</w:t>
            </w:r>
          </w:p>
        </w:tc>
        <w:tc>
          <w:tcPr>
            <w:tcW w:w="1701"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430,500</w:t>
            </w:r>
          </w:p>
        </w:tc>
        <w:tc>
          <w:tcPr>
            <w:tcW w:w="1984"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458,253</w:t>
            </w:r>
          </w:p>
        </w:tc>
      </w:tr>
      <w:tr w:rsidR="00EC0E46" w:rsidRPr="00EC0E46"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lastRenderedPageBreak/>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2" w:type="dxa"/>
            <w:tcBorders>
              <w:top w:val="single" w:sz="4" w:space="0" w:color="auto"/>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color w:val="000000"/>
                <w:sz w:val="16"/>
                <w:szCs w:val="16"/>
              </w:rPr>
              <w:t>010</w:t>
            </w:r>
          </w:p>
        </w:tc>
        <w:tc>
          <w:tcPr>
            <w:tcW w:w="2523"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10302251010000 110</w:t>
            </w:r>
          </w:p>
        </w:tc>
        <w:tc>
          <w:tcPr>
            <w:tcW w:w="1701"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430,500</w:t>
            </w:r>
          </w:p>
        </w:tc>
        <w:tc>
          <w:tcPr>
            <w:tcW w:w="1984"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458,253</w:t>
            </w:r>
          </w:p>
        </w:tc>
      </w:tr>
      <w:tr w:rsidR="00EC0E46" w:rsidRPr="00EC0E46"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2" w:type="dxa"/>
            <w:tcBorders>
              <w:top w:val="single" w:sz="4" w:space="0" w:color="auto"/>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color w:val="000000"/>
                <w:sz w:val="16"/>
                <w:szCs w:val="16"/>
              </w:rPr>
              <w:t>010</w:t>
            </w:r>
          </w:p>
        </w:tc>
        <w:tc>
          <w:tcPr>
            <w:tcW w:w="2523"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10302260010000 110</w:t>
            </w:r>
          </w:p>
        </w:tc>
        <w:tc>
          <w:tcPr>
            <w:tcW w:w="1701"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-51,600</w:t>
            </w:r>
          </w:p>
        </w:tc>
        <w:tc>
          <w:tcPr>
            <w:tcW w:w="1984"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-48,023</w:t>
            </w:r>
          </w:p>
        </w:tc>
      </w:tr>
      <w:tr w:rsidR="00EC0E46" w:rsidRPr="00EC0E46" w:rsidTr="003961D5">
        <w:trPr>
          <w:trHeight w:val="698"/>
        </w:trPr>
        <w:tc>
          <w:tcPr>
            <w:tcW w:w="723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2" w:type="dxa"/>
            <w:tcBorders>
              <w:top w:val="single" w:sz="4" w:space="0" w:color="auto"/>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color w:val="000000"/>
                <w:sz w:val="16"/>
                <w:szCs w:val="16"/>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color w:val="000000"/>
                <w:sz w:val="16"/>
                <w:szCs w:val="16"/>
              </w:rPr>
              <w:t>010</w:t>
            </w:r>
          </w:p>
        </w:tc>
        <w:tc>
          <w:tcPr>
            <w:tcW w:w="2523"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10302261010000 110</w:t>
            </w:r>
          </w:p>
        </w:tc>
        <w:tc>
          <w:tcPr>
            <w:tcW w:w="1701"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-51,600</w:t>
            </w:r>
          </w:p>
        </w:tc>
        <w:tc>
          <w:tcPr>
            <w:tcW w:w="1984"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sz w:val="16"/>
                <w:szCs w:val="16"/>
              </w:rPr>
            </w:pPr>
            <w:r w:rsidRPr="00EC0E46">
              <w:rPr>
                <w:rFonts w:ascii="Times New Roman" w:hAnsi="Times New Roman" w:cs="Times New Roman"/>
                <w:color w:val="000000"/>
                <w:sz w:val="16"/>
                <w:szCs w:val="16"/>
              </w:rPr>
              <w:t>-48,023</w:t>
            </w:r>
          </w:p>
        </w:tc>
      </w:tr>
      <w:tr w:rsidR="00EC0E46" w:rsidRPr="00EC0E46" w:rsidTr="003961D5">
        <w:trPr>
          <w:trHeight w:val="315"/>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b/>
                <w:bCs/>
              </w:rPr>
            </w:pPr>
            <w:r w:rsidRPr="00EC0E46">
              <w:rPr>
                <w:rFonts w:ascii="Times New Roman" w:hAnsi="Times New Roman" w:cs="Times New Roman"/>
                <w:b/>
                <w:bCs/>
              </w:rPr>
              <w:t>НАЛОГИ НА СОВОКУПНЫЙ ДОХОД</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10500000000000 000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15,000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15,025</w:t>
            </w:r>
          </w:p>
        </w:tc>
      </w:tr>
      <w:tr w:rsidR="00EC0E46" w:rsidRPr="00EC0E46" w:rsidTr="003961D5">
        <w:trPr>
          <w:trHeight w:val="300"/>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Единый сельскохозяйственный налог</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10503000010000 110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15,000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15,025</w:t>
            </w:r>
          </w:p>
        </w:tc>
      </w:tr>
      <w:tr w:rsidR="00EC0E46" w:rsidRPr="00EC0E46" w:rsidTr="003961D5">
        <w:trPr>
          <w:trHeight w:val="300"/>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Единый сельскохозяйственный налог</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10503010010000 110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15,000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15,025</w:t>
            </w:r>
          </w:p>
        </w:tc>
      </w:tr>
      <w:tr w:rsidR="00EC0E46" w:rsidRPr="00EC0E46" w:rsidTr="003961D5">
        <w:trPr>
          <w:trHeight w:val="300"/>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Единый сельскохозяйственный налог (сумма платежа)</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10503010011000 110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15,000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15,025</w:t>
            </w:r>
          </w:p>
        </w:tc>
      </w:tr>
      <w:tr w:rsidR="00EC0E46" w:rsidRPr="00EC0E46" w:rsidTr="003961D5">
        <w:trPr>
          <w:trHeight w:val="315"/>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b/>
                <w:bCs/>
              </w:rPr>
            </w:pPr>
            <w:r w:rsidRPr="00EC0E46">
              <w:rPr>
                <w:rFonts w:ascii="Times New Roman" w:hAnsi="Times New Roman" w:cs="Times New Roman"/>
                <w:b/>
                <w:bCs/>
              </w:rPr>
              <w:lastRenderedPageBreak/>
              <w:t>НАЛОГИ НА ИМУЩЕСТВО</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10600000000000 000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2400,000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2623,061</w:t>
            </w:r>
          </w:p>
        </w:tc>
      </w:tr>
      <w:tr w:rsidR="00EC0E46" w:rsidRPr="00EC0E46" w:rsidTr="003961D5">
        <w:trPr>
          <w:trHeight w:val="315"/>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Налог на имущество физических лиц</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10601000000000 110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173,000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207,519</w:t>
            </w:r>
          </w:p>
        </w:tc>
      </w:tr>
      <w:tr w:rsidR="00EC0E46" w:rsidRPr="00EC0E46" w:rsidTr="003961D5">
        <w:trPr>
          <w:trHeight w:val="493"/>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10601030100000 110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173,000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207,519</w:t>
            </w:r>
          </w:p>
        </w:tc>
      </w:tr>
      <w:tr w:rsidR="00EC0E46" w:rsidRPr="00EC0E46" w:rsidTr="003961D5">
        <w:trPr>
          <w:trHeight w:val="571"/>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Налог на имущество физических лиц, взимаемый по ставкам, применяемым к объектам налогообложения, расположенным в границах поселений (сумма платежа)</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10601030101000 110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173,000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207,519</w:t>
            </w:r>
          </w:p>
        </w:tc>
      </w:tr>
      <w:tr w:rsidR="00EC0E46" w:rsidRPr="00EC0E46" w:rsidTr="003961D5">
        <w:trPr>
          <w:trHeight w:val="315"/>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Земельный налог</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10606000000000 110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2227,000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2415,542</w:t>
            </w:r>
          </w:p>
        </w:tc>
      </w:tr>
      <w:tr w:rsidR="00EC0E46" w:rsidRPr="00EC0E46" w:rsidTr="003961D5">
        <w:trPr>
          <w:trHeight w:val="511"/>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Земельный налог с организаций, обладающих земельным участком, расположенным в границах поселений</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10606030000000 110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1954,000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2136,240</w:t>
            </w:r>
          </w:p>
        </w:tc>
      </w:tr>
      <w:tr w:rsidR="00EC0E46" w:rsidRPr="00EC0E46" w:rsidTr="003961D5">
        <w:trPr>
          <w:trHeight w:val="703"/>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Земельный налог с организаций, обладающих земельным участком, расположенным в границах поселений(сумма платежа (перерасчеты, недоимка и задолженность по соответствующему платежу, в т.ч. отмененному)</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10606033101000 110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1954,000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2136,240</w:t>
            </w:r>
          </w:p>
        </w:tc>
      </w:tr>
      <w:tr w:rsidR="00EC0E46" w:rsidRPr="00EC0E46" w:rsidTr="003961D5">
        <w:trPr>
          <w:trHeight w:val="420"/>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Земельный налог с физических лиц</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10606040000000 110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273,000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279,302</w:t>
            </w:r>
          </w:p>
        </w:tc>
      </w:tr>
      <w:tr w:rsidR="00EC0E46" w:rsidRPr="00EC0E46" w:rsidTr="003961D5">
        <w:trPr>
          <w:trHeight w:val="675"/>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Земельный налог с физических лиц, обладающих земельным участком, расположенным в границах поселений</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10606043100000 110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273,000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279,302</w:t>
            </w:r>
          </w:p>
        </w:tc>
      </w:tr>
      <w:tr w:rsidR="00EC0E46" w:rsidRPr="00EC0E46" w:rsidTr="003961D5">
        <w:trPr>
          <w:trHeight w:val="722"/>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Земельный налог с физических лиц, обладающих земельным участком, расположенным в границах поселений (сумма платежа (перерасчеты, недоимка и задолженность по соответствующему платежу, в т.ч. отмененному)</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182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10606043101000 110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273,000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279,302</w:t>
            </w:r>
          </w:p>
        </w:tc>
      </w:tr>
      <w:tr w:rsidR="00EC0E46" w:rsidRPr="00EC0E46" w:rsidTr="003961D5">
        <w:trPr>
          <w:trHeight w:val="630"/>
        </w:trPr>
        <w:tc>
          <w:tcPr>
            <w:tcW w:w="7230" w:type="dxa"/>
            <w:tcBorders>
              <w:top w:val="nil"/>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b/>
                <w:bCs/>
              </w:rPr>
            </w:pPr>
            <w:r w:rsidRPr="00EC0E46">
              <w:rPr>
                <w:rFonts w:ascii="Times New Roman" w:hAnsi="Times New Roman" w:cs="Times New Roman"/>
                <w:b/>
                <w:bCs/>
              </w:rPr>
              <w:t xml:space="preserve">Администрация </w:t>
            </w:r>
            <w:r w:rsidRPr="00EC0E46">
              <w:rPr>
                <w:rFonts w:ascii="Times New Roman" w:hAnsi="Times New Roman" w:cs="Times New Roman"/>
                <w:b/>
              </w:rPr>
              <w:t>Соловцовского</w:t>
            </w:r>
            <w:r w:rsidRPr="00EC0E46">
              <w:rPr>
                <w:rFonts w:ascii="Times New Roman" w:hAnsi="Times New Roman" w:cs="Times New Roman"/>
                <w:b/>
                <w:bCs/>
              </w:rPr>
              <w:t xml:space="preserve"> сельсовета Иссинского района Пензенской области </w:t>
            </w:r>
          </w:p>
        </w:tc>
        <w:tc>
          <w:tcPr>
            <w:tcW w:w="1872" w:type="dxa"/>
            <w:tcBorders>
              <w:top w:val="nil"/>
              <w:left w:val="nil"/>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137,000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152,168</w:t>
            </w:r>
          </w:p>
        </w:tc>
      </w:tr>
      <w:tr w:rsidR="00EC0E46" w:rsidRPr="00EC0E46" w:rsidTr="003961D5">
        <w:trPr>
          <w:trHeight w:val="415"/>
        </w:trPr>
        <w:tc>
          <w:tcPr>
            <w:tcW w:w="723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lastRenderedPageBreak/>
              <w:t xml:space="preserve">  НАЛОГОВЫЕ И НЕНАЛОГОВЫЕ ДОХОДЫ</w:t>
            </w:r>
          </w:p>
        </w:tc>
        <w:tc>
          <w:tcPr>
            <w:tcW w:w="1872" w:type="dxa"/>
            <w:tcBorders>
              <w:top w:val="single" w:sz="4" w:space="0" w:color="auto"/>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10000000000000 000</w:t>
            </w:r>
          </w:p>
        </w:tc>
        <w:tc>
          <w:tcPr>
            <w:tcW w:w="1701"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137,000</w:t>
            </w:r>
          </w:p>
        </w:tc>
        <w:tc>
          <w:tcPr>
            <w:tcW w:w="1984"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152,168</w:t>
            </w:r>
          </w:p>
        </w:tc>
      </w:tr>
      <w:tr w:rsidR="00EC0E46" w:rsidRPr="00EC0E46" w:rsidTr="003961D5">
        <w:trPr>
          <w:trHeight w:val="1214"/>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ДОХОДЫ ОТ ИСПОЛЬЗОВАНИЯ ИМУЩЕСТВА, НАХОДЯЩЕГОСЯ В ГОСУДАРСТВЕННОЙ И МУНИЦИПАЛЬНОЙ СОБСТВЕННОСТИ</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11100000000000 000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116,200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130,261</w:t>
            </w:r>
          </w:p>
        </w:tc>
      </w:tr>
      <w:tr w:rsidR="00EC0E46" w:rsidRPr="00EC0E46" w:rsidTr="003961D5">
        <w:trPr>
          <w:trHeight w:val="693"/>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11105000000000 120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116,200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130,261</w:t>
            </w:r>
          </w:p>
        </w:tc>
      </w:tr>
      <w:tr w:rsidR="00EC0E46" w:rsidRPr="00EC0E46" w:rsidTr="003961D5">
        <w:trPr>
          <w:trHeight w:val="717"/>
        </w:trPr>
        <w:tc>
          <w:tcPr>
            <w:tcW w:w="7230" w:type="dxa"/>
            <w:tcBorders>
              <w:top w:val="nil"/>
              <w:left w:val="single" w:sz="4" w:space="0" w:color="auto"/>
              <w:bottom w:val="single" w:sz="4" w:space="0" w:color="auto"/>
              <w:right w:val="single" w:sz="4" w:space="0" w:color="auto"/>
            </w:tcBorders>
          </w:tcPr>
          <w:p w:rsidR="00EC0E46" w:rsidRPr="00EC0E46" w:rsidRDefault="00EC0E46" w:rsidP="00EC0E46">
            <w:pPr>
              <w:ind w:firstLineChars="200" w:firstLine="440"/>
              <w:jc w:val="center"/>
              <w:rPr>
                <w:rFonts w:ascii="Times New Roman" w:hAnsi="Times New Roman" w:cs="Times New Roman"/>
                <w:color w:val="000000"/>
              </w:rPr>
            </w:pPr>
            <w:r w:rsidRPr="00EC0E46">
              <w:rPr>
                <w:rFonts w:ascii="Times New Roman" w:hAnsi="Times New Roman" w:cs="Times New Roman"/>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11105020000000 120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41,800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55,778</w:t>
            </w:r>
          </w:p>
        </w:tc>
      </w:tr>
      <w:tr w:rsidR="00EC0E46" w:rsidRPr="00EC0E46" w:rsidTr="003961D5">
        <w:trPr>
          <w:trHeight w:val="630"/>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11105025100000 120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41,800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55,778</w:t>
            </w:r>
          </w:p>
        </w:tc>
      </w:tr>
      <w:tr w:rsidR="00EC0E46" w:rsidRPr="00EC0E46" w:rsidTr="003961D5">
        <w:trPr>
          <w:trHeight w:val="315"/>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ДОХОДЫ ОТ ОКАЗАНИЯ ПЛАТНЫХ УСЛУГ И КОМПЕНСАЦИИ ЗАТРАТ ГОСУДАРСТВА</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11300000000000 000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20,800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21,906</w:t>
            </w:r>
          </w:p>
        </w:tc>
      </w:tr>
      <w:tr w:rsidR="00EC0E46" w:rsidRPr="00EC0E46" w:rsidTr="003961D5">
        <w:trPr>
          <w:trHeight w:val="585"/>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Доходы от компенсации затрат государства</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11302000000000 130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20,800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21,906</w:t>
            </w:r>
          </w:p>
        </w:tc>
      </w:tr>
      <w:tr w:rsidR="00EC0E46" w:rsidRPr="00EC0E46" w:rsidTr="003961D5">
        <w:trPr>
          <w:trHeight w:val="630"/>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lastRenderedPageBreak/>
              <w:t xml:space="preserve">  Доходы, поступающие в порядке возмещения расходов, понесенных в связи с эксплуатацией имущества</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11302060000000 130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20,800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21,906</w:t>
            </w:r>
          </w:p>
        </w:tc>
      </w:tr>
      <w:tr w:rsidR="00EC0E46" w:rsidRPr="00EC0E46" w:rsidTr="003961D5">
        <w:trPr>
          <w:trHeight w:val="630"/>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Доходы, поступающие в порядке возмещения расходов, понесенных в связи с эксплуатацией имущества сельских поселений</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11302065100000 130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20,800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21,906</w:t>
            </w:r>
          </w:p>
        </w:tc>
      </w:tr>
      <w:tr w:rsidR="00EC0E46" w:rsidRPr="00EC0E46" w:rsidTr="003961D5">
        <w:trPr>
          <w:trHeight w:val="630"/>
        </w:trPr>
        <w:tc>
          <w:tcPr>
            <w:tcW w:w="723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БЕЗВОЗМЕЗДНЫЕ ПОСТУПЛЕНИЯ</w:t>
            </w:r>
          </w:p>
        </w:tc>
        <w:tc>
          <w:tcPr>
            <w:tcW w:w="1872" w:type="dxa"/>
            <w:tcBorders>
              <w:top w:val="single" w:sz="4" w:space="0" w:color="auto"/>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20000000000000 000</w:t>
            </w:r>
          </w:p>
        </w:tc>
        <w:tc>
          <w:tcPr>
            <w:tcW w:w="1701"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1046,152</w:t>
            </w:r>
          </w:p>
        </w:tc>
        <w:tc>
          <w:tcPr>
            <w:tcW w:w="1984" w:type="dxa"/>
            <w:tcBorders>
              <w:top w:val="single" w:sz="4" w:space="0" w:color="auto"/>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239,100</w:t>
            </w:r>
          </w:p>
        </w:tc>
      </w:tr>
      <w:tr w:rsidR="00EC0E46" w:rsidRPr="00EC0E46" w:rsidTr="003961D5">
        <w:trPr>
          <w:trHeight w:val="600"/>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БЕЗВОЗМЕЗДНЫЕ ПОСТУПЛЕНИЯ ОТ ДРУГИХ БЮДЖЕТОВ БЮДЖЕТНОЙ СИСТЕМЫ РОССИЙСКОЙ ФЕДЕРАЦИИ</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20200000000000 000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1046,152</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           189,100</w:t>
            </w:r>
          </w:p>
        </w:tc>
      </w:tr>
      <w:tr w:rsidR="00EC0E46" w:rsidRPr="00EC0E46" w:rsidTr="003961D5">
        <w:trPr>
          <w:trHeight w:val="587"/>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Дотации бюджетам бюджетной системы Российской Федерации</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20210000000000 150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909,452</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52,400</w:t>
            </w:r>
          </w:p>
        </w:tc>
      </w:tr>
      <w:tr w:rsidR="00EC0E46" w:rsidRPr="00EC0E46" w:rsidTr="003961D5">
        <w:trPr>
          <w:trHeight w:val="540"/>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Прочие дотации</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20219999000000 150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52,400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52,400</w:t>
            </w:r>
          </w:p>
        </w:tc>
      </w:tr>
      <w:tr w:rsidR="00EC0E46" w:rsidRPr="00EC0E46" w:rsidTr="003961D5">
        <w:trPr>
          <w:trHeight w:val="575"/>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Прочие дотации бюджетам сельских поселений</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20219999100000 150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52,400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52,400</w:t>
            </w:r>
          </w:p>
        </w:tc>
      </w:tr>
      <w:tr w:rsidR="00EC0E46" w:rsidRPr="00EC0E46" w:rsidTr="003961D5">
        <w:trPr>
          <w:trHeight w:val="555"/>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20219999109101 150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52,400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52,400</w:t>
            </w:r>
          </w:p>
        </w:tc>
      </w:tr>
      <w:tr w:rsidR="00EC0E46" w:rsidRPr="00EC0E46" w:rsidTr="003961D5">
        <w:trPr>
          <w:trHeight w:val="630"/>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Субвенции бюджетам бюджетной системы Российской Федерации</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20230000000000 150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136,700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136,700</w:t>
            </w:r>
          </w:p>
        </w:tc>
      </w:tr>
      <w:tr w:rsidR="00EC0E46" w:rsidRPr="00EC0E46" w:rsidTr="003961D5">
        <w:trPr>
          <w:trHeight w:val="330"/>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Субвенции бюджетам на осуществление первичного воинского учета на территориях, где отсутствуют военные комиссариаты</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20235118000000 150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136,700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136,700</w:t>
            </w:r>
          </w:p>
        </w:tc>
      </w:tr>
      <w:tr w:rsidR="00EC0E46" w:rsidRPr="00EC0E46" w:rsidTr="003961D5">
        <w:trPr>
          <w:trHeight w:val="330"/>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20235118100000 150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136,700</w:t>
            </w: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136,700</w:t>
            </w:r>
          </w:p>
        </w:tc>
      </w:tr>
      <w:tr w:rsidR="00EC0E46" w:rsidRPr="00EC0E46" w:rsidTr="003961D5">
        <w:trPr>
          <w:trHeight w:val="330"/>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lastRenderedPageBreak/>
              <w:t xml:space="preserve">  ПРОЧИЕ БЕЗВОЗМЕЗДНЫЕ ПОСТУПЛЕНИЯ</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20700000000000 000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50,000</w:t>
            </w:r>
          </w:p>
        </w:tc>
      </w:tr>
      <w:tr w:rsidR="00EC0E46" w:rsidRPr="00EC0E46" w:rsidTr="003961D5">
        <w:trPr>
          <w:trHeight w:val="330"/>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Прочие безвозмездные поступления в бюджеты сельских поселений</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20705000100000 150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rPr>
                <w:rFonts w:ascii="Times New Roman" w:hAnsi="Times New Roman" w:cs="Times New Roman"/>
                <w:color w:val="000000"/>
              </w:rPr>
            </w:pP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50,000</w:t>
            </w:r>
          </w:p>
        </w:tc>
      </w:tr>
      <w:tr w:rsidR="00EC0E46" w:rsidRPr="00EC0E46" w:rsidTr="003961D5">
        <w:trPr>
          <w:trHeight w:val="330"/>
        </w:trPr>
        <w:tc>
          <w:tcPr>
            <w:tcW w:w="7230" w:type="dxa"/>
            <w:tcBorders>
              <w:top w:val="nil"/>
              <w:left w:val="single" w:sz="4" w:space="0" w:color="auto"/>
              <w:bottom w:val="nil"/>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Прочие безвозмездные поступления в бюджеты сельских поселений</w:t>
            </w:r>
          </w:p>
        </w:tc>
        <w:tc>
          <w:tcPr>
            <w:tcW w:w="1872" w:type="dxa"/>
            <w:tcBorders>
              <w:top w:val="nil"/>
              <w:left w:val="nil"/>
              <w:bottom w:val="nil"/>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901</w:t>
            </w:r>
          </w:p>
        </w:tc>
        <w:tc>
          <w:tcPr>
            <w:tcW w:w="2523"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20705030100000 150</w:t>
            </w:r>
          </w:p>
        </w:tc>
        <w:tc>
          <w:tcPr>
            <w:tcW w:w="1701"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p>
        </w:tc>
        <w:tc>
          <w:tcPr>
            <w:tcW w:w="1984"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50,000</w:t>
            </w:r>
          </w:p>
        </w:tc>
      </w:tr>
      <w:tr w:rsidR="00EC0E46" w:rsidRPr="00EC0E46" w:rsidTr="003961D5">
        <w:trPr>
          <w:trHeight w:val="330"/>
        </w:trPr>
        <w:tc>
          <w:tcPr>
            <w:tcW w:w="7230" w:type="dxa"/>
            <w:tcBorders>
              <w:top w:val="nil"/>
              <w:left w:val="single" w:sz="4" w:space="0" w:color="auto"/>
              <w:bottom w:val="nil"/>
              <w:right w:val="single" w:sz="4" w:space="0" w:color="auto"/>
            </w:tcBorders>
          </w:tcPr>
          <w:p w:rsidR="00EC0E46" w:rsidRPr="00EC0E46" w:rsidRDefault="00EC0E46" w:rsidP="003961D5">
            <w:pPr>
              <w:rPr>
                <w:rFonts w:ascii="Times New Roman" w:hAnsi="Times New Roman" w:cs="Times New Roman"/>
                <w:b/>
                <w:bCs/>
              </w:rPr>
            </w:pPr>
            <w:r w:rsidRPr="00EC0E46">
              <w:rPr>
                <w:rFonts w:ascii="Times New Roman" w:hAnsi="Times New Roman" w:cs="Times New Roman"/>
                <w:b/>
                <w:bCs/>
              </w:rPr>
              <w:t>Финансовое управление администрации Иссинского района Пензенской области</w:t>
            </w:r>
          </w:p>
        </w:tc>
        <w:tc>
          <w:tcPr>
            <w:tcW w:w="1872" w:type="dxa"/>
            <w:tcBorders>
              <w:top w:val="nil"/>
              <w:left w:val="nil"/>
              <w:bottom w:val="nil"/>
              <w:right w:val="single" w:sz="4" w:space="0" w:color="auto"/>
            </w:tcBorders>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992</w:t>
            </w:r>
          </w:p>
        </w:tc>
        <w:tc>
          <w:tcPr>
            <w:tcW w:w="2523"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b/>
                <w:bCs/>
              </w:rPr>
            </w:pPr>
          </w:p>
        </w:tc>
        <w:tc>
          <w:tcPr>
            <w:tcW w:w="1701"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246,500</w:t>
            </w:r>
          </w:p>
        </w:tc>
        <w:tc>
          <w:tcPr>
            <w:tcW w:w="1984"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1103,552</w:t>
            </w:r>
          </w:p>
        </w:tc>
      </w:tr>
      <w:tr w:rsidR="00EC0E46" w:rsidRPr="00EC0E46" w:rsidTr="003961D5">
        <w:trPr>
          <w:trHeight w:val="330"/>
        </w:trPr>
        <w:tc>
          <w:tcPr>
            <w:tcW w:w="7230" w:type="dxa"/>
            <w:tcBorders>
              <w:top w:val="nil"/>
              <w:left w:val="single" w:sz="4" w:space="0" w:color="auto"/>
              <w:bottom w:val="nil"/>
              <w:right w:val="single" w:sz="4" w:space="0" w:color="auto"/>
            </w:tcBorders>
          </w:tcPr>
          <w:p w:rsidR="00EC0E46" w:rsidRPr="00EC0E46" w:rsidRDefault="00EC0E46" w:rsidP="003961D5">
            <w:pPr>
              <w:rPr>
                <w:rFonts w:ascii="Times New Roman" w:hAnsi="Times New Roman" w:cs="Times New Roman"/>
                <w:b/>
                <w:bCs/>
              </w:rPr>
            </w:pPr>
            <w:r w:rsidRPr="00EC0E46">
              <w:rPr>
                <w:rFonts w:ascii="Times New Roman" w:hAnsi="Times New Roman" w:cs="Times New Roman"/>
                <w:b/>
                <w:bCs/>
              </w:rPr>
              <w:t>ПРОЧИЕ БЕЗВОЗМЕЗДНЫЕ ПОСТУПЛЕНИЯ</w:t>
            </w:r>
          </w:p>
        </w:tc>
        <w:tc>
          <w:tcPr>
            <w:tcW w:w="1872" w:type="dxa"/>
            <w:tcBorders>
              <w:top w:val="nil"/>
              <w:left w:val="nil"/>
              <w:bottom w:val="nil"/>
              <w:right w:val="single" w:sz="4" w:space="0" w:color="auto"/>
            </w:tcBorders>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992</w:t>
            </w:r>
          </w:p>
        </w:tc>
        <w:tc>
          <w:tcPr>
            <w:tcW w:w="2523"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20000000000000 000</w:t>
            </w:r>
          </w:p>
        </w:tc>
        <w:tc>
          <w:tcPr>
            <w:tcW w:w="1701"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246,500</w:t>
            </w:r>
          </w:p>
        </w:tc>
        <w:tc>
          <w:tcPr>
            <w:tcW w:w="1984"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1103,552</w:t>
            </w:r>
          </w:p>
        </w:tc>
      </w:tr>
      <w:tr w:rsidR="00EC0E46" w:rsidRPr="00EC0E46" w:rsidTr="003961D5">
        <w:trPr>
          <w:trHeight w:val="330"/>
        </w:trPr>
        <w:tc>
          <w:tcPr>
            <w:tcW w:w="7230" w:type="dxa"/>
            <w:tcBorders>
              <w:top w:val="nil"/>
              <w:left w:val="single" w:sz="4" w:space="0" w:color="auto"/>
              <w:bottom w:val="nil"/>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БЕЗВОЗМЕЗДНЫЕ ПОСТУПЛЕНИЯ ОТ ДРУГИХ БЮДЖЕТОВ БЮДЖЕТНОЙ СИСТЕМЫ РОССИЙСКОЙ ФЕДЕРАЦИИ</w:t>
            </w:r>
          </w:p>
        </w:tc>
        <w:tc>
          <w:tcPr>
            <w:tcW w:w="1872" w:type="dxa"/>
            <w:tcBorders>
              <w:top w:val="nil"/>
              <w:left w:val="nil"/>
              <w:bottom w:val="nil"/>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992</w:t>
            </w:r>
          </w:p>
        </w:tc>
        <w:tc>
          <w:tcPr>
            <w:tcW w:w="2523"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20200000000000 000</w:t>
            </w:r>
          </w:p>
        </w:tc>
        <w:tc>
          <w:tcPr>
            <w:tcW w:w="1701"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246,500</w:t>
            </w:r>
          </w:p>
        </w:tc>
        <w:tc>
          <w:tcPr>
            <w:tcW w:w="1984"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1103,552</w:t>
            </w:r>
          </w:p>
        </w:tc>
      </w:tr>
      <w:tr w:rsidR="00EC0E46" w:rsidRPr="00EC0E46" w:rsidTr="003961D5">
        <w:trPr>
          <w:trHeight w:val="330"/>
        </w:trPr>
        <w:tc>
          <w:tcPr>
            <w:tcW w:w="7230" w:type="dxa"/>
            <w:tcBorders>
              <w:top w:val="nil"/>
              <w:left w:val="single" w:sz="4" w:space="0" w:color="auto"/>
              <w:bottom w:val="nil"/>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Дотации бюджетам бюджетной системы Российской Федерации</w:t>
            </w:r>
          </w:p>
        </w:tc>
        <w:tc>
          <w:tcPr>
            <w:tcW w:w="1872" w:type="dxa"/>
            <w:tcBorders>
              <w:top w:val="nil"/>
              <w:left w:val="nil"/>
              <w:bottom w:val="nil"/>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992</w:t>
            </w:r>
          </w:p>
        </w:tc>
        <w:tc>
          <w:tcPr>
            <w:tcW w:w="2523"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20210000000000 150</w:t>
            </w:r>
          </w:p>
        </w:tc>
        <w:tc>
          <w:tcPr>
            <w:tcW w:w="1701"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246,500</w:t>
            </w:r>
          </w:p>
        </w:tc>
        <w:tc>
          <w:tcPr>
            <w:tcW w:w="1984"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1103,552</w:t>
            </w:r>
          </w:p>
        </w:tc>
      </w:tr>
      <w:tr w:rsidR="00EC0E46" w:rsidRPr="00EC0E46" w:rsidTr="003961D5">
        <w:trPr>
          <w:trHeight w:val="330"/>
        </w:trPr>
        <w:tc>
          <w:tcPr>
            <w:tcW w:w="7230" w:type="dxa"/>
            <w:tcBorders>
              <w:top w:val="nil"/>
              <w:left w:val="single" w:sz="4" w:space="0" w:color="auto"/>
              <w:bottom w:val="nil"/>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Дотации на выравнивание бюджетной обеспеченности</w:t>
            </w:r>
          </w:p>
        </w:tc>
        <w:tc>
          <w:tcPr>
            <w:tcW w:w="1872" w:type="dxa"/>
            <w:tcBorders>
              <w:top w:val="nil"/>
              <w:left w:val="nil"/>
              <w:bottom w:val="nil"/>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992</w:t>
            </w:r>
          </w:p>
        </w:tc>
        <w:tc>
          <w:tcPr>
            <w:tcW w:w="2523"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20215001000000 150</w:t>
            </w:r>
          </w:p>
        </w:tc>
        <w:tc>
          <w:tcPr>
            <w:tcW w:w="1701"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246,500</w:t>
            </w:r>
          </w:p>
        </w:tc>
        <w:tc>
          <w:tcPr>
            <w:tcW w:w="1984"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246,500</w:t>
            </w:r>
          </w:p>
        </w:tc>
      </w:tr>
      <w:tr w:rsidR="00EC0E46" w:rsidRPr="00EC0E46" w:rsidTr="003961D5">
        <w:trPr>
          <w:trHeight w:val="330"/>
        </w:trPr>
        <w:tc>
          <w:tcPr>
            <w:tcW w:w="7230" w:type="dxa"/>
            <w:tcBorders>
              <w:top w:val="nil"/>
              <w:left w:val="single" w:sz="4" w:space="0" w:color="auto"/>
              <w:bottom w:val="nil"/>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Дотации бюджетам сельских поселений на выравнивание бюджетной обеспеченности из бюджета субъекта Российской Федерации</w:t>
            </w:r>
          </w:p>
        </w:tc>
        <w:tc>
          <w:tcPr>
            <w:tcW w:w="1872" w:type="dxa"/>
            <w:tcBorders>
              <w:top w:val="nil"/>
              <w:left w:val="nil"/>
              <w:bottom w:val="nil"/>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992</w:t>
            </w:r>
          </w:p>
        </w:tc>
        <w:tc>
          <w:tcPr>
            <w:tcW w:w="2523"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20215001100000 150</w:t>
            </w:r>
          </w:p>
        </w:tc>
        <w:tc>
          <w:tcPr>
            <w:tcW w:w="1701"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246,500</w:t>
            </w:r>
          </w:p>
        </w:tc>
        <w:tc>
          <w:tcPr>
            <w:tcW w:w="1984"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246,500</w:t>
            </w:r>
          </w:p>
        </w:tc>
      </w:tr>
      <w:tr w:rsidR="00EC0E46" w:rsidRPr="00EC0E46" w:rsidTr="003961D5">
        <w:trPr>
          <w:trHeight w:val="330"/>
        </w:trPr>
        <w:tc>
          <w:tcPr>
            <w:tcW w:w="7230" w:type="dxa"/>
            <w:tcBorders>
              <w:top w:val="nil"/>
              <w:left w:val="single" w:sz="4" w:space="0" w:color="auto"/>
              <w:bottom w:val="nil"/>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Дотации на выравнивание бюджетной обеспеченности из бюджетов муниципальных районов, городских округов с внутригородским делением</w:t>
            </w:r>
          </w:p>
        </w:tc>
        <w:tc>
          <w:tcPr>
            <w:tcW w:w="1872" w:type="dxa"/>
            <w:tcBorders>
              <w:top w:val="nil"/>
              <w:left w:val="nil"/>
              <w:bottom w:val="nil"/>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992</w:t>
            </w:r>
          </w:p>
        </w:tc>
        <w:tc>
          <w:tcPr>
            <w:tcW w:w="2523"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20216001000000 150</w:t>
            </w:r>
          </w:p>
        </w:tc>
        <w:tc>
          <w:tcPr>
            <w:tcW w:w="1701"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p>
        </w:tc>
        <w:tc>
          <w:tcPr>
            <w:tcW w:w="1984" w:type="dxa"/>
            <w:tcBorders>
              <w:top w:val="nil"/>
              <w:left w:val="nil"/>
              <w:bottom w:val="nil"/>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857,052</w:t>
            </w:r>
          </w:p>
        </w:tc>
      </w:tr>
      <w:tr w:rsidR="00EC0E46" w:rsidRPr="00EC0E46" w:rsidTr="003961D5">
        <w:trPr>
          <w:trHeight w:val="330"/>
        </w:trPr>
        <w:tc>
          <w:tcPr>
            <w:tcW w:w="7230" w:type="dxa"/>
            <w:tcBorders>
              <w:top w:val="nil"/>
              <w:left w:val="single" w:sz="4" w:space="0" w:color="auto"/>
              <w:bottom w:val="single" w:sz="4" w:space="0" w:color="auto"/>
              <w:right w:val="single" w:sz="4" w:space="0" w:color="auto"/>
            </w:tcBorders>
            <w:vAlign w:val="bottom"/>
          </w:tcPr>
          <w:p w:rsidR="00EC0E46" w:rsidRPr="00EC0E46" w:rsidRDefault="00EC0E46" w:rsidP="00EC0E46">
            <w:pPr>
              <w:ind w:firstLineChars="200" w:firstLine="440"/>
              <w:rPr>
                <w:rFonts w:ascii="Times New Roman" w:hAnsi="Times New Roman" w:cs="Times New Roman"/>
                <w:color w:val="000000"/>
              </w:rPr>
            </w:pPr>
            <w:r w:rsidRPr="00EC0E46">
              <w:rPr>
                <w:rFonts w:ascii="Times New Roman" w:hAnsi="Times New Roman" w:cs="Times New Roman"/>
                <w:color w:val="000000"/>
              </w:rPr>
              <w:t xml:space="preserve">  Дотации бюджетам сельских поселений на выравнивание бюджетной обеспеченности из бюджетов муниципальных районов</w:t>
            </w:r>
          </w:p>
        </w:tc>
        <w:tc>
          <w:tcPr>
            <w:tcW w:w="1872" w:type="dxa"/>
            <w:tcBorders>
              <w:top w:val="nil"/>
              <w:left w:val="nil"/>
              <w:bottom w:val="single" w:sz="4" w:space="0" w:color="auto"/>
              <w:right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992</w:t>
            </w:r>
          </w:p>
        </w:tc>
        <w:tc>
          <w:tcPr>
            <w:tcW w:w="2523"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 xml:space="preserve"> 20216001100000 150</w:t>
            </w:r>
          </w:p>
        </w:tc>
        <w:tc>
          <w:tcPr>
            <w:tcW w:w="1701"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p>
        </w:tc>
        <w:tc>
          <w:tcPr>
            <w:tcW w:w="1984" w:type="dxa"/>
            <w:tcBorders>
              <w:top w:val="nil"/>
              <w:left w:val="nil"/>
              <w:bottom w:val="single" w:sz="4" w:space="0" w:color="auto"/>
              <w:right w:val="single" w:sz="4" w:space="0" w:color="auto"/>
            </w:tcBorders>
            <w:noWrap/>
            <w:vAlign w:val="bottom"/>
          </w:tcPr>
          <w:p w:rsidR="00EC0E46" w:rsidRPr="00EC0E46" w:rsidRDefault="00EC0E46" w:rsidP="003961D5">
            <w:pPr>
              <w:jc w:val="center"/>
              <w:rPr>
                <w:rFonts w:ascii="Times New Roman" w:hAnsi="Times New Roman" w:cs="Times New Roman"/>
                <w:color w:val="000000"/>
              </w:rPr>
            </w:pPr>
            <w:r w:rsidRPr="00EC0E46">
              <w:rPr>
                <w:rFonts w:ascii="Times New Roman" w:hAnsi="Times New Roman" w:cs="Times New Roman"/>
                <w:color w:val="000000"/>
              </w:rPr>
              <w:t>857,052</w:t>
            </w:r>
          </w:p>
        </w:tc>
      </w:tr>
    </w:tbl>
    <w:p w:rsidR="00EC0E46" w:rsidRPr="00EC0E46" w:rsidRDefault="00EC0E46" w:rsidP="00EC0E46">
      <w:pPr>
        <w:jc w:val="center"/>
        <w:rPr>
          <w:rFonts w:ascii="Times New Roman" w:hAnsi="Times New Roman" w:cs="Times New Roman"/>
        </w:rPr>
      </w:pPr>
    </w:p>
    <w:p w:rsidR="00EC0E46" w:rsidRPr="00EC0E46" w:rsidRDefault="00EC0E46" w:rsidP="00EC0E46">
      <w:pPr>
        <w:jc w:val="center"/>
        <w:rPr>
          <w:rFonts w:ascii="Times New Roman" w:hAnsi="Times New Roman" w:cs="Times New Roman"/>
        </w:rPr>
        <w:sectPr w:rsidR="00EC0E46" w:rsidRPr="00EC0E46" w:rsidSect="00457DEF">
          <w:pgSz w:w="16838" w:h="11906" w:orient="landscape"/>
          <w:pgMar w:top="1134" w:right="851" w:bottom="709" w:left="1134" w:header="709" w:footer="709" w:gutter="0"/>
          <w:cols w:space="708"/>
          <w:docGrid w:linePitch="360"/>
        </w:sectPr>
      </w:pP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lastRenderedPageBreak/>
        <w:t>Приложение 3</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к решению комитета местного самоуправления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Пензенской области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 Об утверждении отчета об исполнении бюджета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Пензенской области за 2024 год"</w:t>
      </w:r>
    </w:p>
    <w:p w:rsidR="00EC0E46" w:rsidRPr="00EC0E46" w:rsidRDefault="00EC0E46" w:rsidP="00EC0E46">
      <w:pPr>
        <w:ind w:right="424"/>
        <w:jc w:val="right"/>
        <w:rPr>
          <w:rFonts w:ascii="Times New Roman" w:hAnsi="Times New Roman" w:cs="Times New Roman"/>
        </w:rPr>
      </w:pPr>
      <w:r w:rsidRPr="00EC0E46">
        <w:rPr>
          <w:rFonts w:ascii="Times New Roman" w:hAnsi="Times New Roman" w:cs="Times New Roman"/>
        </w:rPr>
        <w:t xml:space="preserve">                                                                                                                                                от №</w:t>
      </w:r>
    </w:p>
    <w:p w:rsidR="00EC0E46" w:rsidRPr="00EC0E46" w:rsidRDefault="00EC0E46" w:rsidP="00EC0E46">
      <w:pPr>
        <w:spacing w:after="120"/>
        <w:jc w:val="center"/>
        <w:rPr>
          <w:rFonts w:ascii="Times New Roman" w:hAnsi="Times New Roman" w:cs="Times New Roman"/>
          <w:b/>
          <w:bCs/>
        </w:rPr>
      </w:pPr>
      <w:r w:rsidRPr="00EC0E46">
        <w:rPr>
          <w:rFonts w:ascii="Times New Roman" w:hAnsi="Times New Roman" w:cs="Times New Roman"/>
          <w:b/>
        </w:rPr>
        <w:t>Распределение бюджетных ассигнований на 2024 год  по разделам, подразделам, целевым статьям (Муниципальной программы Соловцовского сельсовета Иссинского района Пензенской области и непрограммным направлениям деятельности), группам и подгруппам видов расходов классификации расходов бюджета Соловцовского сельсовета Иссинского района Пензенской области</w:t>
      </w:r>
    </w:p>
    <w:p w:rsidR="00EC0E46" w:rsidRPr="00EC0E46" w:rsidRDefault="00EC0E46" w:rsidP="00EC0E46">
      <w:pPr>
        <w:spacing w:after="120"/>
        <w:jc w:val="center"/>
        <w:rPr>
          <w:rFonts w:ascii="Times New Roman" w:hAnsi="Times New Roman" w:cs="Times New Roman"/>
        </w:rPr>
      </w:pPr>
      <w:r w:rsidRPr="00EC0E46">
        <w:rPr>
          <w:rFonts w:ascii="Times New Roman" w:hAnsi="Times New Roman" w:cs="Times New Roman"/>
        </w:rPr>
        <w:t xml:space="preserve">                                                                                                                                                                           тыс. руб.</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567"/>
        <w:gridCol w:w="567"/>
        <w:gridCol w:w="1418"/>
        <w:gridCol w:w="567"/>
        <w:gridCol w:w="1275"/>
        <w:gridCol w:w="1134"/>
      </w:tblGrid>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                   Наименование </w:t>
            </w:r>
          </w:p>
        </w:tc>
        <w:tc>
          <w:tcPr>
            <w:tcW w:w="567" w:type="dxa"/>
          </w:tcPr>
          <w:p w:rsidR="00EC0E46" w:rsidRPr="00EC0E46" w:rsidRDefault="00EC0E46" w:rsidP="003961D5">
            <w:pPr>
              <w:rPr>
                <w:rFonts w:ascii="Times New Roman" w:hAnsi="Times New Roman" w:cs="Times New Roman"/>
                <w:b/>
              </w:rPr>
            </w:pPr>
            <w:r w:rsidRPr="00EC0E46">
              <w:rPr>
                <w:rFonts w:ascii="Times New Roman" w:hAnsi="Times New Roman" w:cs="Times New Roman"/>
                <w:b/>
              </w:rPr>
              <w:t xml:space="preserve">  Раз</w:t>
            </w:r>
          </w:p>
          <w:p w:rsidR="00EC0E46" w:rsidRPr="00EC0E46" w:rsidRDefault="00EC0E46" w:rsidP="003961D5">
            <w:pPr>
              <w:rPr>
                <w:rFonts w:ascii="Times New Roman" w:hAnsi="Times New Roman" w:cs="Times New Roman"/>
                <w:b/>
              </w:rPr>
            </w:pPr>
            <w:r w:rsidRPr="00EC0E46">
              <w:rPr>
                <w:rFonts w:ascii="Times New Roman" w:hAnsi="Times New Roman" w:cs="Times New Roman"/>
                <w:b/>
              </w:rPr>
              <w:t xml:space="preserve">  дел</w:t>
            </w:r>
          </w:p>
        </w:tc>
        <w:tc>
          <w:tcPr>
            <w:tcW w:w="567" w:type="dxa"/>
          </w:tcPr>
          <w:p w:rsidR="00EC0E46" w:rsidRPr="00EC0E46" w:rsidRDefault="00EC0E46" w:rsidP="003961D5">
            <w:pPr>
              <w:rPr>
                <w:rFonts w:ascii="Times New Roman" w:hAnsi="Times New Roman" w:cs="Times New Roman"/>
                <w:b/>
              </w:rPr>
            </w:pPr>
            <w:r w:rsidRPr="00EC0E46">
              <w:rPr>
                <w:rFonts w:ascii="Times New Roman" w:hAnsi="Times New Roman" w:cs="Times New Roman"/>
                <w:b/>
              </w:rPr>
              <w:t>Подраздел</w:t>
            </w:r>
          </w:p>
        </w:tc>
        <w:tc>
          <w:tcPr>
            <w:tcW w:w="1418" w:type="dxa"/>
          </w:tcPr>
          <w:p w:rsidR="00EC0E46" w:rsidRPr="00EC0E46" w:rsidRDefault="00EC0E46" w:rsidP="003961D5">
            <w:pPr>
              <w:rPr>
                <w:rFonts w:ascii="Times New Roman" w:hAnsi="Times New Roman" w:cs="Times New Roman"/>
                <w:b/>
              </w:rPr>
            </w:pPr>
            <w:r w:rsidRPr="00EC0E46">
              <w:rPr>
                <w:rFonts w:ascii="Times New Roman" w:hAnsi="Times New Roman" w:cs="Times New Roman"/>
                <w:b/>
              </w:rPr>
              <w:t xml:space="preserve">   Целевая</w:t>
            </w:r>
          </w:p>
          <w:p w:rsidR="00EC0E46" w:rsidRPr="00EC0E46" w:rsidRDefault="00EC0E46" w:rsidP="003961D5">
            <w:pPr>
              <w:rPr>
                <w:rFonts w:ascii="Times New Roman" w:hAnsi="Times New Roman" w:cs="Times New Roman"/>
                <w:b/>
              </w:rPr>
            </w:pPr>
            <w:r w:rsidRPr="00EC0E46">
              <w:rPr>
                <w:rFonts w:ascii="Times New Roman" w:hAnsi="Times New Roman" w:cs="Times New Roman"/>
                <w:b/>
              </w:rPr>
              <w:t xml:space="preserve">   статья</w:t>
            </w:r>
          </w:p>
          <w:p w:rsidR="00EC0E46" w:rsidRPr="00EC0E46" w:rsidRDefault="00EC0E46" w:rsidP="003961D5">
            <w:pPr>
              <w:rPr>
                <w:rFonts w:ascii="Times New Roman" w:hAnsi="Times New Roman" w:cs="Times New Roman"/>
                <w:b/>
              </w:rPr>
            </w:pPr>
            <w:r w:rsidRPr="00EC0E46">
              <w:rPr>
                <w:rFonts w:ascii="Times New Roman" w:hAnsi="Times New Roman" w:cs="Times New Roman"/>
                <w:b/>
              </w:rPr>
              <w:t xml:space="preserve">   расходов</w:t>
            </w:r>
          </w:p>
        </w:tc>
        <w:tc>
          <w:tcPr>
            <w:tcW w:w="567" w:type="dxa"/>
          </w:tcPr>
          <w:p w:rsidR="00EC0E46" w:rsidRPr="00EC0E46" w:rsidRDefault="00EC0E46" w:rsidP="003961D5">
            <w:pPr>
              <w:rPr>
                <w:rFonts w:ascii="Times New Roman" w:hAnsi="Times New Roman" w:cs="Times New Roman"/>
                <w:b/>
              </w:rPr>
            </w:pPr>
            <w:r w:rsidRPr="00EC0E46">
              <w:rPr>
                <w:rFonts w:ascii="Times New Roman" w:hAnsi="Times New Roman" w:cs="Times New Roman"/>
                <w:b/>
              </w:rPr>
              <w:t>Вид</w:t>
            </w:r>
          </w:p>
          <w:p w:rsidR="00EC0E46" w:rsidRPr="00EC0E46" w:rsidRDefault="00EC0E46" w:rsidP="003961D5">
            <w:pPr>
              <w:rPr>
                <w:rFonts w:ascii="Times New Roman" w:hAnsi="Times New Roman" w:cs="Times New Roman"/>
                <w:b/>
              </w:rPr>
            </w:pPr>
            <w:r w:rsidRPr="00EC0E46">
              <w:rPr>
                <w:rFonts w:ascii="Times New Roman" w:hAnsi="Times New Roman" w:cs="Times New Roman"/>
                <w:b/>
              </w:rPr>
              <w:t>расходов</w:t>
            </w:r>
          </w:p>
        </w:tc>
        <w:tc>
          <w:tcPr>
            <w:tcW w:w="1275" w:type="dxa"/>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План</w:t>
            </w:r>
          </w:p>
        </w:tc>
        <w:tc>
          <w:tcPr>
            <w:tcW w:w="1134" w:type="dxa"/>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Факт</w:t>
            </w:r>
          </w:p>
        </w:tc>
      </w:tr>
      <w:tr w:rsidR="00EC0E46" w:rsidRPr="00EC0E46" w:rsidTr="003961D5">
        <w:tc>
          <w:tcPr>
            <w:tcW w:w="3970" w:type="dxa"/>
          </w:tcPr>
          <w:p w:rsidR="00EC0E46" w:rsidRPr="00EC0E46" w:rsidRDefault="00EC0E46" w:rsidP="003961D5">
            <w:pPr>
              <w:rPr>
                <w:rFonts w:ascii="Times New Roman" w:hAnsi="Times New Roman" w:cs="Times New Roman"/>
                <w:b/>
                <w:bCs/>
              </w:rPr>
            </w:pPr>
            <w:r w:rsidRPr="00EC0E46">
              <w:rPr>
                <w:rFonts w:ascii="Times New Roman" w:hAnsi="Times New Roman" w:cs="Times New Roman"/>
                <w:b/>
                <w:bCs/>
              </w:rPr>
              <w:t>Всего:</w:t>
            </w:r>
          </w:p>
        </w:tc>
        <w:tc>
          <w:tcPr>
            <w:tcW w:w="567" w:type="dxa"/>
            <w:vAlign w:val="bottom"/>
          </w:tcPr>
          <w:p w:rsidR="00EC0E46" w:rsidRPr="00EC0E46" w:rsidRDefault="00EC0E46" w:rsidP="003961D5">
            <w:pPr>
              <w:jc w:val="center"/>
              <w:rPr>
                <w:rFonts w:ascii="Times New Roman" w:hAnsi="Times New Roman" w:cs="Times New Roman"/>
                <w:b/>
                <w:bCs/>
              </w:rPr>
            </w:pPr>
          </w:p>
        </w:tc>
        <w:tc>
          <w:tcPr>
            <w:tcW w:w="567" w:type="dxa"/>
            <w:vAlign w:val="bottom"/>
          </w:tcPr>
          <w:p w:rsidR="00EC0E46" w:rsidRPr="00EC0E46" w:rsidRDefault="00EC0E46" w:rsidP="003961D5">
            <w:pPr>
              <w:jc w:val="center"/>
              <w:rPr>
                <w:rFonts w:ascii="Times New Roman" w:hAnsi="Times New Roman" w:cs="Times New Roman"/>
                <w:b/>
                <w:bCs/>
              </w:rPr>
            </w:pPr>
          </w:p>
        </w:tc>
        <w:tc>
          <w:tcPr>
            <w:tcW w:w="1418" w:type="dxa"/>
            <w:vAlign w:val="bottom"/>
          </w:tcPr>
          <w:p w:rsidR="00EC0E46" w:rsidRPr="00EC0E46" w:rsidRDefault="00EC0E46" w:rsidP="003961D5">
            <w:pPr>
              <w:jc w:val="center"/>
              <w:rPr>
                <w:rFonts w:ascii="Times New Roman" w:hAnsi="Times New Roman" w:cs="Times New Roman"/>
                <w:b/>
                <w:bCs/>
              </w:rPr>
            </w:pPr>
          </w:p>
        </w:tc>
        <w:tc>
          <w:tcPr>
            <w:tcW w:w="567" w:type="dxa"/>
            <w:vAlign w:val="bottom"/>
          </w:tcPr>
          <w:p w:rsidR="00EC0E46" w:rsidRPr="00EC0E46" w:rsidRDefault="00EC0E46" w:rsidP="003961D5">
            <w:pPr>
              <w:jc w:val="center"/>
              <w:rPr>
                <w:rFonts w:ascii="Times New Roman" w:hAnsi="Times New Roman" w:cs="Times New Roman"/>
                <w:b/>
                <w:bCs/>
              </w:rPr>
            </w:pPr>
          </w:p>
        </w:tc>
        <w:tc>
          <w:tcPr>
            <w:tcW w:w="1275" w:type="dxa"/>
            <w:vAlign w:val="bottom"/>
          </w:tcPr>
          <w:p w:rsidR="00EC0E46" w:rsidRPr="00EC0E46" w:rsidRDefault="00EC0E46" w:rsidP="003961D5">
            <w:pPr>
              <w:ind w:right="-1"/>
              <w:jc w:val="center"/>
              <w:rPr>
                <w:rFonts w:ascii="Times New Roman" w:hAnsi="Times New Roman" w:cs="Times New Roman"/>
                <w:b/>
                <w:bCs/>
              </w:rPr>
            </w:pPr>
            <w:r w:rsidRPr="00EC0E46">
              <w:rPr>
                <w:rFonts w:ascii="Times New Roman" w:hAnsi="Times New Roman" w:cs="Times New Roman"/>
                <w:b/>
                <w:bCs/>
              </w:rPr>
              <w:t>5075,022</w:t>
            </w:r>
          </w:p>
        </w:tc>
        <w:tc>
          <w:tcPr>
            <w:tcW w:w="1134" w:type="dxa"/>
            <w:vAlign w:val="bottom"/>
          </w:tcPr>
          <w:p w:rsidR="00EC0E46" w:rsidRPr="00EC0E46" w:rsidRDefault="00EC0E46" w:rsidP="003961D5">
            <w:pPr>
              <w:rPr>
                <w:rFonts w:ascii="Times New Roman" w:hAnsi="Times New Roman" w:cs="Times New Roman"/>
                <w:b/>
                <w:bCs/>
              </w:rPr>
            </w:pPr>
            <w:r w:rsidRPr="00EC0E46">
              <w:rPr>
                <w:rFonts w:ascii="Times New Roman" w:hAnsi="Times New Roman" w:cs="Times New Roman"/>
                <w:b/>
                <w:bCs/>
              </w:rPr>
              <w:t>4994,067</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Общегосударственные вопросы</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00</w:t>
            </w:r>
          </w:p>
        </w:tc>
        <w:tc>
          <w:tcPr>
            <w:tcW w:w="1418" w:type="dxa"/>
            <w:vAlign w:val="bottom"/>
          </w:tcPr>
          <w:p w:rsidR="00EC0E46" w:rsidRPr="00EC0E46" w:rsidRDefault="00EC0E46" w:rsidP="003961D5">
            <w:pPr>
              <w:jc w:val="center"/>
              <w:rPr>
                <w:rFonts w:ascii="Times New Roman" w:hAnsi="Times New Roman" w:cs="Times New Roman"/>
                <w:bCs/>
                <w:highlight w:val="yellow"/>
              </w:rPr>
            </w:pP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
                <w:bCs/>
              </w:rPr>
              <w:t>2886,600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
                <w:bCs/>
              </w:rPr>
              <w:t>2886,600</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w:t>
            </w:r>
          </w:p>
        </w:tc>
        <w:tc>
          <w:tcPr>
            <w:tcW w:w="1418" w:type="dxa"/>
            <w:vAlign w:val="bottom"/>
          </w:tcPr>
          <w:p w:rsidR="00EC0E46" w:rsidRPr="00EC0E46" w:rsidRDefault="00EC0E46" w:rsidP="003961D5">
            <w:pPr>
              <w:jc w:val="center"/>
              <w:rPr>
                <w:rFonts w:ascii="Times New Roman" w:hAnsi="Times New Roman" w:cs="Times New Roman"/>
                <w:bCs/>
                <w:highlight w:val="yellow"/>
              </w:rPr>
            </w:pP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
                <w:bCs/>
              </w:rPr>
              <w:t>2816,600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
                <w:bCs/>
              </w:rPr>
              <w:t>2816,600</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
                <w:bCs/>
              </w:rPr>
              <w:t xml:space="preserve">Муниципальная программа «Устойчивое развитие территории </w:t>
            </w:r>
            <w:r w:rsidRPr="00EC0E46">
              <w:rPr>
                <w:rFonts w:ascii="Times New Roman" w:hAnsi="Times New Roman" w:cs="Times New Roman"/>
                <w:b/>
                <w:sz w:val="24"/>
                <w:szCs w:val="24"/>
              </w:rPr>
              <w:t>Соловцовского</w:t>
            </w:r>
            <w:r w:rsidRPr="00EC0E46">
              <w:rPr>
                <w:rFonts w:ascii="Times New Roman" w:hAnsi="Times New Roman" w:cs="Times New Roman"/>
                <w:b/>
                <w:bCs/>
              </w:rPr>
              <w:t xml:space="preserve"> сельсовета Иссинского района Пензенской области »</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w:t>
            </w:r>
          </w:p>
        </w:tc>
        <w:tc>
          <w:tcPr>
            <w:tcW w:w="1418" w:type="dxa"/>
            <w:vAlign w:val="bottom"/>
          </w:tcPr>
          <w:p w:rsidR="00EC0E46" w:rsidRPr="00EC0E46" w:rsidRDefault="00EC0E46" w:rsidP="003961D5">
            <w:pPr>
              <w:ind w:left="175" w:hanging="175"/>
              <w:jc w:val="center"/>
              <w:rPr>
                <w:rFonts w:ascii="Times New Roman" w:hAnsi="Times New Roman" w:cs="Times New Roman"/>
                <w:bCs/>
              </w:rPr>
            </w:pPr>
            <w:r w:rsidRPr="00EC0E46">
              <w:rPr>
                <w:rFonts w:ascii="Times New Roman" w:hAnsi="Times New Roman" w:cs="Times New Roman"/>
                <w:bCs/>
              </w:rPr>
              <w:t>01 0 00 00000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
                <w:bCs/>
              </w:rPr>
              <w:t>2816,600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
                <w:bCs/>
              </w:rPr>
              <w:t>2816,600</w:t>
            </w:r>
          </w:p>
        </w:tc>
      </w:tr>
      <w:tr w:rsidR="00EC0E46" w:rsidRPr="00EC0E46" w:rsidTr="003961D5">
        <w:tc>
          <w:tcPr>
            <w:tcW w:w="3970" w:type="dxa"/>
          </w:tcPr>
          <w:p w:rsidR="00EC0E46" w:rsidRPr="00EC0E46" w:rsidRDefault="00EC0E46" w:rsidP="003961D5">
            <w:pPr>
              <w:rPr>
                <w:rFonts w:ascii="Times New Roman" w:hAnsi="Times New Roman" w:cs="Times New Roman"/>
                <w:bCs/>
                <w:i/>
              </w:rPr>
            </w:pPr>
            <w:r w:rsidRPr="00EC0E46">
              <w:rPr>
                <w:rFonts w:ascii="Times New Roman" w:hAnsi="Times New Roman" w:cs="Times New Roman"/>
                <w:bCs/>
                <w:i/>
              </w:rPr>
              <w:t xml:space="preserve">Подпрограмма «Обеспечение деятельности   администрации </w:t>
            </w:r>
            <w:r w:rsidRPr="00EC0E46">
              <w:rPr>
                <w:rFonts w:ascii="Times New Roman" w:hAnsi="Times New Roman" w:cs="Times New Roman"/>
              </w:rPr>
              <w:t>Соловцовского</w:t>
            </w:r>
            <w:r w:rsidRPr="00EC0E46">
              <w:rPr>
                <w:rFonts w:ascii="Times New Roman" w:hAnsi="Times New Roman" w:cs="Times New Roman"/>
                <w:bCs/>
                <w:i/>
              </w:rPr>
              <w:t xml:space="preserve"> сельсовета Иссинского района Пензенской области»</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01 1 00 00000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
                <w:bCs/>
              </w:rPr>
              <w:t>2816,600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
                <w:bCs/>
              </w:rPr>
              <w:t>2816,600</w:t>
            </w:r>
          </w:p>
        </w:tc>
      </w:tr>
      <w:tr w:rsidR="00EC0E46" w:rsidRPr="00EC0E46" w:rsidTr="003961D5">
        <w:tc>
          <w:tcPr>
            <w:tcW w:w="3970" w:type="dxa"/>
          </w:tcPr>
          <w:p w:rsidR="00EC0E46" w:rsidRPr="00EC0E46" w:rsidRDefault="00EC0E46" w:rsidP="003961D5">
            <w:pPr>
              <w:rPr>
                <w:rFonts w:ascii="Times New Roman" w:hAnsi="Times New Roman" w:cs="Times New Roman"/>
                <w:bCs/>
                <w:i/>
              </w:rPr>
            </w:pPr>
            <w:r w:rsidRPr="00EC0E46">
              <w:rPr>
                <w:rFonts w:ascii="Times New Roman" w:hAnsi="Times New Roman" w:cs="Times New Roman"/>
                <w:i/>
              </w:rPr>
              <w:t xml:space="preserve">Основное мероприятие </w:t>
            </w:r>
            <w:r w:rsidRPr="00EC0E46">
              <w:rPr>
                <w:rFonts w:ascii="Times New Roman" w:hAnsi="Times New Roman" w:cs="Times New Roman"/>
                <w:i/>
                <w:spacing w:val="-2"/>
              </w:rPr>
              <w:t xml:space="preserve"> «Осуществление полномочий, возложенных на главу, аппарат </w:t>
            </w:r>
            <w:r w:rsidRPr="00EC0E46">
              <w:rPr>
                <w:rFonts w:ascii="Times New Roman" w:hAnsi="Times New Roman" w:cs="Times New Roman"/>
                <w:i/>
                <w:spacing w:val="-2"/>
              </w:rPr>
              <w:lastRenderedPageBreak/>
              <w:t xml:space="preserve">управления администрации» </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lastRenderedPageBreak/>
              <w:t>01</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01 1 01 00000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
                <w:bCs/>
              </w:rPr>
              <w:t>2816,600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
                <w:bCs/>
              </w:rPr>
              <w:t>2816,600</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 xml:space="preserve">Расходы на выплаты по оплате труда работников органов местного самоуправления  </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01 1 01 02100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1093,381</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1093,381</w:t>
            </w:r>
          </w:p>
        </w:tc>
      </w:tr>
      <w:tr w:rsidR="00EC0E46" w:rsidRPr="00EC0E46" w:rsidTr="003961D5">
        <w:trPr>
          <w:trHeight w:val="90"/>
        </w:trPr>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01 1 01 02100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100</w:t>
            </w: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1093,381</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1093,381</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государственных (муниципальных) органов</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01 1 01 02100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120</w:t>
            </w: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1093,381</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1093,381</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Расходы на обеспечение функций органов местного самоуправления  </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01 1 01 02200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1304,157</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1268,252</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01 1 01 02200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2,945</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2,945</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государственных (муниципальных) органов</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01 1 01 02200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2,945</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2,945</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01 1 01 02200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200</w:t>
            </w:r>
          </w:p>
        </w:tc>
        <w:tc>
          <w:tcPr>
            <w:tcW w:w="1275" w:type="dxa"/>
            <w:vAlign w:val="bottom"/>
          </w:tcPr>
          <w:p w:rsidR="00EC0E46" w:rsidRPr="00EC0E46" w:rsidRDefault="00EC0E46" w:rsidP="003961D5">
            <w:pPr>
              <w:ind w:right="-108"/>
              <w:jc w:val="center"/>
              <w:rPr>
                <w:rFonts w:ascii="Times New Roman" w:hAnsi="Times New Roman" w:cs="Times New Roman"/>
              </w:rPr>
            </w:pPr>
            <w:r w:rsidRPr="00EC0E46">
              <w:rPr>
                <w:rFonts w:ascii="Times New Roman" w:hAnsi="Times New Roman" w:cs="Times New Roman"/>
              </w:rPr>
              <w:t>1249,478</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1227,668</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01 1 01 02200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240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1249,478</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1227,668</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бюджетные ассигнования</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01 1 01 02200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800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37,639</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37,639</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Уплата налогов, сборов и иных платежей</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01 1 01 02200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850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37,639</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37,639</w:t>
            </w:r>
          </w:p>
        </w:tc>
      </w:tr>
      <w:tr w:rsidR="00EC0E46" w:rsidRPr="00EC0E46" w:rsidTr="003961D5">
        <w:tc>
          <w:tcPr>
            <w:tcW w:w="3970" w:type="dxa"/>
          </w:tcPr>
          <w:p w:rsidR="00EC0E46" w:rsidRPr="00EC0E46" w:rsidRDefault="00EC0E46" w:rsidP="003961D5">
            <w:pPr>
              <w:rPr>
                <w:rFonts w:ascii="Times New Roman" w:hAnsi="Times New Roman" w:cs="Times New Roman"/>
                <w:b/>
              </w:rPr>
            </w:pPr>
            <w:r w:rsidRPr="00EC0E46">
              <w:rPr>
                <w:rFonts w:ascii="Times New Roman" w:hAnsi="Times New Roman" w:cs="Times New Roman"/>
                <w:b/>
              </w:rPr>
              <w:t>Кредиторская задолженность по расходам на обеспечение функций органов местного самоуправления</w:t>
            </w:r>
          </w:p>
        </w:tc>
        <w:tc>
          <w:tcPr>
            <w:tcW w:w="567" w:type="dxa"/>
            <w:vAlign w:val="bottom"/>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01</w:t>
            </w:r>
          </w:p>
        </w:tc>
        <w:tc>
          <w:tcPr>
            <w:tcW w:w="567" w:type="dxa"/>
            <w:vAlign w:val="bottom"/>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04</w:t>
            </w:r>
          </w:p>
        </w:tc>
        <w:tc>
          <w:tcPr>
            <w:tcW w:w="1418" w:type="dxa"/>
            <w:vAlign w:val="bottom"/>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01 1 01 0220К</w:t>
            </w:r>
          </w:p>
        </w:tc>
        <w:tc>
          <w:tcPr>
            <w:tcW w:w="567" w:type="dxa"/>
            <w:vAlign w:val="bottom"/>
          </w:tcPr>
          <w:p w:rsidR="00EC0E46" w:rsidRPr="00EC0E46" w:rsidRDefault="00EC0E46" w:rsidP="003961D5">
            <w:pPr>
              <w:jc w:val="center"/>
              <w:rPr>
                <w:rFonts w:ascii="Times New Roman" w:hAnsi="Times New Roman" w:cs="Times New Roman"/>
                <w:b/>
              </w:rPr>
            </w:pPr>
          </w:p>
        </w:tc>
        <w:tc>
          <w:tcPr>
            <w:tcW w:w="1275" w:type="dxa"/>
            <w:vAlign w:val="bottom"/>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17,040</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17,040</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Закупка товаров, работ и услуг для обеспечения государственных </w:t>
            </w:r>
            <w:r w:rsidRPr="00EC0E46">
              <w:rPr>
                <w:rFonts w:ascii="Times New Roman" w:hAnsi="Times New Roman" w:cs="Times New Roman"/>
              </w:rPr>
              <w:lastRenderedPageBreak/>
              <w:t>(муниципальных)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lastRenderedPageBreak/>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0220К</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17,040</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17,040</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0220К</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240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17,040</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17,040</w:t>
            </w:r>
          </w:p>
        </w:tc>
      </w:tr>
      <w:tr w:rsidR="00EC0E46" w:rsidRPr="00EC0E46" w:rsidTr="003961D5">
        <w:trPr>
          <w:trHeight w:val="505"/>
        </w:trPr>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по оплате труда работников органов местного самоуправления по главе администрации</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01 1 01 02300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416,233</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416,233</w:t>
            </w:r>
          </w:p>
        </w:tc>
      </w:tr>
      <w:tr w:rsidR="00EC0E46" w:rsidRPr="00EC0E46" w:rsidTr="003961D5">
        <w:trPr>
          <w:trHeight w:val="426"/>
        </w:trPr>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01 1 01 02300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416,233</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416,233</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 Расходы на выплаты персоналу государственных (муниципальных) органов</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01 1 01 02300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416,233</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416,233</w:t>
            </w:r>
          </w:p>
        </w:tc>
      </w:tr>
      <w:tr w:rsidR="00EC0E46" w:rsidRPr="00EC0E46" w:rsidTr="003961D5">
        <w:tc>
          <w:tcPr>
            <w:tcW w:w="3970" w:type="dxa"/>
          </w:tcPr>
          <w:p w:rsidR="00EC0E46" w:rsidRPr="00EC0E46" w:rsidRDefault="00EC0E46" w:rsidP="003961D5">
            <w:pPr>
              <w:autoSpaceDE w:val="0"/>
              <w:autoSpaceDN w:val="0"/>
              <w:adjustRightInd w:val="0"/>
              <w:ind w:left="180" w:hanging="360"/>
              <w:outlineLvl w:val="4"/>
              <w:rPr>
                <w:rFonts w:ascii="Times New Roman" w:hAnsi="Times New Roman" w:cs="Times New Roman"/>
                <w:snapToGrid w:val="0"/>
                <w:sz w:val="26"/>
                <w:szCs w:val="26"/>
              </w:rPr>
            </w:pPr>
            <w:r w:rsidRPr="00EC0E46">
              <w:rPr>
                <w:rFonts w:ascii="Times New Roman" w:hAnsi="Times New Roman" w:cs="Times New Roman"/>
                <w:snapToGrid w:val="0"/>
              </w:rPr>
              <w:t xml:space="preserve">      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r w:rsidRPr="00EC0E46">
              <w:rPr>
                <w:rFonts w:ascii="Times New Roman" w:hAnsi="Times New Roman" w:cs="Times New Roman"/>
                <w:snapToGrid w:val="0"/>
                <w:sz w:val="26"/>
                <w:szCs w:val="26"/>
              </w:rPr>
              <w:t xml:space="preserve">   </w:t>
            </w:r>
          </w:p>
          <w:p w:rsidR="00EC0E46" w:rsidRPr="00EC0E46" w:rsidRDefault="00EC0E46" w:rsidP="003961D5">
            <w:pPr>
              <w:rPr>
                <w:rFonts w:ascii="Times New Roman" w:hAnsi="Times New Roman" w:cs="Times New Roman"/>
              </w:rPr>
            </w:pP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01 1 01 75490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52,400</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52,400</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01 1 01 75490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52,400</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52,400</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 Расходы на выплаты персоналу государственных (муниципальных) органов</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01 1 01 75490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52,400</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52,400</w:t>
            </w:r>
          </w:p>
        </w:tc>
      </w:tr>
      <w:tr w:rsidR="00EC0E46" w:rsidRPr="00EC0E46" w:rsidTr="003961D5">
        <w:tc>
          <w:tcPr>
            <w:tcW w:w="3970" w:type="dxa"/>
          </w:tcPr>
          <w:p w:rsidR="00EC0E46" w:rsidRPr="00EC0E46" w:rsidRDefault="00EC0E46" w:rsidP="003961D5">
            <w:pPr>
              <w:rPr>
                <w:rFonts w:ascii="Times New Roman" w:hAnsi="Times New Roman" w:cs="Times New Roman"/>
                <w:bCs/>
                <w:color w:val="000000"/>
              </w:rPr>
            </w:pPr>
            <w:r w:rsidRPr="00EC0E46">
              <w:rPr>
                <w:rFonts w:ascii="Times New Roman" w:hAnsi="Times New Roman" w:cs="Times New Roman"/>
                <w:bCs/>
                <w:color w:val="000000"/>
              </w:rPr>
              <w:t>Обеспечение проведения выборов и референдумов</w:t>
            </w:r>
          </w:p>
        </w:tc>
        <w:tc>
          <w:tcPr>
            <w:tcW w:w="567" w:type="dxa"/>
          </w:tcPr>
          <w:p w:rsidR="00EC0E46" w:rsidRPr="00EC0E46" w:rsidRDefault="00EC0E46" w:rsidP="003961D5">
            <w:pPr>
              <w:rPr>
                <w:rFonts w:ascii="Times New Roman" w:hAnsi="Times New Roman" w:cs="Times New Roman"/>
                <w:bCs/>
                <w:color w:val="000000"/>
              </w:rPr>
            </w:pPr>
            <w:r w:rsidRPr="00EC0E46">
              <w:rPr>
                <w:rFonts w:ascii="Times New Roman" w:hAnsi="Times New Roman" w:cs="Times New Roman"/>
                <w:bCs/>
                <w:color w:val="000000"/>
              </w:rPr>
              <w:t xml:space="preserve"> 01</w:t>
            </w:r>
          </w:p>
        </w:tc>
        <w:tc>
          <w:tcPr>
            <w:tcW w:w="567" w:type="dxa"/>
          </w:tcPr>
          <w:p w:rsidR="00EC0E46" w:rsidRPr="00EC0E46" w:rsidRDefault="00EC0E46" w:rsidP="003961D5">
            <w:pPr>
              <w:rPr>
                <w:rFonts w:ascii="Times New Roman" w:hAnsi="Times New Roman" w:cs="Times New Roman"/>
                <w:bCs/>
                <w:color w:val="000000"/>
              </w:rPr>
            </w:pPr>
            <w:r w:rsidRPr="00EC0E46">
              <w:rPr>
                <w:rFonts w:ascii="Times New Roman" w:hAnsi="Times New Roman" w:cs="Times New Roman"/>
                <w:bCs/>
                <w:color w:val="000000"/>
              </w:rPr>
              <w:t xml:space="preserve"> 07</w:t>
            </w:r>
          </w:p>
        </w:tc>
        <w:tc>
          <w:tcPr>
            <w:tcW w:w="1418" w:type="dxa"/>
          </w:tcPr>
          <w:p w:rsidR="00EC0E46" w:rsidRPr="00EC0E46" w:rsidRDefault="00EC0E46" w:rsidP="003961D5">
            <w:pPr>
              <w:rPr>
                <w:rFonts w:ascii="Times New Roman" w:hAnsi="Times New Roman" w:cs="Times New Roman"/>
                <w:b/>
                <w:bCs/>
                <w:color w:val="000000"/>
              </w:rPr>
            </w:pPr>
          </w:p>
        </w:tc>
        <w:tc>
          <w:tcPr>
            <w:tcW w:w="567" w:type="dxa"/>
          </w:tcPr>
          <w:p w:rsidR="00EC0E46" w:rsidRPr="00EC0E46" w:rsidRDefault="00EC0E46" w:rsidP="003961D5">
            <w:pPr>
              <w:rPr>
                <w:rFonts w:ascii="Times New Roman" w:hAnsi="Times New Roman" w:cs="Times New Roman"/>
                <w:b/>
                <w:bCs/>
                <w:color w:val="000000"/>
              </w:rPr>
            </w:pPr>
          </w:p>
        </w:tc>
        <w:tc>
          <w:tcPr>
            <w:tcW w:w="1275" w:type="dxa"/>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r>
      <w:tr w:rsidR="00EC0E46" w:rsidRPr="00EC0E46" w:rsidTr="003961D5">
        <w:tc>
          <w:tcPr>
            <w:tcW w:w="3970" w:type="dxa"/>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Проведение выборов  и референдумов</w:t>
            </w:r>
          </w:p>
        </w:tc>
        <w:tc>
          <w:tcPr>
            <w:tcW w:w="567" w:type="dxa"/>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 xml:space="preserve"> 01</w:t>
            </w:r>
          </w:p>
        </w:tc>
        <w:tc>
          <w:tcPr>
            <w:tcW w:w="567" w:type="dxa"/>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 xml:space="preserve"> 07</w:t>
            </w:r>
          </w:p>
        </w:tc>
        <w:tc>
          <w:tcPr>
            <w:tcW w:w="1418" w:type="dxa"/>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72 0 00 00000</w:t>
            </w:r>
          </w:p>
        </w:tc>
        <w:tc>
          <w:tcPr>
            <w:tcW w:w="567" w:type="dxa"/>
          </w:tcPr>
          <w:p w:rsidR="00EC0E46" w:rsidRPr="00EC0E46" w:rsidRDefault="00EC0E46" w:rsidP="003961D5">
            <w:pPr>
              <w:rPr>
                <w:rFonts w:ascii="Times New Roman" w:hAnsi="Times New Roman" w:cs="Times New Roman"/>
                <w:color w:val="000000"/>
              </w:rPr>
            </w:pPr>
          </w:p>
        </w:tc>
        <w:tc>
          <w:tcPr>
            <w:tcW w:w="1275" w:type="dxa"/>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r>
      <w:tr w:rsidR="00EC0E46" w:rsidRPr="00EC0E46" w:rsidTr="003961D5">
        <w:tc>
          <w:tcPr>
            <w:tcW w:w="3970" w:type="dxa"/>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lastRenderedPageBreak/>
              <w:t>Проведение выборов</w:t>
            </w:r>
          </w:p>
        </w:tc>
        <w:tc>
          <w:tcPr>
            <w:tcW w:w="567" w:type="dxa"/>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 xml:space="preserve"> 01</w:t>
            </w:r>
          </w:p>
        </w:tc>
        <w:tc>
          <w:tcPr>
            <w:tcW w:w="567" w:type="dxa"/>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 xml:space="preserve"> 07</w:t>
            </w:r>
          </w:p>
        </w:tc>
        <w:tc>
          <w:tcPr>
            <w:tcW w:w="1418" w:type="dxa"/>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72 0 00 80710</w:t>
            </w:r>
          </w:p>
        </w:tc>
        <w:tc>
          <w:tcPr>
            <w:tcW w:w="567" w:type="dxa"/>
          </w:tcPr>
          <w:p w:rsidR="00EC0E46" w:rsidRPr="00EC0E46" w:rsidRDefault="00EC0E46" w:rsidP="003961D5">
            <w:pPr>
              <w:rPr>
                <w:rFonts w:ascii="Times New Roman" w:hAnsi="Times New Roman" w:cs="Times New Roman"/>
                <w:color w:val="000000"/>
              </w:rPr>
            </w:pPr>
          </w:p>
        </w:tc>
        <w:tc>
          <w:tcPr>
            <w:tcW w:w="1275" w:type="dxa"/>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r>
      <w:tr w:rsidR="00EC0E46" w:rsidRPr="00EC0E46" w:rsidTr="003961D5">
        <w:tc>
          <w:tcPr>
            <w:tcW w:w="3970" w:type="dxa"/>
          </w:tcPr>
          <w:p w:rsidR="00EC0E46" w:rsidRPr="00EC0E46" w:rsidRDefault="00EC0E46" w:rsidP="003961D5">
            <w:pPr>
              <w:snapToGrid w:val="0"/>
              <w:rPr>
                <w:rFonts w:ascii="Times New Roman" w:hAnsi="Times New Roman" w:cs="Times New Roman"/>
                <w:color w:val="000000"/>
              </w:rPr>
            </w:pPr>
            <w:r w:rsidRPr="00EC0E46">
              <w:rPr>
                <w:rFonts w:ascii="Times New Roman" w:hAnsi="Times New Roman" w:cs="Times New Roman"/>
                <w:color w:val="000000"/>
              </w:rPr>
              <w:t>Иные бюджетные ассигнования</w:t>
            </w:r>
          </w:p>
        </w:tc>
        <w:tc>
          <w:tcPr>
            <w:tcW w:w="567" w:type="dxa"/>
          </w:tcPr>
          <w:p w:rsidR="00EC0E46" w:rsidRPr="00EC0E46" w:rsidRDefault="00EC0E46" w:rsidP="003961D5">
            <w:pPr>
              <w:snapToGrid w:val="0"/>
              <w:rPr>
                <w:rFonts w:ascii="Times New Roman" w:hAnsi="Times New Roman" w:cs="Times New Roman"/>
                <w:color w:val="000000"/>
              </w:rPr>
            </w:pPr>
            <w:r w:rsidRPr="00EC0E46">
              <w:rPr>
                <w:rFonts w:ascii="Times New Roman" w:hAnsi="Times New Roman" w:cs="Times New Roman"/>
                <w:color w:val="000000"/>
              </w:rPr>
              <w:t xml:space="preserve"> 01</w:t>
            </w:r>
          </w:p>
        </w:tc>
        <w:tc>
          <w:tcPr>
            <w:tcW w:w="567" w:type="dxa"/>
          </w:tcPr>
          <w:p w:rsidR="00EC0E46" w:rsidRPr="00EC0E46" w:rsidRDefault="00EC0E46" w:rsidP="003961D5">
            <w:pPr>
              <w:snapToGrid w:val="0"/>
              <w:rPr>
                <w:rFonts w:ascii="Times New Roman" w:hAnsi="Times New Roman" w:cs="Times New Roman"/>
                <w:color w:val="000000"/>
              </w:rPr>
            </w:pPr>
            <w:r w:rsidRPr="00EC0E46">
              <w:rPr>
                <w:rFonts w:ascii="Times New Roman" w:hAnsi="Times New Roman" w:cs="Times New Roman"/>
                <w:color w:val="000000"/>
              </w:rPr>
              <w:t xml:space="preserve"> 07</w:t>
            </w:r>
          </w:p>
        </w:tc>
        <w:tc>
          <w:tcPr>
            <w:tcW w:w="1418" w:type="dxa"/>
          </w:tcPr>
          <w:p w:rsidR="00EC0E46" w:rsidRPr="00EC0E46" w:rsidRDefault="00EC0E46" w:rsidP="003961D5">
            <w:pPr>
              <w:snapToGrid w:val="0"/>
              <w:rPr>
                <w:rFonts w:ascii="Times New Roman" w:hAnsi="Times New Roman" w:cs="Times New Roman"/>
                <w:color w:val="000000"/>
              </w:rPr>
            </w:pPr>
            <w:r w:rsidRPr="00EC0E46">
              <w:rPr>
                <w:rFonts w:ascii="Times New Roman" w:hAnsi="Times New Roman" w:cs="Times New Roman"/>
                <w:color w:val="000000"/>
              </w:rPr>
              <w:t>72 0 00 80710</w:t>
            </w:r>
          </w:p>
        </w:tc>
        <w:tc>
          <w:tcPr>
            <w:tcW w:w="567" w:type="dxa"/>
          </w:tcPr>
          <w:p w:rsidR="00EC0E46" w:rsidRPr="00EC0E46" w:rsidRDefault="00EC0E46" w:rsidP="003961D5">
            <w:pPr>
              <w:snapToGrid w:val="0"/>
              <w:rPr>
                <w:rFonts w:ascii="Times New Roman" w:hAnsi="Times New Roman" w:cs="Times New Roman"/>
                <w:color w:val="000000"/>
              </w:rPr>
            </w:pPr>
            <w:r w:rsidRPr="00EC0E46">
              <w:rPr>
                <w:rFonts w:ascii="Times New Roman" w:hAnsi="Times New Roman" w:cs="Times New Roman"/>
                <w:color w:val="000000"/>
              </w:rPr>
              <w:t>800</w:t>
            </w:r>
          </w:p>
        </w:tc>
        <w:tc>
          <w:tcPr>
            <w:tcW w:w="1275" w:type="dxa"/>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r>
      <w:tr w:rsidR="00EC0E46" w:rsidRPr="00EC0E46" w:rsidTr="003961D5">
        <w:tc>
          <w:tcPr>
            <w:tcW w:w="3970" w:type="dxa"/>
          </w:tcPr>
          <w:p w:rsidR="00EC0E46" w:rsidRPr="00EC0E46" w:rsidRDefault="00EC0E46" w:rsidP="003961D5">
            <w:pPr>
              <w:snapToGrid w:val="0"/>
              <w:rPr>
                <w:rFonts w:ascii="Times New Roman" w:hAnsi="Times New Roman" w:cs="Times New Roman"/>
                <w:color w:val="000000"/>
              </w:rPr>
            </w:pPr>
            <w:r w:rsidRPr="00EC0E46">
              <w:rPr>
                <w:rFonts w:ascii="Times New Roman" w:hAnsi="Times New Roman" w:cs="Times New Roman"/>
                <w:color w:val="000000"/>
              </w:rPr>
              <w:t>Уплата налогов, сборов и иных платежей</w:t>
            </w:r>
          </w:p>
        </w:tc>
        <w:tc>
          <w:tcPr>
            <w:tcW w:w="567" w:type="dxa"/>
          </w:tcPr>
          <w:p w:rsidR="00EC0E46" w:rsidRPr="00EC0E46" w:rsidRDefault="00EC0E46" w:rsidP="003961D5">
            <w:pPr>
              <w:snapToGrid w:val="0"/>
              <w:rPr>
                <w:rFonts w:ascii="Times New Roman" w:hAnsi="Times New Roman" w:cs="Times New Roman"/>
                <w:color w:val="000000"/>
              </w:rPr>
            </w:pPr>
            <w:r w:rsidRPr="00EC0E46">
              <w:rPr>
                <w:rFonts w:ascii="Times New Roman" w:hAnsi="Times New Roman" w:cs="Times New Roman"/>
                <w:color w:val="000000"/>
              </w:rPr>
              <w:t xml:space="preserve"> 01</w:t>
            </w:r>
          </w:p>
        </w:tc>
        <w:tc>
          <w:tcPr>
            <w:tcW w:w="567" w:type="dxa"/>
          </w:tcPr>
          <w:p w:rsidR="00EC0E46" w:rsidRPr="00EC0E46" w:rsidRDefault="00EC0E46" w:rsidP="003961D5">
            <w:pPr>
              <w:snapToGrid w:val="0"/>
              <w:rPr>
                <w:rFonts w:ascii="Times New Roman" w:hAnsi="Times New Roman" w:cs="Times New Roman"/>
                <w:color w:val="000000"/>
              </w:rPr>
            </w:pPr>
            <w:r w:rsidRPr="00EC0E46">
              <w:rPr>
                <w:rFonts w:ascii="Times New Roman" w:hAnsi="Times New Roman" w:cs="Times New Roman"/>
                <w:color w:val="000000"/>
              </w:rPr>
              <w:t xml:space="preserve"> 07</w:t>
            </w:r>
          </w:p>
        </w:tc>
        <w:tc>
          <w:tcPr>
            <w:tcW w:w="1418" w:type="dxa"/>
          </w:tcPr>
          <w:p w:rsidR="00EC0E46" w:rsidRPr="00EC0E46" w:rsidRDefault="00EC0E46" w:rsidP="003961D5">
            <w:pPr>
              <w:snapToGrid w:val="0"/>
              <w:rPr>
                <w:rFonts w:ascii="Times New Roman" w:hAnsi="Times New Roman" w:cs="Times New Roman"/>
                <w:color w:val="000000"/>
              </w:rPr>
            </w:pPr>
            <w:r w:rsidRPr="00EC0E46">
              <w:rPr>
                <w:rFonts w:ascii="Times New Roman" w:hAnsi="Times New Roman" w:cs="Times New Roman"/>
                <w:color w:val="000000"/>
              </w:rPr>
              <w:t>72 0 00 80710</w:t>
            </w:r>
          </w:p>
        </w:tc>
        <w:tc>
          <w:tcPr>
            <w:tcW w:w="567" w:type="dxa"/>
          </w:tcPr>
          <w:p w:rsidR="00EC0E46" w:rsidRPr="00EC0E46" w:rsidRDefault="00EC0E46" w:rsidP="003961D5">
            <w:pPr>
              <w:snapToGrid w:val="0"/>
              <w:rPr>
                <w:rFonts w:ascii="Times New Roman" w:hAnsi="Times New Roman" w:cs="Times New Roman"/>
                <w:color w:val="000000"/>
              </w:rPr>
            </w:pPr>
            <w:r w:rsidRPr="00EC0E46">
              <w:rPr>
                <w:rFonts w:ascii="Times New Roman" w:hAnsi="Times New Roman" w:cs="Times New Roman"/>
                <w:color w:val="000000"/>
              </w:rPr>
              <w:t>850</w:t>
            </w:r>
          </w:p>
        </w:tc>
        <w:tc>
          <w:tcPr>
            <w:tcW w:w="1275" w:type="dxa"/>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Другие общегосударственные вопросы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13</w:t>
            </w:r>
          </w:p>
        </w:tc>
        <w:tc>
          <w:tcPr>
            <w:tcW w:w="1418" w:type="dxa"/>
            <w:vAlign w:val="bottom"/>
          </w:tcPr>
          <w:p w:rsidR="00EC0E46" w:rsidRPr="00EC0E46" w:rsidRDefault="00EC0E46" w:rsidP="003961D5">
            <w:pPr>
              <w:jc w:val="center"/>
              <w:rPr>
                <w:rFonts w:ascii="Times New Roman" w:hAnsi="Times New Roman" w:cs="Times New Roman"/>
              </w:rPr>
            </w:pP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70,000</w:t>
            </w:r>
          </w:p>
        </w:tc>
        <w:tc>
          <w:tcPr>
            <w:tcW w:w="1134" w:type="dxa"/>
            <w:vAlign w:val="bottom"/>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70,000</w:t>
            </w:r>
          </w:p>
        </w:tc>
      </w:tr>
      <w:tr w:rsidR="00EC0E46" w:rsidRPr="00EC0E46" w:rsidTr="003961D5">
        <w:tc>
          <w:tcPr>
            <w:tcW w:w="3970"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b/>
              </w:rPr>
              <w:t xml:space="preserve">Муниципальная программа «Устойчивое развитие территории </w:t>
            </w:r>
            <w:r w:rsidRPr="00EC0E46">
              <w:rPr>
                <w:rFonts w:ascii="Times New Roman" w:hAnsi="Times New Roman" w:cs="Times New Roman"/>
                <w:b/>
                <w:sz w:val="24"/>
                <w:szCs w:val="24"/>
              </w:rPr>
              <w:t>Соловцовского</w:t>
            </w:r>
            <w:r w:rsidRPr="00EC0E46">
              <w:rPr>
                <w:rFonts w:ascii="Times New Roman" w:hAnsi="Times New Roman" w:cs="Times New Roman"/>
                <w:b/>
              </w:rPr>
              <w:t xml:space="preserve"> сельсовета Иссинского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13</w:t>
            </w:r>
          </w:p>
        </w:tc>
        <w:tc>
          <w:tcPr>
            <w:tcW w:w="1418"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01 0 00 00000</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c>
          <w:tcPr>
            <w:tcW w:w="1134"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r>
      <w:tr w:rsidR="00EC0E46" w:rsidRPr="00EC0E46" w:rsidTr="003961D5">
        <w:tc>
          <w:tcPr>
            <w:tcW w:w="3970"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snapToGrid w:val="0"/>
              <w:rPr>
                <w:rFonts w:ascii="Times New Roman" w:hAnsi="Times New Roman" w:cs="Times New Roman"/>
              </w:rPr>
            </w:pPr>
            <w:r w:rsidRPr="00EC0E46">
              <w:rPr>
                <w:rStyle w:val="af8"/>
                <w:rFonts w:ascii="Times New Roman" w:hAnsi="Times New Roman" w:cs="Times New Roman"/>
              </w:rPr>
              <w:t>Градостроительная деятельность</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13</w:t>
            </w:r>
          </w:p>
        </w:tc>
        <w:tc>
          <w:tcPr>
            <w:tcW w:w="1418"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Style w:val="af8"/>
                <w:rFonts w:ascii="Times New Roman" w:hAnsi="Times New Roman" w:cs="Times New Roman"/>
              </w:rPr>
              <w:t>76 0 00 00000</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c>
          <w:tcPr>
            <w:tcW w:w="1134"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r>
      <w:tr w:rsidR="00EC0E46" w:rsidRPr="00EC0E46" w:rsidTr="003961D5">
        <w:tc>
          <w:tcPr>
            <w:tcW w:w="3970"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snapToGrid w:val="0"/>
              <w:rPr>
                <w:rFonts w:ascii="Times New Roman" w:hAnsi="Times New Roman" w:cs="Times New Roman"/>
              </w:rPr>
            </w:pPr>
            <w:r w:rsidRPr="00EC0E46">
              <w:rPr>
                <w:rStyle w:val="af8"/>
                <w:rFonts w:ascii="Times New Roman" w:hAnsi="Times New Roman" w:cs="Times New Roman"/>
              </w:rPr>
              <w:t>Реализация мероприятий по градостроительной деятельности</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13</w:t>
            </w:r>
          </w:p>
        </w:tc>
        <w:tc>
          <w:tcPr>
            <w:tcW w:w="1418"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Style w:val="af8"/>
                <w:rFonts w:ascii="Times New Roman" w:hAnsi="Times New Roman" w:cs="Times New Roman"/>
              </w:rPr>
              <w:t>76 0 00 21790</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c>
          <w:tcPr>
            <w:tcW w:w="1134"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r>
      <w:tr w:rsidR="00EC0E46" w:rsidRPr="00EC0E46" w:rsidTr="003961D5">
        <w:tc>
          <w:tcPr>
            <w:tcW w:w="3970"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13</w:t>
            </w:r>
          </w:p>
        </w:tc>
        <w:tc>
          <w:tcPr>
            <w:tcW w:w="1418"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Style w:val="af8"/>
                <w:rFonts w:ascii="Times New Roman" w:hAnsi="Times New Roman" w:cs="Times New Roman"/>
              </w:rPr>
              <w:t>76 0 00 21790</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200</w:t>
            </w:r>
          </w:p>
        </w:tc>
        <w:tc>
          <w:tcPr>
            <w:tcW w:w="1275"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c>
          <w:tcPr>
            <w:tcW w:w="1134"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r>
      <w:tr w:rsidR="00EC0E46" w:rsidRPr="00EC0E46" w:rsidTr="003961D5">
        <w:tc>
          <w:tcPr>
            <w:tcW w:w="3970"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13</w:t>
            </w:r>
          </w:p>
        </w:tc>
        <w:tc>
          <w:tcPr>
            <w:tcW w:w="1418"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Style w:val="af8"/>
                <w:rFonts w:ascii="Times New Roman" w:hAnsi="Times New Roman" w:cs="Times New Roman"/>
              </w:rPr>
              <w:t>76 0 00 21790</w:t>
            </w:r>
          </w:p>
        </w:tc>
        <w:tc>
          <w:tcPr>
            <w:tcW w:w="567"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240</w:t>
            </w:r>
          </w:p>
        </w:tc>
        <w:tc>
          <w:tcPr>
            <w:tcW w:w="1275"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c>
          <w:tcPr>
            <w:tcW w:w="1134"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Национальная оборона</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00</w:t>
            </w:r>
          </w:p>
        </w:tc>
        <w:tc>
          <w:tcPr>
            <w:tcW w:w="1418" w:type="dxa"/>
            <w:vAlign w:val="bottom"/>
          </w:tcPr>
          <w:p w:rsidR="00EC0E46" w:rsidRPr="00EC0E46" w:rsidRDefault="00EC0E46" w:rsidP="003961D5">
            <w:pPr>
              <w:jc w:val="center"/>
              <w:rPr>
                <w:rFonts w:ascii="Times New Roman" w:hAnsi="Times New Roman" w:cs="Times New Roman"/>
                <w:bCs/>
              </w:rPr>
            </w:pP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136,700</w:t>
            </w:r>
          </w:p>
        </w:tc>
        <w:tc>
          <w:tcPr>
            <w:tcW w:w="1134" w:type="dxa"/>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136,700</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Мобилизационная и вневойсковая подготовка</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rPr>
            </w:pP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rPr>
          <w:trHeight w:val="1000"/>
        </w:trPr>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
                <w:bCs/>
              </w:rPr>
              <w:t xml:space="preserve">Муниципальная программа  «Устойчивое развитие территории </w:t>
            </w:r>
            <w:r w:rsidRPr="00EC0E46">
              <w:rPr>
                <w:rFonts w:ascii="Times New Roman" w:hAnsi="Times New Roman" w:cs="Times New Roman"/>
                <w:b/>
                <w:sz w:val="24"/>
                <w:szCs w:val="24"/>
              </w:rPr>
              <w:t>Соловцовского</w:t>
            </w:r>
            <w:r w:rsidRPr="00EC0E46">
              <w:rPr>
                <w:rFonts w:ascii="Times New Roman" w:hAnsi="Times New Roman" w:cs="Times New Roman"/>
                <w:b/>
                <w:bCs/>
              </w:rPr>
              <w:t xml:space="preserve"> сельсовета Иссинского района Пензенской области»</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01 0 00 00000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c>
          <w:tcPr>
            <w:tcW w:w="3970" w:type="dxa"/>
          </w:tcPr>
          <w:p w:rsidR="00EC0E46" w:rsidRPr="00EC0E46" w:rsidRDefault="00EC0E46" w:rsidP="003961D5">
            <w:pPr>
              <w:rPr>
                <w:rFonts w:ascii="Times New Roman" w:hAnsi="Times New Roman" w:cs="Times New Roman"/>
                <w:b/>
                <w:bCs/>
                <w:i/>
              </w:rPr>
            </w:pPr>
            <w:r w:rsidRPr="00EC0E46">
              <w:rPr>
                <w:rFonts w:ascii="Times New Roman" w:hAnsi="Times New Roman" w:cs="Times New Roman"/>
                <w:i/>
              </w:rPr>
              <w:t xml:space="preserve">Подпрограмма «Обеспечение деятельности администрации </w:t>
            </w:r>
            <w:r w:rsidRPr="00EC0E46">
              <w:rPr>
                <w:rFonts w:ascii="Times New Roman" w:hAnsi="Times New Roman" w:cs="Times New Roman"/>
                <w:sz w:val="24"/>
                <w:szCs w:val="24"/>
              </w:rPr>
              <w:t>Соловцовского</w:t>
            </w:r>
            <w:r w:rsidRPr="00EC0E46">
              <w:rPr>
                <w:rFonts w:ascii="Times New Roman" w:hAnsi="Times New Roman" w:cs="Times New Roman"/>
                <w:i/>
              </w:rPr>
              <w:t xml:space="preserve"> сельсовета Иссинского района Пензенской области» </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01 1 00 00000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c>
          <w:tcPr>
            <w:tcW w:w="3970" w:type="dxa"/>
          </w:tcPr>
          <w:p w:rsidR="00EC0E46" w:rsidRPr="00EC0E46" w:rsidRDefault="00EC0E46" w:rsidP="003961D5">
            <w:pPr>
              <w:rPr>
                <w:rFonts w:ascii="Times New Roman" w:hAnsi="Times New Roman" w:cs="Times New Roman"/>
                <w:i/>
              </w:rPr>
            </w:pPr>
            <w:r w:rsidRPr="00EC0E46">
              <w:rPr>
                <w:rFonts w:ascii="Times New Roman" w:hAnsi="Times New Roman" w:cs="Times New Roman"/>
                <w:i/>
              </w:rPr>
              <w:t>Основное мероприятие  «Создание условий для эффективного выполнения полномочий на осуществление первичного воинского учета»</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01 1 02 00000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sz w:val="24"/>
                <w:szCs w:val="24"/>
              </w:rPr>
              <w:lastRenderedPageBreak/>
              <w:t>Осуществление первичного воинского учета на территориях, где отсутствуют военные комиссариаты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02</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01 1 02 51180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02</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01 1 02 51180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100</w:t>
            </w: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государственных (муниципальных) органов</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02</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01 1 02 51180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120</w:t>
            </w: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Национальная экономика</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00</w:t>
            </w:r>
          </w:p>
        </w:tc>
        <w:tc>
          <w:tcPr>
            <w:tcW w:w="1418" w:type="dxa"/>
            <w:vAlign w:val="bottom"/>
          </w:tcPr>
          <w:p w:rsidR="00EC0E46" w:rsidRPr="00EC0E46" w:rsidRDefault="00EC0E46" w:rsidP="003961D5">
            <w:pPr>
              <w:jc w:val="center"/>
              <w:rPr>
                <w:rFonts w:ascii="Times New Roman" w:hAnsi="Times New Roman" w:cs="Times New Roman"/>
                <w:bCs/>
              </w:rPr>
            </w:pP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 xml:space="preserve">    438,753</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Дорожное хозяйство (дорожные фонды)</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09</w:t>
            </w:r>
          </w:p>
        </w:tc>
        <w:tc>
          <w:tcPr>
            <w:tcW w:w="1418" w:type="dxa"/>
            <w:vAlign w:val="bottom"/>
          </w:tcPr>
          <w:p w:rsidR="00EC0E46" w:rsidRPr="00EC0E46" w:rsidRDefault="00EC0E46" w:rsidP="003961D5">
            <w:pPr>
              <w:jc w:val="center"/>
              <w:rPr>
                <w:rFonts w:ascii="Times New Roman" w:hAnsi="Times New Roman" w:cs="Times New Roman"/>
              </w:rPr>
            </w:pP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438,753</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
                <w:bCs/>
              </w:rPr>
              <w:t xml:space="preserve">Муниципальная программа «Устойчивое развитие территории </w:t>
            </w:r>
            <w:r w:rsidRPr="00EC0E46">
              <w:rPr>
                <w:rFonts w:ascii="Times New Roman" w:hAnsi="Times New Roman" w:cs="Times New Roman"/>
                <w:b/>
                <w:sz w:val="24"/>
                <w:szCs w:val="24"/>
              </w:rPr>
              <w:t>Соловцовского</w:t>
            </w:r>
            <w:r w:rsidRPr="00EC0E46">
              <w:rPr>
                <w:rFonts w:ascii="Times New Roman" w:hAnsi="Times New Roman" w:cs="Times New Roman"/>
                <w:b/>
                <w:bCs/>
              </w:rPr>
              <w:t xml:space="preserve"> сельсовета Иссинского района Пензенской области»</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09</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01 0 00 00000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438,753</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970" w:type="dxa"/>
          </w:tcPr>
          <w:p w:rsidR="00EC0E46" w:rsidRPr="00EC0E46" w:rsidRDefault="00EC0E46" w:rsidP="003961D5">
            <w:pPr>
              <w:rPr>
                <w:rFonts w:ascii="Times New Roman" w:hAnsi="Times New Roman" w:cs="Times New Roman"/>
                <w:i/>
              </w:rPr>
            </w:pPr>
            <w:r w:rsidRPr="00EC0E46">
              <w:rPr>
                <w:rFonts w:ascii="Times New Roman" w:hAnsi="Times New Roman" w:cs="Times New Roman"/>
                <w:i/>
              </w:rPr>
              <w:t xml:space="preserve">Подпрограмма «Благоустройство населенных пунктов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09</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01 4 00 00000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438,753</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970" w:type="dxa"/>
          </w:tcPr>
          <w:p w:rsidR="00EC0E46" w:rsidRPr="00EC0E46" w:rsidRDefault="00EC0E46" w:rsidP="003961D5">
            <w:pPr>
              <w:rPr>
                <w:rFonts w:ascii="Times New Roman" w:hAnsi="Times New Roman" w:cs="Times New Roman"/>
                <w:b/>
                <w:i/>
              </w:rPr>
            </w:pPr>
            <w:r w:rsidRPr="00EC0E46">
              <w:rPr>
                <w:rFonts w:ascii="Times New Roman" w:hAnsi="Times New Roman" w:cs="Times New Roman"/>
                <w:i/>
              </w:rPr>
              <w:t>Основное мероприятие</w:t>
            </w:r>
            <w:r w:rsidRPr="00EC0E46">
              <w:rPr>
                <w:rFonts w:ascii="Times New Roman" w:hAnsi="Times New Roman" w:cs="Times New Roman"/>
                <w:b/>
                <w:i/>
              </w:rPr>
              <w:t xml:space="preserve"> «</w:t>
            </w:r>
            <w:r w:rsidRPr="00EC0E46">
              <w:rPr>
                <w:rFonts w:ascii="Times New Roman" w:hAnsi="Times New Roman" w:cs="Times New Roman"/>
                <w:i/>
              </w:rPr>
              <w:t xml:space="preserve">Создание условий для проведения работ по благоустройству населенных пунктов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09</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01 4 01 00000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438,753</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Содержание дорог и инженерных сооружений на них в границах сельских поселений </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09</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01 4 01 21300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438,753</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09</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01 4 01 21300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200</w:t>
            </w: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438,753</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09</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01 4 01 21300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240</w:t>
            </w: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438,753</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Расходы на изыскательские, проектные, сметные, экспертные, </w:t>
            </w:r>
            <w:r w:rsidRPr="00EC0E46">
              <w:rPr>
                <w:rFonts w:ascii="Times New Roman" w:hAnsi="Times New Roman" w:cs="Times New Roman"/>
              </w:rPr>
              <w:lastRenderedPageBreak/>
              <w:t>научно-исследовательские, опытно-конструкторские и внедренческие работы в сфере дорожного хозяйства</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lastRenderedPageBreak/>
              <w:t>04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09</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 xml:space="preserve">01 4 01 </w:t>
            </w:r>
            <w:r w:rsidRPr="00EC0E46">
              <w:rPr>
                <w:rFonts w:ascii="Times New Roman" w:hAnsi="Times New Roman" w:cs="Times New Roman"/>
              </w:rPr>
              <w:lastRenderedPageBreak/>
              <w:t>21870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93,830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93,830</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Закупка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09</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01 4 01 21870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200</w:t>
            </w: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93,830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93,830</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09</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01 4 01 21870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240</w:t>
            </w: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93,830</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93,830</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ЖИЛИЩНО-КОММУНАЛЬНОЕ ХОЗЯЙСТВО</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00</w:t>
            </w:r>
          </w:p>
        </w:tc>
        <w:tc>
          <w:tcPr>
            <w:tcW w:w="1418" w:type="dxa"/>
            <w:vAlign w:val="bottom"/>
          </w:tcPr>
          <w:p w:rsidR="00EC0E46" w:rsidRPr="00EC0E46" w:rsidRDefault="00EC0E46" w:rsidP="003961D5">
            <w:pPr>
              <w:jc w:val="center"/>
              <w:rPr>
                <w:rFonts w:ascii="Times New Roman" w:hAnsi="Times New Roman" w:cs="Times New Roman"/>
                <w:bCs/>
              </w:rPr>
            </w:pP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605,324</w:t>
            </w:r>
          </w:p>
        </w:tc>
        <w:tc>
          <w:tcPr>
            <w:tcW w:w="1134" w:type="dxa"/>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605,324</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Коммунальное хозяйство</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1418" w:type="dxa"/>
            <w:vAlign w:val="bottom"/>
          </w:tcPr>
          <w:p w:rsidR="00EC0E46" w:rsidRPr="00EC0E46" w:rsidRDefault="00EC0E46" w:rsidP="003961D5">
            <w:pPr>
              <w:jc w:val="center"/>
              <w:rPr>
                <w:rFonts w:ascii="Times New Roman" w:hAnsi="Times New Roman" w:cs="Times New Roman"/>
                <w:bCs/>
              </w:rPr>
            </w:pP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605,324</w:t>
            </w:r>
          </w:p>
        </w:tc>
        <w:tc>
          <w:tcPr>
            <w:tcW w:w="1134" w:type="dxa"/>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605,324</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
                <w:bCs/>
              </w:rPr>
              <w:t xml:space="preserve">Муниципальная программа «Устойчивое развитие территории </w:t>
            </w:r>
            <w:r w:rsidRPr="00EC0E46">
              <w:rPr>
                <w:rFonts w:ascii="Times New Roman" w:hAnsi="Times New Roman" w:cs="Times New Roman"/>
                <w:b/>
                <w:sz w:val="24"/>
                <w:szCs w:val="24"/>
              </w:rPr>
              <w:t>Соловцовского</w:t>
            </w:r>
            <w:r w:rsidRPr="00EC0E46">
              <w:rPr>
                <w:rFonts w:ascii="Times New Roman" w:hAnsi="Times New Roman" w:cs="Times New Roman"/>
                <w:b/>
                <w:bCs/>
                <w:sz w:val="24"/>
                <w:szCs w:val="24"/>
              </w:rPr>
              <w:t xml:space="preserve"> </w:t>
            </w:r>
            <w:r w:rsidRPr="00EC0E46">
              <w:rPr>
                <w:rFonts w:ascii="Times New Roman" w:hAnsi="Times New Roman" w:cs="Times New Roman"/>
                <w:b/>
                <w:bCs/>
              </w:rPr>
              <w:t>сельсовета Иссинского района Пензенской области»</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01 0 00 00000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605,324</w:t>
            </w:r>
          </w:p>
        </w:tc>
        <w:tc>
          <w:tcPr>
            <w:tcW w:w="1134" w:type="dxa"/>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605,324</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Подпрограмма «Чистая вода»</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01 7 00 00000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605,324</w:t>
            </w:r>
          </w:p>
        </w:tc>
        <w:tc>
          <w:tcPr>
            <w:tcW w:w="1134" w:type="dxa"/>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605,324</w:t>
            </w:r>
          </w:p>
        </w:tc>
      </w:tr>
      <w:tr w:rsidR="00EC0E46" w:rsidRPr="00EC0E46" w:rsidTr="003961D5">
        <w:tc>
          <w:tcPr>
            <w:tcW w:w="3970" w:type="dxa"/>
          </w:tcPr>
          <w:p w:rsidR="00EC0E46" w:rsidRPr="00EC0E46" w:rsidRDefault="00EC0E46" w:rsidP="003961D5">
            <w:pPr>
              <w:rPr>
                <w:rFonts w:ascii="Times New Roman" w:hAnsi="Times New Roman" w:cs="Times New Roman"/>
                <w:i/>
              </w:rPr>
            </w:pPr>
            <w:r w:rsidRPr="00EC0E46">
              <w:rPr>
                <w:rFonts w:ascii="Times New Roman" w:hAnsi="Times New Roman" w:cs="Times New Roman"/>
                <w:bCs/>
              </w:rPr>
              <w:t>Основное мероприятие «Мероприятие по модернизации систем водоснабжения Соловцовского сельсовета Иссинского района Пензенской области»</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01 7 01 00000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605,324</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605,324</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bCs/>
              </w:rPr>
              <w:t>Расходы на мероприятие по подпрограмме чистая вода</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1418" w:type="dxa"/>
          </w:tcPr>
          <w:p w:rsidR="00EC0E46" w:rsidRPr="00EC0E46" w:rsidRDefault="00EC0E46" w:rsidP="003961D5">
            <w:pPr>
              <w:rPr>
                <w:rFonts w:ascii="Times New Roman" w:hAnsi="Times New Roman" w:cs="Times New Roman"/>
              </w:rPr>
            </w:pPr>
            <w:r w:rsidRPr="00EC0E46">
              <w:rPr>
                <w:rFonts w:ascii="Times New Roman" w:hAnsi="Times New Roman" w:cs="Times New Roman"/>
                <w:bCs/>
              </w:rPr>
              <w:t>01 7 01 21270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410,905</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410,905</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1418" w:type="dxa"/>
          </w:tcPr>
          <w:p w:rsidR="00EC0E46" w:rsidRPr="00EC0E46" w:rsidRDefault="00EC0E46" w:rsidP="003961D5">
            <w:pPr>
              <w:rPr>
                <w:rFonts w:ascii="Times New Roman" w:hAnsi="Times New Roman" w:cs="Times New Roman"/>
              </w:rPr>
            </w:pPr>
            <w:r w:rsidRPr="00EC0E46">
              <w:rPr>
                <w:rFonts w:ascii="Times New Roman" w:hAnsi="Times New Roman" w:cs="Times New Roman"/>
                <w:bCs/>
              </w:rPr>
              <w:t>01 7 01 21270</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200</w:t>
            </w: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410,905</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410,905</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01 7 01 21270</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240</w:t>
            </w: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410,905</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410,905</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Благоустройство</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highlight w:val="yellow"/>
              </w:rPr>
            </w:pP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194,419</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194,419</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
                <w:bCs/>
              </w:rPr>
              <w:t xml:space="preserve">Муниципальная программа  «Устойчивое развитие территории </w:t>
            </w:r>
            <w:r w:rsidRPr="00EC0E46">
              <w:rPr>
                <w:rFonts w:ascii="Times New Roman" w:hAnsi="Times New Roman" w:cs="Times New Roman"/>
                <w:b/>
                <w:sz w:val="24"/>
                <w:szCs w:val="24"/>
              </w:rPr>
              <w:t>Соловцовского</w:t>
            </w:r>
            <w:r w:rsidRPr="00EC0E46">
              <w:rPr>
                <w:rFonts w:ascii="Times New Roman" w:hAnsi="Times New Roman" w:cs="Times New Roman"/>
                <w:b/>
                <w:bCs/>
              </w:rPr>
              <w:t xml:space="preserve"> сельсовета Иссинского района Пензенской области»</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01 0 00 00000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194,419</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194,419</w:t>
            </w:r>
          </w:p>
        </w:tc>
      </w:tr>
      <w:tr w:rsidR="00EC0E46" w:rsidRPr="00EC0E46" w:rsidTr="003961D5">
        <w:tc>
          <w:tcPr>
            <w:tcW w:w="3970" w:type="dxa"/>
          </w:tcPr>
          <w:p w:rsidR="00EC0E46" w:rsidRPr="00EC0E46" w:rsidRDefault="00EC0E46" w:rsidP="003961D5">
            <w:pPr>
              <w:rPr>
                <w:rFonts w:ascii="Times New Roman" w:hAnsi="Times New Roman" w:cs="Times New Roman"/>
                <w:bCs/>
                <w:i/>
              </w:rPr>
            </w:pPr>
            <w:r w:rsidRPr="00EC0E46">
              <w:rPr>
                <w:rFonts w:ascii="Times New Roman" w:hAnsi="Times New Roman" w:cs="Times New Roman"/>
                <w:bCs/>
                <w:i/>
              </w:rPr>
              <w:t xml:space="preserve">Подпрограмма «Благоустройство населенных пунктов </w:t>
            </w:r>
            <w:r w:rsidRPr="00EC0E46">
              <w:rPr>
                <w:rFonts w:ascii="Times New Roman" w:hAnsi="Times New Roman" w:cs="Times New Roman"/>
              </w:rPr>
              <w:t>Соловцовского</w:t>
            </w:r>
            <w:r w:rsidRPr="00EC0E46">
              <w:rPr>
                <w:rFonts w:ascii="Times New Roman" w:hAnsi="Times New Roman" w:cs="Times New Roman"/>
                <w:bCs/>
                <w:i/>
              </w:rPr>
              <w:t xml:space="preserve"> сельсовета  Иссинского района </w:t>
            </w:r>
            <w:r w:rsidRPr="00EC0E46">
              <w:rPr>
                <w:rFonts w:ascii="Times New Roman" w:hAnsi="Times New Roman" w:cs="Times New Roman"/>
                <w:bCs/>
                <w:i/>
              </w:rPr>
              <w:lastRenderedPageBreak/>
              <w:t>Пензенской области»</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lastRenderedPageBreak/>
              <w:t>05</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01 4 00 00000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lang w:val="en-US"/>
              </w:rPr>
            </w:pPr>
            <w:r w:rsidRPr="00EC0E46">
              <w:rPr>
                <w:rFonts w:ascii="Times New Roman" w:hAnsi="Times New Roman" w:cs="Times New Roman"/>
                <w:bCs/>
              </w:rPr>
              <w:t>194,419</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194,419</w:t>
            </w:r>
          </w:p>
        </w:tc>
      </w:tr>
      <w:tr w:rsidR="00EC0E46" w:rsidRPr="00EC0E46" w:rsidTr="003961D5">
        <w:tc>
          <w:tcPr>
            <w:tcW w:w="3970" w:type="dxa"/>
          </w:tcPr>
          <w:p w:rsidR="00EC0E46" w:rsidRPr="00EC0E46" w:rsidRDefault="00EC0E46" w:rsidP="003961D5">
            <w:pPr>
              <w:rPr>
                <w:rFonts w:ascii="Times New Roman" w:hAnsi="Times New Roman" w:cs="Times New Roman"/>
                <w:b/>
                <w:bCs/>
                <w:i/>
              </w:rPr>
            </w:pPr>
            <w:r w:rsidRPr="00EC0E46">
              <w:rPr>
                <w:rFonts w:ascii="Times New Roman" w:hAnsi="Times New Roman" w:cs="Times New Roman"/>
                <w:bCs/>
                <w:i/>
              </w:rPr>
              <w:lastRenderedPageBreak/>
              <w:t>Основное мероприятие</w:t>
            </w:r>
            <w:r w:rsidRPr="00EC0E46">
              <w:rPr>
                <w:rFonts w:ascii="Times New Roman" w:hAnsi="Times New Roman" w:cs="Times New Roman"/>
                <w:b/>
                <w:bCs/>
                <w:i/>
              </w:rPr>
              <w:t xml:space="preserve"> «</w:t>
            </w:r>
            <w:r w:rsidRPr="00EC0E46">
              <w:rPr>
                <w:rFonts w:ascii="Times New Roman" w:hAnsi="Times New Roman" w:cs="Times New Roman"/>
                <w:i/>
              </w:rPr>
              <w:t xml:space="preserve">Создание условий для проведения работ по благоустройству населенных пунктов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01 4 01 00000</w:t>
            </w:r>
          </w:p>
        </w:tc>
        <w:tc>
          <w:tcPr>
            <w:tcW w:w="567" w:type="dxa"/>
            <w:vAlign w:val="bottom"/>
          </w:tcPr>
          <w:p w:rsidR="00EC0E46" w:rsidRPr="00EC0E46" w:rsidRDefault="00EC0E46" w:rsidP="003961D5">
            <w:pPr>
              <w:jc w:val="center"/>
              <w:rPr>
                <w:rFonts w:ascii="Times New Roman" w:hAnsi="Times New Roman" w:cs="Times New Roman"/>
                <w:b/>
                <w:bCs/>
              </w:rPr>
            </w:pPr>
          </w:p>
        </w:tc>
        <w:tc>
          <w:tcPr>
            <w:tcW w:w="1275" w:type="dxa"/>
            <w:vAlign w:val="bottom"/>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 xml:space="preserve">     194,419</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194,419</w:t>
            </w:r>
          </w:p>
        </w:tc>
      </w:tr>
      <w:tr w:rsidR="00EC0E46" w:rsidRPr="00EC0E46" w:rsidTr="003961D5">
        <w:tc>
          <w:tcPr>
            <w:tcW w:w="3970" w:type="dxa"/>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 xml:space="preserve">Уличное освещение </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05</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01 4 01 21290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136,508</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120,716</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05</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01 4 01 21290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136,508</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120,716</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05</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01 4 01 21290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240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136,508</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120,716</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Прочие мероприятия по благоустройству и озеленению территорий</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05</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01 4 01 21310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57,911</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57,911</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05</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01 4 01 21310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57,911</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57,911</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05</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01 4 01 21310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240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57,911</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57,911</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bCs/>
              </w:rPr>
              <w:t>КУЛЬТУРА, КИНЕМАТОГРАФИЯ</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08</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00</w:t>
            </w:r>
          </w:p>
        </w:tc>
        <w:tc>
          <w:tcPr>
            <w:tcW w:w="1418" w:type="dxa"/>
            <w:vAlign w:val="bottom"/>
          </w:tcPr>
          <w:p w:rsidR="00EC0E46" w:rsidRPr="00EC0E46" w:rsidRDefault="00EC0E46" w:rsidP="003961D5">
            <w:pPr>
              <w:jc w:val="center"/>
              <w:rPr>
                <w:rFonts w:ascii="Times New Roman" w:hAnsi="Times New Roman" w:cs="Times New Roman"/>
              </w:rPr>
            </w:pP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481,772</w:t>
            </w:r>
          </w:p>
        </w:tc>
        <w:tc>
          <w:tcPr>
            <w:tcW w:w="1134" w:type="dxa"/>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475,172</w:t>
            </w:r>
          </w:p>
        </w:tc>
      </w:tr>
      <w:tr w:rsidR="00EC0E46" w:rsidRPr="00EC0E46" w:rsidTr="003961D5">
        <w:tc>
          <w:tcPr>
            <w:tcW w:w="3970" w:type="dxa"/>
          </w:tcPr>
          <w:p w:rsidR="00EC0E46" w:rsidRPr="00EC0E46" w:rsidRDefault="00EC0E46" w:rsidP="003961D5">
            <w:pPr>
              <w:jc w:val="both"/>
              <w:rPr>
                <w:rFonts w:ascii="Times New Roman" w:hAnsi="Times New Roman" w:cs="Times New Roman"/>
                <w:bCs/>
              </w:rPr>
            </w:pPr>
            <w:r w:rsidRPr="00EC0E46">
              <w:rPr>
                <w:rFonts w:ascii="Times New Roman" w:hAnsi="Times New Roman" w:cs="Times New Roman"/>
                <w:bCs/>
              </w:rPr>
              <w:t>Культура</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08</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1418" w:type="dxa"/>
            <w:vAlign w:val="bottom"/>
          </w:tcPr>
          <w:p w:rsidR="00EC0E46" w:rsidRPr="00EC0E46" w:rsidRDefault="00EC0E46" w:rsidP="003961D5">
            <w:pPr>
              <w:jc w:val="center"/>
              <w:rPr>
                <w:rFonts w:ascii="Times New Roman" w:hAnsi="Times New Roman" w:cs="Times New Roman"/>
              </w:rPr>
            </w:pP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481,772</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475,172</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
                <w:bCs/>
              </w:rPr>
              <w:t xml:space="preserve">Муниципальная программа  «Устойчивое развитие территории </w:t>
            </w:r>
            <w:r w:rsidRPr="00EC0E46">
              <w:rPr>
                <w:rFonts w:ascii="Times New Roman" w:hAnsi="Times New Roman" w:cs="Times New Roman"/>
                <w:b/>
                <w:sz w:val="24"/>
                <w:szCs w:val="24"/>
              </w:rPr>
              <w:t>Соловцовского</w:t>
            </w:r>
            <w:r w:rsidRPr="00EC0E46">
              <w:rPr>
                <w:rFonts w:ascii="Times New Roman" w:hAnsi="Times New Roman" w:cs="Times New Roman"/>
                <w:b/>
                <w:bCs/>
              </w:rPr>
              <w:t xml:space="preserve"> сельсовета Иссинского района Пензенской области»</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08</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01 0 00 00000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tcPr>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481,772</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475,172</w:t>
            </w:r>
          </w:p>
        </w:tc>
      </w:tr>
      <w:tr w:rsidR="00EC0E46" w:rsidRPr="00EC0E46" w:rsidTr="003961D5">
        <w:tc>
          <w:tcPr>
            <w:tcW w:w="3970" w:type="dxa"/>
          </w:tcPr>
          <w:p w:rsidR="00EC0E46" w:rsidRPr="00EC0E46" w:rsidRDefault="00EC0E46" w:rsidP="003961D5">
            <w:pPr>
              <w:rPr>
                <w:rFonts w:ascii="Times New Roman" w:hAnsi="Times New Roman" w:cs="Times New Roman"/>
                <w:bCs/>
                <w:i/>
              </w:rPr>
            </w:pPr>
            <w:r w:rsidRPr="00EC0E46">
              <w:rPr>
                <w:rFonts w:ascii="Times New Roman" w:hAnsi="Times New Roman" w:cs="Times New Roman"/>
                <w:bCs/>
                <w:i/>
              </w:rPr>
              <w:t xml:space="preserve">Подпрограмма «Организация  досуга и обеспечение жителей  </w:t>
            </w:r>
            <w:r w:rsidRPr="00EC0E46">
              <w:rPr>
                <w:rFonts w:ascii="Times New Roman" w:hAnsi="Times New Roman" w:cs="Times New Roman"/>
              </w:rPr>
              <w:t>Соловцовского</w:t>
            </w:r>
            <w:r w:rsidRPr="00EC0E46">
              <w:rPr>
                <w:rFonts w:ascii="Times New Roman" w:hAnsi="Times New Roman" w:cs="Times New Roman"/>
                <w:bCs/>
                <w:i/>
              </w:rPr>
              <w:t xml:space="preserve"> сельсовета Иссинского района Пензенской области услугами культуры»</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08</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01 6 00 00000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tcPr>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lastRenderedPageBreak/>
              <w:t>481,772</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lastRenderedPageBreak/>
              <w:t>475,172</w:t>
            </w:r>
          </w:p>
        </w:tc>
      </w:tr>
      <w:tr w:rsidR="00EC0E46" w:rsidRPr="00EC0E46" w:rsidTr="003961D5">
        <w:trPr>
          <w:trHeight w:val="1271"/>
        </w:trPr>
        <w:tc>
          <w:tcPr>
            <w:tcW w:w="3970" w:type="dxa"/>
          </w:tcPr>
          <w:p w:rsidR="00EC0E46" w:rsidRPr="00EC0E46" w:rsidRDefault="00EC0E46" w:rsidP="003961D5">
            <w:pPr>
              <w:rPr>
                <w:rFonts w:ascii="Times New Roman" w:hAnsi="Times New Roman" w:cs="Times New Roman"/>
                <w:b/>
                <w:bCs/>
                <w:i/>
              </w:rPr>
            </w:pPr>
            <w:r w:rsidRPr="00EC0E46">
              <w:rPr>
                <w:rFonts w:ascii="Times New Roman" w:hAnsi="Times New Roman" w:cs="Times New Roman"/>
                <w:bCs/>
                <w:i/>
              </w:rPr>
              <w:lastRenderedPageBreak/>
              <w:t>Основное мероприятие</w:t>
            </w:r>
            <w:r w:rsidRPr="00EC0E46">
              <w:rPr>
                <w:rFonts w:ascii="Times New Roman" w:hAnsi="Times New Roman" w:cs="Times New Roman"/>
                <w:b/>
                <w:bCs/>
                <w:i/>
              </w:rPr>
              <w:t xml:space="preserve"> «</w:t>
            </w:r>
            <w:r w:rsidRPr="00EC0E46">
              <w:rPr>
                <w:rFonts w:ascii="Times New Roman" w:hAnsi="Times New Roman" w:cs="Times New Roman"/>
                <w:i/>
              </w:rPr>
              <w:t xml:space="preserve">Обеспечение устойчивого функционирования учреждений культуры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08</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01 6 01 00000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481,772</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475,172</w:t>
            </w:r>
          </w:p>
        </w:tc>
      </w:tr>
      <w:tr w:rsidR="00EC0E46" w:rsidRPr="00EC0E46" w:rsidTr="003961D5">
        <w:tc>
          <w:tcPr>
            <w:tcW w:w="3970" w:type="dxa"/>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Расходы на содержание и обслуживание учреждений культуры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08</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01 6 01 21260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476,129</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469,529</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08</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01 6 01 21260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476,129</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469,529</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08</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01 6 01 21260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240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476,129</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469,529</w:t>
            </w:r>
          </w:p>
        </w:tc>
      </w:tr>
      <w:tr w:rsidR="00EC0E46" w:rsidRPr="00EC0E46" w:rsidTr="003961D5">
        <w:tc>
          <w:tcPr>
            <w:tcW w:w="3970" w:type="dxa"/>
          </w:tcPr>
          <w:p w:rsidR="00EC0E46" w:rsidRPr="00EC0E46" w:rsidRDefault="00EC0E46" w:rsidP="003961D5">
            <w:pPr>
              <w:rPr>
                <w:rFonts w:ascii="Times New Roman" w:hAnsi="Times New Roman" w:cs="Times New Roman"/>
                <w:b/>
              </w:rPr>
            </w:pPr>
            <w:r w:rsidRPr="00EC0E46">
              <w:rPr>
                <w:rFonts w:ascii="Times New Roman" w:hAnsi="Times New Roman" w:cs="Times New Roman"/>
                <w:b/>
              </w:rPr>
              <w:t>Кредиторская задолженность по расходам на содержание и обслуживание учреждений культуры</w:t>
            </w:r>
          </w:p>
        </w:tc>
        <w:tc>
          <w:tcPr>
            <w:tcW w:w="567" w:type="dxa"/>
            <w:vAlign w:val="bottom"/>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08</w:t>
            </w:r>
          </w:p>
        </w:tc>
        <w:tc>
          <w:tcPr>
            <w:tcW w:w="567" w:type="dxa"/>
            <w:vAlign w:val="bottom"/>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01</w:t>
            </w:r>
          </w:p>
        </w:tc>
        <w:tc>
          <w:tcPr>
            <w:tcW w:w="1418" w:type="dxa"/>
            <w:vAlign w:val="bottom"/>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01 6 01 2126К</w:t>
            </w:r>
          </w:p>
        </w:tc>
        <w:tc>
          <w:tcPr>
            <w:tcW w:w="567" w:type="dxa"/>
            <w:vAlign w:val="bottom"/>
          </w:tcPr>
          <w:p w:rsidR="00EC0E46" w:rsidRPr="00EC0E46" w:rsidRDefault="00EC0E46" w:rsidP="003961D5">
            <w:pPr>
              <w:jc w:val="center"/>
              <w:rPr>
                <w:rFonts w:ascii="Times New Roman" w:hAnsi="Times New Roman" w:cs="Times New Roman"/>
                <w:b/>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5,643</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5,643</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08</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6 01 2126К</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200</w:t>
            </w: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5,643</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5,643</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08</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6 01 2126К</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240</w:t>
            </w: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5,643</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5,643</w:t>
            </w:r>
          </w:p>
        </w:tc>
      </w:tr>
      <w:tr w:rsidR="00EC0E46" w:rsidRPr="00EC0E46" w:rsidTr="003961D5">
        <w:tc>
          <w:tcPr>
            <w:tcW w:w="3970" w:type="dxa"/>
          </w:tcPr>
          <w:p w:rsidR="00EC0E46" w:rsidRPr="00EC0E46" w:rsidRDefault="00EC0E46" w:rsidP="003961D5">
            <w:pPr>
              <w:jc w:val="both"/>
              <w:rPr>
                <w:rFonts w:ascii="Times New Roman" w:hAnsi="Times New Roman" w:cs="Times New Roman"/>
                <w:bCs/>
              </w:rPr>
            </w:pPr>
            <w:r w:rsidRPr="00EC0E46">
              <w:rPr>
                <w:rFonts w:ascii="Times New Roman" w:hAnsi="Times New Roman" w:cs="Times New Roman"/>
                <w:bCs/>
              </w:rPr>
              <w:t>Социальная политика</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00</w:t>
            </w:r>
          </w:p>
        </w:tc>
        <w:tc>
          <w:tcPr>
            <w:tcW w:w="1418" w:type="dxa"/>
            <w:vAlign w:val="bottom"/>
          </w:tcPr>
          <w:p w:rsidR="00EC0E46" w:rsidRPr="00EC0E46" w:rsidRDefault="00EC0E46" w:rsidP="003961D5">
            <w:pPr>
              <w:jc w:val="center"/>
              <w:rPr>
                <w:rFonts w:ascii="Times New Roman" w:hAnsi="Times New Roman" w:cs="Times New Roman"/>
                <w:bCs/>
              </w:rPr>
            </w:pPr>
          </w:p>
        </w:tc>
        <w:tc>
          <w:tcPr>
            <w:tcW w:w="567" w:type="dxa"/>
            <w:vAlign w:val="bottom"/>
          </w:tcPr>
          <w:p w:rsidR="00EC0E46" w:rsidRPr="00EC0E46" w:rsidRDefault="00EC0E46" w:rsidP="003961D5">
            <w:pP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301,729</w:t>
            </w:r>
          </w:p>
        </w:tc>
        <w:tc>
          <w:tcPr>
            <w:tcW w:w="1134" w:type="dxa"/>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301,729</w:t>
            </w:r>
          </w:p>
        </w:tc>
      </w:tr>
      <w:tr w:rsidR="00EC0E46" w:rsidRPr="00EC0E46" w:rsidTr="003961D5">
        <w:tc>
          <w:tcPr>
            <w:tcW w:w="3970" w:type="dxa"/>
          </w:tcPr>
          <w:p w:rsidR="00EC0E46" w:rsidRPr="00EC0E46" w:rsidRDefault="00EC0E46" w:rsidP="003961D5">
            <w:pPr>
              <w:autoSpaceDE w:val="0"/>
              <w:autoSpaceDN w:val="0"/>
              <w:adjustRightInd w:val="0"/>
              <w:outlineLvl w:val="4"/>
              <w:rPr>
                <w:rFonts w:ascii="Times New Roman" w:hAnsi="Times New Roman" w:cs="Times New Roman"/>
                <w:bCs/>
              </w:rPr>
            </w:pPr>
            <w:r w:rsidRPr="00EC0E46">
              <w:rPr>
                <w:rFonts w:ascii="Times New Roman" w:hAnsi="Times New Roman" w:cs="Times New Roman"/>
                <w:bCs/>
              </w:rPr>
              <w:t>Пенсионное обеспечение</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w:t>
            </w:r>
          </w:p>
        </w:tc>
        <w:tc>
          <w:tcPr>
            <w:tcW w:w="1418" w:type="dxa"/>
            <w:vAlign w:val="bottom"/>
          </w:tcPr>
          <w:p w:rsidR="00EC0E46" w:rsidRPr="00EC0E46" w:rsidRDefault="00EC0E46" w:rsidP="003961D5">
            <w:pPr>
              <w:jc w:val="center"/>
              <w:rPr>
                <w:rFonts w:ascii="Times New Roman" w:hAnsi="Times New Roman" w:cs="Times New Roman"/>
                <w:bCs/>
              </w:rPr>
            </w:pP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r>
      <w:tr w:rsidR="00EC0E46" w:rsidRPr="00EC0E46" w:rsidTr="003961D5">
        <w:tc>
          <w:tcPr>
            <w:tcW w:w="3970" w:type="dxa"/>
          </w:tcPr>
          <w:p w:rsidR="00EC0E46" w:rsidRPr="00EC0E46" w:rsidRDefault="00EC0E46" w:rsidP="003961D5">
            <w:pPr>
              <w:autoSpaceDE w:val="0"/>
              <w:autoSpaceDN w:val="0"/>
              <w:adjustRightInd w:val="0"/>
              <w:outlineLvl w:val="4"/>
              <w:rPr>
                <w:rFonts w:ascii="Times New Roman" w:hAnsi="Times New Roman" w:cs="Times New Roman"/>
                <w:bCs/>
              </w:rPr>
            </w:pPr>
            <w:r w:rsidRPr="00EC0E46">
              <w:rPr>
                <w:rFonts w:ascii="Times New Roman" w:hAnsi="Times New Roman" w:cs="Times New Roman"/>
                <w:bCs/>
              </w:rPr>
              <w:t>Социальные выплаты</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73 0 00 00000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c>
          <w:tcPr>
            <w:tcW w:w="1134" w:type="dxa"/>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301,729</w:t>
            </w:r>
          </w:p>
        </w:tc>
      </w:tr>
      <w:tr w:rsidR="00EC0E46" w:rsidRPr="00EC0E46" w:rsidTr="003961D5">
        <w:tc>
          <w:tcPr>
            <w:tcW w:w="3970" w:type="dxa"/>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 xml:space="preserve">Доплаты к пенсиям муниципальных служащих </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73 0 00 28550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301,729</w:t>
            </w:r>
          </w:p>
        </w:tc>
      </w:tr>
      <w:tr w:rsidR="00EC0E46" w:rsidRPr="00EC0E46" w:rsidTr="003961D5">
        <w:tc>
          <w:tcPr>
            <w:tcW w:w="3970" w:type="dxa"/>
          </w:tcPr>
          <w:p w:rsidR="00EC0E46" w:rsidRPr="00EC0E46" w:rsidRDefault="00EC0E46" w:rsidP="003961D5">
            <w:pPr>
              <w:autoSpaceDE w:val="0"/>
              <w:autoSpaceDN w:val="0"/>
              <w:adjustRightInd w:val="0"/>
              <w:outlineLvl w:val="4"/>
              <w:rPr>
                <w:rFonts w:ascii="Times New Roman" w:hAnsi="Times New Roman" w:cs="Times New Roman"/>
              </w:rPr>
            </w:pPr>
            <w:r w:rsidRPr="00EC0E46">
              <w:rPr>
                <w:rFonts w:ascii="Times New Roman" w:hAnsi="Times New Roman" w:cs="Times New Roman"/>
              </w:rPr>
              <w:t>Социальное обеспечение и иные выплаты населению</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73 0 00 28550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300</w:t>
            </w: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301,729</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snapToGrid w:val="0"/>
              </w:rPr>
              <w:t>Публичные нормативные социальные выплаты гражданам</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73 0 00 28550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310</w:t>
            </w: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301,729</w:t>
            </w:r>
          </w:p>
        </w:tc>
      </w:tr>
      <w:tr w:rsidR="00EC0E46" w:rsidRPr="00EC0E46" w:rsidTr="003961D5">
        <w:tc>
          <w:tcPr>
            <w:tcW w:w="3970" w:type="dxa"/>
          </w:tcPr>
          <w:p w:rsidR="00EC0E46" w:rsidRPr="00EC0E46" w:rsidRDefault="00EC0E46" w:rsidP="003961D5">
            <w:pPr>
              <w:rPr>
                <w:rFonts w:ascii="Times New Roman" w:hAnsi="Times New Roman" w:cs="Times New Roman"/>
                <w:bCs/>
                <w:snapToGrid w:val="0"/>
              </w:rPr>
            </w:pPr>
            <w:r w:rsidRPr="00EC0E46">
              <w:rPr>
                <w:rFonts w:ascii="Times New Roman" w:hAnsi="Times New Roman" w:cs="Times New Roman"/>
                <w:bCs/>
              </w:rPr>
              <w:t>Межбюджетные трансферты общего характера бюджетам субъектов Российской Федерации и муниципальных образований</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14</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00</w:t>
            </w:r>
          </w:p>
        </w:tc>
        <w:tc>
          <w:tcPr>
            <w:tcW w:w="1418" w:type="dxa"/>
            <w:vAlign w:val="bottom"/>
          </w:tcPr>
          <w:p w:rsidR="00EC0E46" w:rsidRPr="00EC0E46" w:rsidRDefault="00EC0E46" w:rsidP="003961D5">
            <w:pPr>
              <w:jc w:val="center"/>
              <w:rPr>
                <w:rFonts w:ascii="Times New Roman" w:hAnsi="Times New Roman" w:cs="Times New Roman"/>
                <w:bCs/>
              </w:rPr>
            </w:pPr>
          </w:p>
        </w:tc>
        <w:tc>
          <w:tcPr>
            <w:tcW w:w="567" w:type="dxa"/>
            <w:vAlign w:val="bottom"/>
          </w:tcPr>
          <w:p w:rsidR="00EC0E46" w:rsidRPr="00EC0E46" w:rsidRDefault="00EC0E46" w:rsidP="003961D5">
            <w:pPr>
              <w:jc w:val="center"/>
              <w:rPr>
                <w:rFonts w:ascii="Times New Roman" w:hAnsi="Times New Roman" w:cs="Times New Roman"/>
                <w:b/>
                <w:bCs/>
              </w:rPr>
            </w:pPr>
          </w:p>
        </w:tc>
        <w:tc>
          <w:tcPr>
            <w:tcW w:w="1275" w:type="dxa"/>
            <w:vAlign w:val="bottom"/>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36,133</w:t>
            </w:r>
          </w:p>
        </w:tc>
        <w:tc>
          <w:tcPr>
            <w:tcW w:w="1134" w:type="dxa"/>
            <w:vAlign w:val="bottom"/>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36,133</w:t>
            </w:r>
          </w:p>
        </w:tc>
      </w:tr>
      <w:tr w:rsidR="00EC0E46" w:rsidRPr="00EC0E46" w:rsidTr="003961D5">
        <w:tc>
          <w:tcPr>
            <w:tcW w:w="3970" w:type="dxa"/>
          </w:tcPr>
          <w:p w:rsidR="00EC0E46" w:rsidRPr="00EC0E46" w:rsidRDefault="00EC0E46" w:rsidP="003961D5">
            <w:pPr>
              <w:jc w:val="both"/>
              <w:rPr>
                <w:rFonts w:ascii="Times New Roman" w:hAnsi="Times New Roman" w:cs="Times New Roman"/>
                <w:bCs/>
              </w:rPr>
            </w:pPr>
            <w:r w:rsidRPr="00EC0E46">
              <w:rPr>
                <w:rFonts w:ascii="Times New Roman" w:hAnsi="Times New Roman" w:cs="Times New Roman"/>
                <w:bCs/>
              </w:rPr>
              <w:lastRenderedPageBreak/>
              <w:t>Прочие межбюджетные трансферты общего характера</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14</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rPr>
            </w:pPr>
          </w:p>
        </w:tc>
        <w:tc>
          <w:tcPr>
            <w:tcW w:w="567" w:type="dxa"/>
            <w:vAlign w:val="bottom"/>
          </w:tcPr>
          <w:p w:rsidR="00EC0E46" w:rsidRPr="00EC0E46" w:rsidRDefault="00EC0E46" w:rsidP="003961D5">
            <w:pPr>
              <w:jc w:val="center"/>
              <w:rPr>
                <w:rFonts w:ascii="Times New Roman" w:hAnsi="Times New Roman" w:cs="Times New Roman"/>
                <w:b/>
                <w:bCs/>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r>
      <w:tr w:rsidR="00EC0E46" w:rsidRPr="00EC0E46" w:rsidTr="003961D5">
        <w:tc>
          <w:tcPr>
            <w:tcW w:w="3970" w:type="dxa"/>
          </w:tcPr>
          <w:p w:rsidR="00EC0E46" w:rsidRPr="00EC0E46" w:rsidRDefault="00EC0E46" w:rsidP="003961D5">
            <w:pPr>
              <w:rPr>
                <w:rFonts w:ascii="Times New Roman" w:hAnsi="Times New Roman" w:cs="Times New Roman"/>
                <w:b/>
                <w:bCs/>
              </w:rPr>
            </w:pPr>
            <w:r w:rsidRPr="00EC0E46">
              <w:rPr>
                <w:rFonts w:ascii="Times New Roman" w:hAnsi="Times New Roman" w:cs="Times New Roman"/>
                <w:bCs/>
              </w:rPr>
              <w:t xml:space="preserve">Муниципальная программа «Устойчивое развитие территории </w:t>
            </w:r>
            <w:r w:rsidRPr="00EC0E46">
              <w:rPr>
                <w:rFonts w:ascii="Times New Roman" w:hAnsi="Times New Roman" w:cs="Times New Roman"/>
              </w:rPr>
              <w:t>Соловцовского</w:t>
            </w:r>
            <w:r w:rsidRPr="00EC0E46">
              <w:rPr>
                <w:rFonts w:ascii="Times New Roman" w:hAnsi="Times New Roman" w:cs="Times New Roman"/>
                <w:bCs/>
              </w:rPr>
              <w:t xml:space="preserve"> сельсовета Иссинского района Пензенской области»</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14</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01 0 00 00000</w:t>
            </w:r>
          </w:p>
        </w:tc>
        <w:tc>
          <w:tcPr>
            <w:tcW w:w="567" w:type="dxa"/>
            <w:vAlign w:val="bottom"/>
          </w:tcPr>
          <w:p w:rsidR="00EC0E46" w:rsidRPr="00EC0E46" w:rsidRDefault="00EC0E46" w:rsidP="003961D5">
            <w:pPr>
              <w:jc w:val="center"/>
              <w:rPr>
                <w:rFonts w:ascii="Times New Roman" w:hAnsi="Times New Roman" w:cs="Times New Roman"/>
                <w:b/>
                <w:bCs/>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r>
      <w:tr w:rsidR="00EC0E46" w:rsidRPr="00EC0E46" w:rsidTr="003961D5">
        <w:tc>
          <w:tcPr>
            <w:tcW w:w="3970" w:type="dxa"/>
          </w:tcPr>
          <w:p w:rsidR="00EC0E46" w:rsidRPr="00EC0E46" w:rsidRDefault="00EC0E46" w:rsidP="003961D5">
            <w:pPr>
              <w:rPr>
                <w:rFonts w:ascii="Times New Roman" w:hAnsi="Times New Roman" w:cs="Times New Roman"/>
                <w:bCs/>
                <w:i/>
              </w:rPr>
            </w:pPr>
            <w:r w:rsidRPr="00EC0E46">
              <w:rPr>
                <w:rFonts w:ascii="Times New Roman" w:hAnsi="Times New Roman" w:cs="Times New Roman"/>
                <w:bCs/>
                <w:i/>
              </w:rPr>
              <w:t xml:space="preserve">Подпрограмма «Предоставление межбюджетных трансфертов из бюджета </w:t>
            </w:r>
            <w:r w:rsidRPr="00EC0E46">
              <w:rPr>
                <w:rFonts w:ascii="Times New Roman" w:hAnsi="Times New Roman" w:cs="Times New Roman"/>
              </w:rPr>
              <w:t>Соловцовского</w:t>
            </w:r>
            <w:r w:rsidRPr="00EC0E46">
              <w:rPr>
                <w:rFonts w:ascii="Times New Roman" w:hAnsi="Times New Roman" w:cs="Times New Roman"/>
                <w:bCs/>
                <w:i/>
              </w:rPr>
              <w:t xml:space="preserve"> сельсовета  Иссинского района Пензенской области»  </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14</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01 2 00 00000</w:t>
            </w:r>
          </w:p>
        </w:tc>
        <w:tc>
          <w:tcPr>
            <w:tcW w:w="567" w:type="dxa"/>
            <w:vAlign w:val="bottom"/>
          </w:tcPr>
          <w:p w:rsidR="00EC0E46" w:rsidRPr="00EC0E46" w:rsidRDefault="00EC0E46" w:rsidP="003961D5">
            <w:pPr>
              <w:jc w:val="center"/>
              <w:rPr>
                <w:rFonts w:ascii="Times New Roman" w:hAnsi="Times New Roman" w:cs="Times New Roman"/>
                <w:b/>
                <w:bCs/>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r>
      <w:tr w:rsidR="00EC0E46" w:rsidRPr="00EC0E46" w:rsidTr="003961D5">
        <w:tc>
          <w:tcPr>
            <w:tcW w:w="3970" w:type="dxa"/>
          </w:tcPr>
          <w:p w:rsidR="00EC0E46" w:rsidRPr="00EC0E46" w:rsidRDefault="00EC0E46" w:rsidP="003961D5">
            <w:pPr>
              <w:rPr>
                <w:rFonts w:ascii="Times New Roman" w:hAnsi="Times New Roman" w:cs="Times New Roman"/>
                <w:b/>
                <w:bCs/>
                <w:i/>
              </w:rPr>
            </w:pPr>
            <w:r w:rsidRPr="00EC0E46">
              <w:rPr>
                <w:rFonts w:ascii="Times New Roman" w:hAnsi="Times New Roman" w:cs="Times New Roman"/>
                <w:bCs/>
                <w:i/>
              </w:rPr>
              <w:t>Основное мероприятие</w:t>
            </w:r>
            <w:r w:rsidRPr="00EC0E46">
              <w:rPr>
                <w:rFonts w:ascii="Times New Roman" w:hAnsi="Times New Roman" w:cs="Times New Roman"/>
                <w:b/>
                <w:bCs/>
                <w:i/>
              </w:rPr>
              <w:t xml:space="preserve"> «</w:t>
            </w:r>
            <w:r w:rsidRPr="00EC0E46">
              <w:rPr>
                <w:rFonts w:ascii="Times New Roman" w:hAnsi="Times New Roman" w:cs="Times New Roman"/>
                <w:i/>
              </w:rPr>
              <w:t xml:space="preserve">Создание условий для эффективного выполнения переданных полномочий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14</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01 2 01 00000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r>
      <w:tr w:rsidR="00EC0E46" w:rsidRPr="00EC0E46" w:rsidTr="003961D5">
        <w:tc>
          <w:tcPr>
            <w:tcW w:w="3970" w:type="dxa"/>
          </w:tcPr>
          <w:p w:rsidR="00EC0E46" w:rsidRPr="00EC0E46" w:rsidRDefault="00EC0E46" w:rsidP="003961D5">
            <w:pPr>
              <w:rPr>
                <w:rFonts w:ascii="Times New Roman" w:hAnsi="Times New Roman" w:cs="Times New Roman"/>
                <w:b/>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на осуществление функций по  определению поставщиков (подрядчиков, исполнителей</w:t>
            </w:r>
            <w:r w:rsidRPr="00EC0E46">
              <w:rPr>
                <w:rFonts w:ascii="Times New Roman" w:hAnsi="Times New Roman" w:cs="Times New Roman"/>
                <w:b/>
              </w:rPr>
              <w:t>)</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01 2 01 86010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0,687</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0,687</w:t>
            </w:r>
          </w:p>
        </w:tc>
      </w:tr>
      <w:tr w:rsidR="00EC0E46" w:rsidRPr="00EC0E46" w:rsidTr="003961D5">
        <w:tc>
          <w:tcPr>
            <w:tcW w:w="3970" w:type="dxa"/>
          </w:tcPr>
          <w:p w:rsidR="00EC0E46" w:rsidRPr="00EC0E46" w:rsidRDefault="00EC0E46" w:rsidP="003961D5">
            <w:pPr>
              <w:autoSpaceDE w:val="0"/>
              <w:autoSpaceDN w:val="0"/>
              <w:adjustRightInd w:val="0"/>
              <w:rPr>
                <w:rFonts w:ascii="Times New Roman" w:hAnsi="Times New Roman" w:cs="Times New Roman"/>
                <w:b/>
                <w:bCs/>
              </w:rPr>
            </w:pPr>
            <w:r w:rsidRPr="00EC0E46">
              <w:rPr>
                <w:rFonts w:ascii="Times New Roman" w:hAnsi="Times New Roman" w:cs="Times New Roman"/>
              </w:rPr>
              <w:t xml:space="preserve"> 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01 2 01 86010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0,687</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0,687</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01 2 01 86010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540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0,687</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0,687</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обеспечению первичных мер пожарной безопасности в границах  городских и сельских поселений</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01 2 01 86020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19,182</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19,182</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01 2 01 86020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19,182</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19,182</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snapToGrid w:val="0"/>
              </w:rPr>
              <w:t>Иные 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 xml:space="preserve">01 2 01 </w:t>
            </w:r>
            <w:r w:rsidRPr="00EC0E46">
              <w:rPr>
                <w:rFonts w:ascii="Times New Roman" w:hAnsi="Times New Roman" w:cs="Times New Roman"/>
              </w:rPr>
              <w:lastRenderedPageBreak/>
              <w:t>86020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lastRenderedPageBreak/>
              <w:t>540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19,182</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19,182</w:t>
            </w:r>
          </w:p>
        </w:tc>
      </w:tr>
      <w:tr w:rsidR="00EC0E46" w:rsidRPr="00EC0E46" w:rsidTr="003961D5">
        <w:tc>
          <w:tcPr>
            <w:tcW w:w="3970" w:type="dxa"/>
          </w:tcPr>
          <w:p w:rsidR="00EC0E46" w:rsidRPr="00EC0E46" w:rsidRDefault="00EC0E46" w:rsidP="003961D5">
            <w:pPr>
              <w:rPr>
                <w:rFonts w:ascii="Times New Roman" w:hAnsi="Times New Roman" w:cs="Times New Roman"/>
                <w:snapToGrid w:val="0"/>
              </w:rPr>
            </w:pPr>
            <w:r w:rsidRPr="00EC0E46">
              <w:rPr>
                <w:rFonts w:ascii="Times New Roman" w:hAnsi="Times New Roman" w:cs="Times New Roman"/>
              </w:rPr>
              <w:lastRenderedPageBreak/>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w:t>
            </w:r>
            <w:r w:rsidRPr="00EC0E46">
              <w:rPr>
                <w:rFonts w:ascii="Times New Roman" w:hAnsi="Times New Roman" w:cs="Times New Roman"/>
                <w:bCs/>
              </w:rPr>
              <w:t>по о</w:t>
            </w:r>
            <w:r w:rsidRPr="00EC0E46">
              <w:rPr>
                <w:rFonts w:ascii="Times New Roman" w:hAnsi="Times New Roman" w:cs="Times New Roman"/>
              </w:rPr>
              <w:t xml:space="preserve">беспечению жителей услугами организаций культуры </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01 2 01 86040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12,187</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12,187</w:t>
            </w:r>
          </w:p>
        </w:tc>
      </w:tr>
      <w:tr w:rsidR="00EC0E46" w:rsidRPr="00EC0E46" w:rsidTr="003961D5">
        <w:trPr>
          <w:trHeight w:val="335"/>
        </w:trPr>
        <w:tc>
          <w:tcPr>
            <w:tcW w:w="3970" w:type="dxa"/>
            <w:vAlign w:val="bottom"/>
          </w:tcPr>
          <w:p w:rsidR="00EC0E46" w:rsidRPr="00EC0E46" w:rsidRDefault="00EC0E46" w:rsidP="003961D5">
            <w:pPr>
              <w:rPr>
                <w:rFonts w:ascii="Times New Roman" w:hAnsi="Times New Roman" w:cs="Times New Roman"/>
              </w:rPr>
            </w:pPr>
            <w:r w:rsidRPr="00EC0E46">
              <w:rPr>
                <w:rFonts w:ascii="Times New Roman" w:hAnsi="Times New Roman" w:cs="Times New Roman"/>
              </w:rPr>
              <w:t>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01 2 01 86040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12,187</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12,187</w:t>
            </w:r>
          </w:p>
        </w:tc>
      </w:tr>
      <w:tr w:rsidR="00EC0E46" w:rsidRPr="00EC0E46" w:rsidTr="003961D5">
        <w:trPr>
          <w:trHeight w:val="238"/>
        </w:trPr>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snapToGrid w:val="0"/>
              </w:rPr>
              <w:t>Иные 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01 2 01 86040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540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12,187</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12,187</w:t>
            </w:r>
          </w:p>
        </w:tc>
      </w:tr>
      <w:tr w:rsidR="00EC0E46" w:rsidRPr="00EC0E46" w:rsidTr="003961D5">
        <w:tc>
          <w:tcPr>
            <w:tcW w:w="3970" w:type="dxa"/>
          </w:tcPr>
          <w:p w:rsidR="00EC0E46" w:rsidRPr="00EC0E46" w:rsidRDefault="00EC0E46" w:rsidP="003961D5">
            <w:pPr>
              <w:rPr>
                <w:rFonts w:ascii="Times New Roman" w:hAnsi="Times New Roman" w:cs="Times New Roman"/>
                <w:snapToGrid w:val="0"/>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ликвидации последствий чрезвычайных ситуаций в границах городских и сельских поселений</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01 2 01 86060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0,491</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0,491</w:t>
            </w:r>
          </w:p>
        </w:tc>
      </w:tr>
      <w:tr w:rsidR="00EC0E46" w:rsidRPr="00EC0E46" w:rsidTr="003961D5">
        <w:tc>
          <w:tcPr>
            <w:tcW w:w="3970"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01 2 01 86060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0,491</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0,491</w:t>
            </w:r>
          </w:p>
        </w:tc>
      </w:tr>
      <w:tr w:rsidR="00EC0E46" w:rsidRPr="00EC0E46" w:rsidTr="003961D5">
        <w:tc>
          <w:tcPr>
            <w:tcW w:w="3970" w:type="dxa"/>
          </w:tcPr>
          <w:p w:rsidR="00EC0E46" w:rsidRPr="00EC0E46" w:rsidRDefault="00EC0E46" w:rsidP="003961D5">
            <w:pPr>
              <w:rPr>
                <w:rFonts w:ascii="Times New Roman" w:hAnsi="Times New Roman" w:cs="Times New Roman"/>
                <w:snapToGrid w:val="0"/>
              </w:rPr>
            </w:pPr>
            <w:r w:rsidRPr="00EC0E46">
              <w:rPr>
                <w:rFonts w:ascii="Times New Roman" w:hAnsi="Times New Roman" w:cs="Times New Roman"/>
                <w:snapToGrid w:val="0"/>
              </w:rPr>
              <w:t>Иные 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01 2 01 86060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540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0,491</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0,491</w:t>
            </w:r>
          </w:p>
        </w:tc>
      </w:tr>
      <w:tr w:rsidR="00EC0E46" w:rsidRPr="00EC0E46" w:rsidTr="003961D5">
        <w:tc>
          <w:tcPr>
            <w:tcW w:w="3970" w:type="dxa"/>
          </w:tcPr>
          <w:p w:rsidR="00EC0E46" w:rsidRPr="00EC0E46" w:rsidRDefault="00EC0E46" w:rsidP="003961D5">
            <w:pPr>
              <w:rPr>
                <w:rFonts w:ascii="Times New Roman" w:hAnsi="Times New Roman" w:cs="Times New Roman"/>
                <w:snapToGrid w:val="0"/>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кассовому обслуживанию исполнения бюджетов  в границах городских и сельских поселений</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01 2 01 86080</w:t>
            </w:r>
          </w:p>
        </w:tc>
        <w:tc>
          <w:tcPr>
            <w:tcW w:w="567" w:type="dxa"/>
            <w:vAlign w:val="bottom"/>
          </w:tcPr>
          <w:p w:rsidR="00EC0E46" w:rsidRPr="00EC0E46" w:rsidRDefault="00EC0E46" w:rsidP="003961D5">
            <w:pPr>
              <w:jc w:val="center"/>
              <w:rPr>
                <w:rFonts w:ascii="Times New Roman" w:hAnsi="Times New Roman" w:cs="Times New Roman"/>
              </w:rPr>
            </w:pP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1,585</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1,585</w:t>
            </w:r>
          </w:p>
        </w:tc>
      </w:tr>
      <w:tr w:rsidR="00EC0E46" w:rsidRPr="00EC0E46" w:rsidTr="003961D5">
        <w:trPr>
          <w:trHeight w:val="268"/>
        </w:trPr>
        <w:tc>
          <w:tcPr>
            <w:tcW w:w="3970" w:type="dxa"/>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t>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01 2 01 86080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1,585</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1,585</w:t>
            </w:r>
          </w:p>
        </w:tc>
      </w:tr>
      <w:tr w:rsidR="00EC0E46" w:rsidRPr="00EC0E46" w:rsidTr="003961D5">
        <w:tc>
          <w:tcPr>
            <w:tcW w:w="3970" w:type="dxa"/>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Иные 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01 2 01 86080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540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1,585</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1,585</w:t>
            </w:r>
          </w:p>
        </w:tc>
      </w:tr>
      <w:tr w:rsidR="00EC0E46" w:rsidRPr="00EC0E46" w:rsidTr="003961D5">
        <w:tc>
          <w:tcPr>
            <w:tcW w:w="3970" w:type="dxa"/>
          </w:tcPr>
          <w:p w:rsidR="00EC0E46" w:rsidRPr="00EC0E46" w:rsidRDefault="00EC0E46" w:rsidP="003961D5">
            <w:pPr>
              <w:rPr>
                <w:rFonts w:ascii="Times New Roman" w:hAnsi="Times New Roman" w:cs="Times New Roman"/>
                <w:bCs/>
                <w:snapToGrid w:val="0"/>
              </w:rPr>
            </w:pPr>
            <w:r w:rsidRPr="00EC0E46">
              <w:rPr>
                <w:rFonts w:ascii="Times New Roman" w:hAnsi="Times New Roman" w:cs="Times New Roman"/>
              </w:rPr>
              <w:t xml:space="preserve">Расходы по межбюджетным </w:t>
            </w:r>
            <w:r w:rsidRPr="00EC0E46">
              <w:rPr>
                <w:rFonts w:ascii="Times New Roman" w:hAnsi="Times New Roman" w:cs="Times New Roman"/>
              </w:rPr>
              <w:lastRenderedPageBreak/>
              <w:t>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городских и сельских поселений.</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lastRenderedPageBreak/>
              <w:t>14</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 xml:space="preserve">01 2 01 </w:t>
            </w:r>
            <w:r w:rsidRPr="00EC0E46">
              <w:rPr>
                <w:rFonts w:ascii="Times New Roman" w:hAnsi="Times New Roman" w:cs="Times New Roman"/>
                <w:bCs/>
              </w:rPr>
              <w:lastRenderedPageBreak/>
              <w:t>86100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0,491</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0,491</w:t>
            </w:r>
          </w:p>
        </w:tc>
      </w:tr>
      <w:tr w:rsidR="00EC0E46" w:rsidRPr="00EC0E46" w:rsidTr="003961D5">
        <w:tc>
          <w:tcPr>
            <w:tcW w:w="3970" w:type="dxa"/>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lastRenderedPageBreak/>
              <w:t>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01 2 01 86100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0,491</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0,491</w:t>
            </w:r>
          </w:p>
        </w:tc>
      </w:tr>
      <w:tr w:rsidR="00EC0E46" w:rsidRPr="00EC0E46" w:rsidTr="003961D5">
        <w:tc>
          <w:tcPr>
            <w:tcW w:w="3970" w:type="dxa"/>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Иные 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01 2 01 86100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540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0,491</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0,491</w:t>
            </w:r>
          </w:p>
        </w:tc>
      </w:tr>
      <w:tr w:rsidR="00EC0E46" w:rsidRPr="00EC0E46" w:rsidTr="003961D5">
        <w:tc>
          <w:tcPr>
            <w:tcW w:w="3970" w:type="dxa"/>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для осуществления части полномочий определенных частью 8 статьи 99 Федерального закона от 05.04.2013 №44-ФЗ « О контрактной системе в сфере закупок товаров, работ, услуг для обеспечения государственных и муниципальных  нужд»</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14</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01 2 01 86160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1,002</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1,002</w:t>
            </w:r>
          </w:p>
        </w:tc>
      </w:tr>
      <w:tr w:rsidR="00EC0E46" w:rsidRPr="00EC0E46" w:rsidTr="003961D5">
        <w:tc>
          <w:tcPr>
            <w:tcW w:w="3970" w:type="dxa"/>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t>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01 2 01 86160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1,002</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1,002</w:t>
            </w:r>
          </w:p>
        </w:tc>
      </w:tr>
      <w:tr w:rsidR="00EC0E46" w:rsidRPr="00EC0E46" w:rsidTr="003961D5">
        <w:tc>
          <w:tcPr>
            <w:tcW w:w="3970" w:type="dxa"/>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Иные 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01 2 01 86160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540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1,002</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1,002</w:t>
            </w:r>
          </w:p>
        </w:tc>
      </w:tr>
      <w:tr w:rsidR="00EC0E46" w:rsidRPr="00EC0E46" w:rsidTr="003961D5">
        <w:tc>
          <w:tcPr>
            <w:tcW w:w="3970" w:type="dxa"/>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осуществлению внутреннего  муниципального финансового контроля</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14</w:t>
            </w:r>
          </w:p>
        </w:tc>
        <w:tc>
          <w:tcPr>
            <w:tcW w:w="567"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03</w:t>
            </w:r>
          </w:p>
        </w:tc>
        <w:tc>
          <w:tcPr>
            <w:tcW w:w="1418"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01 2 01 86170</w:t>
            </w:r>
          </w:p>
        </w:tc>
        <w:tc>
          <w:tcPr>
            <w:tcW w:w="567" w:type="dxa"/>
            <w:vAlign w:val="bottom"/>
          </w:tcPr>
          <w:p w:rsidR="00EC0E46" w:rsidRPr="00EC0E46" w:rsidRDefault="00EC0E46" w:rsidP="003961D5">
            <w:pPr>
              <w:jc w:val="center"/>
              <w:rPr>
                <w:rFonts w:ascii="Times New Roman" w:hAnsi="Times New Roman" w:cs="Times New Roman"/>
                <w:bCs/>
              </w:rPr>
            </w:pPr>
          </w:p>
        </w:tc>
        <w:tc>
          <w:tcPr>
            <w:tcW w:w="1275"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0,508</w:t>
            </w:r>
          </w:p>
        </w:tc>
        <w:tc>
          <w:tcPr>
            <w:tcW w:w="1134" w:type="dxa"/>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0,508</w:t>
            </w:r>
          </w:p>
        </w:tc>
      </w:tr>
      <w:tr w:rsidR="00EC0E46" w:rsidRPr="00EC0E46" w:rsidTr="003961D5">
        <w:tc>
          <w:tcPr>
            <w:tcW w:w="3970" w:type="dxa"/>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t>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01 2 01 86170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500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0,508</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0,508</w:t>
            </w:r>
          </w:p>
        </w:tc>
      </w:tr>
      <w:tr w:rsidR="00EC0E46" w:rsidRPr="00EC0E46" w:rsidTr="003961D5">
        <w:tc>
          <w:tcPr>
            <w:tcW w:w="3970" w:type="dxa"/>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lastRenderedPageBreak/>
              <w:t>Иные межбюджетные трансферты</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14</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8"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01 2 01 86170</w:t>
            </w:r>
          </w:p>
        </w:tc>
        <w:tc>
          <w:tcPr>
            <w:tcW w:w="567"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540</w:t>
            </w:r>
          </w:p>
        </w:tc>
        <w:tc>
          <w:tcPr>
            <w:tcW w:w="1275"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0,508</w:t>
            </w:r>
          </w:p>
        </w:tc>
        <w:tc>
          <w:tcPr>
            <w:tcW w:w="113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bCs/>
              </w:rPr>
              <w:t>0,508</w:t>
            </w:r>
          </w:p>
        </w:tc>
      </w:tr>
    </w:tbl>
    <w:p w:rsidR="00EC0E46" w:rsidRPr="00EC0E46" w:rsidRDefault="00EC0E46" w:rsidP="00EC0E46">
      <w:pPr>
        <w:spacing w:after="120"/>
        <w:jc w:val="center"/>
        <w:rPr>
          <w:rFonts w:ascii="Times New Roman" w:hAnsi="Times New Roman" w:cs="Times New Roman"/>
        </w:rPr>
      </w:pPr>
    </w:p>
    <w:p w:rsidR="00EC0E46" w:rsidRPr="00EC0E46" w:rsidRDefault="00EC0E46" w:rsidP="00EC0E46">
      <w:pPr>
        <w:tabs>
          <w:tab w:val="left" w:pos="708"/>
        </w:tabs>
        <w:ind w:right="83"/>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Приложение 4</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к решению комитета местного самоуправления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Пензенской области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 Об утверждении отчета об исполнении бюджета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Пензенской области за 2024 год"</w:t>
      </w:r>
    </w:p>
    <w:p w:rsidR="00EC0E46" w:rsidRPr="00EC0E46" w:rsidRDefault="00EC0E46" w:rsidP="00EC0E46">
      <w:pPr>
        <w:tabs>
          <w:tab w:val="left" w:pos="8925"/>
          <w:tab w:val="left" w:pos="9639"/>
          <w:tab w:val="right" w:pos="15420"/>
        </w:tabs>
        <w:ind w:right="424"/>
        <w:jc w:val="right"/>
        <w:rPr>
          <w:rFonts w:ascii="Times New Roman" w:hAnsi="Times New Roman" w:cs="Times New Roman"/>
        </w:rPr>
      </w:pPr>
      <w:r w:rsidRPr="00EC0E46">
        <w:rPr>
          <w:rFonts w:ascii="Times New Roman" w:hAnsi="Times New Roman" w:cs="Times New Roman"/>
        </w:rPr>
        <w:t xml:space="preserve">                                                                                                                                                  от                                                                                                                                          </w:t>
      </w:r>
    </w:p>
    <w:p w:rsidR="00EC0E46" w:rsidRPr="00EC0E46" w:rsidRDefault="00EC0E46" w:rsidP="00EC0E46">
      <w:pPr>
        <w:ind w:right="708"/>
        <w:jc w:val="center"/>
        <w:rPr>
          <w:rFonts w:ascii="Times New Roman" w:hAnsi="Times New Roman" w:cs="Times New Roman"/>
          <w:b/>
        </w:rPr>
      </w:pPr>
      <w:r w:rsidRPr="00EC0E46">
        <w:rPr>
          <w:rFonts w:ascii="Times New Roman" w:hAnsi="Times New Roman" w:cs="Times New Roman"/>
          <w:b/>
        </w:rPr>
        <w:t>ВЕДОМСТВЕННАЯ СТРУКТУРА РАСХОДОВ БЮДЖЕТА</w:t>
      </w:r>
      <w:r w:rsidRPr="00EC0E46">
        <w:rPr>
          <w:rFonts w:ascii="Times New Roman" w:hAnsi="Times New Roman" w:cs="Times New Roman"/>
          <w:b/>
        </w:rPr>
        <w:br/>
        <w:t>Соловцовского сельсовета Иссинского района Пензенской области</w:t>
      </w:r>
    </w:p>
    <w:p w:rsidR="00EC0E46" w:rsidRPr="00EC0E46" w:rsidRDefault="00EC0E46" w:rsidP="00EC0E46">
      <w:pPr>
        <w:ind w:right="708"/>
        <w:jc w:val="center"/>
        <w:rPr>
          <w:rFonts w:ascii="Times New Roman" w:hAnsi="Times New Roman" w:cs="Times New Roman"/>
          <w:b/>
        </w:rPr>
      </w:pPr>
      <w:r w:rsidRPr="00EC0E46">
        <w:rPr>
          <w:rFonts w:ascii="Times New Roman" w:hAnsi="Times New Roman" w:cs="Times New Roman"/>
          <w:b/>
        </w:rPr>
        <w:t xml:space="preserve">на 2024 год                                                                         </w:t>
      </w:r>
    </w:p>
    <w:p w:rsidR="00EC0E46" w:rsidRPr="00EC0E46" w:rsidRDefault="00EC0E46" w:rsidP="00EC0E46">
      <w:pPr>
        <w:ind w:right="708"/>
        <w:jc w:val="right"/>
        <w:rPr>
          <w:rFonts w:ascii="Times New Roman" w:hAnsi="Times New Roman" w:cs="Times New Roman"/>
        </w:rPr>
      </w:pPr>
      <w:r w:rsidRPr="00EC0E46">
        <w:rPr>
          <w:rFonts w:ascii="Times New Roman" w:hAnsi="Times New Roman" w:cs="Times New Roman"/>
        </w:rPr>
        <w:t>(тыс.руб.)</w:t>
      </w:r>
    </w:p>
    <w:tbl>
      <w:tblPr>
        <w:tblW w:w="9406" w:type="dxa"/>
        <w:tblInd w:w="-226" w:type="dxa"/>
        <w:tblLayout w:type="fixed"/>
        <w:tblLook w:val="0000" w:firstRow="0" w:lastRow="0" w:firstColumn="0" w:lastColumn="0" w:noHBand="0" w:noVBand="0"/>
      </w:tblPr>
      <w:tblGrid>
        <w:gridCol w:w="3453"/>
        <w:gridCol w:w="567"/>
        <w:gridCol w:w="567"/>
        <w:gridCol w:w="567"/>
        <w:gridCol w:w="1417"/>
        <w:gridCol w:w="567"/>
        <w:gridCol w:w="1276"/>
        <w:gridCol w:w="992"/>
      </w:tblGrid>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jc w:val="center"/>
              <w:rPr>
                <w:rFonts w:ascii="Times New Roman" w:hAnsi="Times New Roman" w:cs="Times New Roman"/>
                <w:b/>
              </w:rPr>
            </w:pPr>
            <w:r w:rsidRPr="00EC0E46">
              <w:rPr>
                <w:rFonts w:ascii="Times New Roman" w:hAnsi="Times New Roman" w:cs="Times New Roman"/>
                <w:b/>
              </w:rPr>
              <w:t>Наименование</w:t>
            </w:r>
          </w:p>
        </w:tc>
        <w:tc>
          <w:tcPr>
            <w:tcW w:w="567" w:type="dxa"/>
            <w:tcBorders>
              <w:top w:val="single" w:sz="4" w:space="0" w:color="000000"/>
              <w:left w:val="single" w:sz="4" w:space="0" w:color="000000"/>
              <w:bottom w:val="single" w:sz="4" w:space="0" w:color="000000"/>
              <w:right w:val="single" w:sz="4" w:space="0" w:color="000000"/>
            </w:tcBorders>
          </w:tcPr>
          <w:p w:rsidR="00EC0E46" w:rsidRPr="00EC0E46" w:rsidRDefault="00EC0E46" w:rsidP="003961D5">
            <w:pPr>
              <w:snapToGrid w:val="0"/>
              <w:jc w:val="center"/>
              <w:rPr>
                <w:rFonts w:ascii="Times New Roman" w:hAnsi="Times New Roman" w:cs="Times New Roman"/>
                <w:b/>
              </w:rPr>
            </w:pPr>
            <w:r w:rsidRPr="00EC0E46">
              <w:rPr>
                <w:rFonts w:ascii="Times New Roman" w:hAnsi="Times New Roman" w:cs="Times New Roman"/>
                <w:b/>
              </w:rPr>
              <w:t>Код распорядителя</w:t>
            </w:r>
          </w:p>
        </w:tc>
        <w:tc>
          <w:tcPr>
            <w:tcW w:w="56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jc w:val="center"/>
              <w:rPr>
                <w:rFonts w:ascii="Times New Roman" w:hAnsi="Times New Roman" w:cs="Times New Roman"/>
                <w:b/>
              </w:rPr>
            </w:pPr>
            <w:r w:rsidRPr="00EC0E46">
              <w:rPr>
                <w:rFonts w:ascii="Times New Roman" w:hAnsi="Times New Roman" w:cs="Times New Roman"/>
                <w:b/>
              </w:rPr>
              <w:t>Раздел</w:t>
            </w:r>
          </w:p>
        </w:tc>
        <w:tc>
          <w:tcPr>
            <w:tcW w:w="56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jc w:val="center"/>
              <w:rPr>
                <w:rFonts w:ascii="Times New Roman" w:hAnsi="Times New Roman" w:cs="Times New Roman"/>
                <w:b/>
              </w:rPr>
            </w:pPr>
            <w:r w:rsidRPr="00EC0E46">
              <w:rPr>
                <w:rFonts w:ascii="Times New Roman" w:hAnsi="Times New Roman" w:cs="Times New Roman"/>
                <w:b/>
              </w:rPr>
              <w:t>Подраздел</w:t>
            </w:r>
          </w:p>
        </w:tc>
        <w:tc>
          <w:tcPr>
            <w:tcW w:w="141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jc w:val="center"/>
              <w:rPr>
                <w:rFonts w:ascii="Times New Roman" w:hAnsi="Times New Roman" w:cs="Times New Roman"/>
                <w:b/>
              </w:rPr>
            </w:pPr>
            <w:r w:rsidRPr="00EC0E46">
              <w:rPr>
                <w:rFonts w:ascii="Times New Roman" w:hAnsi="Times New Roman" w:cs="Times New Roman"/>
                <w:b/>
              </w:rPr>
              <w:t>Целевая статья расходов</w:t>
            </w:r>
          </w:p>
        </w:tc>
        <w:tc>
          <w:tcPr>
            <w:tcW w:w="56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jc w:val="center"/>
              <w:rPr>
                <w:rFonts w:ascii="Times New Roman" w:hAnsi="Times New Roman" w:cs="Times New Roman"/>
                <w:b/>
              </w:rPr>
            </w:pPr>
            <w:r w:rsidRPr="00EC0E46">
              <w:rPr>
                <w:rFonts w:ascii="Times New Roman" w:hAnsi="Times New Roman" w:cs="Times New Roman"/>
                <w:b/>
              </w:rPr>
              <w:t>Вид</w:t>
            </w:r>
          </w:p>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расходов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C0E46" w:rsidRPr="00EC0E46" w:rsidRDefault="00EC0E46" w:rsidP="003961D5">
            <w:pPr>
              <w:snapToGrid w:val="0"/>
              <w:jc w:val="center"/>
              <w:rPr>
                <w:rFonts w:ascii="Times New Roman" w:hAnsi="Times New Roman" w:cs="Times New Roman"/>
                <w:b/>
              </w:rPr>
            </w:pPr>
            <w:r w:rsidRPr="00EC0E46">
              <w:rPr>
                <w:rFonts w:ascii="Times New Roman" w:hAnsi="Times New Roman" w:cs="Times New Roman"/>
                <w:b/>
              </w:rPr>
              <w:t>План</w:t>
            </w:r>
          </w:p>
        </w:tc>
        <w:tc>
          <w:tcPr>
            <w:tcW w:w="992" w:type="dxa"/>
            <w:tcBorders>
              <w:top w:val="single" w:sz="4" w:space="0" w:color="000000"/>
              <w:left w:val="single" w:sz="4" w:space="0" w:color="000000"/>
              <w:bottom w:val="single" w:sz="4" w:space="0" w:color="000000"/>
              <w:right w:val="single" w:sz="4" w:space="0" w:color="000000"/>
            </w:tcBorders>
          </w:tcPr>
          <w:p w:rsidR="00EC0E46" w:rsidRPr="00EC0E46" w:rsidRDefault="00EC0E46" w:rsidP="003961D5">
            <w:pPr>
              <w:snapToGrid w:val="0"/>
              <w:jc w:val="center"/>
              <w:rPr>
                <w:rFonts w:ascii="Times New Roman" w:hAnsi="Times New Roman" w:cs="Times New Roman"/>
                <w:b/>
              </w:rPr>
            </w:pPr>
            <w:r w:rsidRPr="00EC0E46">
              <w:rPr>
                <w:rFonts w:ascii="Times New Roman" w:hAnsi="Times New Roman" w:cs="Times New Roman"/>
                <w:b/>
              </w:rPr>
              <w:t>Факт</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jc w:val="center"/>
              <w:rPr>
                <w:rFonts w:ascii="Times New Roman" w:hAnsi="Times New Roman" w:cs="Times New Roman"/>
                <w:b/>
              </w:rPr>
            </w:pPr>
            <w:r w:rsidRPr="00EC0E46">
              <w:rPr>
                <w:rFonts w:ascii="Times New Roman" w:hAnsi="Times New Roman" w:cs="Times New Roman"/>
                <w:b/>
              </w:rPr>
              <w:t>ВСЕГО</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b/>
                <w:sz w:val="18"/>
                <w:szCs w:val="18"/>
              </w:rPr>
            </w:pPr>
            <w:r w:rsidRPr="00EC0E46">
              <w:rPr>
                <w:rFonts w:ascii="Times New Roman" w:hAnsi="Times New Roman" w:cs="Times New Roman"/>
                <w:b/>
                <w:sz w:val="18"/>
                <w:szCs w:val="18"/>
              </w:rPr>
              <w:t>5075,022</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snapToGrid w:val="0"/>
              <w:jc w:val="center"/>
              <w:rPr>
                <w:rFonts w:ascii="Times New Roman" w:hAnsi="Times New Roman" w:cs="Times New Roman"/>
                <w:b/>
                <w:sz w:val="18"/>
                <w:szCs w:val="18"/>
              </w:rPr>
            </w:pPr>
            <w:r w:rsidRPr="00EC0E46">
              <w:rPr>
                <w:rFonts w:ascii="Times New Roman" w:hAnsi="Times New Roman" w:cs="Times New Roman"/>
                <w:b/>
                <w:sz w:val="18"/>
                <w:szCs w:val="18"/>
              </w:rPr>
              <w:t>4994,067</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Администрация Соловцовского сельсовета  Иссинского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sz w:val="18"/>
                <w:szCs w:val="18"/>
              </w:rPr>
            </w:pPr>
            <w:r w:rsidRPr="00EC0E46">
              <w:rPr>
                <w:rFonts w:ascii="Times New Roman" w:hAnsi="Times New Roman" w:cs="Times New Roman"/>
                <w:sz w:val="18"/>
                <w:szCs w:val="18"/>
              </w:rPr>
              <w:t>5075,022</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snapToGrid w:val="0"/>
              <w:jc w:val="center"/>
              <w:rPr>
                <w:rFonts w:ascii="Times New Roman" w:hAnsi="Times New Roman" w:cs="Times New Roman"/>
                <w:sz w:val="18"/>
                <w:szCs w:val="18"/>
              </w:rPr>
            </w:pPr>
            <w:r w:rsidRPr="00EC0E46">
              <w:rPr>
                <w:rFonts w:ascii="Times New Roman" w:hAnsi="Times New Roman" w:cs="Times New Roman"/>
                <w:sz w:val="18"/>
                <w:szCs w:val="18"/>
              </w:rPr>
              <w:t>4994,067</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Общегосударственные вопросы</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00</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2886,600</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2886,600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ind w:firstLine="34"/>
              <w:rPr>
                <w:rFonts w:ascii="Times New Roman" w:hAnsi="Times New Roman" w:cs="Times New Roman"/>
              </w:rPr>
            </w:pPr>
            <w:r w:rsidRPr="00EC0E46">
              <w:rPr>
                <w:rFonts w:ascii="Times New Roman" w:hAnsi="Times New Roman" w:cs="Times New Rom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2816,600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2816,600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ind w:firstLine="34"/>
              <w:rPr>
                <w:rFonts w:ascii="Times New Roman" w:hAnsi="Times New Roman" w:cs="Times New Roman"/>
                <w:b/>
              </w:rPr>
            </w:pPr>
            <w:r w:rsidRPr="00EC0E46">
              <w:rPr>
                <w:rFonts w:ascii="Times New Roman" w:hAnsi="Times New Roman" w:cs="Times New Roman"/>
                <w:b/>
              </w:rPr>
              <w:t xml:space="preserve">Муниципальная программа «Устойчивое развитие </w:t>
            </w:r>
            <w:r w:rsidRPr="00EC0E46">
              <w:rPr>
                <w:rFonts w:ascii="Times New Roman" w:hAnsi="Times New Roman" w:cs="Times New Roman"/>
                <w:b/>
              </w:rPr>
              <w:lastRenderedPageBreak/>
              <w:t>территории</w:t>
            </w:r>
            <w:r w:rsidRPr="00EC0E46">
              <w:rPr>
                <w:rFonts w:ascii="Times New Roman" w:hAnsi="Times New Roman" w:cs="Times New Roman"/>
                <w:b/>
                <w:sz w:val="24"/>
                <w:szCs w:val="24"/>
              </w:rPr>
              <w:t xml:space="preserve"> Соловцовского</w:t>
            </w:r>
            <w:r w:rsidRPr="00EC0E46">
              <w:rPr>
                <w:rFonts w:ascii="Times New Roman" w:hAnsi="Times New Roman" w:cs="Times New Roman"/>
                <w:b/>
              </w:rPr>
              <w:t xml:space="preserve"> сельсовета Иссинского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lastRenderedPageBreak/>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ind w:left="-391"/>
              <w:jc w:val="center"/>
              <w:rPr>
                <w:rFonts w:ascii="Times New Roman" w:hAnsi="Times New Roman" w:cs="Times New Roman"/>
              </w:rPr>
            </w:pPr>
            <w:r w:rsidRPr="00EC0E46">
              <w:rPr>
                <w:rFonts w:ascii="Times New Roman" w:hAnsi="Times New Roman" w:cs="Times New Roman"/>
              </w:rPr>
              <w:t>01 0  00 00000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2816,600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2816,60</w:t>
            </w:r>
            <w:r w:rsidRPr="00EC0E46">
              <w:rPr>
                <w:rFonts w:ascii="Times New Roman" w:hAnsi="Times New Roman" w:cs="Times New Roman"/>
                <w:bCs/>
              </w:rPr>
              <w:lastRenderedPageBreak/>
              <w:t>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i/>
                <w:spacing w:val="-2"/>
              </w:rPr>
            </w:pPr>
            <w:r w:rsidRPr="00EC0E46">
              <w:rPr>
                <w:rFonts w:ascii="Times New Roman" w:hAnsi="Times New Roman" w:cs="Times New Roman"/>
                <w:i/>
              </w:rPr>
              <w:lastRenderedPageBreak/>
              <w:t>Подпрограмма «</w:t>
            </w:r>
            <w:r w:rsidRPr="00EC0E46">
              <w:rPr>
                <w:rFonts w:ascii="Times New Roman" w:hAnsi="Times New Roman" w:cs="Times New Roman"/>
                <w:i/>
                <w:spacing w:val="-2"/>
              </w:rPr>
              <w:t xml:space="preserve">Обеспечение деятельности администрации </w:t>
            </w:r>
            <w:r w:rsidRPr="00EC0E46">
              <w:rPr>
                <w:rFonts w:ascii="Times New Roman" w:hAnsi="Times New Roman" w:cs="Times New Roman"/>
              </w:rPr>
              <w:t>Соловцовского</w:t>
            </w:r>
            <w:r w:rsidRPr="00EC0E46">
              <w:rPr>
                <w:rFonts w:ascii="Times New Roman" w:hAnsi="Times New Roman" w:cs="Times New Roman"/>
                <w:bCs/>
                <w:i/>
                <w:spacing w:val="-1"/>
              </w:rPr>
              <w:t xml:space="preserve"> сельсовета </w:t>
            </w:r>
            <w:r w:rsidRPr="00EC0E46">
              <w:rPr>
                <w:rFonts w:ascii="Times New Roman" w:hAnsi="Times New Roman" w:cs="Times New Roman"/>
                <w:i/>
                <w:spacing w:val="-2"/>
              </w:rPr>
              <w:t>Иссинского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2816,600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2816,600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b/>
                <w:i/>
              </w:rPr>
            </w:pPr>
            <w:r w:rsidRPr="00EC0E46">
              <w:rPr>
                <w:rFonts w:ascii="Times New Roman" w:hAnsi="Times New Roman" w:cs="Times New Roman"/>
                <w:i/>
              </w:rPr>
              <w:t xml:space="preserve">Основное мероприятие </w:t>
            </w:r>
            <w:r w:rsidRPr="00EC0E46">
              <w:rPr>
                <w:rFonts w:ascii="Times New Roman" w:hAnsi="Times New Roman" w:cs="Times New Roman"/>
                <w:i/>
                <w:spacing w:val="-2"/>
              </w:rPr>
              <w:t xml:space="preserve"> «Осуществление полномочий, возложенных на главу, аппарат управления администрации»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2816,600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2816,600</w:t>
            </w:r>
          </w:p>
        </w:tc>
      </w:tr>
      <w:tr w:rsidR="00EC0E46" w:rsidRPr="00EC0E46" w:rsidTr="003961D5">
        <w:trPr>
          <w:trHeight w:val="90"/>
        </w:trPr>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autoSpaceDE w:val="0"/>
              <w:snapToGrid w:val="0"/>
              <w:rPr>
                <w:rFonts w:ascii="Times New Roman" w:hAnsi="Times New Roman" w:cs="Times New Roman"/>
              </w:rPr>
            </w:pPr>
            <w:r w:rsidRPr="00EC0E46">
              <w:rPr>
                <w:rFonts w:ascii="Times New Roman" w:hAnsi="Times New Roman" w:cs="Times New Roman"/>
              </w:rPr>
              <w:t>Расходы на выплаты по оплате труда работников органов местного самоуправления</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01 1 01 02100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1093,381</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1093,381</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01 1 01 02100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1093,381</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1093,381</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01 1 01 02100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1093,381</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1093,381</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Расходы на обеспечение функций органов местного самоуправления</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01 1 01 02200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1304,157</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1268,252</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01 1 01 02200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2,945</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2,945</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01 1 01 02200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2,945</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2,945</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Закупка товаров, работ и услуг для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01 1 01 02200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ind w:right="-108"/>
              <w:jc w:val="center"/>
              <w:rPr>
                <w:rFonts w:ascii="Times New Roman" w:hAnsi="Times New Roman" w:cs="Times New Roman"/>
              </w:rPr>
            </w:pPr>
            <w:r w:rsidRPr="00EC0E46">
              <w:rPr>
                <w:rFonts w:ascii="Times New Roman" w:hAnsi="Times New Roman" w:cs="Times New Roman"/>
              </w:rPr>
              <w:t>1249,478</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1227,668</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01 1 01 02200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ind w:right="-108"/>
              <w:jc w:val="center"/>
              <w:rPr>
                <w:rFonts w:ascii="Times New Roman" w:hAnsi="Times New Roman" w:cs="Times New Roman"/>
              </w:rPr>
            </w:pPr>
            <w:r w:rsidRPr="00EC0E46">
              <w:rPr>
                <w:rFonts w:ascii="Times New Roman" w:hAnsi="Times New Roman" w:cs="Times New Roman"/>
              </w:rPr>
              <w:t>1249,478</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1227,668</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Иные бюджетные ассигнования</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01 1 01 02200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800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37,639</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37,639</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Уплата налогов, сборов и иных платежей</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01 1 01 02200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850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37,639</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37,639</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Кредиторская задолженность по расходам на обеспечение функций органов местного самоуправления</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0220К</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17,040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17,040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Закупка товаров, работ и услуг для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0220К</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17,040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17,040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0220К</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17,040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17,040</w:t>
            </w:r>
          </w:p>
        </w:tc>
      </w:tr>
      <w:tr w:rsidR="00EC0E46" w:rsidRPr="00EC0E46" w:rsidTr="003961D5">
        <w:trPr>
          <w:trHeight w:val="373"/>
        </w:trPr>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Расходы на выплаты по оплате труда работников органов местного самоуправления по главе администрации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01 1 01 02300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416,233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416,233</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01 1 01 02300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416,233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416,233</w:t>
            </w:r>
          </w:p>
        </w:tc>
      </w:tr>
      <w:tr w:rsidR="00EC0E46" w:rsidRPr="00EC0E46" w:rsidTr="003961D5">
        <w:trPr>
          <w:trHeight w:val="790"/>
        </w:trPr>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01 1 01 02300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416,233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416,233</w:t>
            </w:r>
          </w:p>
        </w:tc>
      </w:tr>
      <w:tr w:rsidR="00EC0E46" w:rsidRPr="00EC0E46" w:rsidTr="003961D5">
        <w:trPr>
          <w:trHeight w:val="790"/>
        </w:trPr>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autoSpaceDE w:val="0"/>
              <w:autoSpaceDN w:val="0"/>
              <w:adjustRightInd w:val="0"/>
              <w:ind w:left="180" w:hanging="360"/>
              <w:outlineLvl w:val="4"/>
              <w:rPr>
                <w:rFonts w:ascii="Times New Roman" w:hAnsi="Times New Roman" w:cs="Times New Roman"/>
                <w:snapToGrid w:val="0"/>
                <w:sz w:val="26"/>
                <w:szCs w:val="26"/>
              </w:rPr>
            </w:pPr>
            <w:r w:rsidRPr="00EC0E46">
              <w:rPr>
                <w:rFonts w:ascii="Times New Roman" w:hAnsi="Times New Roman" w:cs="Times New Roman"/>
                <w:snapToGrid w:val="0"/>
              </w:rPr>
              <w:t xml:space="preserve">      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w:t>
            </w:r>
            <w:r w:rsidRPr="00EC0E46">
              <w:rPr>
                <w:rFonts w:ascii="Times New Roman" w:hAnsi="Times New Roman" w:cs="Times New Roman"/>
                <w:snapToGrid w:val="0"/>
              </w:rPr>
              <w:lastRenderedPageBreak/>
              <w:t>Федерации</w:t>
            </w:r>
            <w:r w:rsidRPr="00EC0E46">
              <w:rPr>
                <w:rFonts w:ascii="Times New Roman" w:hAnsi="Times New Roman" w:cs="Times New Roman"/>
                <w:snapToGrid w:val="0"/>
                <w:sz w:val="26"/>
                <w:szCs w:val="26"/>
              </w:rPr>
              <w:t xml:space="preserve">   </w:t>
            </w:r>
          </w:p>
          <w:p w:rsidR="00EC0E46" w:rsidRPr="00EC0E46" w:rsidRDefault="00EC0E46" w:rsidP="003961D5">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lastRenderedPageBreak/>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01 1 01 75490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52,400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52,400</w:t>
            </w:r>
          </w:p>
        </w:tc>
      </w:tr>
      <w:tr w:rsidR="00EC0E46" w:rsidRPr="00EC0E46" w:rsidTr="003961D5">
        <w:trPr>
          <w:trHeight w:val="790"/>
        </w:trPr>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01 1 01 75490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52,400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52,400</w:t>
            </w:r>
          </w:p>
        </w:tc>
      </w:tr>
      <w:tr w:rsidR="00EC0E46" w:rsidRPr="00EC0E46" w:rsidTr="003961D5">
        <w:trPr>
          <w:trHeight w:val="790"/>
        </w:trPr>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 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01 1 01 75490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52,400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52,500</w:t>
            </w:r>
          </w:p>
        </w:tc>
      </w:tr>
      <w:tr w:rsidR="00EC0E46" w:rsidRPr="00EC0E46" w:rsidTr="003961D5">
        <w:trPr>
          <w:trHeight w:val="790"/>
        </w:trPr>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bCs/>
                <w:color w:val="000000"/>
              </w:rPr>
            </w:pPr>
            <w:r w:rsidRPr="00EC0E46">
              <w:rPr>
                <w:rFonts w:ascii="Times New Roman" w:hAnsi="Times New Roman" w:cs="Times New Roman"/>
                <w:bCs/>
                <w:color w:val="000000"/>
              </w:rPr>
              <w:t>Обеспечение проведения выборов и референдумов</w:t>
            </w:r>
          </w:p>
        </w:tc>
        <w:tc>
          <w:tcPr>
            <w:tcW w:w="567" w:type="dxa"/>
            <w:tcBorders>
              <w:top w:val="single" w:sz="4" w:space="0" w:color="000000"/>
              <w:left w:val="single" w:sz="4" w:space="0" w:color="000000"/>
              <w:bottom w:val="single" w:sz="4" w:space="0" w:color="000000"/>
              <w:right w:val="single" w:sz="4" w:space="0" w:color="000000"/>
            </w:tcBorders>
          </w:tcPr>
          <w:p w:rsidR="00EC0E46" w:rsidRPr="00EC0E46" w:rsidRDefault="00EC0E46" w:rsidP="003961D5">
            <w:pPr>
              <w:rPr>
                <w:rFonts w:ascii="Times New Roman" w:hAnsi="Times New Roman" w:cs="Times New Roman"/>
                <w:bCs/>
                <w:color w:val="000000"/>
              </w:rPr>
            </w:pPr>
            <w:r w:rsidRPr="00EC0E46">
              <w:rPr>
                <w:rFonts w:ascii="Times New Roman" w:hAnsi="Times New Roman" w:cs="Times New Roman"/>
                <w:bCs/>
                <w:color w:val="000000"/>
              </w:rPr>
              <w:t>901</w:t>
            </w:r>
          </w:p>
        </w:tc>
        <w:tc>
          <w:tcPr>
            <w:tcW w:w="56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bCs/>
                <w:color w:val="000000"/>
              </w:rPr>
            </w:pPr>
            <w:r w:rsidRPr="00EC0E46">
              <w:rPr>
                <w:rFonts w:ascii="Times New Roman" w:hAnsi="Times New Roman" w:cs="Times New Roman"/>
                <w:bCs/>
                <w:color w:val="000000"/>
              </w:rPr>
              <w:t xml:space="preserve"> 01</w:t>
            </w:r>
          </w:p>
        </w:tc>
        <w:tc>
          <w:tcPr>
            <w:tcW w:w="56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bCs/>
                <w:color w:val="000000"/>
              </w:rPr>
            </w:pPr>
            <w:r w:rsidRPr="00EC0E46">
              <w:rPr>
                <w:rFonts w:ascii="Times New Roman" w:hAnsi="Times New Roman" w:cs="Times New Roman"/>
                <w:bCs/>
                <w:color w:val="000000"/>
              </w:rPr>
              <w:t xml:space="preserve"> 07</w:t>
            </w:r>
          </w:p>
        </w:tc>
        <w:tc>
          <w:tcPr>
            <w:tcW w:w="141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b/>
                <w:bCs/>
                <w:color w:val="000000"/>
              </w:rPr>
            </w:pPr>
          </w:p>
        </w:tc>
        <w:tc>
          <w:tcPr>
            <w:tcW w:w="56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b/>
                <w:bCs/>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r>
      <w:tr w:rsidR="00EC0E46" w:rsidRPr="00EC0E46" w:rsidTr="003961D5">
        <w:trPr>
          <w:trHeight w:val="790"/>
        </w:trPr>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Проведение выборов  и референдумов</w:t>
            </w:r>
          </w:p>
        </w:tc>
        <w:tc>
          <w:tcPr>
            <w:tcW w:w="567" w:type="dxa"/>
            <w:tcBorders>
              <w:top w:val="single" w:sz="4" w:space="0" w:color="000000"/>
              <w:left w:val="single" w:sz="4" w:space="0" w:color="000000"/>
              <w:bottom w:val="single" w:sz="4" w:space="0" w:color="000000"/>
              <w:right w:val="single" w:sz="4" w:space="0" w:color="000000"/>
            </w:tcBorders>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901</w:t>
            </w:r>
          </w:p>
        </w:tc>
        <w:tc>
          <w:tcPr>
            <w:tcW w:w="56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 xml:space="preserve"> 01</w:t>
            </w:r>
          </w:p>
        </w:tc>
        <w:tc>
          <w:tcPr>
            <w:tcW w:w="56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 xml:space="preserve"> 07</w:t>
            </w:r>
          </w:p>
        </w:tc>
        <w:tc>
          <w:tcPr>
            <w:tcW w:w="141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72 0 00 00000</w:t>
            </w:r>
          </w:p>
        </w:tc>
        <w:tc>
          <w:tcPr>
            <w:tcW w:w="56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r>
      <w:tr w:rsidR="00EC0E46" w:rsidRPr="00EC0E46" w:rsidTr="003961D5">
        <w:trPr>
          <w:trHeight w:val="790"/>
        </w:trPr>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Проведение выборов</w:t>
            </w:r>
          </w:p>
        </w:tc>
        <w:tc>
          <w:tcPr>
            <w:tcW w:w="567" w:type="dxa"/>
            <w:tcBorders>
              <w:top w:val="single" w:sz="4" w:space="0" w:color="000000"/>
              <w:left w:val="single" w:sz="4" w:space="0" w:color="000000"/>
              <w:bottom w:val="single" w:sz="4" w:space="0" w:color="000000"/>
              <w:right w:val="single" w:sz="4" w:space="0" w:color="000000"/>
            </w:tcBorders>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901</w:t>
            </w:r>
          </w:p>
        </w:tc>
        <w:tc>
          <w:tcPr>
            <w:tcW w:w="56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 xml:space="preserve"> 01</w:t>
            </w:r>
          </w:p>
        </w:tc>
        <w:tc>
          <w:tcPr>
            <w:tcW w:w="56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 xml:space="preserve"> 07</w:t>
            </w:r>
          </w:p>
        </w:tc>
        <w:tc>
          <w:tcPr>
            <w:tcW w:w="141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72 0 00 80710</w:t>
            </w:r>
          </w:p>
        </w:tc>
        <w:tc>
          <w:tcPr>
            <w:tcW w:w="56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color w:val="00000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41,664</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Другие общегосударственные вопросы</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b/>
              </w:rPr>
              <w:t xml:space="preserve">Муниципальная программа «Устойчивое развитие территории </w:t>
            </w:r>
            <w:r w:rsidRPr="00EC0E46">
              <w:rPr>
                <w:rFonts w:ascii="Times New Roman" w:hAnsi="Times New Roman" w:cs="Times New Roman"/>
                <w:b/>
                <w:sz w:val="24"/>
                <w:szCs w:val="24"/>
              </w:rPr>
              <w:t xml:space="preserve">Соловцовского </w:t>
            </w:r>
            <w:r w:rsidRPr="00EC0E46">
              <w:rPr>
                <w:rFonts w:ascii="Times New Roman" w:hAnsi="Times New Roman" w:cs="Times New Roman"/>
                <w:b/>
              </w:rPr>
              <w:t>сельсовета Иссинского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01 0 00 00000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Градостроительная деятельность</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kern w:val="2"/>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13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76 0 00 00000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Реализация мероприятий по градостроительной деятельности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kern w:val="2"/>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13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kern w:val="2"/>
              </w:rPr>
              <w:t>76 0 00 21790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kern w:val="2"/>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13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kern w:val="2"/>
              </w:rPr>
              <w:t>76 0 00 21790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kern w:val="2"/>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13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kern w:val="2"/>
              </w:rPr>
              <w:t>76 0 00 21790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70,000</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Национальная оборона</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02</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00</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Мобилизационная и вневойсковая подготовка</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02</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b/>
              </w:rPr>
            </w:pPr>
            <w:r w:rsidRPr="00EC0E46">
              <w:rPr>
                <w:rFonts w:ascii="Times New Roman" w:hAnsi="Times New Roman" w:cs="Times New Roman"/>
                <w:b/>
              </w:rPr>
              <w:lastRenderedPageBreak/>
              <w:t xml:space="preserve">Муниципальная  программа «Устойчивое развитие территории </w:t>
            </w:r>
            <w:r w:rsidRPr="00EC0E46">
              <w:rPr>
                <w:rFonts w:ascii="Times New Roman" w:hAnsi="Times New Roman" w:cs="Times New Roman"/>
                <w:b/>
                <w:sz w:val="24"/>
                <w:szCs w:val="24"/>
              </w:rPr>
              <w:t xml:space="preserve">Соловцовского </w:t>
            </w:r>
            <w:r w:rsidRPr="00EC0E46">
              <w:rPr>
                <w:rFonts w:ascii="Times New Roman" w:hAnsi="Times New Roman" w:cs="Times New Roman"/>
                <w:b/>
              </w:rPr>
              <w:t>сельсовета Иссинского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02</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01 0 00 00000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i/>
                <w:spacing w:val="-2"/>
              </w:rPr>
            </w:pPr>
            <w:r w:rsidRPr="00EC0E46">
              <w:rPr>
                <w:rFonts w:ascii="Times New Roman" w:hAnsi="Times New Roman" w:cs="Times New Roman"/>
                <w:i/>
              </w:rPr>
              <w:t>Подпрограмма «</w:t>
            </w:r>
            <w:r w:rsidRPr="00EC0E46">
              <w:rPr>
                <w:rFonts w:ascii="Times New Roman" w:hAnsi="Times New Roman" w:cs="Times New Roman"/>
                <w:i/>
                <w:spacing w:val="-2"/>
              </w:rPr>
              <w:t xml:space="preserve">Обеспечение деятельности администрации </w:t>
            </w:r>
            <w:r w:rsidRPr="00EC0E46">
              <w:rPr>
                <w:rFonts w:ascii="Times New Roman" w:hAnsi="Times New Roman" w:cs="Times New Roman"/>
              </w:rPr>
              <w:t>Соловцовского</w:t>
            </w:r>
            <w:r w:rsidRPr="00EC0E46">
              <w:rPr>
                <w:rFonts w:ascii="Times New Roman" w:hAnsi="Times New Roman" w:cs="Times New Roman"/>
                <w:i/>
                <w:spacing w:val="-1"/>
              </w:rPr>
              <w:t xml:space="preserve"> сельсовета </w:t>
            </w:r>
            <w:r w:rsidRPr="00EC0E46">
              <w:rPr>
                <w:rFonts w:ascii="Times New Roman" w:hAnsi="Times New Roman" w:cs="Times New Roman"/>
                <w:i/>
                <w:spacing w:val="-2"/>
              </w:rPr>
              <w:t>Иссинского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02</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i/>
              </w:rPr>
            </w:pPr>
            <w:r w:rsidRPr="00EC0E46">
              <w:rPr>
                <w:rFonts w:ascii="Times New Roman" w:hAnsi="Times New Roman" w:cs="Times New Roman"/>
                <w:i/>
              </w:rPr>
              <w:t>Основное мероприятие  «Создание условий для эффективного выполнения полномочий на осуществление первичного воинского учета»</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02</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01 1 02 00000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02</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01 1 02 51180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02</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01 1 02 51180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Расходы на выплаты персоналу государственных (муниципальных) органов</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02</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01 1 02 51180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136,700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Национальная экономика</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438,753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Дорожное хозяйство (дорожные фонды)</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438,753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b/>
              </w:rPr>
            </w:pPr>
            <w:r w:rsidRPr="00EC0E46">
              <w:rPr>
                <w:rFonts w:ascii="Times New Roman" w:hAnsi="Times New Roman" w:cs="Times New Roman"/>
                <w:b/>
              </w:rPr>
              <w:t xml:space="preserve">Муниципальная  программа «Устойчивое развитие территории </w:t>
            </w:r>
            <w:r w:rsidRPr="00EC0E46">
              <w:rPr>
                <w:rFonts w:ascii="Times New Roman" w:hAnsi="Times New Roman" w:cs="Times New Roman"/>
                <w:b/>
                <w:sz w:val="24"/>
                <w:szCs w:val="24"/>
              </w:rPr>
              <w:t xml:space="preserve">Соловцовского </w:t>
            </w:r>
            <w:r w:rsidRPr="00EC0E46">
              <w:rPr>
                <w:rFonts w:ascii="Times New Roman" w:hAnsi="Times New Roman" w:cs="Times New Roman"/>
                <w:b/>
              </w:rPr>
              <w:t>сельсовета Иссинского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01 0 00 00000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438,753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i/>
              </w:rPr>
            </w:pPr>
            <w:r w:rsidRPr="00EC0E46">
              <w:rPr>
                <w:rFonts w:ascii="Times New Roman" w:hAnsi="Times New Roman" w:cs="Times New Roman"/>
                <w:i/>
              </w:rPr>
              <w:t xml:space="preserve">Подпрограмма «Благоустройство населенных пунктов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01 4 00 00000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438,753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i/>
              </w:rPr>
            </w:pPr>
            <w:r w:rsidRPr="00EC0E46">
              <w:rPr>
                <w:rFonts w:ascii="Times New Roman" w:hAnsi="Times New Roman" w:cs="Times New Roman"/>
                <w:i/>
              </w:rPr>
              <w:lastRenderedPageBreak/>
              <w:t>Основное мероприятие</w:t>
            </w:r>
            <w:r w:rsidRPr="00EC0E46">
              <w:rPr>
                <w:rFonts w:ascii="Times New Roman" w:hAnsi="Times New Roman" w:cs="Times New Roman"/>
                <w:b/>
                <w:i/>
              </w:rPr>
              <w:t xml:space="preserve"> «</w:t>
            </w:r>
            <w:r w:rsidRPr="00EC0E46">
              <w:rPr>
                <w:rFonts w:ascii="Times New Roman" w:hAnsi="Times New Roman" w:cs="Times New Roman"/>
                <w:i/>
              </w:rPr>
              <w:t xml:space="preserve">Создание условий для проведения работ по благоустройству населенных пунктов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01 4 01 00000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438,753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Содержание дорог и инженерных сооружений на них в границах поселений</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01 4 01 21300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438,753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Закупка товаров, работ и услуг для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01 4 01 21300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438,753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01 4 01 21300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438,753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402,000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изыскательские, проектные, сметные, экспертные, научно-исследовательские, опытно-конструкторские и внедренческие работы в сфере дорожного хозяйства</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01 4 01 21870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93,830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93,830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01 4 01 21870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93,830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93,830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09</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01 4 01 21870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93,830</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93,830</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Жилищное – коммунальное хозяйство</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605,324</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605,324</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Коммунальное хозяйство</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02</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605,324</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605,324</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bCs/>
              </w:rPr>
            </w:pPr>
            <w:r w:rsidRPr="00EC0E46">
              <w:rPr>
                <w:rFonts w:ascii="Times New Roman" w:hAnsi="Times New Roman" w:cs="Times New Roman"/>
                <w:b/>
                <w:bCs/>
              </w:rPr>
              <w:t xml:space="preserve">Муниципальная программа «Устойчивое развитие территории </w:t>
            </w:r>
            <w:r w:rsidRPr="00EC0E46">
              <w:rPr>
                <w:rFonts w:ascii="Times New Roman" w:hAnsi="Times New Roman" w:cs="Times New Roman"/>
                <w:b/>
                <w:sz w:val="24"/>
                <w:szCs w:val="24"/>
              </w:rPr>
              <w:t>Соловцовского</w:t>
            </w:r>
            <w:r w:rsidRPr="00EC0E46">
              <w:rPr>
                <w:rFonts w:ascii="Times New Roman" w:hAnsi="Times New Roman" w:cs="Times New Roman"/>
                <w:b/>
                <w:bCs/>
                <w:sz w:val="24"/>
                <w:szCs w:val="24"/>
              </w:rPr>
              <w:t xml:space="preserve"> </w:t>
            </w:r>
            <w:r w:rsidRPr="00EC0E46">
              <w:rPr>
                <w:rFonts w:ascii="Times New Roman" w:hAnsi="Times New Roman" w:cs="Times New Roman"/>
                <w:b/>
                <w:bCs/>
              </w:rPr>
              <w:t>сельсовета Иссинского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02</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01 0 00 00000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605,324</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605,324</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Подпрограмма «Чистая вода»</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02</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01 7 00 00000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605,324</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605,324</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Основное мероприятие «Мероприятие по модернизации </w:t>
            </w:r>
            <w:r w:rsidRPr="00EC0E46">
              <w:rPr>
                <w:rFonts w:ascii="Times New Roman" w:hAnsi="Times New Roman" w:cs="Times New Roman"/>
              </w:rPr>
              <w:lastRenderedPageBreak/>
              <w:t>систем водоснабжения Соловцовского сельсовета Иссинского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lastRenderedPageBreak/>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02</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01 7 01 00000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605,324</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 xml:space="preserve">  605,324</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Расходы на мероприятие по подпрограмме чистая вода</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lang w:val="en-US"/>
              </w:rPr>
            </w:pPr>
            <w:r w:rsidRPr="00EC0E46">
              <w:rPr>
                <w:rFonts w:ascii="Times New Roman" w:hAnsi="Times New Roman" w:cs="Times New Roman"/>
                <w:bCs/>
              </w:rPr>
              <w:t>01 7 01 21270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410,905</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410,905</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141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bCs/>
                <w:lang w:val="en-US"/>
              </w:rPr>
            </w:pPr>
          </w:p>
          <w:p w:rsidR="00EC0E46" w:rsidRPr="00EC0E46" w:rsidRDefault="00EC0E46" w:rsidP="003961D5">
            <w:pPr>
              <w:rPr>
                <w:rFonts w:ascii="Times New Roman" w:hAnsi="Times New Roman" w:cs="Times New Roman"/>
                <w:bCs/>
                <w:lang w:val="en-US"/>
              </w:rPr>
            </w:pPr>
          </w:p>
          <w:p w:rsidR="00EC0E46" w:rsidRPr="00EC0E46" w:rsidRDefault="00EC0E46" w:rsidP="003961D5">
            <w:pPr>
              <w:rPr>
                <w:rFonts w:ascii="Times New Roman" w:hAnsi="Times New Roman" w:cs="Times New Roman"/>
                <w:bCs/>
                <w:lang w:val="en-US"/>
              </w:rPr>
            </w:pPr>
          </w:p>
          <w:p w:rsidR="00EC0E46" w:rsidRPr="00EC0E46" w:rsidRDefault="00EC0E46" w:rsidP="003961D5">
            <w:pPr>
              <w:rPr>
                <w:rFonts w:ascii="Times New Roman" w:hAnsi="Times New Roman" w:cs="Times New Roman"/>
              </w:rPr>
            </w:pPr>
            <w:r w:rsidRPr="00EC0E46">
              <w:rPr>
                <w:rFonts w:ascii="Times New Roman" w:hAnsi="Times New Roman" w:cs="Times New Roman"/>
                <w:bCs/>
              </w:rPr>
              <w:t>01 7 01 21270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410,905</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410,905</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02</w:t>
            </w:r>
          </w:p>
        </w:tc>
        <w:tc>
          <w:tcPr>
            <w:tcW w:w="1417"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bCs/>
                <w:lang w:val="en-US"/>
              </w:rPr>
            </w:pPr>
          </w:p>
          <w:p w:rsidR="00EC0E46" w:rsidRPr="00EC0E46" w:rsidRDefault="00EC0E46" w:rsidP="003961D5">
            <w:pPr>
              <w:rPr>
                <w:rFonts w:ascii="Times New Roman" w:hAnsi="Times New Roman" w:cs="Times New Roman"/>
                <w:bCs/>
                <w:lang w:val="en-US"/>
              </w:rPr>
            </w:pPr>
          </w:p>
          <w:p w:rsidR="00EC0E46" w:rsidRPr="00EC0E46" w:rsidRDefault="00EC0E46" w:rsidP="003961D5">
            <w:pPr>
              <w:rPr>
                <w:rFonts w:ascii="Times New Roman" w:hAnsi="Times New Roman" w:cs="Times New Roman"/>
                <w:bCs/>
                <w:lang w:val="en-US"/>
              </w:rPr>
            </w:pPr>
          </w:p>
          <w:p w:rsidR="00EC0E46" w:rsidRPr="00EC0E46" w:rsidRDefault="00EC0E46" w:rsidP="003961D5">
            <w:pPr>
              <w:rPr>
                <w:rFonts w:ascii="Times New Roman" w:hAnsi="Times New Roman" w:cs="Times New Roman"/>
                <w:bCs/>
              </w:rPr>
            </w:pPr>
          </w:p>
          <w:p w:rsidR="00EC0E46" w:rsidRPr="00EC0E46" w:rsidRDefault="00EC0E46" w:rsidP="003961D5">
            <w:pPr>
              <w:rPr>
                <w:rFonts w:ascii="Times New Roman" w:hAnsi="Times New Roman" w:cs="Times New Roman"/>
              </w:rPr>
            </w:pPr>
            <w:r w:rsidRPr="00EC0E46">
              <w:rPr>
                <w:rFonts w:ascii="Times New Roman" w:hAnsi="Times New Roman" w:cs="Times New Roman"/>
                <w:bCs/>
              </w:rPr>
              <w:t>01 7 01 21270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410,905</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410,905</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bCs/>
              </w:rPr>
            </w:pPr>
            <w:r w:rsidRPr="00EC0E46">
              <w:rPr>
                <w:rFonts w:ascii="Times New Roman" w:hAnsi="Times New Roman" w:cs="Times New Roman"/>
                <w:bCs/>
              </w:rPr>
              <w:t>Благоустройство</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bCs/>
              </w:rPr>
            </w:pPr>
            <w:r w:rsidRPr="00EC0E46">
              <w:rPr>
                <w:rFonts w:ascii="Times New Roman" w:hAnsi="Times New Roman" w:cs="Times New Roman"/>
                <w:bCs/>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bCs/>
              </w:rPr>
            </w:pPr>
            <w:r w:rsidRPr="00EC0E46">
              <w:rPr>
                <w:rFonts w:ascii="Times New Roman" w:hAnsi="Times New Roman" w:cs="Times New Roman"/>
                <w:bCs/>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b/>
                <w:bCs/>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b/>
                <w:bC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194,419</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194,419</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b/>
                <w:spacing w:val="-2"/>
              </w:rPr>
            </w:pPr>
            <w:r w:rsidRPr="00EC0E46">
              <w:rPr>
                <w:rFonts w:ascii="Times New Roman" w:hAnsi="Times New Roman" w:cs="Times New Roman"/>
                <w:b/>
              </w:rPr>
              <w:t>Муниципальная программа «</w:t>
            </w:r>
            <w:r w:rsidRPr="00EC0E46">
              <w:rPr>
                <w:rFonts w:ascii="Times New Roman" w:hAnsi="Times New Roman" w:cs="Times New Roman"/>
                <w:b/>
                <w:spacing w:val="-2"/>
              </w:rPr>
              <w:t>Устойчивое развитие территории</w:t>
            </w:r>
            <w:r w:rsidRPr="00EC0E46">
              <w:rPr>
                <w:rFonts w:ascii="Times New Roman" w:hAnsi="Times New Roman" w:cs="Times New Roman"/>
                <w:b/>
                <w:spacing w:val="-2"/>
                <w:sz w:val="24"/>
                <w:szCs w:val="24"/>
              </w:rPr>
              <w:t xml:space="preserve"> </w:t>
            </w:r>
            <w:r w:rsidRPr="00EC0E46">
              <w:rPr>
                <w:rFonts w:ascii="Times New Roman" w:hAnsi="Times New Roman" w:cs="Times New Roman"/>
                <w:b/>
                <w:sz w:val="24"/>
                <w:szCs w:val="24"/>
              </w:rPr>
              <w:t>Соловцовского</w:t>
            </w:r>
            <w:r w:rsidRPr="00EC0E46">
              <w:rPr>
                <w:rFonts w:ascii="Times New Roman" w:hAnsi="Times New Roman" w:cs="Times New Roman"/>
                <w:b/>
                <w:spacing w:val="-2"/>
              </w:rPr>
              <w:t xml:space="preserve"> сельсовета</w:t>
            </w:r>
            <w:r w:rsidRPr="00EC0E46">
              <w:rPr>
                <w:rFonts w:ascii="Times New Roman" w:hAnsi="Times New Roman" w:cs="Times New Roman"/>
                <w:b/>
                <w:bCs/>
                <w:spacing w:val="-1"/>
              </w:rPr>
              <w:t xml:space="preserve"> </w:t>
            </w:r>
            <w:r w:rsidRPr="00EC0E46">
              <w:rPr>
                <w:rFonts w:ascii="Times New Roman" w:hAnsi="Times New Roman" w:cs="Times New Roman"/>
                <w:b/>
                <w:spacing w:val="-2"/>
              </w:rPr>
              <w:t>Иссинского района Пензенской области »</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01 0 00 00000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194,419</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194,419</w:t>
            </w:r>
          </w:p>
        </w:tc>
      </w:tr>
      <w:tr w:rsidR="00EC0E46" w:rsidRPr="00EC0E46" w:rsidTr="003961D5">
        <w:trPr>
          <w:trHeight w:val="276"/>
        </w:trPr>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i/>
              </w:rPr>
            </w:pPr>
            <w:r w:rsidRPr="00EC0E46">
              <w:rPr>
                <w:rFonts w:ascii="Times New Roman" w:hAnsi="Times New Roman" w:cs="Times New Roman"/>
                <w:i/>
              </w:rPr>
              <w:t xml:space="preserve">Подпрограмма «Благоустройство населенных пунктов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01 4 00 00000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194,419</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194,419</w:t>
            </w:r>
          </w:p>
        </w:tc>
      </w:tr>
      <w:tr w:rsidR="00EC0E46" w:rsidRPr="00EC0E46" w:rsidTr="003961D5">
        <w:trPr>
          <w:trHeight w:val="562"/>
        </w:trPr>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b/>
                <w:i/>
              </w:rPr>
            </w:pPr>
            <w:r w:rsidRPr="00EC0E46">
              <w:rPr>
                <w:rFonts w:ascii="Times New Roman" w:hAnsi="Times New Roman" w:cs="Times New Roman"/>
                <w:i/>
              </w:rPr>
              <w:t>Основное мероприятие</w:t>
            </w:r>
            <w:r w:rsidRPr="00EC0E46">
              <w:rPr>
                <w:rFonts w:ascii="Times New Roman" w:hAnsi="Times New Roman" w:cs="Times New Roman"/>
                <w:b/>
                <w:i/>
              </w:rPr>
              <w:t xml:space="preserve"> «</w:t>
            </w:r>
            <w:r w:rsidRPr="00EC0E46">
              <w:rPr>
                <w:rFonts w:ascii="Times New Roman" w:hAnsi="Times New Roman" w:cs="Times New Roman"/>
                <w:i/>
              </w:rPr>
              <w:t xml:space="preserve">Создание условий для проведения работ по благоустройству населенных пунктов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01 4 01 00000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194,419</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194,419</w:t>
            </w:r>
          </w:p>
        </w:tc>
      </w:tr>
      <w:tr w:rsidR="00EC0E46" w:rsidRPr="00EC0E46" w:rsidTr="003961D5">
        <w:trPr>
          <w:trHeight w:val="182"/>
        </w:trPr>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 xml:space="preserve">Уличное освещение </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01 4 01 21290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136,508</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120,716</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 xml:space="preserve">Закупка товаров, работ и услуг для  государственных </w:t>
            </w:r>
            <w:r w:rsidRPr="00EC0E46">
              <w:rPr>
                <w:rFonts w:ascii="Times New Roman" w:hAnsi="Times New Roman" w:cs="Times New Roman"/>
              </w:rPr>
              <w:lastRenderedPageBreak/>
              <w:t>(муниципальных)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lastRenderedPageBreak/>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 xml:space="preserve">01 4 01 </w:t>
            </w:r>
            <w:r w:rsidRPr="00EC0E46">
              <w:rPr>
                <w:rFonts w:ascii="Times New Roman" w:hAnsi="Times New Roman" w:cs="Times New Roman"/>
              </w:rPr>
              <w:lastRenderedPageBreak/>
              <w:t>21290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lastRenderedPageBreak/>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136,508</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120,716</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01 4 01 21290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136,508</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120,716</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Прочие мероприятия по благоустройству и озеленению территорий</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01 4 01 21310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57,911</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57,911</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01 4 01 21310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57,911</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  57,911</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05</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01 4 01 21310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57,911</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  57,911</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Культура и кинематография</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08</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481,772</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
                <w:bCs/>
              </w:rPr>
            </w:pPr>
            <w:r w:rsidRPr="00EC0E46">
              <w:rPr>
                <w:rFonts w:ascii="Times New Roman" w:hAnsi="Times New Roman" w:cs="Times New Roman"/>
                <w:b/>
                <w:bCs/>
              </w:rPr>
              <w:t>475,172</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Культура</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bCs/>
              </w:rPr>
            </w:pPr>
            <w:r w:rsidRPr="00EC0E46">
              <w:rPr>
                <w:rFonts w:ascii="Times New Roman" w:hAnsi="Times New Roman" w:cs="Times New Roman"/>
                <w:bCs/>
              </w:rPr>
              <w:t>01</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481,772</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475,172</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b/>
                <w:spacing w:val="-2"/>
              </w:rPr>
            </w:pPr>
            <w:r w:rsidRPr="00EC0E46">
              <w:rPr>
                <w:rFonts w:ascii="Times New Roman" w:hAnsi="Times New Roman" w:cs="Times New Roman"/>
                <w:b/>
              </w:rPr>
              <w:t>Муниципальная программа «</w:t>
            </w:r>
            <w:r w:rsidRPr="00EC0E46">
              <w:rPr>
                <w:rFonts w:ascii="Times New Roman" w:hAnsi="Times New Roman" w:cs="Times New Roman"/>
                <w:b/>
                <w:spacing w:val="-2"/>
              </w:rPr>
              <w:t>Устойчивое развитие территории</w:t>
            </w:r>
            <w:r w:rsidRPr="00EC0E46">
              <w:rPr>
                <w:rFonts w:ascii="Times New Roman" w:hAnsi="Times New Roman" w:cs="Times New Roman"/>
                <w:b/>
                <w:spacing w:val="-2"/>
                <w:sz w:val="24"/>
                <w:szCs w:val="24"/>
              </w:rPr>
              <w:t xml:space="preserve"> </w:t>
            </w:r>
            <w:r w:rsidRPr="00EC0E46">
              <w:rPr>
                <w:rFonts w:ascii="Times New Roman" w:hAnsi="Times New Roman" w:cs="Times New Roman"/>
                <w:b/>
                <w:sz w:val="24"/>
                <w:szCs w:val="24"/>
              </w:rPr>
              <w:t>Соловцовского</w:t>
            </w:r>
            <w:r w:rsidRPr="00EC0E46">
              <w:rPr>
                <w:rFonts w:ascii="Times New Roman" w:hAnsi="Times New Roman" w:cs="Times New Roman"/>
                <w:b/>
                <w:spacing w:val="-2"/>
              </w:rPr>
              <w:t xml:space="preserve"> сельсовета</w:t>
            </w:r>
            <w:r w:rsidRPr="00EC0E46">
              <w:rPr>
                <w:rFonts w:ascii="Times New Roman" w:hAnsi="Times New Roman" w:cs="Times New Roman"/>
                <w:b/>
                <w:bCs/>
                <w:spacing w:val="-1"/>
              </w:rPr>
              <w:t xml:space="preserve"> </w:t>
            </w:r>
            <w:r w:rsidRPr="00EC0E46">
              <w:rPr>
                <w:rFonts w:ascii="Times New Roman" w:hAnsi="Times New Roman" w:cs="Times New Roman"/>
                <w:b/>
                <w:spacing w:val="-2"/>
              </w:rPr>
              <w:t>Иссинского района Пензенской области»</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bCs/>
              </w:rPr>
            </w:pPr>
            <w:r w:rsidRPr="00EC0E46">
              <w:rPr>
                <w:rFonts w:ascii="Times New Roman" w:hAnsi="Times New Roman" w:cs="Times New Roman"/>
                <w:bCs/>
              </w:rPr>
              <w:t>01</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01 0 00 00000</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481,772</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475,172</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i/>
              </w:rPr>
            </w:pPr>
            <w:r w:rsidRPr="00EC0E46">
              <w:rPr>
                <w:rFonts w:ascii="Times New Roman" w:hAnsi="Times New Roman" w:cs="Times New Roman"/>
                <w:bCs/>
                <w:i/>
              </w:rPr>
              <w:t xml:space="preserve">Подпрограмма «Организация  досуга и обеспечение жителей  </w:t>
            </w:r>
            <w:r w:rsidRPr="00EC0E46">
              <w:rPr>
                <w:rFonts w:ascii="Times New Roman" w:hAnsi="Times New Roman" w:cs="Times New Roman"/>
              </w:rPr>
              <w:t>Соловцовского</w:t>
            </w:r>
            <w:r w:rsidRPr="00EC0E46">
              <w:rPr>
                <w:rFonts w:ascii="Times New Roman" w:hAnsi="Times New Roman" w:cs="Times New Roman"/>
                <w:bCs/>
                <w:i/>
              </w:rPr>
              <w:t xml:space="preserve"> сельсовета Иссинского района Пензенской области услугами культуры»</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01 6 00 00000</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481,772</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475,172</w:t>
            </w:r>
          </w:p>
        </w:tc>
      </w:tr>
      <w:tr w:rsidR="00EC0E46" w:rsidRPr="00EC0E46" w:rsidTr="003961D5">
        <w:trPr>
          <w:trHeight w:val="1477"/>
        </w:trPr>
        <w:tc>
          <w:tcPr>
            <w:tcW w:w="3453" w:type="dxa"/>
            <w:tcBorders>
              <w:top w:val="single" w:sz="4" w:space="0" w:color="auto"/>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b/>
                <w:i/>
              </w:rPr>
            </w:pPr>
            <w:r w:rsidRPr="00EC0E46">
              <w:rPr>
                <w:rFonts w:ascii="Times New Roman" w:hAnsi="Times New Roman" w:cs="Times New Roman"/>
                <w:bCs/>
                <w:i/>
              </w:rPr>
              <w:t>Основное мероприятие</w:t>
            </w:r>
            <w:r w:rsidRPr="00EC0E46">
              <w:rPr>
                <w:rFonts w:ascii="Times New Roman" w:hAnsi="Times New Roman" w:cs="Times New Roman"/>
                <w:b/>
                <w:bCs/>
                <w:i/>
              </w:rPr>
              <w:t xml:space="preserve"> «</w:t>
            </w:r>
            <w:r w:rsidRPr="00EC0E46">
              <w:rPr>
                <w:rFonts w:ascii="Times New Roman" w:hAnsi="Times New Roman" w:cs="Times New Roman"/>
                <w:i/>
              </w:rPr>
              <w:t xml:space="preserve">Обеспечение устойчивого функционирования учреждений культуры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w:t>
            </w:r>
          </w:p>
        </w:tc>
        <w:tc>
          <w:tcPr>
            <w:tcW w:w="567" w:type="dxa"/>
            <w:tcBorders>
              <w:top w:val="single" w:sz="4" w:space="0" w:color="auto"/>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auto"/>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08</w:t>
            </w:r>
          </w:p>
        </w:tc>
        <w:tc>
          <w:tcPr>
            <w:tcW w:w="567" w:type="dxa"/>
            <w:tcBorders>
              <w:top w:val="single" w:sz="4" w:space="0" w:color="auto"/>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1417" w:type="dxa"/>
            <w:tcBorders>
              <w:top w:val="single" w:sz="4" w:space="0" w:color="auto"/>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01 6 01 00000</w:t>
            </w:r>
          </w:p>
        </w:tc>
        <w:tc>
          <w:tcPr>
            <w:tcW w:w="567" w:type="dxa"/>
            <w:tcBorders>
              <w:top w:val="single" w:sz="4" w:space="0" w:color="auto"/>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481,772</w:t>
            </w:r>
          </w:p>
        </w:tc>
        <w:tc>
          <w:tcPr>
            <w:tcW w:w="992" w:type="dxa"/>
            <w:tcBorders>
              <w:top w:val="single" w:sz="4" w:space="0" w:color="auto"/>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475,172</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Расходы на содержание и обслуживание учреждений культуры</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01 6 01 21260</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b/>
                <w:bCs/>
              </w:rPr>
            </w:pP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476,129</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469,529</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государственных (муниципальных) нужд</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01 6 01 21260</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200</w:t>
            </w: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476,129</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469,529</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Иные закупки товаров, работ и услуг для обеспечения государственных </w:t>
            </w:r>
            <w:r w:rsidRPr="00EC0E46">
              <w:rPr>
                <w:rFonts w:ascii="Times New Roman" w:hAnsi="Times New Roman" w:cs="Times New Roman"/>
              </w:rPr>
              <w:lastRenderedPageBreak/>
              <w:t>(муниципальных) нужд</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lastRenderedPageBreak/>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01 6 01 21260</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240</w:t>
            </w: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476,129</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469,529</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lastRenderedPageBreak/>
              <w:t>Кредиторская задолженность по расходам на содержание и обслуживание учреждений культуры</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6 01 2126К</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b/>
                <w:bCs/>
              </w:rPr>
            </w:pP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5,643</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5,643</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государственных (муниципальных) нужд</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6 01 2126К</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200</w:t>
            </w: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5,643</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5,643</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08</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6 01 2126К</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240</w:t>
            </w: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5,643</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5,643</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jc w:val="both"/>
              <w:rPr>
                <w:rFonts w:ascii="Times New Roman" w:hAnsi="Times New Roman" w:cs="Times New Roman"/>
                <w:bCs/>
              </w:rPr>
            </w:pPr>
            <w:r w:rsidRPr="00EC0E46">
              <w:rPr>
                <w:rFonts w:ascii="Times New Roman" w:hAnsi="Times New Roman" w:cs="Times New Roman"/>
                <w:bCs/>
              </w:rPr>
              <w:t>Социальная политика</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10</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00</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p>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autoSpaceDE w:val="0"/>
              <w:autoSpaceDN w:val="0"/>
              <w:adjustRightInd w:val="0"/>
              <w:outlineLvl w:val="4"/>
              <w:rPr>
                <w:rFonts w:ascii="Times New Roman" w:hAnsi="Times New Roman" w:cs="Times New Roman"/>
                <w:bCs/>
              </w:rPr>
            </w:pPr>
            <w:r w:rsidRPr="00EC0E46">
              <w:rPr>
                <w:rFonts w:ascii="Times New Roman" w:hAnsi="Times New Roman" w:cs="Times New Roman"/>
                <w:bCs/>
              </w:rPr>
              <w:t>Пенсионное обеспечение</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autoSpaceDE w:val="0"/>
              <w:autoSpaceDN w:val="0"/>
              <w:adjustRightInd w:val="0"/>
              <w:outlineLvl w:val="4"/>
              <w:rPr>
                <w:rFonts w:ascii="Times New Roman" w:hAnsi="Times New Roman" w:cs="Times New Roman"/>
                <w:bCs/>
              </w:rPr>
            </w:pPr>
            <w:r w:rsidRPr="00EC0E46">
              <w:rPr>
                <w:rFonts w:ascii="Times New Roman" w:hAnsi="Times New Roman" w:cs="Times New Roman"/>
                <w:bCs/>
              </w:rPr>
              <w:t>Социальные выплаты</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73 0 00 00000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 xml:space="preserve">Доплаты к пенсиям муниципальных служащих </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73 0 00 28550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autoSpaceDE w:val="0"/>
              <w:autoSpaceDN w:val="0"/>
              <w:adjustRightInd w:val="0"/>
              <w:outlineLvl w:val="4"/>
              <w:rPr>
                <w:rFonts w:ascii="Times New Roman" w:hAnsi="Times New Roman" w:cs="Times New Roman"/>
              </w:rPr>
            </w:pPr>
            <w:r w:rsidRPr="00EC0E46">
              <w:rPr>
                <w:rFonts w:ascii="Times New Roman" w:hAnsi="Times New Roman" w:cs="Times New Roman"/>
              </w:rPr>
              <w:t>Социальное обеспечение и иные выплаты населению</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73 0 00 28550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snapToGrid w:val="0"/>
              </w:rPr>
              <w:t>Публичные нормативные социальные выплаты гражданам</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73 0 00 28550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310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301,729</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Межбюджетные трансферты общего характера бюджетам субъектов Российской Федерации и муниципальным образованиям</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00</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Прочие межбюджетные трансферты общего характера</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b/>
              </w:rPr>
            </w:pPr>
            <w:r w:rsidRPr="00EC0E46">
              <w:rPr>
                <w:rFonts w:ascii="Times New Roman" w:hAnsi="Times New Roman" w:cs="Times New Roman"/>
                <w:b/>
              </w:rPr>
              <w:t>Муниципальная программа «</w:t>
            </w:r>
            <w:r w:rsidRPr="00EC0E46">
              <w:rPr>
                <w:rFonts w:ascii="Times New Roman" w:hAnsi="Times New Roman" w:cs="Times New Roman"/>
                <w:b/>
                <w:spacing w:val="-2"/>
              </w:rPr>
              <w:t xml:space="preserve">Устойчивое развитие территории </w:t>
            </w:r>
            <w:r w:rsidRPr="00EC0E46">
              <w:rPr>
                <w:rFonts w:ascii="Times New Roman" w:hAnsi="Times New Roman" w:cs="Times New Roman"/>
                <w:b/>
                <w:sz w:val="24"/>
                <w:szCs w:val="24"/>
              </w:rPr>
              <w:t>Соловцовского</w:t>
            </w:r>
            <w:r w:rsidRPr="00EC0E46">
              <w:rPr>
                <w:rFonts w:ascii="Times New Roman" w:hAnsi="Times New Roman" w:cs="Times New Roman"/>
                <w:b/>
                <w:spacing w:val="-2"/>
                <w:sz w:val="24"/>
                <w:szCs w:val="24"/>
              </w:rPr>
              <w:t xml:space="preserve"> </w:t>
            </w:r>
            <w:r w:rsidRPr="00EC0E46">
              <w:rPr>
                <w:rFonts w:ascii="Times New Roman" w:hAnsi="Times New Roman" w:cs="Times New Roman"/>
                <w:b/>
                <w:spacing w:val="-2"/>
              </w:rPr>
              <w:t>сельсовета</w:t>
            </w:r>
            <w:r w:rsidRPr="00EC0E46">
              <w:rPr>
                <w:rFonts w:ascii="Times New Roman" w:hAnsi="Times New Roman" w:cs="Times New Roman"/>
                <w:b/>
                <w:bCs/>
                <w:spacing w:val="-1"/>
              </w:rPr>
              <w:t xml:space="preserve"> </w:t>
            </w:r>
            <w:r w:rsidRPr="00EC0E46">
              <w:rPr>
                <w:rFonts w:ascii="Times New Roman" w:hAnsi="Times New Roman" w:cs="Times New Roman"/>
                <w:b/>
                <w:spacing w:val="-2"/>
              </w:rPr>
              <w:t>Иссинского района Пензенской области»</w:t>
            </w:r>
            <w:r w:rsidRPr="00EC0E46">
              <w:rPr>
                <w:rFonts w:ascii="Times New Roman" w:hAnsi="Times New Roman" w:cs="Times New Roman"/>
                <w:b/>
              </w:rPr>
              <w:t xml:space="preserve"> </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01 0 00 00000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i/>
              </w:rPr>
            </w:pPr>
            <w:r w:rsidRPr="00EC0E46">
              <w:rPr>
                <w:rFonts w:ascii="Times New Roman" w:hAnsi="Times New Roman" w:cs="Times New Roman"/>
                <w:i/>
              </w:rPr>
              <w:t xml:space="preserve">Подпрограмма «Предоставление межбюджетных трансфертов из бюджета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 </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01 2 00  00000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i/>
              </w:rPr>
            </w:pPr>
            <w:r w:rsidRPr="00EC0E46">
              <w:rPr>
                <w:rFonts w:ascii="Times New Roman" w:hAnsi="Times New Roman" w:cs="Times New Roman"/>
                <w:bCs/>
                <w:i/>
              </w:rPr>
              <w:lastRenderedPageBreak/>
              <w:t>Основное мероприятие</w:t>
            </w:r>
            <w:r w:rsidRPr="00EC0E46">
              <w:rPr>
                <w:rFonts w:ascii="Times New Roman" w:hAnsi="Times New Roman" w:cs="Times New Roman"/>
                <w:b/>
                <w:bCs/>
                <w:i/>
              </w:rPr>
              <w:t xml:space="preserve"> «</w:t>
            </w:r>
            <w:r w:rsidRPr="00EC0E46">
              <w:rPr>
                <w:rFonts w:ascii="Times New Roman" w:hAnsi="Times New Roman" w:cs="Times New Roman"/>
                <w:i/>
              </w:rPr>
              <w:t xml:space="preserve">Создание условий для эффективного выполнения переданных полномочий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01 2 01 00000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36,133</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на осуществление функций по  определению поставщиков (подрядчиков, исполнителей</w:t>
            </w:r>
            <w:r w:rsidRPr="00EC0E46">
              <w:rPr>
                <w:rFonts w:ascii="Times New Roman" w:hAnsi="Times New Roman" w:cs="Times New Roman"/>
                <w:b/>
              </w:rPr>
              <w:t>)</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01 2 01 86010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0,687</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0,687</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Межбюджетные трансферты</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01 2 01 86010</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500</w:t>
            </w: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0,687</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0,687</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Иные межбюджетные трансферты</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01 2 01 86010</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540</w:t>
            </w: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0,687</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0,687</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обеспечению первичных мер пожарной безопасности в границах  городских и сельских поселений</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01 2 01 86020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19,182</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19,182</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autoSpaceDE w:val="0"/>
              <w:snapToGrid w:val="0"/>
              <w:rPr>
                <w:rFonts w:ascii="Times New Roman" w:hAnsi="Times New Roman" w:cs="Times New Roman"/>
              </w:rPr>
            </w:pPr>
            <w:r w:rsidRPr="00EC0E46">
              <w:rPr>
                <w:rFonts w:ascii="Times New Roman" w:hAnsi="Times New Roman" w:cs="Times New Roman"/>
              </w:rPr>
              <w:t>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01 2 01 86020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19,182</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19,182</w:t>
            </w:r>
          </w:p>
        </w:tc>
      </w:tr>
      <w:tr w:rsidR="00EC0E46" w:rsidRPr="00EC0E46" w:rsidTr="003961D5">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autoSpaceDE w:val="0"/>
              <w:snapToGrid w:val="0"/>
              <w:rPr>
                <w:rFonts w:ascii="Times New Roman" w:hAnsi="Times New Roman" w:cs="Times New Roman"/>
              </w:rPr>
            </w:pPr>
            <w:r w:rsidRPr="00EC0E46">
              <w:rPr>
                <w:rFonts w:ascii="Times New Roman" w:hAnsi="Times New Roman" w:cs="Times New Roman"/>
              </w:rPr>
              <w:t>Иные межбюджетные трансферты</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01 2 01 86020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19,182</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19,182</w:t>
            </w:r>
          </w:p>
        </w:tc>
      </w:tr>
      <w:tr w:rsidR="00EC0E46" w:rsidRPr="00EC0E46" w:rsidTr="003961D5">
        <w:trPr>
          <w:trHeight w:val="473"/>
        </w:trPr>
        <w:tc>
          <w:tcPr>
            <w:tcW w:w="3453" w:type="dxa"/>
            <w:tcBorders>
              <w:top w:val="single" w:sz="4" w:space="0" w:color="000000"/>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w:t>
            </w:r>
            <w:r w:rsidRPr="00EC0E46">
              <w:rPr>
                <w:rFonts w:ascii="Times New Roman" w:hAnsi="Times New Roman" w:cs="Times New Roman"/>
              </w:rPr>
              <w:lastRenderedPageBreak/>
              <w:t>вопросов местного значения в соответствии с заключенными соглашениями -</w:t>
            </w:r>
            <w:r w:rsidRPr="00EC0E46">
              <w:rPr>
                <w:rFonts w:ascii="Times New Roman" w:hAnsi="Times New Roman" w:cs="Times New Roman"/>
                <w:bCs/>
              </w:rPr>
              <w:t>по о</w:t>
            </w:r>
            <w:r w:rsidRPr="00EC0E46">
              <w:rPr>
                <w:rFonts w:ascii="Times New Roman" w:hAnsi="Times New Roman" w:cs="Times New Roman"/>
              </w:rPr>
              <w:t xml:space="preserve">беспечению жителей услугами организаций культуры </w:t>
            </w:r>
          </w:p>
        </w:tc>
        <w:tc>
          <w:tcPr>
            <w:tcW w:w="567"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lastRenderedPageBreak/>
              <w:t>901</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01 2 01 86040</w:t>
            </w:r>
          </w:p>
        </w:tc>
        <w:tc>
          <w:tcPr>
            <w:tcW w:w="567" w:type="dxa"/>
            <w:tcBorders>
              <w:top w:val="single" w:sz="4" w:space="0" w:color="000000"/>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12,187</w:t>
            </w:r>
          </w:p>
        </w:tc>
        <w:tc>
          <w:tcPr>
            <w:tcW w:w="992" w:type="dxa"/>
            <w:tcBorders>
              <w:top w:val="single" w:sz="4" w:space="0" w:color="000000"/>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12,187</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lastRenderedPageBreak/>
              <w:t>Межбюджетные трансферты</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01 2 01 86040</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500</w:t>
            </w: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12,187</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12,187</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Иные межбюджетные трансферты</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01 2 01 86040</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540</w:t>
            </w: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12,187</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12,187</w:t>
            </w:r>
          </w:p>
        </w:tc>
      </w:tr>
      <w:tr w:rsidR="00EC0E46" w:rsidRPr="00EC0E46" w:rsidTr="003961D5">
        <w:tc>
          <w:tcPr>
            <w:tcW w:w="3453" w:type="dxa"/>
            <w:tcBorders>
              <w:top w:val="single" w:sz="4" w:space="0" w:color="auto"/>
              <w:left w:val="single" w:sz="4" w:space="0" w:color="000000"/>
              <w:bottom w:val="single" w:sz="4" w:space="0" w:color="000000"/>
            </w:tcBorders>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ликвидации последствий чрезвычайных ситуаций в границах городских и сельских поселений</w:t>
            </w:r>
          </w:p>
        </w:tc>
        <w:tc>
          <w:tcPr>
            <w:tcW w:w="567" w:type="dxa"/>
            <w:tcBorders>
              <w:top w:val="single" w:sz="4" w:space="0" w:color="auto"/>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auto"/>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auto"/>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auto"/>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01 2 01 86060</w:t>
            </w:r>
          </w:p>
        </w:tc>
        <w:tc>
          <w:tcPr>
            <w:tcW w:w="567" w:type="dxa"/>
            <w:tcBorders>
              <w:top w:val="single" w:sz="4" w:space="0" w:color="auto"/>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0,491</w:t>
            </w:r>
          </w:p>
        </w:tc>
        <w:tc>
          <w:tcPr>
            <w:tcW w:w="992" w:type="dxa"/>
            <w:tcBorders>
              <w:top w:val="single" w:sz="4" w:space="0" w:color="auto"/>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0,491</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autoSpaceDE w:val="0"/>
              <w:snapToGrid w:val="0"/>
              <w:rPr>
                <w:rFonts w:ascii="Times New Roman" w:hAnsi="Times New Roman" w:cs="Times New Roman"/>
              </w:rPr>
            </w:pPr>
            <w:r w:rsidRPr="00EC0E46">
              <w:rPr>
                <w:rFonts w:ascii="Times New Roman" w:hAnsi="Times New Roman" w:cs="Times New Roman"/>
              </w:rPr>
              <w:t>Межбюджетные трансферты</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01 2 01 86060</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500</w:t>
            </w: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0,491</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0,491</w:t>
            </w:r>
          </w:p>
        </w:tc>
      </w:tr>
      <w:tr w:rsidR="00EC0E46" w:rsidRPr="00EC0E46" w:rsidTr="003961D5">
        <w:tc>
          <w:tcPr>
            <w:tcW w:w="3453" w:type="dxa"/>
            <w:tcBorders>
              <w:left w:val="single" w:sz="4" w:space="0" w:color="000000"/>
              <w:bottom w:val="single" w:sz="4" w:space="0" w:color="000000"/>
            </w:tcBorders>
            <w:shd w:val="clear" w:color="auto" w:fill="auto"/>
          </w:tcPr>
          <w:p w:rsidR="00EC0E46" w:rsidRPr="00EC0E46" w:rsidRDefault="00EC0E46" w:rsidP="003961D5">
            <w:pPr>
              <w:autoSpaceDE w:val="0"/>
              <w:snapToGrid w:val="0"/>
              <w:rPr>
                <w:rFonts w:ascii="Times New Roman" w:hAnsi="Times New Roman" w:cs="Times New Roman"/>
              </w:rPr>
            </w:pPr>
            <w:r w:rsidRPr="00EC0E46">
              <w:rPr>
                <w:rFonts w:ascii="Times New Roman" w:hAnsi="Times New Roman" w:cs="Times New Roman"/>
              </w:rPr>
              <w:t>Иные межбюджетные трансферты</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03</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01 2 01 86060</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540</w:t>
            </w: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0,491</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0,491</w:t>
            </w:r>
          </w:p>
        </w:tc>
      </w:tr>
      <w:tr w:rsidR="00EC0E46" w:rsidRPr="00EC0E46" w:rsidTr="003961D5">
        <w:tc>
          <w:tcPr>
            <w:tcW w:w="3453" w:type="dxa"/>
            <w:tcBorders>
              <w:top w:val="single" w:sz="4" w:space="0" w:color="auto"/>
              <w:left w:val="single" w:sz="4" w:space="0" w:color="000000"/>
              <w:bottom w:val="single" w:sz="4" w:space="0" w:color="000000"/>
            </w:tcBorders>
            <w:shd w:val="clear" w:color="auto" w:fill="auto"/>
          </w:tcPr>
          <w:p w:rsidR="00EC0E46" w:rsidRPr="00EC0E46" w:rsidRDefault="00EC0E46" w:rsidP="003961D5">
            <w:pPr>
              <w:autoSpaceDE w:val="0"/>
              <w:snapToGrid w:val="0"/>
              <w:rPr>
                <w:rFonts w:ascii="Times New Roman" w:hAnsi="Times New Roman" w:cs="Times New Roman"/>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кассовому обслуживанию исполнению бюджетов в границах городских и сельских поселений</w:t>
            </w:r>
          </w:p>
        </w:tc>
        <w:tc>
          <w:tcPr>
            <w:tcW w:w="567" w:type="dxa"/>
            <w:tcBorders>
              <w:top w:val="single" w:sz="4" w:space="0" w:color="auto"/>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auto"/>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auto"/>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auto"/>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01 2 01 86080</w:t>
            </w:r>
          </w:p>
        </w:tc>
        <w:tc>
          <w:tcPr>
            <w:tcW w:w="567" w:type="dxa"/>
            <w:tcBorders>
              <w:top w:val="single" w:sz="4" w:space="0" w:color="auto"/>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1,585</w:t>
            </w:r>
          </w:p>
        </w:tc>
        <w:tc>
          <w:tcPr>
            <w:tcW w:w="992" w:type="dxa"/>
            <w:tcBorders>
              <w:top w:val="single" w:sz="4" w:space="0" w:color="auto"/>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1,585</w:t>
            </w:r>
          </w:p>
        </w:tc>
      </w:tr>
      <w:tr w:rsidR="00EC0E46" w:rsidRPr="00EC0E46" w:rsidTr="003961D5">
        <w:trPr>
          <w:trHeight w:val="192"/>
        </w:trPr>
        <w:tc>
          <w:tcPr>
            <w:tcW w:w="3453" w:type="dxa"/>
            <w:tcBorders>
              <w:left w:val="single" w:sz="4" w:space="0" w:color="000000"/>
              <w:bottom w:val="single" w:sz="4" w:space="0" w:color="000000"/>
            </w:tcBorders>
            <w:shd w:val="clear" w:color="auto" w:fill="auto"/>
          </w:tcPr>
          <w:p w:rsidR="00EC0E46" w:rsidRPr="00EC0E46" w:rsidRDefault="00EC0E46" w:rsidP="003961D5">
            <w:pPr>
              <w:autoSpaceDE w:val="0"/>
              <w:snapToGrid w:val="0"/>
              <w:rPr>
                <w:rFonts w:ascii="Times New Roman" w:hAnsi="Times New Roman" w:cs="Times New Roman"/>
              </w:rPr>
            </w:pPr>
            <w:r w:rsidRPr="00EC0E46">
              <w:rPr>
                <w:rFonts w:ascii="Times New Roman" w:hAnsi="Times New Roman" w:cs="Times New Roman"/>
              </w:rPr>
              <w:t>Межбюджетные трансферты</w:t>
            </w:r>
          </w:p>
        </w:tc>
        <w:tc>
          <w:tcPr>
            <w:tcW w:w="567"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01 2 01 86080</w:t>
            </w:r>
          </w:p>
        </w:tc>
        <w:tc>
          <w:tcPr>
            <w:tcW w:w="567" w:type="dxa"/>
            <w:tcBorders>
              <w:left w:val="single" w:sz="4" w:space="0" w:color="000000"/>
              <w:bottom w:val="single" w:sz="4" w:space="0" w:color="000000"/>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500</w:t>
            </w:r>
          </w:p>
        </w:tc>
        <w:tc>
          <w:tcPr>
            <w:tcW w:w="1276" w:type="dxa"/>
            <w:tcBorders>
              <w:left w:val="single" w:sz="4" w:space="0" w:color="000000"/>
              <w:bottom w:val="single" w:sz="4" w:space="0" w:color="000000"/>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1,585</w:t>
            </w:r>
          </w:p>
        </w:tc>
        <w:tc>
          <w:tcPr>
            <w:tcW w:w="992" w:type="dxa"/>
            <w:tcBorders>
              <w:left w:val="single" w:sz="4" w:space="0" w:color="000000"/>
              <w:bottom w:val="single" w:sz="4" w:space="0" w:color="000000"/>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1,585</w:t>
            </w:r>
          </w:p>
        </w:tc>
      </w:tr>
      <w:tr w:rsidR="00EC0E46" w:rsidRPr="00EC0E46" w:rsidTr="003961D5">
        <w:trPr>
          <w:trHeight w:val="178"/>
        </w:trPr>
        <w:tc>
          <w:tcPr>
            <w:tcW w:w="3453" w:type="dxa"/>
            <w:tcBorders>
              <w:left w:val="single" w:sz="4" w:space="0" w:color="000000"/>
              <w:bottom w:val="single" w:sz="4" w:space="0" w:color="auto"/>
            </w:tcBorders>
            <w:shd w:val="clear" w:color="auto" w:fill="auto"/>
          </w:tcPr>
          <w:p w:rsidR="00EC0E46" w:rsidRPr="00EC0E46" w:rsidRDefault="00EC0E46" w:rsidP="003961D5">
            <w:pPr>
              <w:autoSpaceDE w:val="0"/>
              <w:snapToGrid w:val="0"/>
              <w:rPr>
                <w:rFonts w:ascii="Times New Roman" w:hAnsi="Times New Roman" w:cs="Times New Roman"/>
              </w:rPr>
            </w:pPr>
            <w:r w:rsidRPr="00EC0E46">
              <w:rPr>
                <w:rFonts w:ascii="Times New Roman" w:hAnsi="Times New Roman" w:cs="Times New Roman"/>
              </w:rPr>
              <w:t>Иные межбюджетные трансферты</w:t>
            </w:r>
          </w:p>
        </w:tc>
        <w:tc>
          <w:tcPr>
            <w:tcW w:w="567" w:type="dxa"/>
            <w:tcBorders>
              <w:left w:val="single" w:sz="4" w:space="0" w:color="000000"/>
              <w:bottom w:val="single" w:sz="4" w:space="0" w:color="auto"/>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left w:val="single" w:sz="4" w:space="0" w:color="000000"/>
              <w:bottom w:val="single" w:sz="4" w:space="0" w:color="auto"/>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7" w:type="dxa"/>
            <w:tcBorders>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01 2 01 86080</w:t>
            </w:r>
          </w:p>
        </w:tc>
        <w:tc>
          <w:tcPr>
            <w:tcW w:w="567" w:type="dxa"/>
            <w:tcBorders>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540</w:t>
            </w:r>
          </w:p>
        </w:tc>
        <w:tc>
          <w:tcPr>
            <w:tcW w:w="1276" w:type="dxa"/>
            <w:tcBorders>
              <w:left w:val="single" w:sz="4" w:space="0" w:color="000000"/>
              <w:bottom w:val="single" w:sz="4" w:space="0" w:color="auto"/>
              <w:right w:val="single" w:sz="4" w:space="0" w:color="000000"/>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1,585</w:t>
            </w:r>
          </w:p>
        </w:tc>
        <w:tc>
          <w:tcPr>
            <w:tcW w:w="992" w:type="dxa"/>
            <w:tcBorders>
              <w:left w:val="single" w:sz="4" w:space="0" w:color="000000"/>
              <w:bottom w:val="single" w:sz="4" w:space="0" w:color="auto"/>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1,585</w:t>
            </w:r>
          </w:p>
        </w:tc>
      </w:tr>
      <w:tr w:rsidR="00EC0E46" w:rsidRPr="00EC0E46" w:rsidTr="003961D5">
        <w:trPr>
          <w:trHeight w:val="178"/>
        </w:trPr>
        <w:tc>
          <w:tcPr>
            <w:tcW w:w="3453" w:type="dxa"/>
            <w:tcBorders>
              <w:top w:val="single" w:sz="4" w:space="0" w:color="auto"/>
              <w:left w:val="single" w:sz="4" w:space="0" w:color="auto"/>
              <w:bottom w:val="single" w:sz="4" w:space="0" w:color="auto"/>
            </w:tcBorders>
            <w:shd w:val="clear" w:color="auto" w:fill="auto"/>
          </w:tcPr>
          <w:p w:rsidR="00EC0E46" w:rsidRPr="00EC0E46" w:rsidRDefault="00EC0E46" w:rsidP="003961D5">
            <w:pPr>
              <w:rPr>
                <w:rFonts w:ascii="Times New Roman" w:hAnsi="Times New Roman" w:cs="Times New Roman"/>
                <w:bCs/>
                <w:snapToGrid w:val="0"/>
              </w:rPr>
            </w:pPr>
            <w:r w:rsidRPr="00EC0E46">
              <w:rPr>
                <w:rFonts w:ascii="Times New Roman" w:hAnsi="Times New Roman" w:cs="Times New Roman"/>
              </w:rPr>
              <w:t xml:space="preserve">Расходы по межбюджетным трансфертам, передаваемые бюджетам муниципальных </w:t>
            </w:r>
            <w:r w:rsidRPr="00EC0E46">
              <w:rPr>
                <w:rFonts w:ascii="Times New Roman" w:hAnsi="Times New Roman" w:cs="Times New Roman"/>
              </w:rPr>
              <w:lastRenderedPageBreak/>
              <w:t>районов из бюджетов  поселений на осуществление части полномочий по решению вопросов местного значения в соответствии с заключенными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567" w:type="dxa"/>
            <w:tcBorders>
              <w:top w:val="single" w:sz="4" w:space="0" w:color="auto"/>
              <w:left w:val="single" w:sz="4" w:space="0" w:color="000000"/>
              <w:bottom w:val="single" w:sz="4" w:space="0" w:color="auto"/>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lastRenderedPageBreak/>
              <w:t>901</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01 2 01 86100</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0,491</w:t>
            </w:r>
          </w:p>
        </w:tc>
        <w:tc>
          <w:tcPr>
            <w:tcW w:w="992" w:type="dxa"/>
            <w:tcBorders>
              <w:top w:val="single" w:sz="4" w:space="0" w:color="auto"/>
              <w:left w:val="single" w:sz="4" w:space="0" w:color="000000"/>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0,491</w:t>
            </w:r>
          </w:p>
        </w:tc>
      </w:tr>
      <w:tr w:rsidR="00EC0E46" w:rsidRPr="00EC0E46" w:rsidTr="003961D5">
        <w:trPr>
          <w:trHeight w:val="178"/>
        </w:trPr>
        <w:tc>
          <w:tcPr>
            <w:tcW w:w="3453" w:type="dxa"/>
            <w:tcBorders>
              <w:top w:val="single" w:sz="4" w:space="0" w:color="auto"/>
              <w:left w:val="single" w:sz="4" w:space="0" w:color="auto"/>
              <w:bottom w:val="single" w:sz="4" w:space="0" w:color="auto"/>
            </w:tcBorders>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lastRenderedPageBreak/>
              <w:t>Межбюджетные трансферты</w:t>
            </w:r>
          </w:p>
        </w:tc>
        <w:tc>
          <w:tcPr>
            <w:tcW w:w="567" w:type="dxa"/>
            <w:tcBorders>
              <w:top w:val="single" w:sz="4" w:space="0" w:color="auto"/>
              <w:left w:val="single" w:sz="4" w:space="0" w:color="000000"/>
              <w:bottom w:val="single" w:sz="4" w:space="0" w:color="auto"/>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01 2 01 86100</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500</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0,491</w:t>
            </w:r>
          </w:p>
        </w:tc>
        <w:tc>
          <w:tcPr>
            <w:tcW w:w="992" w:type="dxa"/>
            <w:tcBorders>
              <w:top w:val="single" w:sz="4" w:space="0" w:color="auto"/>
              <w:left w:val="single" w:sz="4" w:space="0" w:color="000000"/>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0,491</w:t>
            </w:r>
          </w:p>
        </w:tc>
      </w:tr>
      <w:tr w:rsidR="00EC0E46" w:rsidRPr="00EC0E46" w:rsidTr="003961D5">
        <w:trPr>
          <w:trHeight w:val="178"/>
        </w:trPr>
        <w:tc>
          <w:tcPr>
            <w:tcW w:w="3453" w:type="dxa"/>
            <w:tcBorders>
              <w:top w:val="single" w:sz="4" w:space="0" w:color="auto"/>
              <w:left w:val="single" w:sz="4" w:space="0" w:color="auto"/>
              <w:bottom w:val="single" w:sz="4" w:space="0" w:color="auto"/>
            </w:tcBorders>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Иные межбюджетные трансферты</w:t>
            </w:r>
          </w:p>
        </w:tc>
        <w:tc>
          <w:tcPr>
            <w:tcW w:w="567" w:type="dxa"/>
            <w:tcBorders>
              <w:top w:val="single" w:sz="4" w:space="0" w:color="auto"/>
              <w:left w:val="single" w:sz="4" w:space="0" w:color="000000"/>
              <w:bottom w:val="single" w:sz="4" w:space="0" w:color="auto"/>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01 2 01 86100</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540</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0,491</w:t>
            </w:r>
          </w:p>
        </w:tc>
        <w:tc>
          <w:tcPr>
            <w:tcW w:w="992" w:type="dxa"/>
            <w:tcBorders>
              <w:top w:val="single" w:sz="4" w:space="0" w:color="auto"/>
              <w:left w:val="single" w:sz="4" w:space="0" w:color="000000"/>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0,491</w:t>
            </w:r>
          </w:p>
        </w:tc>
      </w:tr>
      <w:tr w:rsidR="00EC0E46" w:rsidRPr="00EC0E46" w:rsidTr="003961D5">
        <w:trPr>
          <w:trHeight w:val="178"/>
        </w:trPr>
        <w:tc>
          <w:tcPr>
            <w:tcW w:w="3453" w:type="dxa"/>
            <w:tcBorders>
              <w:top w:val="single" w:sz="4" w:space="0" w:color="auto"/>
              <w:left w:val="single" w:sz="4" w:space="0" w:color="auto"/>
              <w:bottom w:val="single" w:sz="4" w:space="0" w:color="auto"/>
            </w:tcBorders>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для осуществления части полномочий определенных частью 8 статьи 99 Федерального закона от 05.04.2013 №44-ФЗ « О контрактной системе в сфере закупок товаров, работ, услуг для обеспечения государственных и муниципальных  нужд»</w:t>
            </w:r>
          </w:p>
        </w:tc>
        <w:tc>
          <w:tcPr>
            <w:tcW w:w="567" w:type="dxa"/>
            <w:tcBorders>
              <w:top w:val="single" w:sz="4" w:space="0" w:color="auto"/>
              <w:left w:val="single" w:sz="4" w:space="0" w:color="000000"/>
              <w:bottom w:val="single" w:sz="4" w:space="0" w:color="auto"/>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01 2 01 86160</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1,002</w:t>
            </w:r>
          </w:p>
        </w:tc>
        <w:tc>
          <w:tcPr>
            <w:tcW w:w="992" w:type="dxa"/>
            <w:tcBorders>
              <w:top w:val="single" w:sz="4" w:space="0" w:color="auto"/>
              <w:left w:val="single" w:sz="4" w:space="0" w:color="000000"/>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1,002</w:t>
            </w:r>
          </w:p>
        </w:tc>
      </w:tr>
      <w:tr w:rsidR="00EC0E46" w:rsidRPr="00EC0E46" w:rsidTr="003961D5">
        <w:trPr>
          <w:trHeight w:val="178"/>
        </w:trPr>
        <w:tc>
          <w:tcPr>
            <w:tcW w:w="3453" w:type="dxa"/>
            <w:tcBorders>
              <w:top w:val="single" w:sz="4" w:space="0" w:color="auto"/>
              <w:left w:val="single" w:sz="4" w:space="0" w:color="auto"/>
              <w:bottom w:val="single" w:sz="4" w:space="0" w:color="auto"/>
            </w:tcBorders>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t>Межбюджетные трансферты</w:t>
            </w:r>
          </w:p>
        </w:tc>
        <w:tc>
          <w:tcPr>
            <w:tcW w:w="567" w:type="dxa"/>
            <w:tcBorders>
              <w:top w:val="single" w:sz="4" w:space="0" w:color="auto"/>
              <w:left w:val="single" w:sz="4" w:space="0" w:color="000000"/>
              <w:bottom w:val="single" w:sz="4" w:space="0" w:color="auto"/>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01 2 01 86160</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500</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1,002</w:t>
            </w:r>
          </w:p>
        </w:tc>
        <w:tc>
          <w:tcPr>
            <w:tcW w:w="992" w:type="dxa"/>
            <w:tcBorders>
              <w:top w:val="single" w:sz="4" w:space="0" w:color="auto"/>
              <w:left w:val="single" w:sz="4" w:space="0" w:color="000000"/>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1,002</w:t>
            </w:r>
          </w:p>
        </w:tc>
      </w:tr>
      <w:tr w:rsidR="00EC0E46" w:rsidRPr="00EC0E46" w:rsidTr="003961D5">
        <w:trPr>
          <w:trHeight w:val="178"/>
        </w:trPr>
        <w:tc>
          <w:tcPr>
            <w:tcW w:w="3453" w:type="dxa"/>
            <w:tcBorders>
              <w:top w:val="single" w:sz="4" w:space="0" w:color="auto"/>
              <w:left w:val="single" w:sz="4" w:space="0" w:color="auto"/>
              <w:bottom w:val="single" w:sz="4" w:space="0" w:color="auto"/>
            </w:tcBorders>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Иные межбюджетные трансферты</w:t>
            </w:r>
          </w:p>
        </w:tc>
        <w:tc>
          <w:tcPr>
            <w:tcW w:w="567" w:type="dxa"/>
            <w:tcBorders>
              <w:top w:val="single" w:sz="4" w:space="0" w:color="auto"/>
              <w:left w:val="single" w:sz="4" w:space="0" w:color="000000"/>
              <w:bottom w:val="single" w:sz="4" w:space="0" w:color="auto"/>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01 2 01 86160</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540</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1,002</w:t>
            </w:r>
          </w:p>
        </w:tc>
        <w:tc>
          <w:tcPr>
            <w:tcW w:w="992" w:type="dxa"/>
            <w:tcBorders>
              <w:top w:val="single" w:sz="4" w:space="0" w:color="auto"/>
              <w:left w:val="single" w:sz="4" w:space="0" w:color="000000"/>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1,002</w:t>
            </w:r>
          </w:p>
        </w:tc>
      </w:tr>
      <w:tr w:rsidR="00EC0E46" w:rsidRPr="00EC0E46" w:rsidTr="003961D5">
        <w:trPr>
          <w:trHeight w:val="178"/>
        </w:trPr>
        <w:tc>
          <w:tcPr>
            <w:tcW w:w="3453" w:type="dxa"/>
            <w:tcBorders>
              <w:top w:val="single" w:sz="4" w:space="0" w:color="auto"/>
              <w:left w:val="single" w:sz="4" w:space="0" w:color="auto"/>
              <w:bottom w:val="single" w:sz="4" w:space="0" w:color="auto"/>
            </w:tcBorders>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осуществлению внутреннего муниципального финансового </w:t>
            </w:r>
            <w:r w:rsidRPr="00EC0E46">
              <w:rPr>
                <w:rFonts w:ascii="Times New Roman" w:hAnsi="Times New Roman" w:cs="Times New Roman"/>
              </w:rPr>
              <w:lastRenderedPageBreak/>
              <w:t>контроля</w:t>
            </w:r>
          </w:p>
        </w:tc>
        <w:tc>
          <w:tcPr>
            <w:tcW w:w="567" w:type="dxa"/>
            <w:tcBorders>
              <w:top w:val="single" w:sz="4" w:space="0" w:color="auto"/>
              <w:left w:val="single" w:sz="4" w:space="0" w:color="000000"/>
              <w:bottom w:val="single" w:sz="4" w:space="0" w:color="auto"/>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lastRenderedPageBreak/>
              <w:t>901</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01 2 01 86170</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0,508</w:t>
            </w:r>
          </w:p>
        </w:tc>
        <w:tc>
          <w:tcPr>
            <w:tcW w:w="992" w:type="dxa"/>
            <w:tcBorders>
              <w:top w:val="single" w:sz="4" w:space="0" w:color="auto"/>
              <w:left w:val="single" w:sz="4" w:space="0" w:color="000000"/>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0,508</w:t>
            </w:r>
          </w:p>
        </w:tc>
      </w:tr>
      <w:tr w:rsidR="00EC0E46" w:rsidRPr="00EC0E46" w:rsidTr="003961D5">
        <w:trPr>
          <w:trHeight w:val="178"/>
        </w:trPr>
        <w:tc>
          <w:tcPr>
            <w:tcW w:w="3453" w:type="dxa"/>
            <w:tcBorders>
              <w:top w:val="single" w:sz="4" w:space="0" w:color="auto"/>
              <w:left w:val="single" w:sz="4" w:space="0" w:color="auto"/>
              <w:bottom w:val="single" w:sz="4" w:space="0" w:color="auto"/>
            </w:tcBorders>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lastRenderedPageBreak/>
              <w:t>Межбюджетные трансферты</w:t>
            </w:r>
          </w:p>
        </w:tc>
        <w:tc>
          <w:tcPr>
            <w:tcW w:w="567" w:type="dxa"/>
            <w:tcBorders>
              <w:top w:val="single" w:sz="4" w:space="0" w:color="auto"/>
              <w:left w:val="single" w:sz="4" w:space="0" w:color="000000"/>
              <w:bottom w:val="single" w:sz="4" w:space="0" w:color="auto"/>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01 2 01 86170</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500</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0,508</w:t>
            </w:r>
          </w:p>
        </w:tc>
        <w:tc>
          <w:tcPr>
            <w:tcW w:w="992" w:type="dxa"/>
            <w:tcBorders>
              <w:top w:val="single" w:sz="4" w:space="0" w:color="auto"/>
              <w:left w:val="single" w:sz="4" w:space="0" w:color="000000"/>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0,508</w:t>
            </w:r>
          </w:p>
        </w:tc>
      </w:tr>
      <w:tr w:rsidR="00EC0E46" w:rsidRPr="00EC0E46" w:rsidTr="003961D5">
        <w:trPr>
          <w:trHeight w:val="178"/>
        </w:trPr>
        <w:tc>
          <w:tcPr>
            <w:tcW w:w="3453" w:type="dxa"/>
            <w:tcBorders>
              <w:top w:val="single" w:sz="4" w:space="0" w:color="auto"/>
              <w:left w:val="single" w:sz="4" w:space="0" w:color="auto"/>
              <w:bottom w:val="single" w:sz="4" w:space="0" w:color="auto"/>
            </w:tcBorders>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Иные межбюджетные трансферты</w:t>
            </w:r>
          </w:p>
        </w:tc>
        <w:tc>
          <w:tcPr>
            <w:tcW w:w="567" w:type="dxa"/>
            <w:tcBorders>
              <w:top w:val="single" w:sz="4" w:space="0" w:color="auto"/>
              <w:left w:val="single" w:sz="4" w:space="0" w:color="000000"/>
              <w:bottom w:val="single" w:sz="4" w:space="0" w:color="auto"/>
              <w:right w:val="single" w:sz="4" w:space="0" w:color="000000"/>
            </w:tcBorders>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14</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03</w:t>
            </w:r>
          </w:p>
        </w:tc>
        <w:tc>
          <w:tcPr>
            <w:tcW w:w="141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01 2 01 86170</w:t>
            </w:r>
          </w:p>
        </w:tc>
        <w:tc>
          <w:tcPr>
            <w:tcW w:w="567" w:type="dxa"/>
            <w:tcBorders>
              <w:top w:val="single" w:sz="4" w:space="0" w:color="auto"/>
              <w:left w:val="single" w:sz="4" w:space="0" w:color="000000"/>
              <w:bottom w:val="single" w:sz="4" w:space="0" w:color="auto"/>
            </w:tcBorders>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540</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0,508</w:t>
            </w:r>
          </w:p>
        </w:tc>
        <w:tc>
          <w:tcPr>
            <w:tcW w:w="992" w:type="dxa"/>
            <w:tcBorders>
              <w:top w:val="single" w:sz="4" w:space="0" w:color="auto"/>
              <w:left w:val="single" w:sz="4" w:space="0" w:color="000000"/>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0,508</w:t>
            </w:r>
          </w:p>
        </w:tc>
      </w:tr>
    </w:tbl>
    <w:p w:rsidR="00EC0E46" w:rsidRPr="00EC0E46" w:rsidRDefault="00EC0E46" w:rsidP="00EC0E46">
      <w:pPr>
        <w:ind w:right="708"/>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Приложение 5</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к решению комитета местного самоуправления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Пензенской области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 Об утверждении отчета об исполнении бюджета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Пензенской области за 2024 год"</w:t>
      </w:r>
    </w:p>
    <w:p w:rsidR="00EC0E46" w:rsidRPr="00EC0E46" w:rsidRDefault="00EC0E46" w:rsidP="00EC0E46">
      <w:pPr>
        <w:ind w:right="424"/>
        <w:jc w:val="right"/>
        <w:rPr>
          <w:rFonts w:ascii="Times New Roman" w:hAnsi="Times New Roman" w:cs="Times New Roman"/>
        </w:rPr>
      </w:pPr>
      <w:r w:rsidRPr="00EC0E46">
        <w:rPr>
          <w:rFonts w:ascii="Times New Roman" w:hAnsi="Times New Roman" w:cs="Times New Roman"/>
        </w:rPr>
        <w:t xml:space="preserve">                                                                                                                                                от №</w:t>
      </w:r>
    </w:p>
    <w:p w:rsidR="00EC0E46" w:rsidRPr="00EC0E46" w:rsidRDefault="00EC0E46" w:rsidP="00EC0E46">
      <w:pPr>
        <w:ind w:right="225"/>
        <w:jc w:val="center"/>
        <w:rPr>
          <w:rFonts w:ascii="Times New Roman" w:hAnsi="Times New Roman" w:cs="Times New Roman"/>
          <w:b/>
          <w:bCs/>
        </w:rPr>
      </w:pPr>
      <w:r w:rsidRPr="00EC0E46">
        <w:rPr>
          <w:rFonts w:ascii="Times New Roman" w:hAnsi="Times New Roman" w:cs="Times New Roman"/>
          <w:b/>
        </w:rPr>
        <w:tab/>
      </w:r>
      <w:r w:rsidRPr="00EC0E46">
        <w:rPr>
          <w:rFonts w:ascii="Times New Roman" w:hAnsi="Times New Roman" w:cs="Times New Roman"/>
          <w:b/>
          <w:bCs/>
        </w:rPr>
        <w:t xml:space="preserve">Распределение бюджетных ассигнований по целевым статьям, (муниципальной программы </w:t>
      </w:r>
      <w:r w:rsidRPr="00EC0E46">
        <w:rPr>
          <w:rFonts w:ascii="Times New Roman" w:hAnsi="Times New Roman" w:cs="Times New Roman"/>
          <w:b/>
        </w:rPr>
        <w:t>Соловцовского</w:t>
      </w:r>
      <w:r w:rsidRPr="00EC0E46">
        <w:rPr>
          <w:rFonts w:ascii="Times New Roman" w:hAnsi="Times New Roman" w:cs="Times New Roman"/>
          <w:b/>
          <w:bCs/>
        </w:rPr>
        <w:t xml:space="preserve"> сельсовета Иссинского района Пензенской области и не программным направлениям  деятельности), группам видов расходов, подгруппам видов расходов, разделам, подразделам классификации расходов бюджета </w:t>
      </w:r>
      <w:r w:rsidRPr="00EC0E46">
        <w:rPr>
          <w:rFonts w:ascii="Times New Roman" w:hAnsi="Times New Roman" w:cs="Times New Roman"/>
          <w:b/>
        </w:rPr>
        <w:t>Соловцовского</w:t>
      </w:r>
      <w:r w:rsidRPr="00EC0E46">
        <w:rPr>
          <w:rFonts w:ascii="Times New Roman" w:hAnsi="Times New Roman" w:cs="Times New Roman"/>
          <w:b/>
          <w:bCs/>
        </w:rPr>
        <w:t xml:space="preserve"> сельсовета Иссинского района Пензенской области на 2024 год </w:t>
      </w:r>
    </w:p>
    <w:p w:rsidR="00EC0E46" w:rsidRPr="00EC0E46" w:rsidRDefault="00EC0E46" w:rsidP="00EC0E46">
      <w:pPr>
        <w:jc w:val="center"/>
        <w:rPr>
          <w:rFonts w:ascii="Times New Roman" w:hAnsi="Times New Roman" w:cs="Times New Roman"/>
        </w:rPr>
      </w:pPr>
      <w:r w:rsidRPr="00EC0E46">
        <w:rPr>
          <w:rFonts w:ascii="Times New Roman" w:hAnsi="Times New Roman" w:cs="Times New Roman"/>
        </w:rPr>
        <w:t xml:space="preserve">                                                                                                                      тыс. рублей</w:t>
      </w:r>
    </w:p>
    <w:p w:rsidR="00EC0E46" w:rsidRPr="00EC0E46" w:rsidRDefault="00EC0E46" w:rsidP="00EC0E46">
      <w:pPr>
        <w:jc w:val="center"/>
        <w:rPr>
          <w:rFonts w:ascii="Times New Roman" w:hAnsi="Times New Roman" w:cs="Times New Roman"/>
        </w:rPr>
      </w:pPr>
    </w:p>
    <w:tbl>
      <w:tblPr>
        <w:tblW w:w="94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6"/>
        <w:gridCol w:w="1417"/>
        <w:gridCol w:w="567"/>
        <w:gridCol w:w="567"/>
        <w:gridCol w:w="567"/>
        <w:gridCol w:w="1276"/>
        <w:gridCol w:w="992"/>
      </w:tblGrid>
      <w:tr w:rsidR="00EC0E46" w:rsidRPr="00EC0E46" w:rsidTr="003961D5">
        <w:trPr>
          <w:trHeight w:val="964"/>
          <w:tblHeader/>
        </w:trPr>
        <w:tc>
          <w:tcPr>
            <w:tcW w:w="4046" w:type="dxa"/>
            <w:shd w:val="clear" w:color="auto" w:fill="auto"/>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Наименование</w:t>
            </w:r>
          </w:p>
        </w:tc>
        <w:tc>
          <w:tcPr>
            <w:tcW w:w="1417" w:type="dxa"/>
            <w:shd w:val="clear" w:color="auto" w:fill="auto"/>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Целевая</w:t>
            </w: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статья</w:t>
            </w: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расходов</w:t>
            </w:r>
          </w:p>
        </w:tc>
        <w:tc>
          <w:tcPr>
            <w:tcW w:w="567" w:type="dxa"/>
            <w:shd w:val="clear" w:color="auto" w:fill="auto"/>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Вид</w:t>
            </w: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расхо</w:t>
            </w: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дов</w:t>
            </w:r>
          </w:p>
        </w:tc>
        <w:tc>
          <w:tcPr>
            <w:tcW w:w="567" w:type="dxa"/>
            <w:shd w:val="clear" w:color="auto" w:fill="auto"/>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Раздел</w:t>
            </w:r>
          </w:p>
        </w:tc>
        <w:tc>
          <w:tcPr>
            <w:tcW w:w="567" w:type="dxa"/>
            <w:shd w:val="clear" w:color="auto" w:fill="auto"/>
            <w:vAlign w:val="center"/>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Под</w:t>
            </w: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раз</w:t>
            </w:r>
          </w:p>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дел</w:t>
            </w:r>
          </w:p>
        </w:tc>
        <w:tc>
          <w:tcPr>
            <w:tcW w:w="1276" w:type="dxa"/>
            <w:tcBorders>
              <w:bottom w:val="single" w:sz="4" w:space="0" w:color="auto"/>
            </w:tcBorders>
            <w:shd w:val="clear" w:color="auto" w:fill="auto"/>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 xml:space="preserve">План </w:t>
            </w:r>
          </w:p>
        </w:tc>
        <w:tc>
          <w:tcPr>
            <w:tcW w:w="992" w:type="dxa"/>
            <w:tcBorders>
              <w:bottom w:val="single" w:sz="4" w:space="0" w:color="auto"/>
            </w:tcBorders>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 xml:space="preserve">Факт </w:t>
            </w:r>
          </w:p>
        </w:tc>
      </w:tr>
      <w:tr w:rsidR="00EC0E46" w:rsidRPr="00EC0E46" w:rsidTr="003961D5">
        <w:trPr>
          <w:trHeight w:val="226"/>
        </w:trPr>
        <w:tc>
          <w:tcPr>
            <w:tcW w:w="4046" w:type="dxa"/>
            <w:shd w:val="clear" w:color="auto" w:fill="auto"/>
          </w:tcPr>
          <w:p w:rsidR="00EC0E46" w:rsidRPr="00EC0E46" w:rsidRDefault="00EC0E46" w:rsidP="003961D5">
            <w:pPr>
              <w:rPr>
                <w:rFonts w:ascii="Times New Roman" w:hAnsi="Times New Roman" w:cs="Times New Roman"/>
                <w:b/>
                <w:bCs/>
              </w:rPr>
            </w:pPr>
            <w:r w:rsidRPr="00EC0E46">
              <w:rPr>
                <w:rFonts w:ascii="Times New Roman" w:hAnsi="Times New Roman" w:cs="Times New Roman"/>
                <w:b/>
                <w:bCs/>
              </w:rPr>
              <w:t>ВСЕГО</w:t>
            </w:r>
          </w:p>
        </w:tc>
        <w:tc>
          <w:tcPr>
            <w:tcW w:w="1417" w:type="dxa"/>
            <w:shd w:val="clear" w:color="auto" w:fill="auto"/>
            <w:vAlign w:val="bottom"/>
          </w:tcPr>
          <w:p w:rsidR="00EC0E46" w:rsidRPr="00EC0E46" w:rsidRDefault="00EC0E46" w:rsidP="003961D5">
            <w:pPr>
              <w:jc w:val="center"/>
              <w:rPr>
                <w:rFonts w:ascii="Times New Roman" w:hAnsi="Times New Roman" w:cs="Times New Roman"/>
                <w:b/>
                <w:bCs/>
                <w:sz w:val="18"/>
                <w:szCs w:val="18"/>
              </w:rPr>
            </w:pPr>
          </w:p>
        </w:tc>
        <w:tc>
          <w:tcPr>
            <w:tcW w:w="567" w:type="dxa"/>
            <w:shd w:val="clear" w:color="auto" w:fill="auto"/>
            <w:vAlign w:val="bottom"/>
          </w:tcPr>
          <w:p w:rsidR="00EC0E46" w:rsidRPr="00EC0E46" w:rsidRDefault="00EC0E46" w:rsidP="003961D5">
            <w:pPr>
              <w:jc w:val="center"/>
              <w:rPr>
                <w:rFonts w:ascii="Times New Roman" w:hAnsi="Times New Roman" w:cs="Times New Roman"/>
                <w:b/>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
                <w:bCs/>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
                <w:bCs/>
                <w:sz w:val="18"/>
                <w:szCs w:val="18"/>
              </w:rPr>
            </w:pPr>
            <w:r w:rsidRPr="00EC0E46">
              <w:rPr>
                <w:rFonts w:ascii="Times New Roman" w:hAnsi="Times New Roman" w:cs="Times New Roman"/>
                <w:b/>
                <w:bCs/>
                <w:sz w:val="18"/>
                <w:szCs w:val="18"/>
              </w:rPr>
              <w:t>5075,022</w:t>
            </w:r>
          </w:p>
        </w:tc>
        <w:tc>
          <w:tcPr>
            <w:tcW w:w="992" w:type="dxa"/>
            <w:vAlign w:val="bottom"/>
          </w:tcPr>
          <w:p w:rsidR="00EC0E46" w:rsidRPr="00EC0E46" w:rsidRDefault="00EC0E46" w:rsidP="003961D5">
            <w:pPr>
              <w:jc w:val="center"/>
              <w:rPr>
                <w:rFonts w:ascii="Times New Roman" w:hAnsi="Times New Roman" w:cs="Times New Roman"/>
                <w:b/>
                <w:bCs/>
                <w:sz w:val="18"/>
                <w:szCs w:val="18"/>
              </w:rPr>
            </w:pPr>
            <w:r w:rsidRPr="00EC0E46">
              <w:rPr>
                <w:rFonts w:ascii="Times New Roman" w:hAnsi="Times New Roman" w:cs="Times New Roman"/>
                <w:b/>
                <w:bCs/>
                <w:sz w:val="18"/>
                <w:szCs w:val="18"/>
              </w:rPr>
              <w:t>4994,067</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b/>
                <w:bCs/>
              </w:rPr>
            </w:pPr>
            <w:r w:rsidRPr="00EC0E46">
              <w:rPr>
                <w:rFonts w:ascii="Times New Roman" w:hAnsi="Times New Roman" w:cs="Times New Roman"/>
                <w:b/>
                <w:bCs/>
              </w:rPr>
              <w:t xml:space="preserve">Муниципальная программа  </w:t>
            </w:r>
          </w:p>
          <w:p w:rsidR="00EC0E46" w:rsidRPr="00EC0E46" w:rsidRDefault="00EC0E46" w:rsidP="003961D5">
            <w:pPr>
              <w:rPr>
                <w:rFonts w:ascii="Times New Roman" w:hAnsi="Times New Roman" w:cs="Times New Roman"/>
                <w:bCs/>
              </w:rPr>
            </w:pPr>
            <w:r w:rsidRPr="00EC0E46">
              <w:rPr>
                <w:rFonts w:ascii="Times New Roman" w:hAnsi="Times New Roman" w:cs="Times New Roman"/>
                <w:b/>
                <w:bCs/>
              </w:rPr>
              <w:t xml:space="preserve">«Устойчивое развитие территории </w:t>
            </w:r>
            <w:r w:rsidRPr="00EC0E46">
              <w:rPr>
                <w:rFonts w:ascii="Times New Roman" w:hAnsi="Times New Roman" w:cs="Times New Roman"/>
                <w:b/>
                <w:sz w:val="24"/>
                <w:szCs w:val="24"/>
              </w:rPr>
              <w:t>Соловцовского</w:t>
            </w:r>
            <w:r w:rsidRPr="00EC0E46">
              <w:rPr>
                <w:rFonts w:ascii="Times New Roman" w:hAnsi="Times New Roman" w:cs="Times New Roman"/>
                <w:b/>
                <w:bCs/>
              </w:rPr>
              <w:t xml:space="preserve"> сельсовета Иссинского района Пензенской области»</w:t>
            </w:r>
          </w:p>
        </w:tc>
        <w:tc>
          <w:tcPr>
            <w:tcW w:w="141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01 0 00 00000</w:t>
            </w:r>
          </w:p>
        </w:tc>
        <w:tc>
          <w:tcPr>
            <w:tcW w:w="56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
                <w:bCs/>
              </w:rPr>
              <w:t>4592,200</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4592,200</w:t>
            </w:r>
          </w:p>
        </w:tc>
      </w:tr>
      <w:tr w:rsidR="00EC0E46" w:rsidRPr="00EC0E46" w:rsidTr="003961D5">
        <w:trPr>
          <w:trHeight w:val="1165"/>
        </w:trPr>
        <w:tc>
          <w:tcPr>
            <w:tcW w:w="4046" w:type="dxa"/>
            <w:shd w:val="clear" w:color="auto" w:fill="auto"/>
            <w:vAlign w:val="bottom"/>
          </w:tcPr>
          <w:p w:rsidR="00EC0E46" w:rsidRPr="00EC0E46" w:rsidRDefault="00EC0E46" w:rsidP="003961D5">
            <w:pPr>
              <w:rPr>
                <w:rFonts w:ascii="Times New Roman" w:hAnsi="Times New Roman" w:cs="Times New Roman"/>
                <w:bCs/>
                <w:i/>
              </w:rPr>
            </w:pPr>
            <w:r w:rsidRPr="00EC0E46">
              <w:rPr>
                <w:rFonts w:ascii="Times New Roman" w:hAnsi="Times New Roman" w:cs="Times New Roman"/>
                <w:bCs/>
                <w:i/>
              </w:rPr>
              <w:t xml:space="preserve">Подпрограмма «Обеспечение деятельности   администрации </w:t>
            </w:r>
            <w:r w:rsidRPr="00EC0E46">
              <w:rPr>
                <w:rFonts w:ascii="Times New Roman" w:hAnsi="Times New Roman" w:cs="Times New Roman"/>
              </w:rPr>
              <w:t>Соловцовского</w:t>
            </w:r>
            <w:r w:rsidRPr="00EC0E46">
              <w:rPr>
                <w:rFonts w:ascii="Times New Roman" w:hAnsi="Times New Roman" w:cs="Times New Roman"/>
                <w:bCs/>
                <w:i/>
              </w:rPr>
              <w:t xml:space="preserve"> сельсовета Иссинского района Пензенской области»</w:t>
            </w:r>
          </w:p>
        </w:tc>
        <w:tc>
          <w:tcPr>
            <w:tcW w:w="141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01 1 00 00000</w:t>
            </w:r>
          </w:p>
        </w:tc>
        <w:tc>
          <w:tcPr>
            <w:tcW w:w="56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
                <w:bCs/>
                <w:sz w:val="18"/>
                <w:szCs w:val="18"/>
              </w:rPr>
            </w:pPr>
            <w:r w:rsidRPr="00EC0E46">
              <w:rPr>
                <w:rFonts w:ascii="Times New Roman" w:hAnsi="Times New Roman" w:cs="Times New Roman"/>
                <w:b/>
                <w:bCs/>
              </w:rPr>
              <w:t>2953,300</w:t>
            </w:r>
          </w:p>
        </w:tc>
        <w:tc>
          <w:tcPr>
            <w:tcW w:w="992" w:type="dxa"/>
            <w:vAlign w:val="bottom"/>
          </w:tcPr>
          <w:p w:rsidR="00EC0E46" w:rsidRPr="00EC0E46" w:rsidRDefault="00EC0E46" w:rsidP="003961D5">
            <w:pPr>
              <w:jc w:val="center"/>
              <w:rPr>
                <w:rFonts w:ascii="Times New Roman" w:hAnsi="Times New Roman" w:cs="Times New Roman"/>
                <w:b/>
                <w:sz w:val="18"/>
                <w:szCs w:val="18"/>
              </w:rPr>
            </w:pPr>
            <w:r w:rsidRPr="00EC0E46">
              <w:rPr>
                <w:rFonts w:ascii="Times New Roman" w:hAnsi="Times New Roman" w:cs="Times New Roman"/>
                <w:b/>
                <w:sz w:val="18"/>
                <w:szCs w:val="18"/>
              </w:rPr>
              <w:t>2953,300</w:t>
            </w:r>
          </w:p>
        </w:tc>
      </w:tr>
      <w:tr w:rsidR="00EC0E46" w:rsidRPr="00EC0E46" w:rsidTr="003961D5">
        <w:trPr>
          <w:trHeight w:val="1004"/>
        </w:trPr>
        <w:tc>
          <w:tcPr>
            <w:tcW w:w="4046" w:type="dxa"/>
            <w:shd w:val="clear" w:color="auto" w:fill="auto"/>
            <w:vAlign w:val="bottom"/>
          </w:tcPr>
          <w:p w:rsidR="00EC0E46" w:rsidRPr="00EC0E46" w:rsidRDefault="00EC0E46" w:rsidP="003961D5">
            <w:pPr>
              <w:rPr>
                <w:rFonts w:ascii="Times New Roman" w:hAnsi="Times New Roman" w:cs="Times New Roman"/>
                <w:b/>
                <w:bCs/>
                <w:i/>
              </w:rPr>
            </w:pPr>
            <w:r w:rsidRPr="00EC0E46">
              <w:rPr>
                <w:rFonts w:ascii="Times New Roman" w:hAnsi="Times New Roman" w:cs="Times New Roman"/>
                <w:i/>
              </w:rPr>
              <w:lastRenderedPageBreak/>
              <w:t xml:space="preserve">Основное мероприятие </w:t>
            </w:r>
            <w:r w:rsidRPr="00EC0E46">
              <w:rPr>
                <w:rFonts w:ascii="Times New Roman" w:hAnsi="Times New Roman" w:cs="Times New Roman"/>
                <w:i/>
                <w:spacing w:val="-2"/>
              </w:rPr>
              <w:t xml:space="preserve"> «Осуществление полномочий, возложенных на главу, аппарат управления администрации»</w:t>
            </w:r>
          </w:p>
        </w:tc>
        <w:tc>
          <w:tcPr>
            <w:tcW w:w="141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01 1 01 00000</w:t>
            </w:r>
          </w:p>
        </w:tc>
        <w:tc>
          <w:tcPr>
            <w:tcW w:w="56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sz w:val="18"/>
                <w:szCs w:val="18"/>
              </w:rPr>
            </w:pPr>
          </w:p>
        </w:tc>
        <w:tc>
          <w:tcPr>
            <w:tcW w:w="1276" w:type="dxa"/>
            <w:shd w:val="clear" w:color="auto" w:fill="FFFFFF"/>
            <w:vAlign w:val="bottom"/>
          </w:tcPr>
          <w:p w:rsidR="00EC0E46" w:rsidRPr="00EC0E46" w:rsidRDefault="00EC0E46" w:rsidP="003961D5">
            <w:pPr>
              <w:jc w:val="center"/>
              <w:rPr>
                <w:rFonts w:ascii="Times New Roman" w:hAnsi="Times New Roman" w:cs="Times New Roman"/>
                <w:b/>
                <w:bCs/>
                <w:sz w:val="18"/>
                <w:szCs w:val="18"/>
              </w:rPr>
            </w:pPr>
            <w:r w:rsidRPr="00EC0E46">
              <w:rPr>
                <w:rFonts w:ascii="Times New Roman" w:hAnsi="Times New Roman" w:cs="Times New Roman"/>
                <w:b/>
                <w:bCs/>
              </w:rPr>
              <w:t>2816,600</w:t>
            </w:r>
          </w:p>
        </w:tc>
        <w:tc>
          <w:tcPr>
            <w:tcW w:w="992" w:type="dxa"/>
            <w:vAlign w:val="bottom"/>
          </w:tcPr>
          <w:p w:rsidR="00EC0E46" w:rsidRPr="00EC0E46" w:rsidRDefault="00EC0E46" w:rsidP="003961D5">
            <w:pPr>
              <w:jc w:val="center"/>
              <w:rPr>
                <w:rFonts w:ascii="Times New Roman" w:hAnsi="Times New Roman" w:cs="Times New Roman"/>
                <w:b/>
                <w:sz w:val="18"/>
                <w:szCs w:val="18"/>
              </w:rPr>
            </w:pPr>
            <w:r w:rsidRPr="00EC0E46">
              <w:rPr>
                <w:rFonts w:ascii="Times New Roman" w:hAnsi="Times New Roman" w:cs="Times New Roman"/>
                <w:b/>
                <w:sz w:val="18"/>
                <w:szCs w:val="18"/>
              </w:rPr>
              <w:t>2816,600</w:t>
            </w:r>
          </w:p>
        </w:tc>
      </w:tr>
      <w:tr w:rsidR="00EC0E46" w:rsidRPr="00EC0E46" w:rsidTr="003961D5">
        <w:trPr>
          <w:trHeight w:val="20"/>
        </w:trPr>
        <w:tc>
          <w:tcPr>
            <w:tcW w:w="4046" w:type="dxa"/>
            <w:shd w:val="clear" w:color="auto" w:fill="auto"/>
            <w:vAlign w:val="bottom"/>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Расходы на выплаты по оплате труда работников органов местного самоуправления  </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01 1 01 02100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1093,381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1093,381</w:t>
            </w:r>
          </w:p>
        </w:tc>
      </w:tr>
      <w:tr w:rsidR="00EC0E46" w:rsidRPr="00EC0E46" w:rsidTr="003961D5">
        <w:trPr>
          <w:trHeight w:val="20"/>
        </w:trPr>
        <w:tc>
          <w:tcPr>
            <w:tcW w:w="4046" w:type="dxa"/>
            <w:shd w:val="clear" w:color="auto" w:fill="auto"/>
            <w:vAlign w:val="bottom"/>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01 1 01 02100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1093,381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1093,381</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государственных (муниципальных) органов</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01 1 01 02100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1093,381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1093,381</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Общегосударственные вопросы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01 1 01 02100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1093,381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1093,381</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01 1 01 02100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1093,381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1093,381</w:t>
            </w:r>
          </w:p>
        </w:tc>
      </w:tr>
      <w:tr w:rsidR="00EC0E46" w:rsidRPr="00EC0E46" w:rsidTr="003961D5">
        <w:trPr>
          <w:trHeight w:val="551"/>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Расходы на обеспечение функций органов местного самоуправления </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01 1 01 02200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1290,062</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1268,252</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01 1 01 02200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1249,478</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1227,668</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01 1 01 02200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1249,478</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1227,668</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бюджетные ассигнования</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01 1 01 02200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800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37,639</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37,639</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Уплата налогов, сборов и иных платежей</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01 1 01 02200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850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37,639</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37,639</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Общегосударственные вопросы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01 1 01 02200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1304,157</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1268,252</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01 1 01 02200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2,945</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2,945</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государственных (муниципальных) органов</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01 1 01 02200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2,945</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2,945</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01 1 01 02200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1304,157</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1268,252</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Кредиторская задолженность по расходам на обеспечение функций органов местного самоуправления </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0220К</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17,040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17,040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0220К</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17,040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17,040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0220К</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17,040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17,040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Общегосударственные вопросы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0220К</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17,040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17,040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0220К</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17,040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17,040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Расходы на выплаты по оплате труда работников органов местного самоуправления по главе </w:t>
            </w:r>
            <w:r w:rsidRPr="00EC0E46">
              <w:rPr>
                <w:rFonts w:ascii="Times New Roman" w:hAnsi="Times New Roman" w:cs="Times New Roman"/>
              </w:rPr>
              <w:lastRenderedPageBreak/>
              <w:t xml:space="preserve">администрации </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lastRenderedPageBreak/>
              <w:t>01 1 01 02300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416,233</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416,233</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01 1 01 02300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416,233</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416,233</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государственных (муниципальных) органов</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01 1 01 02300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416,233</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416,233</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Общегосударственные вопросы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01 1 01 02300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416,233</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416,233</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ind w:left="180" w:hanging="360"/>
              <w:outlineLvl w:val="4"/>
              <w:rPr>
                <w:rFonts w:ascii="Times New Roman" w:hAnsi="Times New Roman" w:cs="Times New Roman"/>
                <w:snapToGrid w:val="0"/>
                <w:sz w:val="26"/>
                <w:szCs w:val="26"/>
              </w:rPr>
            </w:pPr>
            <w:r w:rsidRPr="00EC0E46">
              <w:rPr>
                <w:rFonts w:ascii="Times New Roman" w:hAnsi="Times New Roman" w:cs="Times New Roman"/>
                <w:snapToGrid w:val="0"/>
              </w:rPr>
              <w:t xml:space="preserve">      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r w:rsidRPr="00EC0E46">
              <w:rPr>
                <w:rFonts w:ascii="Times New Roman" w:hAnsi="Times New Roman" w:cs="Times New Roman"/>
                <w:snapToGrid w:val="0"/>
                <w:sz w:val="26"/>
                <w:szCs w:val="26"/>
              </w:rPr>
              <w:t xml:space="preserve">   </w:t>
            </w:r>
          </w:p>
          <w:p w:rsidR="00EC0E46" w:rsidRPr="00EC0E46" w:rsidRDefault="00EC0E46" w:rsidP="003961D5">
            <w:pPr>
              <w:rPr>
                <w:rFonts w:ascii="Times New Roman" w:hAnsi="Times New Roman" w:cs="Times New Roman"/>
              </w:rPr>
            </w:pP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01 1 01 75490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52,400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52,400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01 1 01 75490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52,400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52,400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 Расходы на выплаты персоналу государственных (муниципальных) органов</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01 1 01 75490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52,400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52,400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Общегосударственные вопросы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01 1 01 75490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52,400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52,400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Функционирование Правительства Российской Федерации, высших исполнительных органов государственной власти субъектов </w:t>
            </w:r>
            <w:r w:rsidRPr="00EC0E46">
              <w:rPr>
                <w:rFonts w:ascii="Times New Roman" w:hAnsi="Times New Roman" w:cs="Times New Roman"/>
              </w:rPr>
              <w:lastRenderedPageBreak/>
              <w:t>Российской Федерации, местных администраций</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lastRenderedPageBreak/>
              <w:t>01 1 01 75490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52,400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52,400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b/>
                <w:i/>
              </w:rPr>
            </w:pPr>
            <w:r w:rsidRPr="00EC0E46">
              <w:rPr>
                <w:rFonts w:ascii="Times New Roman" w:hAnsi="Times New Roman" w:cs="Times New Roman"/>
                <w:i/>
              </w:rPr>
              <w:lastRenderedPageBreak/>
              <w:t>Основное мероприятие  «Создание условий для эффективного выполнения полномочий на осуществление первичного воинского учета»</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01 1 02 00000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136,700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136,700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01 1 02 51180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136,700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136,700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01 1 02 51180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136,700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136,700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выплаты персоналу государственных (муниципальных) органов</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01 1 02 51180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136,700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136,700</w:t>
            </w:r>
          </w:p>
        </w:tc>
      </w:tr>
      <w:tr w:rsidR="00EC0E46" w:rsidRPr="00EC0E46" w:rsidTr="003961D5">
        <w:trPr>
          <w:trHeight w:val="307"/>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Национальная оборона</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01 1 02 51180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02</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136,700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136,700</w:t>
            </w:r>
          </w:p>
        </w:tc>
      </w:tr>
      <w:tr w:rsidR="00EC0E46" w:rsidRPr="00EC0E46" w:rsidTr="003961D5">
        <w:trPr>
          <w:trHeight w:val="573"/>
        </w:trPr>
        <w:tc>
          <w:tcPr>
            <w:tcW w:w="4046" w:type="dxa"/>
            <w:shd w:val="clear" w:color="auto" w:fill="auto"/>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Мобилизационная и вневойсковая подготовка</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01 1 02 51180</w:t>
            </w:r>
          </w:p>
        </w:tc>
        <w:tc>
          <w:tcPr>
            <w:tcW w:w="56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02</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03</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136,700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136,700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bCs/>
                <w:i/>
              </w:rPr>
            </w:pPr>
            <w:r w:rsidRPr="00EC0E46">
              <w:rPr>
                <w:rFonts w:ascii="Times New Roman" w:hAnsi="Times New Roman" w:cs="Times New Roman"/>
                <w:bCs/>
                <w:i/>
              </w:rPr>
              <w:t xml:space="preserve">Подпрограмма «Предоставление межбюджетных трансфертов из бюджета </w:t>
            </w:r>
            <w:r w:rsidRPr="00EC0E46">
              <w:rPr>
                <w:rFonts w:ascii="Times New Roman" w:hAnsi="Times New Roman" w:cs="Times New Roman"/>
              </w:rPr>
              <w:t>Соловцовского</w:t>
            </w:r>
            <w:r w:rsidRPr="00EC0E46">
              <w:rPr>
                <w:rFonts w:ascii="Times New Roman" w:hAnsi="Times New Roman" w:cs="Times New Roman"/>
                <w:bCs/>
                <w:i/>
              </w:rPr>
              <w:t xml:space="preserve"> сельсовета  Иссинского района Пензенской области»  </w:t>
            </w:r>
          </w:p>
        </w:tc>
        <w:tc>
          <w:tcPr>
            <w:tcW w:w="141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01 2 00 00000</w:t>
            </w:r>
          </w:p>
        </w:tc>
        <w:tc>
          <w:tcPr>
            <w:tcW w:w="56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
                <w:bCs/>
                <w:sz w:val="18"/>
                <w:szCs w:val="18"/>
              </w:rPr>
            </w:pPr>
            <w:r w:rsidRPr="00EC0E46">
              <w:rPr>
                <w:rFonts w:ascii="Times New Roman" w:hAnsi="Times New Roman" w:cs="Times New Roman"/>
                <w:b/>
                <w:bCs/>
                <w:sz w:val="18"/>
                <w:szCs w:val="18"/>
              </w:rPr>
              <w:t>36,133</w:t>
            </w:r>
          </w:p>
        </w:tc>
        <w:tc>
          <w:tcPr>
            <w:tcW w:w="992" w:type="dxa"/>
            <w:vAlign w:val="bottom"/>
          </w:tcPr>
          <w:p w:rsidR="00EC0E46" w:rsidRPr="00EC0E46" w:rsidRDefault="00EC0E46" w:rsidP="003961D5">
            <w:pPr>
              <w:jc w:val="center"/>
              <w:rPr>
                <w:rFonts w:ascii="Times New Roman" w:hAnsi="Times New Roman" w:cs="Times New Roman"/>
                <w:b/>
                <w:bCs/>
                <w:sz w:val="18"/>
                <w:szCs w:val="18"/>
              </w:rPr>
            </w:pPr>
            <w:r w:rsidRPr="00EC0E46">
              <w:rPr>
                <w:rFonts w:ascii="Times New Roman" w:hAnsi="Times New Roman" w:cs="Times New Roman"/>
                <w:b/>
                <w:bCs/>
                <w:sz w:val="18"/>
                <w:szCs w:val="18"/>
              </w:rPr>
              <w:t>36,133</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b/>
                <w:bCs/>
                <w:i/>
              </w:rPr>
            </w:pPr>
            <w:r w:rsidRPr="00EC0E46">
              <w:rPr>
                <w:rFonts w:ascii="Times New Roman" w:hAnsi="Times New Roman" w:cs="Times New Roman"/>
                <w:bCs/>
                <w:i/>
              </w:rPr>
              <w:t>Основное мероприятие</w:t>
            </w:r>
            <w:r w:rsidRPr="00EC0E46">
              <w:rPr>
                <w:rFonts w:ascii="Times New Roman" w:hAnsi="Times New Roman" w:cs="Times New Roman"/>
                <w:b/>
                <w:bCs/>
                <w:i/>
              </w:rPr>
              <w:t xml:space="preserve"> «</w:t>
            </w:r>
            <w:r w:rsidRPr="00EC0E46">
              <w:rPr>
                <w:rFonts w:ascii="Times New Roman" w:hAnsi="Times New Roman" w:cs="Times New Roman"/>
                <w:i/>
              </w:rPr>
              <w:t xml:space="preserve">Создание условий для эффективного выполнения переданных полномочий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w:t>
            </w:r>
          </w:p>
        </w:tc>
        <w:tc>
          <w:tcPr>
            <w:tcW w:w="141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01 2 01 00000</w:t>
            </w:r>
          </w:p>
        </w:tc>
        <w:tc>
          <w:tcPr>
            <w:tcW w:w="56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36,133</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36,133</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b/>
                <w:bCs/>
              </w:rPr>
            </w:pPr>
            <w:r w:rsidRPr="00EC0E46">
              <w:rPr>
                <w:rFonts w:ascii="Times New Roman" w:hAnsi="Times New Roman" w:cs="Times New Roman"/>
              </w:rPr>
              <w:t xml:space="preserve"> 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w:t>
            </w:r>
            <w:r w:rsidRPr="00EC0E46">
              <w:rPr>
                <w:rFonts w:ascii="Times New Roman" w:hAnsi="Times New Roman" w:cs="Times New Roman"/>
              </w:rPr>
              <w:lastRenderedPageBreak/>
              <w:t>местного значения в соответствии с заключенными соглашениями -  на осуществление функций по  определению поставщиков (подрядчиков, исполнителей</w:t>
            </w:r>
            <w:r w:rsidRPr="00EC0E46">
              <w:rPr>
                <w:rFonts w:ascii="Times New Roman" w:hAnsi="Times New Roman" w:cs="Times New Roman"/>
                <w:b/>
              </w:rPr>
              <w:t>)</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lastRenderedPageBreak/>
              <w:t>01 2 01 86010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0,687</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0,687</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0,687</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0,687</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0,687</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0,687</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0,687</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0,687</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03</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0,687</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0,687</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обеспечению первичных мер пожарной безопасности в границах  городских и сельских поселений</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01 2 01 86020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19,182</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19,182</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01 2 01 86020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19,182</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19,182</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snapToGrid w:val="0"/>
              </w:rPr>
              <w:t>Иные 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01 2 01 86020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19,182</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19,182</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01 2 01 86020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19,182</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19,182</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01 2 01 86020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03</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19,182</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19,182</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w:t>
            </w:r>
            <w:r w:rsidRPr="00EC0E46">
              <w:rPr>
                <w:rFonts w:ascii="Times New Roman" w:hAnsi="Times New Roman" w:cs="Times New Roman"/>
              </w:rPr>
              <w:lastRenderedPageBreak/>
              <w:t>местного значения в соответствии с заключенными соглашениями -</w:t>
            </w:r>
            <w:r w:rsidRPr="00EC0E46">
              <w:rPr>
                <w:rFonts w:ascii="Times New Roman" w:hAnsi="Times New Roman" w:cs="Times New Roman"/>
                <w:bCs/>
                <w:sz w:val="24"/>
                <w:szCs w:val="24"/>
              </w:rPr>
              <w:t>п</w:t>
            </w:r>
            <w:r w:rsidRPr="00EC0E46">
              <w:rPr>
                <w:rFonts w:ascii="Times New Roman" w:hAnsi="Times New Roman" w:cs="Times New Roman"/>
                <w:bCs/>
              </w:rPr>
              <w:t>о о</w:t>
            </w:r>
            <w:r w:rsidRPr="00EC0E46">
              <w:rPr>
                <w:rFonts w:ascii="Times New Roman" w:hAnsi="Times New Roman" w:cs="Times New Roman"/>
              </w:rPr>
              <w:t xml:space="preserve">беспечению жителей  услугами организаций </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lastRenderedPageBreak/>
              <w:t>01 2 01 86040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12,187</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12,187</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01 2 01 86040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12,187</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12,187</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snapToGrid w:val="0"/>
              </w:rPr>
              <w:t>Иные 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01 2 01 86040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12,187</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12,187</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01 2 01 86040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12,187</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12,187</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01 2 01 86040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03</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12,187</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12,187</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ликвидации последствий чрезвычайных ситуаций в границах городских и сельских поселений</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snapToGrid w:val="0"/>
              </w:rPr>
            </w:pPr>
            <w:r w:rsidRPr="00EC0E46">
              <w:rPr>
                <w:rFonts w:ascii="Times New Roman" w:hAnsi="Times New Roman" w:cs="Times New Roman"/>
                <w:snapToGrid w:val="0"/>
              </w:rPr>
              <w:t>Иные 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03</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w:t>
            </w:r>
            <w:r w:rsidRPr="00EC0E46">
              <w:rPr>
                <w:rFonts w:ascii="Times New Roman" w:hAnsi="Times New Roman" w:cs="Times New Roman"/>
              </w:rPr>
              <w:lastRenderedPageBreak/>
              <w:t>заключенными соглашениями - по кассовому обслуживанию исполнения бюджетов городских и сельских поселений</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lastRenderedPageBreak/>
              <w:t>01 2 01 86080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1,585</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1,585</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01 2 01 86080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1,585</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1,585</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Иные 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01 2 01 86080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1,585</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1,585</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01 2 01 86080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1,585</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1,585</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01 2 01 86080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03</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1,585</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1,585</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bCs/>
                <w:snapToGrid w:val="0"/>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01 2 01 86100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t>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01 2 01 86100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Иные 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01 2 01 86100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01 2 01 86100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01 2 01 86100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03</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0,491</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w:t>
            </w:r>
            <w:r w:rsidRPr="00EC0E46">
              <w:rPr>
                <w:rFonts w:ascii="Times New Roman" w:hAnsi="Times New Roman" w:cs="Times New Roman"/>
              </w:rPr>
              <w:lastRenderedPageBreak/>
              <w:t>местного значения в соответствии с заключенными соглашениями - для осуществления части полномочий определенных частью 8 статьи 99 Федерального закона от 05.04.2013 №44-ФЗ « О контрактной системе в сфере закупок товаров, работ, услуг для обеспечения государственных и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lastRenderedPageBreak/>
              <w:t>01 2 01 86160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1,002</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1,002</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01 2 01 86160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1,002</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1,002</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Иные 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01 2 01 86160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1,002</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1,002</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01 2 01 86160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1,002</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1,002</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01 2 01 86160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03</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1,002</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1,002</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по осуществлению внутреннего муниципального финансового контроля</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01 2 01 86170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0,508</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0,508</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01 2 01 86170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0,508</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0,508</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Иные межбюджетные трансферты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01 2 01 86170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0,508</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0,508</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Межбюджетные трансферты общего характера бюджетам субъектов Российской Федерации и муниципальным образованиям</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01 2 01 86170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0,508</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0,508</w:t>
            </w:r>
          </w:p>
        </w:tc>
      </w:tr>
      <w:tr w:rsidR="00EC0E46" w:rsidRPr="00EC0E46" w:rsidTr="003961D5">
        <w:trPr>
          <w:trHeight w:val="20"/>
        </w:trPr>
        <w:tc>
          <w:tcPr>
            <w:tcW w:w="4046" w:type="dxa"/>
            <w:shd w:val="clear" w:color="auto" w:fill="auto"/>
          </w:tcPr>
          <w:p w:rsidR="00EC0E46" w:rsidRPr="00EC0E46" w:rsidRDefault="00EC0E46" w:rsidP="003961D5">
            <w:pPr>
              <w:autoSpaceDE w:val="0"/>
              <w:autoSpaceDN w:val="0"/>
              <w:adjustRightInd w:val="0"/>
              <w:outlineLvl w:val="4"/>
              <w:rPr>
                <w:rFonts w:ascii="Times New Roman" w:hAnsi="Times New Roman" w:cs="Times New Roman"/>
                <w:snapToGrid w:val="0"/>
              </w:rPr>
            </w:pPr>
            <w:r w:rsidRPr="00EC0E46">
              <w:rPr>
                <w:rFonts w:ascii="Times New Roman" w:hAnsi="Times New Roman" w:cs="Times New Roman"/>
                <w:snapToGrid w:val="0"/>
              </w:rPr>
              <w:t>Прочие межбюджетные трансферты общего характера</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01 2 01 86170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03</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0,508</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0,508</w:t>
            </w:r>
          </w:p>
        </w:tc>
      </w:tr>
      <w:tr w:rsidR="00EC0E46" w:rsidRPr="00EC0E46" w:rsidTr="003961D5">
        <w:trPr>
          <w:trHeight w:val="298"/>
        </w:trPr>
        <w:tc>
          <w:tcPr>
            <w:tcW w:w="4046" w:type="dxa"/>
            <w:shd w:val="clear" w:color="auto" w:fill="auto"/>
          </w:tcPr>
          <w:p w:rsidR="00EC0E46" w:rsidRPr="00EC0E46" w:rsidRDefault="00EC0E46" w:rsidP="003961D5">
            <w:pPr>
              <w:rPr>
                <w:rFonts w:ascii="Times New Roman" w:hAnsi="Times New Roman" w:cs="Times New Roman"/>
                <w:bCs/>
                <w:i/>
              </w:rPr>
            </w:pPr>
            <w:r w:rsidRPr="00EC0E46">
              <w:rPr>
                <w:rFonts w:ascii="Times New Roman" w:hAnsi="Times New Roman" w:cs="Times New Roman"/>
                <w:bCs/>
                <w:i/>
              </w:rPr>
              <w:t xml:space="preserve">Подпрограмма «Благоустройство населенных пунктов </w:t>
            </w:r>
            <w:r w:rsidRPr="00EC0E46">
              <w:rPr>
                <w:rFonts w:ascii="Times New Roman" w:hAnsi="Times New Roman" w:cs="Times New Roman"/>
              </w:rPr>
              <w:t>Соловцовского</w:t>
            </w:r>
            <w:r w:rsidRPr="00EC0E46">
              <w:rPr>
                <w:rFonts w:ascii="Times New Roman" w:hAnsi="Times New Roman" w:cs="Times New Roman"/>
                <w:bCs/>
                <w:i/>
              </w:rPr>
              <w:t xml:space="preserve"> </w:t>
            </w:r>
            <w:r w:rsidRPr="00EC0E46">
              <w:rPr>
                <w:rFonts w:ascii="Times New Roman" w:hAnsi="Times New Roman" w:cs="Times New Roman"/>
                <w:bCs/>
                <w:i/>
              </w:rPr>
              <w:lastRenderedPageBreak/>
              <w:t>сельсовета  Иссинского района Пензенской области»</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lastRenderedPageBreak/>
              <w:t>01 4 00 00000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
                <w:bCs/>
                <w:sz w:val="18"/>
                <w:szCs w:val="18"/>
              </w:rPr>
            </w:pPr>
            <w:r w:rsidRPr="00EC0E46">
              <w:rPr>
                <w:rFonts w:ascii="Times New Roman" w:hAnsi="Times New Roman" w:cs="Times New Roman"/>
                <w:b/>
                <w:bCs/>
                <w:sz w:val="18"/>
                <w:szCs w:val="18"/>
              </w:rPr>
              <w:t>194,419</w:t>
            </w:r>
          </w:p>
        </w:tc>
        <w:tc>
          <w:tcPr>
            <w:tcW w:w="992" w:type="dxa"/>
            <w:vAlign w:val="bottom"/>
          </w:tcPr>
          <w:p w:rsidR="00EC0E46" w:rsidRPr="00EC0E46" w:rsidRDefault="00EC0E46" w:rsidP="003961D5">
            <w:pPr>
              <w:jc w:val="center"/>
              <w:rPr>
                <w:rFonts w:ascii="Times New Roman" w:hAnsi="Times New Roman" w:cs="Times New Roman"/>
                <w:b/>
                <w:bCs/>
                <w:sz w:val="18"/>
                <w:szCs w:val="18"/>
              </w:rPr>
            </w:pPr>
            <w:r w:rsidRPr="00EC0E46">
              <w:rPr>
                <w:rFonts w:ascii="Times New Roman" w:hAnsi="Times New Roman" w:cs="Times New Roman"/>
                <w:b/>
                <w:bCs/>
                <w:sz w:val="18"/>
                <w:szCs w:val="18"/>
              </w:rPr>
              <w:t>194,419</w:t>
            </w:r>
          </w:p>
        </w:tc>
      </w:tr>
      <w:tr w:rsidR="00EC0E46" w:rsidRPr="00EC0E46" w:rsidTr="003961D5">
        <w:trPr>
          <w:trHeight w:val="298"/>
        </w:trPr>
        <w:tc>
          <w:tcPr>
            <w:tcW w:w="4046" w:type="dxa"/>
            <w:shd w:val="clear" w:color="auto" w:fill="auto"/>
          </w:tcPr>
          <w:p w:rsidR="00EC0E46" w:rsidRPr="00EC0E46" w:rsidRDefault="00EC0E46" w:rsidP="003961D5">
            <w:pPr>
              <w:rPr>
                <w:rFonts w:ascii="Times New Roman" w:hAnsi="Times New Roman" w:cs="Times New Roman"/>
                <w:b/>
                <w:bCs/>
                <w:i/>
              </w:rPr>
            </w:pPr>
            <w:r w:rsidRPr="00EC0E46">
              <w:rPr>
                <w:rFonts w:ascii="Times New Roman" w:hAnsi="Times New Roman" w:cs="Times New Roman"/>
                <w:i/>
              </w:rPr>
              <w:lastRenderedPageBreak/>
              <w:t>Основное мероприятие</w:t>
            </w:r>
            <w:r w:rsidRPr="00EC0E46">
              <w:rPr>
                <w:rFonts w:ascii="Times New Roman" w:hAnsi="Times New Roman" w:cs="Times New Roman"/>
                <w:b/>
                <w:i/>
              </w:rPr>
              <w:t xml:space="preserve"> «</w:t>
            </w:r>
            <w:r w:rsidRPr="00EC0E46">
              <w:rPr>
                <w:rFonts w:ascii="Times New Roman" w:hAnsi="Times New Roman" w:cs="Times New Roman"/>
                <w:i/>
              </w:rPr>
              <w:t xml:space="preserve">Создание условий для проведения работ по благоустройству населенных пунктов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01 4 01 00000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194,419</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194,419</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Уличное освещение </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01 4 01 21290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136,508</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120,716</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01 4 01 21290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136,508</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120,716</w:t>
            </w:r>
          </w:p>
        </w:tc>
      </w:tr>
      <w:tr w:rsidR="00EC0E46" w:rsidRPr="00EC0E46" w:rsidTr="003961D5">
        <w:trPr>
          <w:trHeight w:val="476"/>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01 4 01 21290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136,508</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120,716</w:t>
            </w:r>
          </w:p>
        </w:tc>
      </w:tr>
      <w:tr w:rsidR="00EC0E46" w:rsidRPr="00EC0E46" w:rsidTr="003961D5">
        <w:trPr>
          <w:trHeight w:val="344"/>
        </w:trPr>
        <w:tc>
          <w:tcPr>
            <w:tcW w:w="4046" w:type="dxa"/>
            <w:shd w:val="clear" w:color="auto" w:fill="auto"/>
          </w:tcPr>
          <w:p w:rsidR="00EC0E46" w:rsidRPr="00EC0E46" w:rsidRDefault="00EC0E46" w:rsidP="003961D5">
            <w:pPr>
              <w:snapToGrid w:val="0"/>
              <w:rPr>
                <w:rFonts w:ascii="Times New Roman" w:hAnsi="Times New Roman" w:cs="Times New Roman"/>
                <w:kern w:val="2"/>
              </w:rPr>
            </w:pPr>
            <w:r w:rsidRPr="00EC0E46">
              <w:rPr>
                <w:rFonts w:ascii="Times New Roman" w:hAnsi="Times New Roman" w:cs="Times New Roman"/>
              </w:rPr>
              <w:t>Жилищно-коммунальное хозяйство</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01 4 01 21290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136,508</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120,716</w:t>
            </w:r>
          </w:p>
        </w:tc>
      </w:tr>
      <w:tr w:rsidR="00EC0E46" w:rsidRPr="00EC0E46" w:rsidTr="003961D5">
        <w:trPr>
          <w:trHeight w:val="424"/>
        </w:trPr>
        <w:tc>
          <w:tcPr>
            <w:tcW w:w="4046" w:type="dxa"/>
            <w:shd w:val="clear" w:color="auto" w:fill="auto"/>
          </w:tcPr>
          <w:p w:rsidR="00EC0E46" w:rsidRPr="00EC0E46" w:rsidRDefault="00EC0E46" w:rsidP="003961D5">
            <w:pPr>
              <w:snapToGrid w:val="0"/>
              <w:rPr>
                <w:rFonts w:ascii="Times New Roman" w:hAnsi="Times New Roman" w:cs="Times New Roman"/>
                <w:kern w:val="2"/>
              </w:rPr>
            </w:pPr>
            <w:r w:rsidRPr="00EC0E46">
              <w:rPr>
                <w:rFonts w:ascii="Times New Roman" w:hAnsi="Times New Roman" w:cs="Times New Roman"/>
              </w:rPr>
              <w:t>Благоустройство</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01 4 01 21290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03</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136,508</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120,716</w:t>
            </w:r>
          </w:p>
        </w:tc>
      </w:tr>
      <w:tr w:rsidR="00EC0E46" w:rsidRPr="00EC0E46" w:rsidTr="003961D5">
        <w:trPr>
          <w:trHeight w:val="424"/>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Содержание дорог и инженерных сооружений на них в границах сельских поселений </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01 4 01 21300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438,753</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402,000</w:t>
            </w:r>
          </w:p>
        </w:tc>
      </w:tr>
      <w:tr w:rsidR="00EC0E46" w:rsidRPr="00EC0E46" w:rsidTr="003961D5">
        <w:trPr>
          <w:trHeight w:val="424"/>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01 4 01 21300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438,753</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402,000</w:t>
            </w:r>
          </w:p>
        </w:tc>
      </w:tr>
      <w:tr w:rsidR="00EC0E46" w:rsidRPr="00EC0E46" w:rsidTr="003961D5">
        <w:trPr>
          <w:trHeight w:val="424"/>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01 4 01 21300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438,753</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402,000</w:t>
            </w:r>
          </w:p>
        </w:tc>
      </w:tr>
      <w:tr w:rsidR="00EC0E46" w:rsidRPr="00EC0E46" w:rsidTr="003961D5">
        <w:trPr>
          <w:trHeight w:val="424"/>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Национальная экономика</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01 4 01 21300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438,753</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402,000</w:t>
            </w:r>
          </w:p>
        </w:tc>
      </w:tr>
      <w:tr w:rsidR="00EC0E46" w:rsidRPr="00EC0E46" w:rsidTr="003961D5">
        <w:trPr>
          <w:trHeight w:val="424"/>
        </w:trPr>
        <w:tc>
          <w:tcPr>
            <w:tcW w:w="4046" w:type="dxa"/>
            <w:shd w:val="clear" w:color="auto" w:fill="auto"/>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Дорожное хозяйство (дорожные фонды)</w:t>
            </w:r>
          </w:p>
        </w:tc>
        <w:tc>
          <w:tcPr>
            <w:tcW w:w="141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01 4 01 21300</w:t>
            </w:r>
          </w:p>
        </w:tc>
        <w:tc>
          <w:tcPr>
            <w:tcW w:w="56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04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09</w:t>
            </w: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438,753</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402,000</w:t>
            </w:r>
          </w:p>
        </w:tc>
      </w:tr>
      <w:tr w:rsidR="00EC0E46" w:rsidRPr="00EC0E46" w:rsidTr="003961D5">
        <w:trPr>
          <w:trHeight w:val="424"/>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Прочие мероприятия по благоустройству и озеленению территорий</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01 4 01 21310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57,911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57,911</w:t>
            </w:r>
          </w:p>
        </w:tc>
      </w:tr>
      <w:tr w:rsidR="00EC0E46" w:rsidRPr="00EC0E46" w:rsidTr="003961D5">
        <w:trPr>
          <w:trHeight w:val="424"/>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01 4 01 21310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rPr>
                <w:rFonts w:ascii="Times New Roman" w:hAnsi="Times New Roman" w:cs="Times New Roman"/>
                <w:sz w:val="18"/>
                <w:szCs w:val="18"/>
              </w:rPr>
            </w:pPr>
            <w:r w:rsidRPr="00EC0E46">
              <w:rPr>
                <w:rFonts w:ascii="Times New Roman" w:hAnsi="Times New Roman" w:cs="Times New Roman"/>
                <w:sz w:val="18"/>
                <w:szCs w:val="18"/>
              </w:rPr>
              <w:t xml:space="preserve">       57,911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57,911</w:t>
            </w:r>
          </w:p>
        </w:tc>
      </w:tr>
      <w:tr w:rsidR="00EC0E46" w:rsidRPr="00EC0E46" w:rsidTr="003961D5">
        <w:trPr>
          <w:trHeight w:val="424"/>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01 4 01 21310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rPr>
                <w:rFonts w:ascii="Times New Roman" w:hAnsi="Times New Roman" w:cs="Times New Roman"/>
                <w:sz w:val="18"/>
                <w:szCs w:val="18"/>
              </w:rPr>
            </w:pPr>
            <w:r w:rsidRPr="00EC0E46">
              <w:rPr>
                <w:rFonts w:ascii="Times New Roman" w:hAnsi="Times New Roman" w:cs="Times New Roman"/>
                <w:sz w:val="18"/>
                <w:szCs w:val="18"/>
              </w:rPr>
              <w:t xml:space="preserve">       57,911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57,911</w:t>
            </w:r>
          </w:p>
        </w:tc>
      </w:tr>
      <w:tr w:rsidR="00EC0E46" w:rsidRPr="00EC0E46" w:rsidTr="003961D5">
        <w:trPr>
          <w:trHeight w:val="424"/>
        </w:trPr>
        <w:tc>
          <w:tcPr>
            <w:tcW w:w="4046" w:type="dxa"/>
            <w:shd w:val="clear" w:color="auto" w:fill="auto"/>
          </w:tcPr>
          <w:p w:rsidR="00EC0E46" w:rsidRPr="00EC0E46" w:rsidRDefault="00EC0E46" w:rsidP="003961D5">
            <w:pPr>
              <w:snapToGrid w:val="0"/>
              <w:rPr>
                <w:rFonts w:ascii="Times New Roman" w:hAnsi="Times New Roman" w:cs="Times New Roman"/>
                <w:kern w:val="2"/>
              </w:rPr>
            </w:pPr>
            <w:r w:rsidRPr="00EC0E46">
              <w:rPr>
                <w:rFonts w:ascii="Times New Roman" w:hAnsi="Times New Roman" w:cs="Times New Roman"/>
              </w:rPr>
              <w:t>Жилищно-коммунальное хозяйство</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01 4 01 21310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57,911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57,911</w:t>
            </w:r>
          </w:p>
        </w:tc>
      </w:tr>
      <w:tr w:rsidR="00EC0E46" w:rsidRPr="00EC0E46" w:rsidTr="003961D5">
        <w:trPr>
          <w:trHeight w:val="424"/>
        </w:trPr>
        <w:tc>
          <w:tcPr>
            <w:tcW w:w="4046" w:type="dxa"/>
            <w:shd w:val="clear" w:color="auto" w:fill="auto"/>
          </w:tcPr>
          <w:p w:rsidR="00EC0E46" w:rsidRPr="00EC0E46" w:rsidRDefault="00EC0E46" w:rsidP="003961D5">
            <w:pPr>
              <w:snapToGrid w:val="0"/>
              <w:rPr>
                <w:rFonts w:ascii="Times New Roman" w:hAnsi="Times New Roman" w:cs="Times New Roman"/>
                <w:kern w:val="2"/>
              </w:rPr>
            </w:pPr>
            <w:r w:rsidRPr="00EC0E46">
              <w:rPr>
                <w:rFonts w:ascii="Times New Roman" w:hAnsi="Times New Roman" w:cs="Times New Roman"/>
              </w:rPr>
              <w:t>Благоустройство</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01 4 01 21310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03</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57,911</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57,911</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изыскательские, проектные, сметные, экспертные, научно-исследовательские, опытно-конструкторские и внедренческие работы в сфере дорожного хозяйства</w:t>
            </w:r>
          </w:p>
        </w:tc>
        <w:tc>
          <w:tcPr>
            <w:tcW w:w="1417" w:type="dxa"/>
            <w:shd w:val="clear" w:color="auto" w:fill="auto"/>
            <w:vAlign w:val="bottom"/>
          </w:tcPr>
          <w:p w:rsidR="00EC0E46" w:rsidRPr="00EC0E46" w:rsidRDefault="00EC0E46" w:rsidP="003961D5">
            <w:pPr>
              <w:ind w:left="-250" w:firstLine="250"/>
              <w:rPr>
                <w:rFonts w:ascii="Times New Roman" w:hAnsi="Times New Roman" w:cs="Times New Roman"/>
                <w:sz w:val="18"/>
                <w:szCs w:val="18"/>
              </w:rPr>
            </w:pPr>
            <w:r w:rsidRPr="00EC0E46">
              <w:rPr>
                <w:rFonts w:ascii="Times New Roman" w:hAnsi="Times New Roman" w:cs="Times New Roman"/>
                <w:sz w:val="18"/>
                <w:szCs w:val="18"/>
              </w:rPr>
              <w:t>01 4 01 21870</w:t>
            </w:r>
          </w:p>
        </w:tc>
        <w:tc>
          <w:tcPr>
            <w:tcW w:w="567" w:type="dxa"/>
            <w:shd w:val="clear" w:color="auto" w:fill="auto"/>
            <w:vAlign w:val="bottom"/>
          </w:tcPr>
          <w:p w:rsidR="00EC0E46" w:rsidRPr="00EC0E46" w:rsidRDefault="00EC0E46" w:rsidP="003961D5">
            <w:pPr>
              <w:jc w:val="center"/>
              <w:rPr>
                <w:rFonts w:ascii="Times New Roman" w:hAnsi="Times New Roman" w:cs="Times New Roman"/>
                <w:b/>
                <w:bCs/>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
                <w:bCs/>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
                <w:bCs/>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93,830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93,830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01 4 01 21870</w:t>
            </w:r>
          </w:p>
        </w:tc>
        <w:tc>
          <w:tcPr>
            <w:tcW w:w="567" w:type="dxa"/>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93,830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93,830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01 4 01 21870</w:t>
            </w:r>
          </w:p>
        </w:tc>
        <w:tc>
          <w:tcPr>
            <w:tcW w:w="567" w:type="dxa"/>
            <w:shd w:val="clear" w:color="auto" w:fill="auto"/>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240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93,830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93,830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Национальная экономика</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01 4 01 21870</w:t>
            </w:r>
          </w:p>
        </w:tc>
        <w:tc>
          <w:tcPr>
            <w:tcW w:w="567" w:type="dxa"/>
            <w:shd w:val="clear" w:color="auto" w:fill="auto"/>
            <w:vAlign w:val="bottom"/>
          </w:tcPr>
          <w:p w:rsidR="00EC0E46" w:rsidRPr="00EC0E46" w:rsidRDefault="00EC0E46" w:rsidP="003961D5">
            <w:pPr>
              <w:jc w:val="center"/>
              <w:rPr>
                <w:rFonts w:ascii="Times New Roman" w:hAnsi="Times New Roman" w:cs="Times New Roman"/>
                <w:bCs/>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93,830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93,830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Дорожное хозяйство (дорожные фонды)</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01 4 01 21870</w:t>
            </w:r>
          </w:p>
        </w:tc>
        <w:tc>
          <w:tcPr>
            <w:tcW w:w="567" w:type="dxa"/>
            <w:shd w:val="clear" w:color="auto" w:fill="auto"/>
            <w:vAlign w:val="bottom"/>
          </w:tcPr>
          <w:p w:rsidR="00EC0E46" w:rsidRPr="00EC0E46" w:rsidRDefault="00EC0E46" w:rsidP="003961D5">
            <w:pPr>
              <w:jc w:val="center"/>
              <w:rPr>
                <w:rFonts w:ascii="Times New Roman" w:hAnsi="Times New Roman" w:cs="Times New Roman"/>
                <w:bCs/>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04</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bCs/>
              </w:rPr>
            </w:pPr>
            <w:r w:rsidRPr="00EC0E46">
              <w:rPr>
                <w:rFonts w:ascii="Times New Roman" w:hAnsi="Times New Roman" w:cs="Times New Roman"/>
                <w:bCs/>
              </w:rPr>
              <w:t>09</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93,830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93,830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bCs/>
                <w:i/>
              </w:rPr>
            </w:pPr>
            <w:r w:rsidRPr="00EC0E46">
              <w:rPr>
                <w:rFonts w:ascii="Times New Roman" w:hAnsi="Times New Roman" w:cs="Times New Roman"/>
                <w:bCs/>
                <w:i/>
              </w:rPr>
              <w:t xml:space="preserve">Подпрограмма «Организация  досуга и обеспечение жителей  </w:t>
            </w:r>
            <w:r w:rsidRPr="00EC0E46">
              <w:rPr>
                <w:rFonts w:ascii="Times New Roman" w:hAnsi="Times New Roman" w:cs="Times New Roman"/>
              </w:rPr>
              <w:t>Соловцовского</w:t>
            </w:r>
            <w:r w:rsidRPr="00EC0E46">
              <w:rPr>
                <w:rFonts w:ascii="Times New Roman" w:hAnsi="Times New Roman" w:cs="Times New Roman"/>
                <w:bCs/>
                <w:i/>
              </w:rPr>
              <w:t xml:space="preserve"> сельсовета Иссинского района Пензенской области услугами культуры»</w:t>
            </w:r>
          </w:p>
        </w:tc>
        <w:tc>
          <w:tcPr>
            <w:tcW w:w="141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01 6 00 00000</w:t>
            </w:r>
          </w:p>
        </w:tc>
        <w:tc>
          <w:tcPr>
            <w:tcW w:w="567" w:type="dxa"/>
            <w:shd w:val="clear" w:color="auto" w:fill="auto"/>
            <w:vAlign w:val="bottom"/>
          </w:tcPr>
          <w:p w:rsidR="00EC0E46" w:rsidRPr="00EC0E46" w:rsidRDefault="00EC0E46" w:rsidP="003961D5">
            <w:pPr>
              <w:jc w:val="center"/>
              <w:rPr>
                <w:rFonts w:ascii="Times New Roman" w:hAnsi="Times New Roman" w:cs="Times New Roman"/>
                <w:b/>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
                <w:bCs/>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
                <w:bCs/>
                <w:sz w:val="18"/>
                <w:szCs w:val="18"/>
              </w:rPr>
            </w:pPr>
            <w:r w:rsidRPr="00EC0E46">
              <w:rPr>
                <w:rFonts w:ascii="Times New Roman" w:hAnsi="Times New Roman" w:cs="Times New Roman"/>
                <w:b/>
                <w:bCs/>
                <w:sz w:val="18"/>
                <w:szCs w:val="18"/>
              </w:rPr>
              <w:t>481,772</w:t>
            </w:r>
          </w:p>
        </w:tc>
        <w:tc>
          <w:tcPr>
            <w:tcW w:w="992" w:type="dxa"/>
            <w:vAlign w:val="bottom"/>
          </w:tcPr>
          <w:p w:rsidR="00EC0E46" w:rsidRPr="00EC0E46" w:rsidRDefault="00EC0E46" w:rsidP="003961D5">
            <w:pPr>
              <w:jc w:val="center"/>
              <w:rPr>
                <w:rFonts w:ascii="Times New Roman" w:hAnsi="Times New Roman" w:cs="Times New Roman"/>
                <w:b/>
                <w:bCs/>
                <w:sz w:val="18"/>
                <w:szCs w:val="18"/>
              </w:rPr>
            </w:pPr>
            <w:r w:rsidRPr="00EC0E46">
              <w:rPr>
                <w:rFonts w:ascii="Times New Roman" w:hAnsi="Times New Roman" w:cs="Times New Roman"/>
                <w:b/>
                <w:bCs/>
                <w:sz w:val="18"/>
                <w:szCs w:val="18"/>
              </w:rPr>
              <w:t>475,172</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b/>
                <w:bCs/>
                <w:i/>
              </w:rPr>
            </w:pPr>
            <w:r w:rsidRPr="00EC0E46">
              <w:rPr>
                <w:rFonts w:ascii="Times New Roman" w:hAnsi="Times New Roman" w:cs="Times New Roman"/>
                <w:bCs/>
                <w:i/>
              </w:rPr>
              <w:t>Основное мероприятие</w:t>
            </w:r>
            <w:r w:rsidRPr="00EC0E46">
              <w:rPr>
                <w:rFonts w:ascii="Times New Roman" w:hAnsi="Times New Roman" w:cs="Times New Roman"/>
                <w:b/>
                <w:bCs/>
                <w:i/>
              </w:rPr>
              <w:t xml:space="preserve"> «</w:t>
            </w:r>
            <w:r w:rsidRPr="00EC0E46">
              <w:rPr>
                <w:rFonts w:ascii="Times New Roman" w:hAnsi="Times New Roman" w:cs="Times New Roman"/>
                <w:i/>
              </w:rPr>
              <w:t xml:space="preserve">Обеспечение устойчивого функционирования учреждений культуры </w:t>
            </w:r>
            <w:r w:rsidRPr="00EC0E46">
              <w:rPr>
                <w:rFonts w:ascii="Times New Roman" w:hAnsi="Times New Roman" w:cs="Times New Roman"/>
              </w:rPr>
              <w:t>Соловцовского</w:t>
            </w:r>
            <w:r w:rsidRPr="00EC0E46">
              <w:rPr>
                <w:rFonts w:ascii="Times New Roman" w:hAnsi="Times New Roman" w:cs="Times New Roman"/>
                <w:i/>
              </w:rPr>
              <w:t xml:space="preserve"> сельсовета Иссинского района Пензенской области»</w:t>
            </w:r>
          </w:p>
        </w:tc>
        <w:tc>
          <w:tcPr>
            <w:tcW w:w="141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01 6 01 00000</w:t>
            </w:r>
          </w:p>
        </w:tc>
        <w:tc>
          <w:tcPr>
            <w:tcW w:w="567" w:type="dxa"/>
            <w:shd w:val="clear" w:color="auto" w:fill="auto"/>
            <w:vAlign w:val="bottom"/>
          </w:tcPr>
          <w:p w:rsidR="00EC0E46" w:rsidRPr="00EC0E46" w:rsidRDefault="00EC0E46" w:rsidP="003961D5">
            <w:pPr>
              <w:jc w:val="center"/>
              <w:rPr>
                <w:rFonts w:ascii="Times New Roman" w:hAnsi="Times New Roman" w:cs="Times New Roman"/>
                <w:b/>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
                <w:bCs/>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b/>
                <w:bCs/>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481,772</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475,172</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b/>
                <w:bCs/>
              </w:rPr>
            </w:pPr>
            <w:r w:rsidRPr="00EC0E46">
              <w:rPr>
                <w:rFonts w:ascii="Times New Roman" w:hAnsi="Times New Roman" w:cs="Times New Roman"/>
              </w:rPr>
              <w:t xml:space="preserve">Расходы на содержание и обслуживание учреждений культуры </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01 6 01 21260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476,129</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475,172</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01 6 01 21260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476,129</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475,172</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Иные закупки товаров, работ и услуг для обеспечения государственных </w:t>
            </w:r>
            <w:r w:rsidRPr="00EC0E46">
              <w:rPr>
                <w:rFonts w:ascii="Times New Roman" w:hAnsi="Times New Roman" w:cs="Times New Roman"/>
              </w:rPr>
              <w:lastRenderedPageBreak/>
              <w:t>(муниципальных)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lastRenderedPageBreak/>
              <w:t>01 6 01 21260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476,129</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475,172</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Культура, кинематография</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01 6 01 21260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08</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481,772</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475,172</w:t>
            </w:r>
          </w:p>
        </w:tc>
      </w:tr>
      <w:tr w:rsidR="00EC0E46" w:rsidRPr="00EC0E46" w:rsidTr="003961D5">
        <w:trPr>
          <w:trHeight w:val="20"/>
        </w:trPr>
        <w:tc>
          <w:tcPr>
            <w:tcW w:w="4046" w:type="dxa"/>
            <w:shd w:val="clear" w:color="auto" w:fill="auto"/>
          </w:tcPr>
          <w:p w:rsidR="00EC0E46" w:rsidRPr="00EC0E46" w:rsidRDefault="00EC0E46" w:rsidP="003961D5">
            <w:pPr>
              <w:tabs>
                <w:tab w:val="left" w:pos="1320"/>
              </w:tabs>
              <w:rPr>
                <w:rFonts w:ascii="Times New Roman" w:hAnsi="Times New Roman" w:cs="Times New Roman"/>
              </w:rPr>
            </w:pPr>
            <w:r w:rsidRPr="00EC0E46">
              <w:rPr>
                <w:rFonts w:ascii="Times New Roman" w:hAnsi="Times New Roman" w:cs="Times New Roman"/>
              </w:rPr>
              <w:t>Культура</w:t>
            </w:r>
            <w:r w:rsidRPr="00EC0E46">
              <w:rPr>
                <w:rFonts w:ascii="Times New Roman" w:hAnsi="Times New Roman" w:cs="Times New Roman"/>
              </w:rPr>
              <w:tab/>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01 6 01 21260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08</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481,772</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475,172</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b/>
                <w:bCs/>
              </w:rPr>
            </w:pPr>
            <w:r w:rsidRPr="00EC0E46">
              <w:rPr>
                <w:rFonts w:ascii="Times New Roman" w:hAnsi="Times New Roman" w:cs="Times New Roman"/>
              </w:rPr>
              <w:t xml:space="preserve">Кредиторская  задолженность по расходам на содержание и обслуживание учреждений культуры </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6 01 2126К</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5,643</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5,643</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6 01 2126К</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5,643</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5,643</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6 01 2126К</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5,643</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5,643</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Культура, кинематография</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6 01 2126К</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08</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5,643</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5,643</w:t>
            </w:r>
          </w:p>
        </w:tc>
      </w:tr>
      <w:tr w:rsidR="00EC0E46" w:rsidRPr="00EC0E46" w:rsidTr="003961D5">
        <w:trPr>
          <w:trHeight w:val="20"/>
        </w:trPr>
        <w:tc>
          <w:tcPr>
            <w:tcW w:w="4046" w:type="dxa"/>
            <w:shd w:val="clear" w:color="auto" w:fill="auto"/>
          </w:tcPr>
          <w:p w:rsidR="00EC0E46" w:rsidRPr="00EC0E46" w:rsidRDefault="00EC0E46" w:rsidP="003961D5">
            <w:pPr>
              <w:tabs>
                <w:tab w:val="left" w:pos="1320"/>
              </w:tabs>
              <w:rPr>
                <w:rFonts w:ascii="Times New Roman" w:hAnsi="Times New Roman" w:cs="Times New Roman"/>
              </w:rPr>
            </w:pPr>
            <w:r w:rsidRPr="00EC0E46">
              <w:rPr>
                <w:rFonts w:ascii="Times New Roman" w:hAnsi="Times New Roman" w:cs="Times New Roman"/>
              </w:rPr>
              <w:t>Культура</w:t>
            </w:r>
            <w:r w:rsidRPr="00EC0E46">
              <w:rPr>
                <w:rFonts w:ascii="Times New Roman" w:hAnsi="Times New Roman" w:cs="Times New Roman"/>
              </w:rPr>
              <w:tab/>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6 01 2126К</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08</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5,643</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5,643</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Подпрограмма «Чистая вода»</w:t>
            </w:r>
          </w:p>
        </w:tc>
        <w:tc>
          <w:tcPr>
            <w:tcW w:w="141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01 7 00 00000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410,905</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410,905</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i/>
              </w:rPr>
            </w:pPr>
            <w:r w:rsidRPr="00EC0E46">
              <w:rPr>
                <w:rFonts w:ascii="Times New Roman" w:hAnsi="Times New Roman" w:cs="Times New Roman"/>
                <w:i/>
              </w:rPr>
              <w:t>Основное мероприятие «Обеспечение населения питьевой водой, соответствующей требованиям безопасности и безвредности, установленным санитарно-эпидемиологическими правилами»</w:t>
            </w:r>
            <w:r w:rsidRPr="00EC0E46">
              <w:rPr>
                <w:rFonts w:ascii="Times New Roman" w:hAnsi="Times New Roman" w:cs="Times New Roman"/>
                <w:i/>
                <w:snapToGrid w:val="0"/>
              </w:rPr>
              <w:t>.</w:t>
            </w:r>
          </w:p>
        </w:tc>
        <w:tc>
          <w:tcPr>
            <w:tcW w:w="141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01 7 01 00000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410,905</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410,905</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Расходы на мероприятие по подпрограмме чистая вода</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01 7 01 21270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410,905</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410,905</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01 7 01 21270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410,905</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410,905</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01 7 01 21270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410,905</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410,905</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bCs/>
              </w:rPr>
            </w:pPr>
            <w:r w:rsidRPr="00EC0E46">
              <w:rPr>
                <w:rFonts w:ascii="Times New Roman" w:hAnsi="Times New Roman" w:cs="Times New Roman"/>
              </w:rPr>
              <w:t xml:space="preserve">Жилищное – </w:t>
            </w:r>
            <w:r w:rsidRPr="00EC0E46">
              <w:rPr>
                <w:rFonts w:ascii="Times New Roman" w:hAnsi="Times New Roman" w:cs="Times New Roman"/>
                <w:bCs/>
              </w:rPr>
              <w:t>коммунальное хозяйство</w:t>
            </w:r>
          </w:p>
        </w:tc>
        <w:tc>
          <w:tcPr>
            <w:tcW w:w="1417" w:type="dxa"/>
            <w:shd w:val="clear" w:color="auto" w:fill="auto"/>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01 7 01  22010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410,905</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410,905</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bCs/>
              </w:rPr>
            </w:pPr>
            <w:r w:rsidRPr="00EC0E46">
              <w:rPr>
                <w:rFonts w:ascii="Times New Roman" w:hAnsi="Times New Roman" w:cs="Times New Roman"/>
                <w:bCs/>
              </w:rPr>
              <w:t>Коммунальное хозяйство</w:t>
            </w:r>
          </w:p>
        </w:tc>
        <w:tc>
          <w:tcPr>
            <w:tcW w:w="1417" w:type="dxa"/>
            <w:shd w:val="clear" w:color="auto" w:fill="auto"/>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sz w:val="18"/>
                <w:szCs w:val="18"/>
              </w:rPr>
              <w:t>01 7 01  22010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05</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02</w:t>
            </w:r>
          </w:p>
        </w:tc>
        <w:tc>
          <w:tcPr>
            <w:tcW w:w="1276"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410,905</w:t>
            </w:r>
          </w:p>
        </w:tc>
        <w:tc>
          <w:tcPr>
            <w:tcW w:w="992" w:type="dxa"/>
            <w:vAlign w:val="bottom"/>
          </w:tcPr>
          <w:p w:rsidR="00EC0E46" w:rsidRPr="00EC0E46" w:rsidRDefault="00EC0E46" w:rsidP="003961D5">
            <w:pPr>
              <w:rPr>
                <w:rFonts w:ascii="Times New Roman" w:hAnsi="Times New Roman" w:cs="Times New Roman"/>
                <w:bCs/>
                <w:sz w:val="18"/>
                <w:szCs w:val="18"/>
              </w:rPr>
            </w:pPr>
            <w:r w:rsidRPr="00EC0E46">
              <w:rPr>
                <w:rFonts w:ascii="Times New Roman" w:hAnsi="Times New Roman" w:cs="Times New Roman"/>
                <w:bCs/>
                <w:sz w:val="18"/>
                <w:szCs w:val="18"/>
              </w:rPr>
              <w:t xml:space="preserve">       410,905</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Другие общегосударственные вопросы</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01 0 00 00000</w:t>
            </w:r>
          </w:p>
        </w:tc>
        <w:tc>
          <w:tcPr>
            <w:tcW w:w="567" w:type="dxa"/>
            <w:shd w:val="clear" w:color="auto" w:fill="auto"/>
            <w:vAlign w:val="bottom"/>
          </w:tcPr>
          <w:p w:rsidR="00EC0E46" w:rsidRPr="00EC0E46" w:rsidRDefault="00EC0E46" w:rsidP="003961D5">
            <w:pPr>
              <w:jc w:val="center"/>
              <w:rPr>
                <w:rFonts w:ascii="Times New Roman" w:hAnsi="Times New Roman" w:cs="Times New Roman"/>
                <w:b/>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70,000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70,000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Градостроительная деятельность</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76 0 00 00000</w:t>
            </w:r>
          </w:p>
        </w:tc>
        <w:tc>
          <w:tcPr>
            <w:tcW w:w="567" w:type="dxa"/>
            <w:shd w:val="clear" w:color="auto" w:fill="auto"/>
            <w:vAlign w:val="bottom"/>
          </w:tcPr>
          <w:p w:rsidR="00EC0E46" w:rsidRPr="00EC0E46" w:rsidRDefault="00EC0E46" w:rsidP="003961D5">
            <w:pPr>
              <w:jc w:val="center"/>
              <w:rPr>
                <w:rFonts w:ascii="Times New Roman" w:hAnsi="Times New Roman" w:cs="Times New Roman"/>
                <w:b/>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70,000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70,000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Реализация мероприятий по градостроительной деятельности</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76 0 00 21790</w:t>
            </w:r>
          </w:p>
        </w:tc>
        <w:tc>
          <w:tcPr>
            <w:tcW w:w="567" w:type="dxa"/>
            <w:shd w:val="clear" w:color="auto" w:fill="auto"/>
            <w:vAlign w:val="bottom"/>
          </w:tcPr>
          <w:p w:rsidR="00EC0E46" w:rsidRPr="00EC0E46" w:rsidRDefault="00EC0E46" w:rsidP="003961D5">
            <w:pPr>
              <w:jc w:val="center"/>
              <w:rPr>
                <w:rFonts w:ascii="Times New Roman" w:hAnsi="Times New Roman" w:cs="Times New Roman"/>
                <w:b/>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13</w:t>
            </w: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70,000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70,000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76 0 00 21790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70,000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70,000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76 0 00 21790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70,000</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70,000</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bCs/>
                <w:color w:val="000000"/>
              </w:rPr>
            </w:pPr>
            <w:r w:rsidRPr="00EC0E46">
              <w:rPr>
                <w:rFonts w:ascii="Times New Roman" w:hAnsi="Times New Roman" w:cs="Times New Roman"/>
                <w:bCs/>
                <w:color w:val="000000"/>
              </w:rPr>
              <w:t>Обеспечение проведения выборов и референдумов</w:t>
            </w:r>
          </w:p>
        </w:tc>
        <w:tc>
          <w:tcPr>
            <w:tcW w:w="1417" w:type="dxa"/>
            <w:shd w:val="clear" w:color="auto" w:fill="auto"/>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72 0 00 00000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41,664</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41,664</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Проведение выборов  и референдумов</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72 0 00 80710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41,664</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41,664</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color w:val="000000"/>
              </w:rPr>
            </w:pPr>
            <w:r w:rsidRPr="00EC0E46">
              <w:rPr>
                <w:rFonts w:ascii="Times New Roman" w:hAnsi="Times New Roman" w:cs="Times New Roman"/>
                <w:color w:val="000000"/>
              </w:rPr>
              <w:t>Проведение выборов</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72 0 00 80710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41,664</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41,664</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Закупка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72 0 00 80710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41,664</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41,664</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Иные закупки товаров, работ и услуг для обеспечения государственных (муниципальных) нужд</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72 0 00 80710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240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41,664</w:t>
            </w:r>
          </w:p>
        </w:tc>
        <w:tc>
          <w:tcPr>
            <w:tcW w:w="992" w:type="dxa"/>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41,664</w:t>
            </w:r>
          </w:p>
        </w:tc>
      </w:tr>
      <w:tr w:rsidR="00EC0E46" w:rsidRPr="00EC0E46" w:rsidTr="003961D5">
        <w:trPr>
          <w:trHeight w:val="20"/>
        </w:trPr>
        <w:tc>
          <w:tcPr>
            <w:tcW w:w="4046" w:type="dxa"/>
            <w:shd w:val="clear" w:color="auto" w:fill="auto"/>
          </w:tcPr>
          <w:p w:rsidR="00EC0E46" w:rsidRPr="00EC0E46" w:rsidRDefault="00EC0E46" w:rsidP="003961D5">
            <w:pPr>
              <w:snapToGrid w:val="0"/>
              <w:rPr>
                <w:rFonts w:ascii="Times New Roman" w:hAnsi="Times New Roman" w:cs="Times New Roman"/>
              </w:rPr>
            </w:pPr>
            <w:r w:rsidRPr="00EC0E46">
              <w:rPr>
                <w:rFonts w:ascii="Times New Roman" w:hAnsi="Times New Roman" w:cs="Times New Roman"/>
              </w:rPr>
              <w:t>Социальные выплаты</w:t>
            </w:r>
          </w:p>
        </w:tc>
        <w:tc>
          <w:tcPr>
            <w:tcW w:w="1417" w:type="dxa"/>
            <w:shd w:val="clear" w:color="auto" w:fill="auto"/>
            <w:vAlign w:val="bottom"/>
          </w:tcPr>
          <w:p w:rsidR="00EC0E46" w:rsidRPr="00EC0E46" w:rsidRDefault="00EC0E46" w:rsidP="003961D5">
            <w:pPr>
              <w:snapToGrid w:val="0"/>
              <w:jc w:val="center"/>
              <w:rPr>
                <w:rFonts w:ascii="Times New Roman" w:hAnsi="Times New Roman" w:cs="Times New Roman"/>
                <w:sz w:val="18"/>
                <w:szCs w:val="18"/>
              </w:rPr>
            </w:pPr>
            <w:r w:rsidRPr="00EC0E46">
              <w:rPr>
                <w:rFonts w:ascii="Times New Roman" w:hAnsi="Times New Roman" w:cs="Times New Roman"/>
                <w:sz w:val="18"/>
                <w:szCs w:val="18"/>
              </w:rPr>
              <w:t>73 0 00 00000</w:t>
            </w:r>
          </w:p>
        </w:tc>
        <w:tc>
          <w:tcPr>
            <w:tcW w:w="567" w:type="dxa"/>
            <w:shd w:val="clear" w:color="auto" w:fill="auto"/>
            <w:vAlign w:val="bottom"/>
          </w:tcPr>
          <w:p w:rsidR="00EC0E46" w:rsidRPr="00EC0E46" w:rsidRDefault="00EC0E46" w:rsidP="003961D5">
            <w:pPr>
              <w:snapToGrid w:val="0"/>
              <w:jc w:val="center"/>
              <w:rPr>
                <w:rFonts w:ascii="Times New Roman" w:hAnsi="Times New Roman" w:cs="Times New Roman"/>
              </w:rPr>
            </w:pPr>
          </w:p>
        </w:tc>
        <w:tc>
          <w:tcPr>
            <w:tcW w:w="567" w:type="dxa"/>
            <w:shd w:val="clear" w:color="auto" w:fill="auto"/>
            <w:noWrap/>
            <w:vAlign w:val="bottom"/>
          </w:tcPr>
          <w:p w:rsidR="00EC0E46" w:rsidRPr="00EC0E46" w:rsidRDefault="00EC0E46" w:rsidP="003961D5">
            <w:pPr>
              <w:snapToGrid w:val="0"/>
              <w:jc w:val="center"/>
              <w:rPr>
                <w:rFonts w:ascii="Times New Roman" w:hAnsi="Times New Roman" w:cs="Times New Roman"/>
              </w:rPr>
            </w:pPr>
          </w:p>
        </w:tc>
        <w:tc>
          <w:tcPr>
            <w:tcW w:w="567" w:type="dxa"/>
            <w:shd w:val="clear" w:color="auto" w:fill="auto"/>
            <w:noWrap/>
            <w:vAlign w:val="bottom"/>
          </w:tcPr>
          <w:p w:rsidR="00EC0E46" w:rsidRPr="00EC0E46" w:rsidRDefault="00EC0E46" w:rsidP="003961D5">
            <w:pPr>
              <w:snapToGrid w:val="0"/>
              <w:jc w:val="center"/>
              <w:rPr>
                <w:rFonts w:ascii="Times New Roman" w:hAnsi="Times New Roman" w:cs="Times New Roman"/>
              </w:rPr>
            </w:pPr>
          </w:p>
        </w:tc>
        <w:tc>
          <w:tcPr>
            <w:tcW w:w="1276" w:type="dxa"/>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301,729</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301,729</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 xml:space="preserve">Доплаты к пенсиям муниципальных служащих </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73 0 00 28550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301,729</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301,729</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rPr>
              <w:t>Социальное обеспечение и иные выплаты населению</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73 0 00 28550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300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301,729</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301,729</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rPr>
            </w:pPr>
            <w:r w:rsidRPr="00EC0E46">
              <w:rPr>
                <w:rFonts w:ascii="Times New Roman" w:hAnsi="Times New Roman" w:cs="Times New Roman"/>
                <w:snapToGrid w:val="0"/>
              </w:rPr>
              <w:t>Публичные нормативные социальные выплаты гражданам</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73 0 00 28550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310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p>
        </w:tc>
        <w:tc>
          <w:tcPr>
            <w:tcW w:w="1276" w:type="dxa"/>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301,729</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301,729</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snapToGrid w:val="0"/>
              </w:rPr>
            </w:pPr>
            <w:r w:rsidRPr="00EC0E46">
              <w:rPr>
                <w:rFonts w:ascii="Times New Roman" w:hAnsi="Times New Roman" w:cs="Times New Roman"/>
                <w:snapToGrid w:val="0"/>
              </w:rPr>
              <w:t>Социальная политика</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73 0 00 28550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00</w:t>
            </w:r>
          </w:p>
        </w:tc>
        <w:tc>
          <w:tcPr>
            <w:tcW w:w="1276" w:type="dxa"/>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301,729</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301,729</w:t>
            </w:r>
          </w:p>
        </w:tc>
      </w:tr>
      <w:tr w:rsidR="00EC0E46" w:rsidRPr="00EC0E46" w:rsidTr="003961D5">
        <w:trPr>
          <w:trHeight w:val="20"/>
        </w:trPr>
        <w:tc>
          <w:tcPr>
            <w:tcW w:w="4046" w:type="dxa"/>
            <w:shd w:val="clear" w:color="auto" w:fill="auto"/>
          </w:tcPr>
          <w:p w:rsidR="00EC0E46" w:rsidRPr="00EC0E46" w:rsidRDefault="00EC0E46" w:rsidP="003961D5">
            <w:pPr>
              <w:rPr>
                <w:rFonts w:ascii="Times New Roman" w:hAnsi="Times New Roman" w:cs="Times New Roman"/>
                <w:snapToGrid w:val="0"/>
              </w:rPr>
            </w:pPr>
            <w:r w:rsidRPr="00EC0E46">
              <w:rPr>
                <w:rFonts w:ascii="Times New Roman" w:hAnsi="Times New Roman" w:cs="Times New Roman"/>
                <w:snapToGrid w:val="0"/>
              </w:rPr>
              <w:t>Пенсионное обеспечение</w:t>
            </w:r>
          </w:p>
        </w:tc>
        <w:tc>
          <w:tcPr>
            <w:tcW w:w="1417" w:type="dxa"/>
            <w:shd w:val="clear" w:color="auto" w:fill="auto"/>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73 0 00 28550</w:t>
            </w:r>
          </w:p>
        </w:tc>
        <w:tc>
          <w:tcPr>
            <w:tcW w:w="567" w:type="dxa"/>
            <w:shd w:val="clear" w:color="auto" w:fill="auto"/>
            <w:vAlign w:val="bottom"/>
          </w:tcPr>
          <w:p w:rsidR="00EC0E46" w:rsidRPr="00EC0E46" w:rsidRDefault="00EC0E46" w:rsidP="003961D5">
            <w:pPr>
              <w:jc w:val="center"/>
              <w:rPr>
                <w:rFonts w:ascii="Times New Roman" w:hAnsi="Times New Roman" w:cs="Times New Roman"/>
                <w:sz w:val="18"/>
                <w:szCs w:val="18"/>
              </w:rPr>
            </w:pP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10</w:t>
            </w:r>
          </w:p>
        </w:tc>
        <w:tc>
          <w:tcPr>
            <w:tcW w:w="567" w:type="dxa"/>
            <w:shd w:val="clear" w:color="auto" w:fill="auto"/>
            <w:noWrap/>
            <w:vAlign w:val="bottom"/>
          </w:tcPr>
          <w:p w:rsidR="00EC0E46" w:rsidRPr="00EC0E46" w:rsidRDefault="00EC0E46" w:rsidP="003961D5">
            <w:pPr>
              <w:jc w:val="center"/>
              <w:rPr>
                <w:rFonts w:ascii="Times New Roman" w:hAnsi="Times New Roman" w:cs="Times New Roman"/>
                <w:sz w:val="18"/>
                <w:szCs w:val="18"/>
              </w:rPr>
            </w:pPr>
            <w:r w:rsidRPr="00EC0E46">
              <w:rPr>
                <w:rFonts w:ascii="Times New Roman" w:hAnsi="Times New Roman" w:cs="Times New Roman"/>
                <w:sz w:val="18"/>
                <w:szCs w:val="18"/>
              </w:rPr>
              <w:t>01</w:t>
            </w:r>
          </w:p>
        </w:tc>
        <w:tc>
          <w:tcPr>
            <w:tcW w:w="1276" w:type="dxa"/>
            <w:shd w:val="clear" w:color="auto" w:fill="auto"/>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301,729</w:t>
            </w:r>
          </w:p>
        </w:tc>
        <w:tc>
          <w:tcPr>
            <w:tcW w:w="992" w:type="dxa"/>
            <w:vAlign w:val="bottom"/>
          </w:tcPr>
          <w:p w:rsidR="00EC0E46" w:rsidRPr="00EC0E46" w:rsidRDefault="00EC0E46" w:rsidP="003961D5">
            <w:pPr>
              <w:jc w:val="center"/>
              <w:rPr>
                <w:rFonts w:ascii="Times New Roman" w:hAnsi="Times New Roman" w:cs="Times New Roman"/>
                <w:bCs/>
                <w:sz w:val="18"/>
                <w:szCs w:val="18"/>
              </w:rPr>
            </w:pPr>
            <w:r w:rsidRPr="00EC0E46">
              <w:rPr>
                <w:rFonts w:ascii="Times New Roman" w:hAnsi="Times New Roman" w:cs="Times New Roman"/>
                <w:bCs/>
                <w:sz w:val="18"/>
                <w:szCs w:val="18"/>
              </w:rPr>
              <w:t>301,729</w:t>
            </w:r>
          </w:p>
        </w:tc>
      </w:tr>
    </w:tbl>
    <w:p w:rsidR="00EC0E46" w:rsidRPr="00EC0E46" w:rsidRDefault="00EC0E46" w:rsidP="00EC0E46">
      <w:pPr>
        <w:tabs>
          <w:tab w:val="left" w:pos="14175"/>
          <w:tab w:val="left" w:pos="14601"/>
        </w:tabs>
        <w:ind w:right="-31"/>
        <w:jc w:val="right"/>
        <w:rPr>
          <w:rFonts w:ascii="Times New Roman" w:hAnsi="Times New Roman" w:cs="Times New Roman"/>
        </w:rPr>
      </w:pPr>
    </w:p>
    <w:p w:rsidR="00EC0E46" w:rsidRPr="00EC0E46" w:rsidRDefault="00EC0E46" w:rsidP="00EC0E46">
      <w:pPr>
        <w:tabs>
          <w:tab w:val="left" w:pos="14175"/>
          <w:tab w:val="left" w:pos="14601"/>
        </w:tabs>
        <w:ind w:right="-31"/>
        <w:jc w:val="right"/>
        <w:rPr>
          <w:rFonts w:ascii="Times New Roman" w:hAnsi="Times New Roman" w:cs="Times New Roman"/>
        </w:rPr>
      </w:pPr>
    </w:p>
    <w:p w:rsidR="00EC0E46" w:rsidRPr="00EC0E46" w:rsidRDefault="00EC0E46" w:rsidP="00EC0E46">
      <w:pPr>
        <w:tabs>
          <w:tab w:val="left" w:pos="14175"/>
          <w:tab w:val="left" w:pos="14601"/>
        </w:tabs>
        <w:ind w:right="-31"/>
        <w:jc w:val="right"/>
        <w:rPr>
          <w:rFonts w:ascii="Times New Roman" w:hAnsi="Times New Roman" w:cs="Times New Roman"/>
        </w:rPr>
      </w:pPr>
    </w:p>
    <w:p w:rsidR="00EC0E46" w:rsidRPr="00EC0E46" w:rsidRDefault="00EC0E46" w:rsidP="00EC0E46">
      <w:pPr>
        <w:tabs>
          <w:tab w:val="left" w:pos="14175"/>
          <w:tab w:val="left" w:pos="14601"/>
        </w:tabs>
        <w:ind w:right="-31"/>
        <w:jc w:val="right"/>
        <w:rPr>
          <w:rFonts w:ascii="Times New Roman" w:hAnsi="Times New Roman" w:cs="Times New Roman"/>
        </w:rPr>
        <w:sectPr w:rsidR="00EC0E46" w:rsidRPr="00EC0E46" w:rsidSect="00457DEF">
          <w:pgSz w:w="11906" w:h="16838"/>
          <w:pgMar w:top="851" w:right="709" w:bottom="1134" w:left="1134" w:header="709" w:footer="709" w:gutter="0"/>
          <w:cols w:space="708"/>
          <w:docGrid w:linePitch="360"/>
        </w:sectPr>
      </w:pP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lastRenderedPageBreak/>
        <w:t>Приложение 6</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к решению комитета местного самоуправления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Пензенской области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 Об утверждении отчета об исполнении бюджета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Пензенской области за 2024 год"</w:t>
      </w:r>
    </w:p>
    <w:p w:rsidR="00EC0E46" w:rsidRPr="00EC0E46" w:rsidRDefault="00EC0E46" w:rsidP="00EC0E46">
      <w:pPr>
        <w:tabs>
          <w:tab w:val="left" w:pos="11865"/>
        </w:tabs>
        <w:ind w:right="397"/>
        <w:jc w:val="right"/>
        <w:rPr>
          <w:rFonts w:ascii="Times New Roman" w:hAnsi="Times New Roman" w:cs="Times New Roman"/>
        </w:rPr>
      </w:pPr>
      <w:r w:rsidRPr="00EC0E46">
        <w:rPr>
          <w:rFonts w:ascii="Times New Roman" w:hAnsi="Times New Roman" w:cs="Times New Roman"/>
        </w:rPr>
        <w:tab/>
        <w:t>от №</w:t>
      </w:r>
    </w:p>
    <w:p w:rsidR="00EC0E46" w:rsidRPr="00EC0E46" w:rsidRDefault="00EC0E46" w:rsidP="00EC0E46">
      <w:pPr>
        <w:ind w:right="397"/>
        <w:jc w:val="right"/>
        <w:rPr>
          <w:rFonts w:ascii="Times New Roman" w:hAnsi="Times New Roman" w:cs="Times New Roman"/>
        </w:rPr>
      </w:pPr>
    </w:p>
    <w:p w:rsidR="00EC0E46" w:rsidRPr="00EC0E46" w:rsidRDefault="00EC0E46" w:rsidP="00EC0E46">
      <w:pPr>
        <w:jc w:val="center"/>
        <w:rPr>
          <w:rFonts w:ascii="Times New Roman" w:hAnsi="Times New Roman" w:cs="Times New Roman"/>
          <w:sz w:val="24"/>
          <w:szCs w:val="24"/>
        </w:rPr>
      </w:pPr>
      <w:r w:rsidRPr="00EC0E46">
        <w:rPr>
          <w:rFonts w:ascii="Times New Roman" w:hAnsi="Times New Roman" w:cs="Times New Roman"/>
          <w:b/>
          <w:bCs/>
        </w:rPr>
        <w:t xml:space="preserve">Источники финансирования дефицита бюджета </w:t>
      </w:r>
      <w:r w:rsidRPr="00EC0E46">
        <w:rPr>
          <w:rFonts w:ascii="Times New Roman" w:hAnsi="Times New Roman" w:cs="Times New Roman"/>
          <w:b/>
        </w:rPr>
        <w:t>Соловцовского</w:t>
      </w:r>
      <w:r w:rsidRPr="00EC0E46">
        <w:rPr>
          <w:rFonts w:ascii="Times New Roman" w:hAnsi="Times New Roman" w:cs="Times New Roman"/>
          <w:b/>
          <w:bCs/>
        </w:rPr>
        <w:t xml:space="preserve"> сельсовета</w:t>
      </w:r>
      <w:r w:rsidRPr="00EC0E46">
        <w:rPr>
          <w:rFonts w:ascii="Times New Roman" w:hAnsi="Times New Roman" w:cs="Times New Roman"/>
          <w:b/>
        </w:rPr>
        <w:t xml:space="preserve"> Иссинского района Пензенской области</w:t>
      </w:r>
      <w:r w:rsidRPr="00EC0E46">
        <w:rPr>
          <w:rFonts w:ascii="Times New Roman" w:hAnsi="Times New Roman" w:cs="Times New Roman"/>
          <w:b/>
          <w:bCs/>
        </w:rPr>
        <w:t xml:space="preserve"> на 2024 год по кодам групп, подгрупп, статей, видов источников дефицитов бюджетов классификации операций сектора муниципального управления, относящихся к источникам финансирования дефицитов бюджетов</w:t>
      </w:r>
      <w:r w:rsidRPr="00EC0E46">
        <w:rPr>
          <w:rFonts w:ascii="Times New Roman" w:hAnsi="Times New Roman" w:cs="Times New Roman"/>
          <w:sz w:val="24"/>
          <w:szCs w:val="24"/>
        </w:rPr>
        <w:t xml:space="preserve">                                                                                                                                                                                                                      (тыс. рублей)</w:t>
      </w:r>
    </w:p>
    <w:tbl>
      <w:tblPr>
        <w:tblW w:w="14598" w:type="dxa"/>
        <w:tblInd w:w="110" w:type="dxa"/>
        <w:tblLayout w:type="fixed"/>
        <w:tblLook w:val="0000" w:firstRow="0" w:lastRow="0" w:firstColumn="0" w:lastColumn="0" w:noHBand="0" w:noVBand="0"/>
      </w:tblPr>
      <w:tblGrid>
        <w:gridCol w:w="8645"/>
        <w:gridCol w:w="3119"/>
        <w:gridCol w:w="1417"/>
        <w:gridCol w:w="1417"/>
      </w:tblGrid>
      <w:tr w:rsidR="00EC0E46" w:rsidRPr="00EC0E46" w:rsidTr="003961D5">
        <w:trPr>
          <w:trHeight w:val="23"/>
          <w:tblHeader/>
        </w:trPr>
        <w:tc>
          <w:tcPr>
            <w:tcW w:w="8645" w:type="dxa"/>
            <w:tcBorders>
              <w:top w:val="single" w:sz="8" w:space="0" w:color="000000"/>
              <w:left w:val="single" w:sz="8" w:space="0" w:color="000000"/>
              <w:bottom w:val="single" w:sz="8" w:space="0" w:color="000000"/>
              <w:right w:val="nil"/>
            </w:tcBorders>
            <w:vAlign w:val="center"/>
          </w:tcPr>
          <w:p w:rsidR="00EC0E46" w:rsidRPr="00EC0E46" w:rsidRDefault="00EC0E46" w:rsidP="003961D5">
            <w:pPr>
              <w:snapToGrid w:val="0"/>
              <w:jc w:val="center"/>
              <w:rPr>
                <w:rFonts w:ascii="Times New Roman" w:hAnsi="Times New Roman" w:cs="Times New Roman"/>
                <w:kern w:val="2"/>
                <w:sz w:val="24"/>
                <w:szCs w:val="24"/>
              </w:rPr>
            </w:pPr>
            <w:r w:rsidRPr="00EC0E46">
              <w:rPr>
                <w:rFonts w:ascii="Times New Roman" w:hAnsi="Times New Roman" w:cs="Times New Roman"/>
                <w:sz w:val="24"/>
                <w:szCs w:val="24"/>
              </w:rPr>
              <w:t xml:space="preserve">              Наименование</w:t>
            </w:r>
          </w:p>
        </w:tc>
        <w:tc>
          <w:tcPr>
            <w:tcW w:w="3119" w:type="dxa"/>
            <w:tcBorders>
              <w:top w:val="single" w:sz="8" w:space="0" w:color="000000"/>
              <w:left w:val="single" w:sz="8" w:space="0" w:color="000000"/>
              <w:bottom w:val="single" w:sz="8" w:space="0" w:color="000000"/>
              <w:right w:val="nil"/>
            </w:tcBorders>
            <w:vAlign w:val="center"/>
          </w:tcPr>
          <w:p w:rsidR="00EC0E46" w:rsidRPr="00EC0E46" w:rsidRDefault="00EC0E46" w:rsidP="003961D5">
            <w:pPr>
              <w:snapToGrid w:val="0"/>
              <w:jc w:val="center"/>
              <w:rPr>
                <w:rFonts w:ascii="Times New Roman" w:hAnsi="Times New Roman" w:cs="Times New Roman"/>
                <w:kern w:val="2"/>
                <w:sz w:val="24"/>
                <w:szCs w:val="24"/>
              </w:rPr>
            </w:pPr>
            <w:r w:rsidRPr="00EC0E46">
              <w:rPr>
                <w:rFonts w:ascii="Times New Roman" w:hAnsi="Times New Roman" w:cs="Times New Roman"/>
                <w:sz w:val="24"/>
                <w:szCs w:val="24"/>
              </w:rPr>
              <w:t>Код</w:t>
            </w:r>
          </w:p>
        </w:tc>
        <w:tc>
          <w:tcPr>
            <w:tcW w:w="1417" w:type="dxa"/>
            <w:tcBorders>
              <w:top w:val="single" w:sz="8" w:space="0" w:color="000000"/>
              <w:left w:val="single" w:sz="8" w:space="0" w:color="000000"/>
              <w:bottom w:val="single" w:sz="8" w:space="0" w:color="000000"/>
              <w:right w:val="single" w:sz="8" w:space="0" w:color="000000"/>
            </w:tcBorders>
            <w:vAlign w:val="center"/>
          </w:tcPr>
          <w:p w:rsidR="00EC0E46" w:rsidRPr="00EC0E46" w:rsidRDefault="00EC0E46" w:rsidP="003961D5">
            <w:pPr>
              <w:snapToGrid w:val="0"/>
              <w:jc w:val="center"/>
              <w:rPr>
                <w:rFonts w:ascii="Times New Roman" w:hAnsi="Times New Roman" w:cs="Times New Roman"/>
                <w:kern w:val="2"/>
                <w:sz w:val="24"/>
                <w:szCs w:val="24"/>
              </w:rPr>
            </w:pPr>
            <w:r w:rsidRPr="00EC0E46">
              <w:rPr>
                <w:rFonts w:ascii="Times New Roman" w:hAnsi="Times New Roman" w:cs="Times New Roman"/>
                <w:kern w:val="2"/>
                <w:sz w:val="24"/>
                <w:szCs w:val="24"/>
              </w:rPr>
              <w:t>Назначено</w:t>
            </w:r>
          </w:p>
        </w:tc>
        <w:tc>
          <w:tcPr>
            <w:tcW w:w="1417" w:type="dxa"/>
            <w:tcBorders>
              <w:top w:val="single" w:sz="8" w:space="0" w:color="000000"/>
              <w:left w:val="single" w:sz="8" w:space="0" w:color="000000"/>
              <w:bottom w:val="single" w:sz="8" w:space="0" w:color="000000"/>
              <w:right w:val="single" w:sz="8" w:space="0" w:color="000000"/>
            </w:tcBorders>
          </w:tcPr>
          <w:p w:rsidR="00EC0E46" w:rsidRPr="00EC0E46" w:rsidRDefault="00EC0E46" w:rsidP="003961D5">
            <w:pPr>
              <w:snapToGrid w:val="0"/>
              <w:jc w:val="center"/>
              <w:rPr>
                <w:rFonts w:ascii="Times New Roman" w:hAnsi="Times New Roman" w:cs="Times New Roman"/>
                <w:sz w:val="24"/>
                <w:szCs w:val="24"/>
              </w:rPr>
            </w:pPr>
            <w:r w:rsidRPr="00EC0E46">
              <w:rPr>
                <w:rFonts w:ascii="Times New Roman" w:hAnsi="Times New Roman" w:cs="Times New Roman"/>
                <w:sz w:val="24"/>
                <w:szCs w:val="24"/>
              </w:rPr>
              <w:t>Исполнено</w:t>
            </w:r>
          </w:p>
        </w:tc>
      </w:tr>
      <w:tr w:rsidR="00EC0E46" w:rsidRPr="00EC0E46" w:rsidTr="003961D5">
        <w:trPr>
          <w:trHeight w:val="23"/>
        </w:trPr>
        <w:tc>
          <w:tcPr>
            <w:tcW w:w="8645" w:type="dxa"/>
            <w:tcBorders>
              <w:top w:val="single" w:sz="8" w:space="0" w:color="000000"/>
              <w:left w:val="single" w:sz="8" w:space="0" w:color="000000"/>
              <w:bottom w:val="single" w:sz="8" w:space="0" w:color="000000"/>
              <w:right w:val="nil"/>
            </w:tcBorders>
          </w:tcPr>
          <w:p w:rsidR="00EC0E46" w:rsidRPr="00EC0E46" w:rsidRDefault="00EC0E46" w:rsidP="003961D5">
            <w:pPr>
              <w:snapToGrid w:val="0"/>
              <w:jc w:val="center"/>
              <w:rPr>
                <w:rFonts w:ascii="Times New Roman" w:hAnsi="Times New Roman" w:cs="Times New Roman"/>
                <w:kern w:val="2"/>
                <w:sz w:val="24"/>
                <w:szCs w:val="24"/>
              </w:rPr>
            </w:pPr>
            <w:r w:rsidRPr="00EC0E46">
              <w:rPr>
                <w:rFonts w:ascii="Times New Roman" w:hAnsi="Times New Roman" w:cs="Times New Roman"/>
                <w:sz w:val="24"/>
                <w:szCs w:val="24"/>
              </w:rPr>
              <w:t>Изменение остатков средств на счетах по учету средств бюджета</w:t>
            </w:r>
          </w:p>
        </w:tc>
        <w:tc>
          <w:tcPr>
            <w:tcW w:w="3119" w:type="dxa"/>
            <w:tcBorders>
              <w:top w:val="single" w:sz="8" w:space="0" w:color="000000"/>
              <w:left w:val="single" w:sz="8" w:space="0" w:color="000000"/>
              <w:bottom w:val="single" w:sz="8" w:space="0" w:color="000000"/>
              <w:right w:val="nil"/>
            </w:tcBorders>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000 01 05 00 00 00 0000 000</w:t>
            </w:r>
          </w:p>
        </w:tc>
        <w:tc>
          <w:tcPr>
            <w:tcW w:w="1417" w:type="dxa"/>
            <w:tcBorders>
              <w:top w:val="single" w:sz="8" w:space="0" w:color="000000"/>
              <w:left w:val="single" w:sz="8" w:space="0" w:color="000000"/>
              <w:bottom w:val="single" w:sz="8" w:space="0" w:color="000000"/>
              <w:right w:val="single" w:sz="8" w:space="0" w:color="000000"/>
            </w:tcBorders>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kern w:val="2"/>
              </w:rPr>
              <w:t>280,270</w:t>
            </w:r>
          </w:p>
        </w:tc>
        <w:tc>
          <w:tcPr>
            <w:tcW w:w="1417" w:type="dxa"/>
            <w:tcBorders>
              <w:top w:val="single" w:sz="8" w:space="0" w:color="000000"/>
              <w:left w:val="single" w:sz="8" w:space="0" w:color="000000"/>
              <w:bottom w:val="single" w:sz="8" w:space="0" w:color="000000"/>
              <w:right w:val="single" w:sz="8" w:space="0" w:color="000000"/>
            </w:tcBorders>
            <w:vAlign w:val="bottom"/>
          </w:tcPr>
          <w:p w:rsidR="00EC0E46" w:rsidRPr="00EC0E46" w:rsidRDefault="00EC0E46" w:rsidP="003961D5">
            <w:pPr>
              <w:snapToGrid w:val="0"/>
              <w:jc w:val="center"/>
              <w:rPr>
                <w:rFonts w:ascii="Times New Roman" w:hAnsi="Times New Roman" w:cs="Times New Roman"/>
              </w:rPr>
            </w:pPr>
          </w:p>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kern w:val="2"/>
              </w:rPr>
              <w:t>280,270</w:t>
            </w:r>
          </w:p>
        </w:tc>
      </w:tr>
      <w:tr w:rsidR="00EC0E46" w:rsidRPr="00EC0E46" w:rsidTr="003961D5">
        <w:trPr>
          <w:trHeight w:val="23"/>
        </w:trPr>
        <w:tc>
          <w:tcPr>
            <w:tcW w:w="8645" w:type="dxa"/>
            <w:tcBorders>
              <w:top w:val="single" w:sz="8" w:space="0" w:color="000000"/>
              <w:left w:val="single" w:sz="8" w:space="0" w:color="000000"/>
              <w:bottom w:val="single" w:sz="8" w:space="0" w:color="000000"/>
              <w:right w:val="nil"/>
            </w:tcBorders>
          </w:tcPr>
          <w:p w:rsidR="00EC0E46" w:rsidRPr="00EC0E46" w:rsidRDefault="00EC0E46" w:rsidP="003961D5">
            <w:pPr>
              <w:snapToGrid w:val="0"/>
              <w:jc w:val="center"/>
              <w:rPr>
                <w:rFonts w:ascii="Times New Roman" w:hAnsi="Times New Roman" w:cs="Times New Roman"/>
                <w:kern w:val="2"/>
                <w:sz w:val="24"/>
                <w:szCs w:val="24"/>
              </w:rPr>
            </w:pPr>
            <w:r w:rsidRPr="00EC0E46">
              <w:rPr>
                <w:rFonts w:ascii="Times New Roman" w:hAnsi="Times New Roman" w:cs="Times New Roman"/>
                <w:sz w:val="24"/>
                <w:szCs w:val="24"/>
              </w:rPr>
              <w:t xml:space="preserve">Увеличение прочих остатков денежных средств бюджета  </w:t>
            </w:r>
            <w:r w:rsidRPr="00EC0E46">
              <w:rPr>
                <w:rFonts w:ascii="Times New Roman" w:hAnsi="Times New Roman" w:cs="Times New Roman"/>
              </w:rPr>
              <w:t>Соловцовского</w:t>
            </w:r>
            <w:r w:rsidRPr="00EC0E46">
              <w:rPr>
                <w:rFonts w:ascii="Times New Roman" w:hAnsi="Times New Roman" w:cs="Times New Roman"/>
                <w:sz w:val="24"/>
                <w:szCs w:val="24"/>
              </w:rPr>
              <w:t xml:space="preserve"> сельсовета Иссинского района Пензенской области</w:t>
            </w:r>
          </w:p>
        </w:tc>
        <w:tc>
          <w:tcPr>
            <w:tcW w:w="3119" w:type="dxa"/>
            <w:tcBorders>
              <w:top w:val="single" w:sz="8" w:space="0" w:color="000000"/>
              <w:left w:val="single" w:sz="8" w:space="0" w:color="000000"/>
              <w:bottom w:val="single" w:sz="8" w:space="0" w:color="000000"/>
              <w:right w:val="nil"/>
            </w:tcBorders>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901 01 05 02 01 10 0000 510</w:t>
            </w:r>
          </w:p>
        </w:tc>
        <w:tc>
          <w:tcPr>
            <w:tcW w:w="1417" w:type="dxa"/>
            <w:tcBorders>
              <w:top w:val="single" w:sz="8" w:space="0" w:color="000000"/>
              <w:left w:val="single" w:sz="8" w:space="0" w:color="000000"/>
              <w:bottom w:val="single" w:sz="8" w:space="0" w:color="000000"/>
              <w:right w:val="single" w:sz="8" w:space="0" w:color="000000"/>
            </w:tcBorders>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kern w:val="2"/>
              </w:rPr>
              <w:t>-5075,022</w:t>
            </w:r>
          </w:p>
        </w:tc>
        <w:tc>
          <w:tcPr>
            <w:tcW w:w="1417" w:type="dxa"/>
            <w:tcBorders>
              <w:top w:val="single" w:sz="8" w:space="0" w:color="000000"/>
              <w:left w:val="single" w:sz="8" w:space="0" w:color="000000"/>
              <w:bottom w:val="single" w:sz="8" w:space="0" w:color="000000"/>
              <w:right w:val="single" w:sz="8" w:space="0" w:color="000000"/>
            </w:tcBorders>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w:t>
            </w:r>
            <w:r w:rsidRPr="00EC0E46">
              <w:rPr>
                <w:rFonts w:ascii="Times New Roman" w:hAnsi="Times New Roman" w:cs="Times New Roman"/>
                <w:kern w:val="2"/>
              </w:rPr>
              <w:t>5075,022</w:t>
            </w:r>
          </w:p>
        </w:tc>
      </w:tr>
      <w:tr w:rsidR="00EC0E46" w:rsidRPr="00EC0E46" w:rsidTr="003961D5">
        <w:trPr>
          <w:trHeight w:val="23"/>
        </w:trPr>
        <w:tc>
          <w:tcPr>
            <w:tcW w:w="8645" w:type="dxa"/>
            <w:tcBorders>
              <w:top w:val="single" w:sz="8" w:space="0" w:color="000000"/>
              <w:left w:val="single" w:sz="8" w:space="0" w:color="000000"/>
              <w:bottom w:val="single" w:sz="8" w:space="0" w:color="000000"/>
              <w:right w:val="nil"/>
            </w:tcBorders>
          </w:tcPr>
          <w:p w:rsidR="00EC0E46" w:rsidRPr="00EC0E46" w:rsidRDefault="00EC0E46" w:rsidP="003961D5">
            <w:pPr>
              <w:snapToGrid w:val="0"/>
              <w:jc w:val="center"/>
              <w:rPr>
                <w:rFonts w:ascii="Times New Roman" w:hAnsi="Times New Roman" w:cs="Times New Roman"/>
                <w:kern w:val="2"/>
                <w:sz w:val="24"/>
                <w:szCs w:val="24"/>
              </w:rPr>
            </w:pPr>
            <w:r w:rsidRPr="00EC0E46">
              <w:rPr>
                <w:rFonts w:ascii="Times New Roman" w:hAnsi="Times New Roman" w:cs="Times New Roman"/>
                <w:sz w:val="24"/>
                <w:szCs w:val="24"/>
              </w:rPr>
              <w:t xml:space="preserve">Уменьшение прочих остатков денежных средств бюджета  </w:t>
            </w:r>
            <w:r w:rsidRPr="00EC0E46">
              <w:rPr>
                <w:rFonts w:ascii="Times New Roman" w:hAnsi="Times New Roman" w:cs="Times New Roman"/>
              </w:rPr>
              <w:t>Соловцовского</w:t>
            </w:r>
            <w:r w:rsidRPr="00EC0E46">
              <w:rPr>
                <w:rFonts w:ascii="Times New Roman" w:hAnsi="Times New Roman" w:cs="Times New Roman"/>
                <w:sz w:val="24"/>
                <w:szCs w:val="24"/>
              </w:rPr>
              <w:t xml:space="preserve"> сельсовета Иссинского района Пензенской области</w:t>
            </w:r>
          </w:p>
        </w:tc>
        <w:tc>
          <w:tcPr>
            <w:tcW w:w="3119" w:type="dxa"/>
            <w:tcBorders>
              <w:top w:val="single" w:sz="8" w:space="0" w:color="000000"/>
              <w:left w:val="single" w:sz="8" w:space="0" w:color="000000"/>
              <w:bottom w:val="single" w:sz="8" w:space="0" w:color="000000"/>
              <w:right w:val="nil"/>
            </w:tcBorders>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901 01 05 02 01 10 0000 610</w:t>
            </w:r>
          </w:p>
        </w:tc>
        <w:tc>
          <w:tcPr>
            <w:tcW w:w="1417" w:type="dxa"/>
            <w:tcBorders>
              <w:top w:val="single" w:sz="8" w:space="0" w:color="000000"/>
              <w:left w:val="single" w:sz="8" w:space="0" w:color="000000"/>
              <w:bottom w:val="single" w:sz="8" w:space="0" w:color="000000"/>
              <w:right w:val="single" w:sz="8" w:space="0" w:color="000000"/>
            </w:tcBorders>
            <w:vAlign w:val="bottom"/>
          </w:tcPr>
          <w:p w:rsidR="00EC0E46" w:rsidRPr="00EC0E46" w:rsidRDefault="00EC0E46" w:rsidP="003961D5">
            <w:pPr>
              <w:snapToGrid w:val="0"/>
              <w:jc w:val="center"/>
              <w:rPr>
                <w:rFonts w:ascii="Times New Roman" w:hAnsi="Times New Roman" w:cs="Times New Roman"/>
                <w:lang w:val="en-US"/>
              </w:rPr>
            </w:pPr>
          </w:p>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+4794,752</w:t>
            </w:r>
          </w:p>
        </w:tc>
        <w:tc>
          <w:tcPr>
            <w:tcW w:w="1417" w:type="dxa"/>
            <w:tcBorders>
              <w:top w:val="single" w:sz="8" w:space="0" w:color="000000"/>
              <w:left w:val="single" w:sz="8" w:space="0" w:color="000000"/>
              <w:bottom w:val="single" w:sz="8" w:space="0" w:color="000000"/>
              <w:right w:val="single" w:sz="8" w:space="0" w:color="000000"/>
            </w:tcBorders>
            <w:vAlign w:val="bottom"/>
          </w:tcPr>
          <w:p w:rsidR="00EC0E46" w:rsidRPr="00EC0E46" w:rsidRDefault="00EC0E46" w:rsidP="003961D5">
            <w:pPr>
              <w:snapToGrid w:val="0"/>
              <w:jc w:val="center"/>
              <w:rPr>
                <w:rFonts w:ascii="Times New Roman" w:hAnsi="Times New Roman" w:cs="Times New Roman"/>
              </w:rPr>
            </w:pPr>
          </w:p>
          <w:p w:rsidR="00EC0E46" w:rsidRPr="00EC0E46" w:rsidRDefault="00EC0E46" w:rsidP="003961D5">
            <w:pPr>
              <w:snapToGrid w:val="0"/>
              <w:jc w:val="center"/>
              <w:rPr>
                <w:rFonts w:ascii="Times New Roman" w:hAnsi="Times New Roman" w:cs="Times New Roman"/>
              </w:rPr>
            </w:pPr>
          </w:p>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+4794,752</w:t>
            </w:r>
          </w:p>
        </w:tc>
      </w:tr>
      <w:tr w:rsidR="00EC0E46" w:rsidRPr="00EC0E46" w:rsidTr="003961D5">
        <w:trPr>
          <w:trHeight w:val="23"/>
        </w:trPr>
        <w:tc>
          <w:tcPr>
            <w:tcW w:w="8645" w:type="dxa"/>
            <w:tcBorders>
              <w:top w:val="single" w:sz="8" w:space="0" w:color="000000"/>
              <w:left w:val="single" w:sz="8" w:space="0" w:color="000000"/>
              <w:bottom w:val="single" w:sz="8" w:space="0" w:color="000000"/>
              <w:right w:val="nil"/>
            </w:tcBorders>
          </w:tcPr>
          <w:p w:rsidR="00EC0E46" w:rsidRPr="00EC0E46" w:rsidRDefault="00EC0E46" w:rsidP="003961D5">
            <w:pPr>
              <w:snapToGrid w:val="0"/>
              <w:jc w:val="center"/>
              <w:rPr>
                <w:rFonts w:ascii="Times New Roman" w:hAnsi="Times New Roman" w:cs="Times New Roman"/>
                <w:kern w:val="2"/>
                <w:sz w:val="24"/>
                <w:szCs w:val="24"/>
              </w:rPr>
            </w:pPr>
            <w:r w:rsidRPr="00EC0E46">
              <w:rPr>
                <w:rFonts w:ascii="Times New Roman" w:hAnsi="Times New Roman" w:cs="Times New Roman"/>
                <w:sz w:val="24"/>
                <w:szCs w:val="24"/>
              </w:rPr>
              <w:t>Иные источники внутреннего финансирования дефицита  бюджета</w:t>
            </w:r>
          </w:p>
        </w:tc>
        <w:tc>
          <w:tcPr>
            <w:tcW w:w="3119" w:type="dxa"/>
            <w:tcBorders>
              <w:top w:val="single" w:sz="8" w:space="0" w:color="000000"/>
              <w:left w:val="single" w:sz="8" w:space="0" w:color="000000"/>
              <w:bottom w:val="single" w:sz="8" w:space="0" w:color="000000"/>
              <w:right w:val="nil"/>
            </w:tcBorders>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000 01 06 00 00 00 0000 000</w:t>
            </w:r>
          </w:p>
        </w:tc>
        <w:tc>
          <w:tcPr>
            <w:tcW w:w="1417" w:type="dxa"/>
            <w:tcBorders>
              <w:top w:val="single" w:sz="8" w:space="0" w:color="000000"/>
              <w:left w:val="single" w:sz="8" w:space="0" w:color="000000"/>
              <w:bottom w:val="single" w:sz="8" w:space="0" w:color="000000"/>
              <w:right w:val="single" w:sz="8" w:space="0" w:color="000000"/>
            </w:tcBorders>
            <w:vAlign w:val="bottom"/>
          </w:tcPr>
          <w:p w:rsidR="00EC0E46" w:rsidRPr="00EC0E46" w:rsidRDefault="00EC0E46" w:rsidP="003961D5">
            <w:pPr>
              <w:snapToGrid w:val="0"/>
              <w:jc w:val="center"/>
              <w:rPr>
                <w:rFonts w:ascii="Times New Roman" w:hAnsi="Times New Roman" w:cs="Times New Roman"/>
                <w:kern w:val="2"/>
              </w:rPr>
            </w:pPr>
          </w:p>
        </w:tc>
        <w:tc>
          <w:tcPr>
            <w:tcW w:w="1417" w:type="dxa"/>
            <w:tcBorders>
              <w:top w:val="single" w:sz="8" w:space="0" w:color="000000"/>
              <w:left w:val="single" w:sz="8" w:space="0" w:color="000000"/>
              <w:bottom w:val="single" w:sz="8" w:space="0" w:color="000000"/>
              <w:right w:val="single" w:sz="8" w:space="0" w:color="000000"/>
            </w:tcBorders>
            <w:vAlign w:val="bottom"/>
          </w:tcPr>
          <w:p w:rsidR="00EC0E46" w:rsidRPr="00EC0E46" w:rsidRDefault="00EC0E46" w:rsidP="003961D5">
            <w:pPr>
              <w:snapToGrid w:val="0"/>
              <w:jc w:val="center"/>
              <w:rPr>
                <w:rFonts w:ascii="Times New Roman" w:hAnsi="Times New Roman" w:cs="Times New Roman"/>
                <w:kern w:val="2"/>
              </w:rPr>
            </w:pPr>
          </w:p>
        </w:tc>
      </w:tr>
      <w:tr w:rsidR="00EC0E46" w:rsidRPr="00EC0E46" w:rsidTr="003961D5">
        <w:trPr>
          <w:trHeight w:val="23"/>
        </w:trPr>
        <w:tc>
          <w:tcPr>
            <w:tcW w:w="8645" w:type="dxa"/>
            <w:tcBorders>
              <w:top w:val="single" w:sz="8" w:space="0" w:color="000000"/>
              <w:left w:val="single" w:sz="8" w:space="0" w:color="000000"/>
              <w:bottom w:val="single" w:sz="8" w:space="0" w:color="000000"/>
              <w:right w:val="nil"/>
            </w:tcBorders>
          </w:tcPr>
          <w:p w:rsidR="00EC0E46" w:rsidRPr="00EC0E46" w:rsidRDefault="00EC0E46" w:rsidP="003961D5">
            <w:pPr>
              <w:snapToGrid w:val="0"/>
              <w:jc w:val="center"/>
              <w:rPr>
                <w:rFonts w:ascii="Times New Roman" w:hAnsi="Times New Roman" w:cs="Times New Roman"/>
                <w:kern w:val="2"/>
                <w:sz w:val="24"/>
                <w:szCs w:val="24"/>
              </w:rPr>
            </w:pPr>
            <w:r w:rsidRPr="00EC0E46">
              <w:rPr>
                <w:rFonts w:ascii="Times New Roman" w:hAnsi="Times New Roman" w:cs="Times New Roman"/>
                <w:sz w:val="24"/>
                <w:szCs w:val="24"/>
              </w:rPr>
              <w:lastRenderedPageBreak/>
              <w:t xml:space="preserve">Итого источники финансирования дефицита бюджета  </w:t>
            </w:r>
            <w:r w:rsidRPr="00EC0E46">
              <w:rPr>
                <w:rFonts w:ascii="Times New Roman" w:hAnsi="Times New Roman" w:cs="Times New Roman"/>
              </w:rPr>
              <w:t>Соловцовского</w:t>
            </w:r>
            <w:r w:rsidRPr="00EC0E46">
              <w:rPr>
                <w:rFonts w:ascii="Times New Roman" w:hAnsi="Times New Roman" w:cs="Times New Roman"/>
                <w:sz w:val="24"/>
                <w:szCs w:val="24"/>
              </w:rPr>
              <w:t xml:space="preserve"> сельсовета Иссинского района Пензенской области</w:t>
            </w:r>
          </w:p>
        </w:tc>
        <w:tc>
          <w:tcPr>
            <w:tcW w:w="3119" w:type="dxa"/>
            <w:tcBorders>
              <w:top w:val="single" w:sz="8" w:space="0" w:color="000000"/>
              <w:left w:val="single" w:sz="8" w:space="0" w:color="000000"/>
              <w:bottom w:val="single" w:sz="8" w:space="0" w:color="000000"/>
              <w:right w:val="nil"/>
            </w:tcBorders>
            <w:vAlign w:val="bottom"/>
          </w:tcPr>
          <w:p w:rsidR="00EC0E46" w:rsidRPr="00EC0E46" w:rsidRDefault="00EC0E46" w:rsidP="003961D5">
            <w:pPr>
              <w:snapToGrid w:val="0"/>
              <w:jc w:val="center"/>
              <w:rPr>
                <w:rFonts w:ascii="Times New Roman" w:hAnsi="Times New Roman" w:cs="Times New Roman"/>
                <w:kern w:val="2"/>
              </w:rPr>
            </w:pPr>
          </w:p>
        </w:tc>
        <w:tc>
          <w:tcPr>
            <w:tcW w:w="1417" w:type="dxa"/>
            <w:tcBorders>
              <w:top w:val="single" w:sz="8" w:space="0" w:color="000000"/>
              <w:left w:val="single" w:sz="8" w:space="0" w:color="000000"/>
              <w:bottom w:val="single" w:sz="8" w:space="0" w:color="000000"/>
              <w:right w:val="single" w:sz="8" w:space="0" w:color="000000"/>
            </w:tcBorders>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280,270</w:t>
            </w:r>
          </w:p>
        </w:tc>
        <w:tc>
          <w:tcPr>
            <w:tcW w:w="1417" w:type="dxa"/>
            <w:tcBorders>
              <w:top w:val="single" w:sz="8" w:space="0" w:color="000000"/>
              <w:left w:val="single" w:sz="8" w:space="0" w:color="000000"/>
              <w:bottom w:val="single" w:sz="8" w:space="0" w:color="000000"/>
              <w:right w:val="single" w:sz="8" w:space="0" w:color="000000"/>
            </w:tcBorders>
            <w:vAlign w:val="bottom"/>
          </w:tcPr>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280,270</w:t>
            </w:r>
          </w:p>
        </w:tc>
      </w:tr>
    </w:tbl>
    <w:p w:rsidR="00EC0E46" w:rsidRPr="00EC0E46" w:rsidRDefault="00EC0E46" w:rsidP="00EC0E46">
      <w:pPr>
        <w:tabs>
          <w:tab w:val="left" w:pos="14175"/>
          <w:tab w:val="left" w:pos="14601"/>
        </w:tabs>
        <w:ind w:right="-31"/>
        <w:jc w:val="right"/>
        <w:rPr>
          <w:rFonts w:ascii="Times New Roman" w:hAnsi="Times New Roman" w:cs="Times New Roman"/>
        </w:rPr>
      </w:pPr>
    </w:p>
    <w:p w:rsidR="00EC0E46" w:rsidRPr="00EC0E46" w:rsidRDefault="00EC0E46" w:rsidP="00EC0E46">
      <w:pPr>
        <w:tabs>
          <w:tab w:val="left" w:pos="14175"/>
          <w:tab w:val="left" w:pos="14601"/>
        </w:tabs>
        <w:ind w:right="-31"/>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p>
    <w:p w:rsidR="00EC0E46" w:rsidRPr="00EC0E46" w:rsidRDefault="00EC0E46" w:rsidP="00EC0E46">
      <w:pPr>
        <w:jc w:val="right"/>
        <w:rPr>
          <w:rFonts w:ascii="Times New Roman" w:hAnsi="Times New Roman" w:cs="Times New Roman"/>
        </w:rPr>
      </w:pPr>
      <w:r w:rsidRPr="00EC0E46">
        <w:rPr>
          <w:rFonts w:ascii="Times New Roman" w:hAnsi="Times New Roman" w:cs="Times New Roman"/>
        </w:rPr>
        <w:lastRenderedPageBreak/>
        <w:t>Приложение  7</w:t>
      </w:r>
    </w:p>
    <w:p w:rsidR="00EC0E46" w:rsidRPr="00EC0E46" w:rsidRDefault="00EC0E46" w:rsidP="00EC0E46">
      <w:pPr>
        <w:jc w:val="right"/>
        <w:rPr>
          <w:rFonts w:ascii="Times New Roman" w:hAnsi="Times New Roman" w:cs="Times New Roman"/>
        </w:rPr>
      </w:pPr>
      <w:r w:rsidRPr="00EC0E46">
        <w:rPr>
          <w:rFonts w:ascii="Times New Roman" w:hAnsi="Times New Roman" w:cs="Times New Roman"/>
        </w:rPr>
        <w:t>к проекту решения комитета местного самоуправления</w:t>
      </w:r>
    </w:p>
    <w:p w:rsidR="00EC0E46" w:rsidRPr="00EC0E46" w:rsidRDefault="00EC0E46" w:rsidP="00EC0E46">
      <w:pPr>
        <w:jc w:val="right"/>
        <w:rPr>
          <w:rFonts w:ascii="Times New Roman" w:hAnsi="Times New Roman" w:cs="Times New Roman"/>
        </w:rPr>
      </w:pPr>
      <w:r w:rsidRPr="00EC0E46">
        <w:rPr>
          <w:rFonts w:ascii="Times New Roman" w:hAnsi="Times New Roman" w:cs="Times New Roman"/>
        </w:rPr>
        <w:t xml:space="preserve">Соловцовского сельсовета </w:t>
      </w:r>
    </w:p>
    <w:p w:rsidR="00EC0E46" w:rsidRPr="00EC0E46" w:rsidRDefault="00EC0E46" w:rsidP="00EC0E46">
      <w:pPr>
        <w:jc w:val="right"/>
        <w:rPr>
          <w:rFonts w:ascii="Times New Roman" w:hAnsi="Times New Roman" w:cs="Times New Roman"/>
        </w:rPr>
      </w:pPr>
      <w:r w:rsidRPr="00EC0E46">
        <w:rPr>
          <w:rFonts w:ascii="Times New Roman" w:hAnsi="Times New Roman" w:cs="Times New Roman"/>
        </w:rPr>
        <w:t xml:space="preserve">Иссинского района Пензенской области </w:t>
      </w:r>
    </w:p>
    <w:p w:rsidR="00EC0E46" w:rsidRPr="00EC0E46" w:rsidRDefault="00EC0E46" w:rsidP="00EC0E46">
      <w:pPr>
        <w:jc w:val="right"/>
        <w:rPr>
          <w:rFonts w:ascii="Times New Roman" w:hAnsi="Times New Roman" w:cs="Times New Roman"/>
        </w:rPr>
      </w:pPr>
      <w:r w:rsidRPr="00EC0E46">
        <w:rPr>
          <w:rFonts w:ascii="Times New Roman" w:hAnsi="Times New Roman" w:cs="Times New Roman"/>
        </w:rPr>
        <w:t xml:space="preserve"> «Об утверждении отчета об исполнении бюджета </w:t>
      </w:r>
    </w:p>
    <w:p w:rsidR="00EC0E46" w:rsidRPr="00EC0E46" w:rsidRDefault="00EC0E46" w:rsidP="00EC0E46">
      <w:pPr>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w:t>
      </w:r>
    </w:p>
    <w:p w:rsidR="00EC0E46" w:rsidRPr="00EC0E46" w:rsidRDefault="00EC0E46" w:rsidP="00EC0E46">
      <w:pPr>
        <w:jc w:val="right"/>
        <w:rPr>
          <w:rFonts w:ascii="Times New Roman" w:hAnsi="Times New Roman" w:cs="Times New Roman"/>
        </w:rPr>
      </w:pPr>
      <w:r w:rsidRPr="00EC0E46">
        <w:rPr>
          <w:rFonts w:ascii="Times New Roman" w:hAnsi="Times New Roman" w:cs="Times New Roman"/>
        </w:rPr>
        <w:t xml:space="preserve">Пензенской области за 2024 год»  </w:t>
      </w:r>
    </w:p>
    <w:p w:rsidR="00EC0E46" w:rsidRPr="00EC0E46" w:rsidRDefault="00EC0E46" w:rsidP="00EC0E46">
      <w:pPr>
        <w:ind w:right="-31"/>
        <w:jc w:val="right"/>
        <w:rPr>
          <w:rFonts w:ascii="Times New Roman" w:hAnsi="Times New Roman" w:cs="Times New Roman"/>
        </w:rPr>
      </w:pPr>
      <w:r w:rsidRPr="00EC0E46">
        <w:rPr>
          <w:rFonts w:ascii="Times New Roman" w:hAnsi="Times New Roman" w:cs="Times New Roman"/>
        </w:rPr>
        <w:t>от</w:t>
      </w:r>
      <w:r w:rsidRPr="00EC0E46">
        <w:rPr>
          <w:rFonts w:ascii="Times New Roman" w:hAnsi="Times New Roman" w:cs="Times New Roman"/>
          <w:color w:val="FF0000"/>
        </w:rPr>
        <w:t xml:space="preserve"> </w:t>
      </w:r>
      <w:r w:rsidRPr="00EC0E46">
        <w:rPr>
          <w:rFonts w:ascii="Times New Roman" w:hAnsi="Times New Roman" w:cs="Times New Roman"/>
        </w:rPr>
        <w:t xml:space="preserve">№ </w:t>
      </w:r>
    </w:p>
    <w:p w:rsidR="00EC0E46" w:rsidRPr="00EC0E46" w:rsidRDefault="00EC0E46" w:rsidP="00EC0E46">
      <w:pPr>
        <w:jc w:val="right"/>
        <w:rPr>
          <w:rFonts w:ascii="Times New Roman" w:hAnsi="Times New Roman" w:cs="Times New Roman"/>
        </w:rPr>
      </w:pPr>
    </w:p>
    <w:p w:rsidR="00EC0E46" w:rsidRPr="00EC0E46" w:rsidRDefault="00EC0E46" w:rsidP="00EC0E46">
      <w:pPr>
        <w:jc w:val="center"/>
        <w:rPr>
          <w:rFonts w:ascii="Times New Roman" w:hAnsi="Times New Roman" w:cs="Times New Roman"/>
          <w:b/>
          <w:bCs/>
        </w:rPr>
      </w:pPr>
      <w:r w:rsidRPr="00EC0E46">
        <w:rPr>
          <w:rFonts w:ascii="Times New Roman" w:hAnsi="Times New Roman" w:cs="Times New Roman"/>
          <w:b/>
          <w:bCs/>
        </w:rPr>
        <w:t xml:space="preserve">Источники финансирования дефицита бюджета </w:t>
      </w:r>
      <w:r w:rsidRPr="00EC0E46">
        <w:rPr>
          <w:rFonts w:ascii="Times New Roman" w:hAnsi="Times New Roman" w:cs="Times New Roman"/>
          <w:b/>
        </w:rPr>
        <w:t>Соловцовского</w:t>
      </w:r>
      <w:r w:rsidRPr="00EC0E46">
        <w:rPr>
          <w:rFonts w:ascii="Times New Roman" w:hAnsi="Times New Roman" w:cs="Times New Roman"/>
          <w:b/>
          <w:bCs/>
        </w:rPr>
        <w:t xml:space="preserve"> сельсовета</w:t>
      </w:r>
      <w:r w:rsidRPr="00EC0E46">
        <w:rPr>
          <w:rFonts w:ascii="Times New Roman" w:hAnsi="Times New Roman" w:cs="Times New Roman"/>
          <w:b/>
        </w:rPr>
        <w:t xml:space="preserve"> Иссинского района Пензенской области</w:t>
      </w:r>
      <w:r w:rsidRPr="00EC0E46">
        <w:rPr>
          <w:rFonts w:ascii="Times New Roman" w:hAnsi="Times New Roman" w:cs="Times New Roman"/>
          <w:b/>
          <w:bCs/>
        </w:rPr>
        <w:t xml:space="preserve"> на 2024 год по кодам групп, подгрупп, статей, видов источников дефицитов бюджетов классификации операций сектора муниципального управления, относящихся к источникам финансирования дефицитов бюджетов</w:t>
      </w:r>
    </w:p>
    <w:p w:rsidR="00EC0E46" w:rsidRPr="00EC0E46" w:rsidRDefault="00EC0E46" w:rsidP="00EC0E46">
      <w:pPr>
        <w:jc w:val="right"/>
        <w:rPr>
          <w:rFonts w:ascii="Times New Roman" w:hAnsi="Times New Roman" w:cs="Times New Roman"/>
          <w:bCs/>
          <w:sz w:val="16"/>
          <w:szCs w:val="16"/>
        </w:rPr>
      </w:pPr>
      <w:r w:rsidRPr="00EC0E46">
        <w:rPr>
          <w:rFonts w:ascii="Times New Roman" w:hAnsi="Times New Roman" w:cs="Times New Roman"/>
          <w:bCs/>
        </w:rPr>
        <w:t xml:space="preserve">                                                                                                               </w:t>
      </w:r>
      <w:r w:rsidRPr="00EC0E46">
        <w:rPr>
          <w:rFonts w:ascii="Times New Roman" w:hAnsi="Times New Roman" w:cs="Times New Roman"/>
          <w:bCs/>
          <w:sz w:val="16"/>
          <w:szCs w:val="16"/>
        </w:rPr>
        <w:t>(тыс. руб.)</w:t>
      </w:r>
    </w:p>
    <w:tbl>
      <w:tblPr>
        <w:tblW w:w="147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3"/>
        <w:gridCol w:w="3544"/>
        <w:gridCol w:w="1417"/>
        <w:gridCol w:w="1418"/>
      </w:tblGrid>
      <w:tr w:rsidR="00EC0E46" w:rsidRPr="00EC0E46" w:rsidTr="003961D5">
        <w:trPr>
          <w:trHeight w:val="289"/>
        </w:trPr>
        <w:tc>
          <w:tcPr>
            <w:tcW w:w="8363" w:type="dxa"/>
            <w:vAlign w:val="center"/>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Наименование</w:t>
            </w:r>
          </w:p>
        </w:tc>
        <w:tc>
          <w:tcPr>
            <w:tcW w:w="3544" w:type="dxa"/>
            <w:vAlign w:val="center"/>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Код</w:t>
            </w:r>
          </w:p>
        </w:tc>
        <w:tc>
          <w:tcPr>
            <w:tcW w:w="1417" w:type="dxa"/>
            <w:vAlign w:val="center"/>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Назначено</w:t>
            </w:r>
          </w:p>
        </w:tc>
        <w:tc>
          <w:tcPr>
            <w:tcW w:w="1418" w:type="dxa"/>
            <w:vAlign w:val="center"/>
          </w:tcPr>
          <w:p w:rsidR="00EC0E46" w:rsidRPr="00EC0E46" w:rsidRDefault="00EC0E46" w:rsidP="003961D5">
            <w:pPr>
              <w:jc w:val="center"/>
              <w:rPr>
                <w:rFonts w:ascii="Times New Roman" w:hAnsi="Times New Roman" w:cs="Times New Roman"/>
                <w:b/>
              </w:rPr>
            </w:pPr>
            <w:r w:rsidRPr="00EC0E46">
              <w:rPr>
                <w:rFonts w:ascii="Times New Roman" w:hAnsi="Times New Roman" w:cs="Times New Roman"/>
                <w:b/>
              </w:rPr>
              <w:t>Исполнено</w:t>
            </w:r>
          </w:p>
        </w:tc>
      </w:tr>
      <w:tr w:rsidR="00EC0E46" w:rsidRPr="00EC0E46" w:rsidTr="003961D5">
        <w:trPr>
          <w:trHeight w:val="295"/>
        </w:trPr>
        <w:tc>
          <w:tcPr>
            <w:tcW w:w="8363"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Кредиты кредитных организаций в валюте Российской Федерации</w:t>
            </w:r>
          </w:p>
        </w:tc>
        <w:tc>
          <w:tcPr>
            <w:tcW w:w="354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000 01 02 00 00 00 0000 000</w:t>
            </w:r>
          </w:p>
        </w:tc>
        <w:tc>
          <w:tcPr>
            <w:tcW w:w="1417" w:type="dxa"/>
            <w:vAlign w:val="bottom"/>
          </w:tcPr>
          <w:p w:rsidR="00EC0E46" w:rsidRPr="00EC0E46" w:rsidRDefault="00EC0E46" w:rsidP="003961D5">
            <w:pPr>
              <w:jc w:val="center"/>
              <w:rPr>
                <w:rFonts w:ascii="Times New Roman" w:hAnsi="Times New Roman" w:cs="Times New Roman"/>
              </w:rPr>
            </w:pPr>
          </w:p>
        </w:tc>
        <w:tc>
          <w:tcPr>
            <w:tcW w:w="1418" w:type="dxa"/>
            <w:vAlign w:val="bottom"/>
          </w:tcPr>
          <w:p w:rsidR="00EC0E46" w:rsidRPr="00EC0E46" w:rsidRDefault="00EC0E46" w:rsidP="003961D5">
            <w:pPr>
              <w:jc w:val="center"/>
              <w:rPr>
                <w:rFonts w:ascii="Times New Roman" w:hAnsi="Times New Roman" w:cs="Times New Roman"/>
              </w:rPr>
            </w:pPr>
          </w:p>
        </w:tc>
      </w:tr>
      <w:tr w:rsidR="00EC0E46" w:rsidRPr="00EC0E46" w:rsidTr="003961D5">
        <w:tc>
          <w:tcPr>
            <w:tcW w:w="8363"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Погашение кредитов от кредитных организаций бюджетами поселений в валюте Российской Федерации</w:t>
            </w:r>
          </w:p>
        </w:tc>
        <w:tc>
          <w:tcPr>
            <w:tcW w:w="354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000 01 02 01 00 10 0000 710</w:t>
            </w:r>
          </w:p>
        </w:tc>
        <w:tc>
          <w:tcPr>
            <w:tcW w:w="1417" w:type="dxa"/>
            <w:vAlign w:val="bottom"/>
          </w:tcPr>
          <w:p w:rsidR="00EC0E46" w:rsidRPr="00EC0E46" w:rsidRDefault="00EC0E46" w:rsidP="003961D5">
            <w:pPr>
              <w:jc w:val="center"/>
              <w:rPr>
                <w:rFonts w:ascii="Times New Roman" w:hAnsi="Times New Roman" w:cs="Times New Roman"/>
              </w:rPr>
            </w:pPr>
          </w:p>
        </w:tc>
        <w:tc>
          <w:tcPr>
            <w:tcW w:w="1418" w:type="dxa"/>
            <w:vAlign w:val="bottom"/>
          </w:tcPr>
          <w:p w:rsidR="00EC0E46" w:rsidRPr="00EC0E46" w:rsidRDefault="00EC0E46" w:rsidP="003961D5">
            <w:pPr>
              <w:jc w:val="center"/>
              <w:rPr>
                <w:rFonts w:ascii="Times New Roman" w:hAnsi="Times New Roman" w:cs="Times New Roman"/>
              </w:rPr>
            </w:pPr>
          </w:p>
        </w:tc>
      </w:tr>
      <w:tr w:rsidR="00EC0E46" w:rsidRPr="00EC0E46" w:rsidTr="003961D5">
        <w:trPr>
          <w:trHeight w:val="547"/>
        </w:trPr>
        <w:tc>
          <w:tcPr>
            <w:tcW w:w="8363"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Погашение бюджетами поселений кредитов от кредитных организаций в валюте Российской Федерации</w:t>
            </w:r>
          </w:p>
        </w:tc>
        <w:tc>
          <w:tcPr>
            <w:tcW w:w="354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000 01 02 01 00 10 0000 810</w:t>
            </w:r>
          </w:p>
        </w:tc>
        <w:tc>
          <w:tcPr>
            <w:tcW w:w="1417" w:type="dxa"/>
            <w:vAlign w:val="bottom"/>
          </w:tcPr>
          <w:p w:rsidR="00EC0E46" w:rsidRPr="00EC0E46" w:rsidRDefault="00EC0E46" w:rsidP="003961D5">
            <w:pPr>
              <w:jc w:val="center"/>
              <w:rPr>
                <w:rFonts w:ascii="Times New Roman" w:hAnsi="Times New Roman" w:cs="Times New Roman"/>
              </w:rPr>
            </w:pPr>
          </w:p>
        </w:tc>
        <w:tc>
          <w:tcPr>
            <w:tcW w:w="1418" w:type="dxa"/>
            <w:vAlign w:val="bottom"/>
          </w:tcPr>
          <w:p w:rsidR="00EC0E46" w:rsidRPr="00EC0E46" w:rsidRDefault="00EC0E46" w:rsidP="003961D5">
            <w:pPr>
              <w:jc w:val="center"/>
              <w:rPr>
                <w:rFonts w:ascii="Times New Roman" w:hAnsi="Times New Roman" w:cs="Times New Roman"/>
              </w:rPr>
            </w:pPr>
          </w:p>
        </w:tc>
      </w:tr>
      <w:tr w:rsidR="00EC0E46" w:rsidRPr="00EC0E46" w:rsidTr="003961D5">
        <w:trPr>
          <w:trHeight w:val="405"/>
        </w:trPr>
        <w:tc>
          <w:tcPr>
            <w:tcW w:w="8363"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Получение кредитов от других бюджетов бюджетной системы Российской Федерации бюджетами поселений в валюте Российской Федерации</w:t>
            </w:r>
          </w:p>
        </w:tc>
        <w:tc>
          <w:tcPr>
            <w:tcW w:w="354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901 01 03 01 00 10 0000 710</w:t>
            </w:r>
          </w:p>
        </w:tc>
        <w:tc>
          <w:tcPr>
            <w:tcW w:w="1417" w:type="dxa"/>
            <w:vAlign w:val="bottom"/>
          </w:tcPr>
          <w:p w:rsidR="00EC0E46" w:rsidRPr="00EC0E46" w:rsidRDefault="00EC0E46" w:rsidP="003961D5">
            <w:pPr>
              <w:jc w:val="center"/>
              <w:rPr>
                <w:rFonts w:ascii="Times New Roman" w:hAnsi="Times New Roman" w:cs="Times New Roman"/>
              </w:rPr>
            </w:pPr>
          </w:p>
        </w:tc>
        <w:tc>
          <w:tcPr>
            <w:tcW w:w="1418" w:type="dxa"/>
            <w:vAlign w:val="bottom"/>
          </w:tcPr>
          <w:p w:rsidR="00EC0E46" w:rsidRPr="00EC0E46" w:rsidRDefault="00EC0E46" w:rsidP="003961D5">
            <w:pPr>
              <w:jc w:val="center"/>
              <w:rPr>
                <w:rFonts w:ascii="Times New Roman" w:hAnsi="Times New Roman" w:cs="Times New Roman"/>
              </w:rPr>
            </w:pPr>
          </w:p>
        </w:tc>
      </w:tr>
      <w:tr w:rsidR="00EC0E46" w:rsidRPr="00EC0E46" w:rsidTr="003961D5">
        <w:trPr>
          <w:trHeight w:val="541"/>
        </w:trPr>
        <w:tc>
          <w:tcPr>
            <w:tcW w:w="8363"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lastRenderedPageBreak/>
              <w:t>Бюджетные кредиты от других бюджетов бюджетной системы Российской Федерации</w:t>
            </w:r>
          </w:p>
        </w:tc>
        <w:tc>
          <w:tcPr>
            <w:tcW w:w="354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901 01 03 00 00 00 0000 000</w:t>
            </w:r>
          </w:p>
        </w:tc>
        <w:tc>
          <w:tcPr>
            <w:tcW w:w="1417" w:type="dxa"/>
            <w:vAlign w:val="bottom"/>
          </w:tcPr>
          <w:p w:rsidR="00EC0E46" w:rsidRPr="00EC0E46" w:rsidRDefault="00EC0E46" w:rsidP="003961D5">
            <w:pPr>
              <w:jc w:val="center"/>
              <w:rPr>
                <w:rFonts w:ascii="Times New Roman" w:hAnsi="Times New Roman" w:cs="Times New Roman"/>
                <w:b/>
              </w:rPr>
            </w:pPr>
          </w:p>
        </w:tc>
        <w:tc>
          <w:tcPr>
            <w:tcW w:w="1418" w:type="dxa"/>
            <w:vAlign w:val="bottom"/>
          </w:tcPr>
          <w:p w:rsidR="00EC0E46" w:rsidRPr="00EC0E46" w:rsidRDefault="00EC0E46" w:rsidP="003961D5">
            <w:pPr>
              <w:jc w:val="center"/>
              <w:rPr>
                <w:rFonts w:ascii="Times New Roman" w:hAnsi="Times New Roman" w:cs="Times New Roman"/>
                <w:b/>
              </w:rPr>
            </w:pPr>
          </w:p>
        </w:tc>
      </w:tr>
      <w:tr w:rsidR="00EC0E46" w:rsidRPr="00EC0E46" w:rsidTr="003961D5">
        <w:trPr>
          <w:trHeight w:val="536"/>
        </w:trPr>
        <w:tc>
          <w:tcPr>
            <w:tcW w:w="8363"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Получение кредитов от других бюджетов бюджетной системы Российской Федерации бюджетами поселений в валюте Российской Федерации</w:t>
            </w:r>
          </w:p>
        </w:tc>
        <w:tc>
          <w:tcPr>
            <w:tcW w:w="354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901 01 03 01 00 10 0000 710</w:t>
            </w:r>
          </w:p>
        </w:tc>
        <w:tc>
          <w:tcPr>
            <w:tcW w:w="1417" w:type="dxa"/>
            <w:vAlign w:val="bottom"/>
          </w:tcPr>
          <w:p w:rsidR="00EC0E46" w:rsidRPr="00EC0E46" w:rsidRDefault="00EC0E46" w:rsidP="003961D5">
            <w:pPr>
              <w:jc w:val="center"/>
              <w:rPr>
                <w:rFonts w:ascii="Times New Roman" w:hAnsi="Times New Roman" w:cs="Times New Roman"/>
              </w:rPr>
            </w:pPr>
          </w:p>
          <w:p w:rsidR="00EC0E46" w:rsidRPr="00EC0E46" w:rsidRDefault="00EC0E46" w:rsidP="003961D5">
            <w:pPr>
              <w:jc w:val="center"/>
              <w:rPr>
                <w:rFonts w:ascii="Times New Roman" w:hAnsi="Times New Roman" w:cs="Times New Roman"/>
              </w:rPr>
            </w:pPr>
          </w:p>
        </w:tc>
        <w:tc>
          <w:tcPr>
            <w:tcW w:w="1418" w:type="dxa"/>
            <w:vAlign w:val="bottom"/>
          </w:tcPr>
          <w:p w:rsidR="00EC0E46" w:rsidRPr="00EC0E46" w:rsidRDefault="00EC0E46" w:rsidP="003961D5">
            <w:pPr>
              <w:jc w:val="center"/>
              <w:rPr>
                <w:rFonts w:ascii="Times New Roman" w:hAnsi="Times New Roman" w:cs="Times New Roman"/>
                <w:b/>
              </w:rPr>
            </w:pPr>
          </w:p>
        </w:tc>
      </w:tr>
      <w:tr w:rsidR="00EC0E46" w:rsidRPr="00EC0E46" w:rsidTr="003961D5">
        <w:trPr>
          <w:trHeight w:val="295"/>
        </w:trPr>
        <w:tc>
          <w:tcPr>
            <w:tcW w:w="8363"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Изменение остатков средств на счетах по учету средств бюджета</w:t>
            </w:r>
          </w:p>
        </w:tc>
        <w:tc>
          <w:tcPr>
            <w:tcW w:w="354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000 01 05 00 00 00 0000 000</w:t>
            </w:r>
          </w:p>
        </w:tc>
        <w:tc>
          <w:tcPr>
            <w:tcW w:w="1417" w:type="dxa"/>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kern w:val="2"/>
              </w:rPr>
              <w:t>280,270</w:t>
            </w:r>
          </w:p>
        </w:tc>
        <w:tc>
          <w:tcPr>
            <w:tcW w:w="1418" w:type="dxa"/>
            <w:vAlign w:val="bottom"/>
          </w:tcPr>
          <w:p w:rsidR="00EC0E46" w:rsidRPr="00EC0E46" w:rsidRDefault="00EC0E46" w:rsidP="003961D5">
            <w:pPr>
              <w:snapToGrid w:val="0"/>
              <w:jc w:val="center"/>
              <w:rPr>
                <w:rFonts w:ascii="Times New Roman" w:hAnsi="Times New Roman" w:cs="Times New Roman"/>
              </w:rPr>
            </w:pPr>
          </w:p>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280,270</w:t>
            </w:r>
          </w:p>
        </w:tc>
      </w:tr>
      <w:tr w:rsidR="00EC0E46" w:rsidRPr="00EC0E46" w:rsidTr="003961D5">
        <w:trPr>
          <w:trHeight w:val="285"/>
        </w:trPr>
        <w:tc>
          <w:tcPr>
            <w:tcW w:w="8363"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Увеличение прочих остатков денежных средств бюджетов поселений</w:t>
            </w:r>
          </w:p>
        </w:tc>
        <w:tc>
          <w:tcPr>
            <w:tcW w:w="354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000 01 05 02 01 10 0000 510</w:t>
            </w:r>
          </w:p>
        </w:tc>
        <w:tc>
          <w:tcPr>
            <w:tcW w:w="1417" w:type="dxa"/>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w:t>
            </w:r>
            <w:r w:rsidRPr="00EC0E46">
              <w:rPr>
                <w:rFonts w:ascii="Times New Roman" w:hAnsi="Times New Roman" w:cs="Times New Roman"/>
                <w:kern w:val="2"/>
              </w:rPr>
              <w:t>5075,022</w:t>
            </w:r>
          </w:p>
        </w:tc>
        <w:tc>
          <w:tcPr>
            <w:tcW w:w="1418" w:type="dxa"/>
            <w:vAlign w:val="bottom"/>
          </w:tcPr>
          <w:p w:rsidR="00EC0E46" w:rsidRPr="00EC0E46" w:rsidRDefault="00EC0E46" w:rsidP="003961D5">
            <w:pPr>
              <w:snapToGrid w:val="0"/>
              <w:jc w:val="center"/>
              <w:rPr>
                <w:rFonts w:ascii="Times New Roman" w:hAnsi="Times New Roman" w:cs="Times New Roman"/>
              </w:rPr>
            </w:pPr>
          </w:p>
          <w:p w:rsidR="00EC0E46" w:rsidRPr="00EC0E46" w:rsidRDefault="00EC0E46" w:rsidP="003961D5">
            <w:pPr>
              <w:snapToGrid w:val="0"/>
              <w:jc w:val="center"/>
              <w:rPr>
                <w:rFonts w:ascii="Times New Roman" w:hAnsi="Times New Roman" w:cs="Times New Roman"/>
              </w:rPr>
            </w:pPr>
          </w:p>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w:t>
            </w:r>
            <w:r w:rsidRPr="00EC0E46">
              <w:rPr>
                <w:rFonts w:ascii="Times New Roman" w:hAnsi="Times New Roman" w:cs="Times New Roman"/>
                <w:kern w:val="2"/>
              </w:rPr>
              <w:t>5075,022</w:t>
            </w:r>
          </w:p>
        </w:tc>
      </w:tr>
      <w:tr w:rsidR="00EC0E46" w:rsidRPr="00EC0E46" w:rsidTr="003961D5">
        <w:trPr>
          <w:trHeight w:val="275"/>
        </w:trPr>
        <w:tc>
          <w:tcPr>
            <w:tcW w:w="8363"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Уменьшение прочих остатков денежных средств бюджетов поселений</w:t>
            </w:r>
          </w:p>
        </w:tc>
        <w:tc>
          <w:tcPr>
            <w:tcW w:w="354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000 01 05 02 01 10 0000 610</w:t>
            </w:r>
          </w:p>
        </w:tc>
        <w:tc>
          <w:tcPr>
            <w:tcW w:w="1417" w:type="dxa"/>
            <w:vAlign w:val="bottom"/>
          </w:tcPr>
          <w:p w:rsidR="00EC0E46" w:rsidRPr="00EC0E46" w:rsidRDefault="00EC0E46" w:rsidP="003961D5">
            <w:pPr>
              <w:snapToGrid w:val="0"/>
              <w:jc w:val="center"/>
              <w:rPr>
                <w:rFonts w:ascii="Times New Roman" w:hAnsi="Times New Roman" w:cs="Times New Roman"/>
                <w:lang w:val="en-US"/>
              </w:rPr>
            </w:pPr>
          </w:p>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rPr>
              <w:t>+4794,752</w:t>
            </w:r>
          </w:p>
        </w:tc>
        <w:tc>
          <w:tcPr>
            <w:tcW w:w="1418" w:type="dxa"/>
            <w:vAlign w:val="bottom"/>
          </w:tcPr>
          <w:p w:rsidR="00EC0E46" w:rsidRPr="00EC0E46" w:rsidRDefault="00EC0E46" w:rsidP="003961D5">
            <w:pPr>
              <w:snapToGrid w:val="0"/>
              <w:jc w:val="center"/>
              <w:rPr>
                <w:rFonts w:ascii="Times New Roman" w:hAnsi="Times New Roman" w:cs="Times New Roman"/>
              </w:rPr>
            </w:pPr>
          </w:p>
          <w:p w:rsidR="00EC0E46" w:rsidRPr="00EC0E46" w:rsidRDefault="00EC0E46" w:rsidP="003961D5">
            <w:pPr>
              <w:snapToGrid w:val="0"/>
              <w:jc w:val="center"/>
              <w:rPr>
                <w:rFonts w:ascii="Times New Roman" w:hAnsi="Times New Roman" w:cs="Times New Roman"/>
              </w:rPr>
            </w:pPr>
          </w:p>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t>+4794,752</w:t>
            </w:r>
          </w:p>
        </w:tc>
      </w:tr>
      <w:tr w:rsidR="00EC0E46" w:rsidRPr="00EC0E46" w:rsidTr="003961D5">
        <w:tc>
          <w:tcPr>
            <w:tcW w:w="8363"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Предоставление бюджетных кредитов юридическим лицам в валюте Российской Федерации</w:t>
            </w:r>
          </w:p>
        </w:tc>
        <w:tc>
          <w:tcPr>
            <w:tcW w:w="354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000 01 06 05 01 00 0000 540</w:t>
            </w:r>
          </w:p>
        </w:tc>
        <w:tc>
          <w:tcPr>
            <w:tcW w:w="1417" w:type="dxa"/>
            <w:vAlign w:val="bottom"/>
          </w:tcPr>
          <w:p w:rsidR="00EC0E46" w:rsidRPr="00EC0E46" w:rsidRDefault="00EC0E46" w:rsidP="003961D5">
            <w:pPr>
              <w:jc w:val="center"/>
              <w:rPr>
                <w:rFonts w:ascii="Times New Roman" w:hAnsi="Times New Roman" w:cs="Times New Roman"/>
              </w:rPr>
            </w:pPr>
          </w:p>
        </w:tc>
        <w:tc>
          <w:tcPr>
            <w:tcW w:w="1418" w:type="dxa"/>
            <w:vAlign w:val="bottom"/>
          </w:tcPr>
          <w:p w:rsidR="00EC0E46" w:rsidRPr="00EC0E46" w:rsidRDefault="00EC0E46" w:rsidP="003961D5">
            <w:pPr>
              <w:jc w:val="center"/>
              <w:rPr>
                <w:rFonts w:ascii="Times New Roman" w:hAnsi="Times New Roman" w:cs="Times New Roman"/>
              </w:rPr>
            </w:pPr>
          </w:p>
        </w:tc>
      </w:tr>
      <w:tr w:rsidR="00EC0E46" w:rsidRPr="00EC0E46" w:rsidTr="003961D5">
        <w:tc>
          <w:tcPr>
            <w:tcW w:w="8363"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Возврат бюджетных кредитов, предоставленных юридическим лицам в валюте Российской Федерации</w:t>
            </w:r>
          </w:p>
        </w:tc>
        <w:tc>
          <w:tcPr>
            <w:tcW w:w="354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000 01 06 05 01 00 0000 640</w:t>
            </w:r>
          </w:p>
        </w:tc>
        <w:tc>
          <w:tcPr>
            <w:tcW w:w="1417" w:type="dxa"/>
            <w:vAlign w:val="bottom"/>
          </w:tcPr>
          <w:p w:rsidR="00EC0E46" w:rsidRPr="00EC0E46" w:rsidRDefault="00EC0E46" w:rsidP="003961D5">
            <w:pPr>
              <w:jc w:val="center"/>
              <w:rPr>
                <w:rFonts w:ascii="Times New Roman" w:hAnsi="Times New Roman" w:cs="Times New Roman"/>
              </w:rPr>
            </w:pPr>
          </w:p>
        </w:tc>
        <w:tc>
          <w:tcPr>
            <w:tcW w:w="1418" w:type="dxa"/>
            <w:vAlign w:val="bottom"/>
          </w:tcPr>
          <w:p w:rsidR="00EC0E46" w:rsidRPr="00EC0E46" w:rsidRDefault="00EC0E46" w:rsidP="003961D5">
            <w:pPr>
              <w:jc w:val="center"/>
              <w:rPr>
                <w:rFonts w:ascii="Times New Roman" w:hAnsi="Times New Roman" w:cs="Times New Roman"/>
              </w:rPr>
            </w:pPr>
          </w:p>
        </w:tc>
      </w:tr>
      <w:tr w:rsidR="00EC0E46" w:rsidRPr="00EC0E46" w:rsidTr="003961D5">
        <w:tc>
          <w:tcPr>
            <w:tcW w:w="8363"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Предоставление бюджетных кредитов юридическим лицам из бюджетов поселений в валюте Российской Федерации</w:t>
            </w:r>
          </w:p>
        </w:tc>
        <w:tc>
          <w:tcPr>
            <w:tcW w:w="354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000 01 06 05 01 10 0000 540</w:t>
            </w:r>
          </w:p>
        </w:tc>
        <w:tc>
          <w:tcPr>
            <w:tcW w:w="1417" w:type="dxa"/>
            <w:vAlign w:val="bottom"/>
          </w:tcPr>
          <w:p w:rsidR="00EC0E46" w:rsidRPr="00EC0E46" w:rsidRDefault="00EC0E46" w:rsidP="003961D5">
            <w:pPr>
              <w:jc w:val="center"/>
              <w:rPr>
                <w:rFonts w:ascii="Times New Roman" w:hAnsi="Times New Roman" w:cs="Times New Roman"/>
              </w:rPr>
            </w:pPr>
          </w:p>
        </w:tc>
        <w:tc>
          <w:tcPr>
            <w:tcW w:w="1418" w:type="dxa"/>
            <w:vAlign w:val="bottom"/>
          </w:tcPr>
          <w:p w:rsidR="00EC0E46" w:rsidRPr="00EC0E46" w:rsidRDefault="00EC0E46" w:rsidP="003961D5">
            <w:pPr>
              <w:jc w:val="center"/>
              <w:rPr>
                <w:rFonts w:ascii="Times New Roman" w:hAnsi="Times New Roman" w:cs="Times New Roman"/>
              </w:rPr>
            </w:pPr>
          </w:p>
        </w:tc>
      </w:tr>
      <w:tr w:rsidR="00EC0E46" w:rsidRPr="00EC0E46" w:rsidTr="003961D5">
        <w:tc>
          <w:tcPr>
            <w:tcW w:w="8363" w:type="dxa"/>
          </w:tcPr>
          <w:p w:rsidR="00EC0E46" w:rsidRPr="00EC0E46" w:rsidRDefault="00EC0E46" w:rsidP="003961D5">
            <w:pPr>
              <w:rPr>
                <w:rFonts w:ascii="Times New Roman" w:hAnsi="Times New Roman" w:cs="Times New Roman"/>
              </w:rPr>
            </w:pPr>
            <w:r w:rsidRPr="00EC0E46">
              <w:rPr>
                <w:rFonts w:ascii="Times New Roman" w:hAnsi="Times New Roman" w:cs="Times New Roman"/>
              </w:rPr>
              <w:t>Возврат бюджетных кредитов, предоставленных юридическим лицам из бюджетов поселений в валюте Российской Федерации</w:t>
            </w:r>
          </w:p>
        </w:tc>
        <w:tc>
          <w:tcPr>
            <w:tcW w:w="3544" w:type="dxa"/>
            <w:vAlign w:val="bottom"/>
          </w:tcPr>
          <w:p w:rsidR="00EC0E46" w:rsidRPr="00EC0E46" w:rsidRDefault="00EC0E46" w:rsidP="003961D5">
            <w:pPr>
              <w:jc w:val="center"/>
              <w:rPr>
                <w:rFonts w:ascii="Times New Roman" w:hAnsi="Times New Roman" w:cs="Times New Roman"/>
              </w:rPr>
            </w:pPr>
            <w:r w:rsidRPr="00EC0E46">
              <w:rPr>
                <w:rFonts w:ascii="Times New Roman" w:hAnsi="Times New Roman" w:cs="Times New Roman"/>
              </w:rPr>
              <w:t>000 01 06 05 01 10 0000 640</w:t>
            </w:r>
          </w:p>
        </w:tc>
        <w:tc>
          <w:tcPr>
            <w:tcW w:w="1417" w:type="dxa"/>
            <w:vAlign w:val="bottom"/>
          </w:tcPr>
          <w:p w:rsidR="00EC0E46" w:rsidRPr="00EC0E46" w:rsidRDefault="00EC0E46" w:rsidP="003961D5">
            <w:pPr>
              <w:jc w:val="center"/>
              <w:rPr>
                <w:rFonts w:ascii="Times New Roman" w:hAnsi="Times New Roman" w:cs="Times New Roman"/>
              </w:rPr>
            </w:pPr>
          </w:p>
        </w:tc>
        <w:tc>
          <w:tcPr>
            <w:tcW w:w="1418" w:type="dxa"/>
            <w:vAlign w:val="bottom"/>
          </w:tcPr>
          <w:p w:rsidR="00EC0E46" w:rsidRPr="00EC0E46" w:rsidRDefault="00EC0E46" w:rsidP="003961D5">
            <w:pPr>
              <w:jc w:val="center"/>
              <w:rPr>
                <w:rFonts w:ascii="Times New Roman" w:hAnsi="Times New Roman" w:cs="Times New Roman"/>
              </w:rPr>
            </w:pPr>
          </w:p>
        </w:tc>
      </w:tr>
      <w:tr w:rsidR="00EC0E46" w:rsidRPr="00EC0E46" w:rsidTr="003961D5">
        <w:trPr>
          <w:trHeight w:val="347"/>
        </w:trPr>
        <w:tc>
          <w:tcPr>
            <w:tcW w:w="8363" w:type="dxa"/>
          </w:tcPr>
          <w:p w:rsidR="00EC0E46" w:rsidRPr="00EC0E46" w:rsidRDefault="00EC0E46" w:rsidP="003961D5">
            <w:pPr>
              <w:rPr>
                <w:rFonts w:ascii="Times New Roman" w:hAnsi="Times New Roman" w:cs="Times New Roman"/>
                <w:b/>
              </w:rPr>
            </w:pPr>
            <w:r w:rsidRPr="00EC0E46">
              <w:rPr>
                <w:rFonts w:ascii="Times New Roman" w:hAnsi="Times New Roman" w:cs="Times New Roman"/>
                <w:b/>
              </w:rPr>
              <w:t>Итого</w:t>
            </w:r>
          </w:p>
        </w:tc>
        <w:tc>
          <w:tcPr>
            <w:tcW w:w="3544" w:type="dxa"/>
            <w:vAlign w:val="bottom"/>
          </w:tcPr>
          <w:p w:rsidR="00EC0E46" w:rsidRPr="00EC0E46" w:rsidRDefault="00EC0E46" w:rsidP="003961D5">
            <w:pPr>
              <w:jc w:val="center"/>
              <w:rPr>
                <w:rFonts w:ascii="Times New Roman" w:hAnsi="Times New Roman" w:cs="Times New Roman"/>
              </w:rPr>
            </w:pPr>
          </w:p>
        </w:tc>
        <w:tc>
          <w:tcPr>
            <w:tcW w:w="1417" w:type="dxa"/>
            <w:vAlign w:val="bottom"/>
          </w:tcPr>
          <w:p w:rsidR="00EC0E46" w:rsidRPr="00EC0E46" w:rsidRDefault="00EC0E46" w:rsidP="003961D5">
            <w:pPr>
              <w:snapToGrid w:val="0"/>
              <w:jc w:val="center"/>
              <w:rPr>
                <w:rFonts w:ascii="Times New Roman" w:hAnsi="Times New Roman" w:cs="Times New Roman"/>
                <w:kern w:val="2"/>
              </w:rPr>
            </w:pPr>
            <w:r w:rsidRPr="00EC0E46">
              <w:rPr>
                <w:rFonts w:ascii="Times New Roman" w:hAnsi="Times New Roman" w:cs="Times New Roman"/>
                <w:kern w:val="2"/>
              </w:rPr>
              <w:t>280,270</w:t>
            </w:r>
          </w:p>
        </w:tc>
        <w:tc>
          <w:tcPr>
            <w:tcW w:w="1418" w:type="dxa"/>
            <w:vAlign w:val="bottom"/>
          </w:tcPr>
          <w:p w:rsidR="00EC0E46" w:rsidRPr="00EC0E46" w:rsidRDefault="00EC0E46" w:rsidP="003961D5">
            <w:pPr>
              <w:snapToGrid w:val="0"/>
              <w:jc w:val="center"/>
              <w:rPr>
                <w:rFonts w:ascii="Times New Roman" w:hAnsi="Times New Roman" w:cs="Times New Roman"/>
              </w:rPr>
            </w:pPr>
          </w:p>
          <w:p w:rsidR="00EC0E46" w:rsidRPr="00EC0E46" w:rsidRDefault="00EC0E46" w:rsidP="003961D5">
            <w:pPr>
              <w:snapToGrid w:val="0"/>
              <w:jc w:val="center"/>
              <w:rPr>
                <w:rFonts w:ascii="Times New Roman" w:hAnsi="Times New Roman" w:cs="Times New Roman"/>
              </w:rPr>
            </w:pPr>
            <w:r w:rsidRPr="00EC0E46">
              <w:rPr>
                <w:rFonts w:ascii="Times New Roman" w:hAnsi="Times New Roman" w:cs="Times New Roman"/>
              </w:rPr>
              <w:lastRenderedPageBreak/>
              <w:t>280,270</w:t>
            </w:r>
          </w:p>
        </w:tc>
      </w:tr>
    </w:tbl>
    <w:p w:rsidR="00EC0E46" w:rsidRPr="00EC0E46" w:rsidRDefault="00EC0E46" w:rsidP="00EC0E46">
      <w:pPr>
        <w:tabs>
          <w:tab w:val="left" w:pos="14175"/>
          <w:tab w:val="left" w:pos="14601"/>
        </w:tabs>
        <w:ind w:right="-31"/>
        <w:jc w:val="right"/>
        <w:rPr>
          <w:rFonts w:ascii="Times New Roman" w:hAnsi="Times New Roman" w:cs="Times New Roman"/>
        </w:rPr>
      </w:pPr>
    </w:p>
    <w:p w:rsidR="00EC0E46" w:rsidRPr="00EC0E46" w:rsidRDefault="00EC0E46" w:rsidP="00EC0E46">
      <w:pPr>
        <w:ind w:right="397"/>
        <w:jc w:val="right"/>
        <w:rPr>
          <w:rFonts w:ascii="Times New Roman" w:hAnsi="Times New Roman" w:cs="Times New Roman"/>
        </w:rPr>
        <w:sectPr w:rsidR="00EC0E46" w:rsidRPr="00EC0E46" w:rsidSect="00EE0DC5">
          <w:pgSz w:w="16838" w:h="11906" w:orient="landscape"/>
          <w:pgMar w:top="1134" w:right="851" w:bottom="709" w:left="1134" w:header="709" w:footer="709" w:gutter="0"/>
          <w:cols w:space="708"/>
          <w:docGrid w:linePitch="360"/>
        </w:sectPr>
      </w:pP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lastRenderedPageBreak/>
        <w:t>Приложение  8</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к   решению комитета местного самоуправления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Пензенской области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 Об утверждении отчета об исполнении бюджета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 xml:space="preserve">Соловцовского сельсовета Иссинского района </w:t>
      </w:r>
    </w:p>
    <w:p w:rsidR="00EC0E46" w:rsidRPr="00EC0E46" w:rsidRDefault="00EC0E46" w:rsidP="00EC0E46">
      <w:pPr>
        <w:ind w:right="397"/>
        <w:jc w:val="right"/>
        <w:rPr>
          <w:rFonts w:ascii="Times New Roman" w:hAnsi="Times New Roman" w:cs="Times New Roman"/>
        </w:rPr>
      </w:pPr>
      <w:r w:rsidRPr="00EC0E46">
        <w:rPr>
          <w:rFonts w:ascii="Times New Roman" w:hAnsi="Times New Roman" w:cs="Times New Roman"/>
        </w:rPr>
        <w:t>Пензенской области за 2024 год"</w:t>
      </w:r>
      <w:r w:rsidRPr="00EC0E46">
        <w:rPr>
          <w:rFonts w:ascii="Times New Roman" w:hAnsi="Times New Roman" w:cs="Times New Roman"/>
        </w:rPr>
        <w:tab/>
      </w:r>
    </w:p>
    <w:p w:rsidR="00EC0E46" w:rsidRPr="00EC0E46" w:rsidRDefault="00EC0E46" w:rsidP="00EC0E46">
      <w:pPr>
        <w:tabs>
          <w:tab w:val="left" w:pos="6660"/>
          <w:tab w:val="right" w:pos="9639"/>
          <w:tab w:val="left" w:pos="14175"/>
          <w:tab w:val="left" w:pos="14601"/>
        </w:tabs>
        <w:ind w:right="424"/>
        <w:jc w:val="right"/>
        <w:rPr>
          <w:rFonts w:ascii="Times New Roman" w:hAnsi="Times New Roman" w:cs="Times New Roman"/>
        </w:rPr>
      </w:pPr>
      <w:r w:rsidRPr="00EC0E46">
        <w:rPr>
          <w:rFonts w:ascii="Times New Roman" w:hAnsi="Times New Roman" w:cs="Times New Roman"/>
        </w:rPr>
        <w:tab/>
        <w:t xml:space="preserve"> от №</w:t>
      </w:r>
    </w:p>
    <w:p w:rsidR="00EC0E46" w:rsidRPr="00EC0E46" w:rsidRDefault="00EC0E46" w:rsidP="00EC0E46">
      <w:pPr>
        <w:tabs>
          <w:tab w:val="left" w:pos="14175"/>
          <w:tab w:val="left" w:pos="14601"/>
        </w:tabs>
        <w:ind w:right="-31"/>
        <w:jc w:val="right"/>
        <w:rPr>
          <w:rFonts w:ascii="Times New Roman" w:hAnsi="Times New Roman" w:cs="Times New Roman"/>
        </w:rPr>
      </w:pPr>
    </w:p>
    <w:p w:rsidR="00EC0E46" w:rsidRPr="00EC0E46" w:rsidRDefault="00EC0E46" w:rsidP="00EC0E46">
      <w:pPr>
        <w:jc w:val="center"/>
        <w:rPr>
          <w:rFonts w:ascii="Times New Roman" w:hAnsi="Times New Roman" w:cs="Times New Roman"/>
          <w:sz w:val="24"/>
          <w:szCs w:val="24"/>
        </w:rPr>
      </w:pPr>
      <w:r w:rsidRPr="00EC0E46">
        <w:rPr>
          <w:rFonts w:ascii="Times New Roman" w:hAnsi="Times New Roman" w:cs="Times New Roman"/>
          <w:sz w:val="24"/>
          <w:szCs w:val="24"/>
        </w:rPr>
        <w:t xml:space="preserve">Объём межбюджетных трансфертов из бюджета </w:t>
      </w:r>
      <w:r w:rsidRPr="00EC0E46">
        <w:rPr>
          <w:rFonts w:ascii="Times New Roman" w:hAnsi="Times New Roman" w:cs="Times New Roman"/>
        </w:rPr>
        <w:t>Соловцовского</w:t>
      </w:r>
      <w:r w:rsidRPr="00EC0E46">
        <w:rPr>
          <w:rFonts w:ascii="Times New Roman" w:hAnsi="Times New Roman" w:cs="Times New Roman"/>
          <w:sz w:val="24"/>
          <w:szCs w:val="24"/>
        </w:rPr>
        <w:t xml:space="preserve"> сельсовета</w:t>
      </w:r>
    </w:p>
    <w:p w:rsidR="00EC0E46" w:rsidRPr="00EC0E46" w:rsidRDefault="00EC0E46" w:rsidP="00EC0E46">
      <w:pPr>
        <w:jc w:val="center"/>
        <w:rPr>
          <w:rFonts w:ascii="Times New Roman" w:hAnsi="Times New Roman" w:cs="Times New Roman"/>
          <w:sz w:val="24"/>
          <w:szCs w:val="24"/>
        </w:rPr>
      </w:pPr>
      <w:r w:rsidRPr="00EC0E46">
        <w:rPr>
          <w:rFonts w:ascii="Times New Roman" w:hAnsi="Times New Roman" w:cs="Times New Roman"/>
          <w:sz w:val="24"/>
          <w:szCs w:val="24"/>
        </w:rPr>
        <w:t xml:space="preserve">Иссинского района Пензенской области </w:t>
      </w:r>
    </w:p>
    <w:p w:rsidR="00EC0E46" w:rsidRPr="00EC0E46" w:rsidRDefault="00EC0E46" w:rsidP="00EC0E46">
      <w:pPr>
        <w:jc w:val="center"/>
        <w:rPr>
          <w:rFonts w:ascii="Times New Roman" w:hAnsi="Times New Roman" w:cs="Times New Roman"/>
          <w:sz w:val="24"/>
          <w:szCs w:val="24"/>
        </w:rPr>
      </w:pPr>
      <w:r w:rsidRPr="00EC0E46">
        <w:rPr>
          <w:rFonts w:ascii="Times New Roman" w:hAnsi="Times New Roman" w:cs="Times New Roman"/>
          <w:sz w:val="24"/>
          <w:szCs w:val="24"/>
        </w:rPr>
        <w:t>в бюджет Иссинского  района Пензенской области</w:t>
      </w:r>
    </w:p>
    <w:p w:rsidR="00EC0E46" w:rsidRPr="00EC0E46" w:rsidRDefault="00EC0E46" w:rsidP="00EC0E46">
      <w:pPr>
        <w:jc w:val="right"/>
        <w:rPr>
          <w:rFonts w:ascii="Times New Roman" w:hAnsi="Times New Roman" w:cs="Times New Roman"/>
          <w:sz w:val="24"/>
          <w:szCs w:val="24"/>
        </w:rPr>
      </w:pPr>
      <w:r w:rsidRPr="00EC0E46">
        <w:rPr>
          <w:rFonts w:ascii="Times New Roman" w:hAnsi="Times New Roman" w:cs="Times New Roman"/>
          <w:sz w:val="24"/>
          <w:szCs w:val="24"/>
        </w:rPr>
        <w:t>тыс.рублей</w:t>
      </w:r>
    </w:p>
    <w:tbl>
      <w:tblPr>
        <w:tblW w:w="102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2"/>
        <w:gridCol w:w="1454"/>
        <w:gridCol w:w="1400"/>
      </w:tblGrid>
      <w:tr w:rsidR="00EC0E46" w:rsidRPr="00EC0E46" w:rsidTr="003961D5">
        <w:trPr>
          <w:trHeight w:val="795"/>
        </w:trPr>
        <w:tc>
          <w:tcPr>
            <w:tcW w:w="7372"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ind w:left="-2276"/>
              <w:jc w:val="center"/>
              <w:rPr>
                <w:rFonts w:ascii="Times New Roman" w:hAnsi="Times New Roman" w:cs="Times New Roman"/>
                <w:b/>
                <w:kern w:val="2"/>
              </w:rPr>
            </w:pPr>
            <w:r w:rsidRPr="00EC0E46">
              <w:rPr>
                <w:rFonts w:ascii="Times New Roman" w:hAnsi="Times New Roman" w:cs="Times New Roman"/>
                <w:b/>
              </w:rPr>
              <w:t xml:space="preserve">Наименование </w:t>
            </w:r>
          </w:p>
        </w:tc>
        <w:tc>
          <w:tcPr>
            <w:tcW w:w="1454"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jc w:val="center"/>
              <w:rPr>
                <w:rFonts w:ascii="Times New Roman" w:hAnsi="Times New Roman" w:cs="Times New Roman"/>
                <w:b/>
                <w:kern w:val="2"/>
              </w:rPr>
            </w:pPr>
            <w:r w:rsidRPr="00EC0E46">
              <w:rPr>
                <w:rFonts w:ascii="Times New Roman" w:hAnsi="Times New Roman" w:cs="Times New Roman"/>
                <w:b/>
              </w:rPr>
              <w:t>Назначено</w:t>
            </w:r>
          </w:p>
        </w:tc>
        <w:tc>
          <w:tcPr>
            <w:tcW w:w="1400"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jc w:val="center"/>
              <w:rPr>
                <w:rFonts w:ascii="Times New Roman" w:hAnsi="Times New Roman" w:cs="Times New Roman"/>
                <w:b/>
                <w:kern w:val="2"/>
              </w:rPr>
            </w:pPr>
            <w:r w:rsidRPr="00EC0E46">
              <w:rPr>
                <w:rFonts w:ascii="Times New Roman" w:hAnsi="Times New Roman" w:cs="Times New Roman"/>
                <w:b/>
              </w:rPr>
              <w:t>Исполнено</w:t>
            </w:r>
          </w:p>
        </w:tc>
      </w:tr>
      <w:tr w:rsidR="00EC0E46" w:rsidRPr="00EC0E46" w:rsidTr="003961D5">
        <w:tc>
          <w:tcPr>
            <w:tcW w:w="7372"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kern w:val="2"/>
                <w:sz w:val="21"/>
                <w:szCs w:val="21"/>
              </w:rPr>
            </w:pPr>
            <w:r w:rsidRPr="00EC0E46">
              <w:rPr>
                <w:rFonts w:ascii="Times New Roman" w:hAnsi="Times New Roman" w:cs="Times New Roman"/>
                <w:sz w:val="21"/>
                <w:szCs w:val="21"/>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r w:rsidRPr="00EC0E46">
              <w:rPr>
                <w:rFonts w:ascii="Times New Roman" w:hAnsi="Times New Roman" w:cs="Times New Roman"/>
                <w:b/>
                <w:sz w:val="21"/>
                <w:szCs w:val="21"/>
              </w:rPr>
              <w:t xml:space="preserve"> - на осуществление функций по определению поставщиков (подрядчиков, исполнителей)</w:t>
            </w:r>
          </w:p>
        </w:tc>
        <w:tc>
          <w:tcPr>
            <w:tcW w:w="1454"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sz w:val="21"/>
                <w:szCs w:val="21"/>
              </w:rPr>
              <w:t>0,687</w:t>
            </w:r>
          </w:p>
        </w:tc>
        <w:tc>
          <w:tcPr>
            <w:tcW w:w="140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sz w:val="21"/>
                <w:szCs w:val="21"/>
              </w:rPr>
              <w:t>0,687</w:t>
            </w:r>
          </w:p>
        </w:tc>
      </w:tr>
      <w:tr w:rsidR="00EC0E46" w:rsidRPr="00EC0E46" w:rsidTr="003961D5">
        <w:tc>
          <w:tcPr>
            <w:tcW w:w="7372"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kern w:val="2"/>
                <w:sz w:val="21"/>
                <w:szCs w:val="21"/>
              </w:rPr>
            </w:pPr>
            <w:r w:rsidRPr="00EC0E46">
              <w:rPr>
                <w:rFonts w:ascii="Times New Roman" w:hAnsi="Times New Roman" w:cs="Times New Roman"/>
                <w:sz w:val="21"/>
                <w:szCs w:val="21"/>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r w:rsidRPr="00EC0E46">
              <w:rPr>
                <w:rFonts w:ascii="Times New Roman" w:hAnsi="Times New Roman" w:cs="Times New Roman"/>
                <w:b/>
                <w:sz w:val="21"/>
                <w:szCs w:val="21"/>
              </w:rPr>
              <w:t xml:space="preserve"> - п</w:t>
            </w:r>
            <w:r w:rsidRPr="00EC0E46">
              <w:rPr>
                <w:rFonts w:ascii="Times New Roman" w:hAnsi="Times New Roman" w:cs="Times New Roman"/>
                <w:b/>
                <w:bCs/>
                <w:sz w:val="21"/>
                <w:szCs w:val="21"/>
              </w:rPr>
              <w:t>о обеспечению первичных мер пожарной безопасности в границах городских и сельских поселений</w:t>
            </w:r>
          </w:p>
        </w:tc>
        <w:tc>
          <w:tcPr>
            <w:tcW w:w="1454"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kern w:val="2"/>
                <w:sz w:val="21"/>
                <w:szCs w:val="21"/>
              </w:rPr>
              <w:t>19,182</w:t>
            </w:r>
          </w:p>
        </w:tc>
        <w:tc>
          <w:tcPr>
            <w:tcW w:w="140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kern w:val="2"/>
                <w:sz w:val="21"/>
                <w:szCs w:val="21"/>
              </w:rPr>
              <w:t>19,182</w:t>
            </w:r>
          </w:p>
        </w:tc>
      </w:tr>
      <w:tr w:rsidR="00EC0E46" w:rsidRPr="00EC0E46" w:rsidTr="003961D5">
        <w:tc>
          <w:tcPr>
            <w:tcW w:w="7372"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kern w:val="2"/>
                <w:sz w:val="21"/>
                <w:szCs w:val="21"/>
              </w:rPr>
            </w:pPr>
            <w:r w:rsidRPr="00EC0E46">
              <w:rPr>
                <w:rFonts w:ascii="Times New Roman" w:hAnsi="Times New Roman" w:cs="Times New Roman"/>
                <w:sz w:val="21"/>
                <w:szCs w:val="21"/>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r w:rsidRPr="00EC0E46">
              <w:rPr>
                <w:rFonts w:ascii="Times New Roman" w:hAnsi="Times New Roman" w:cs="Times New Roman"/>
                <w:b/>
                <w:sz w:val="21"/>
                <w:szCs w:val="21"/>
              </w:rPr>
              <w:t xml:space="preserve"> - п</w:t>
            </w:r>
            <w:r w:rsidRPr="00EC0E46">
              <w:rPr>
                <w:rFonts w:ascii="Times New Roman" w:hAnsi="Times New Roman" w:cs="Times New Roman"/>
                <w:b/>
                <w:bCs/>
                <w:sz w:val="21"/>
                <w:szCs w:val="21"/>
              </w:rPr>
              <w:t>о о</w:t>
            </w:r>
            <w:r w:rsidRPr="00EC0E46">
              <w:rPr>
                <w:rFonts w:ascii="Times New Roman" w:hAnsi="Times New Roman" w:cs="Times New Roman"/>
                <w:b/>
                <w:sz w:val="21"/>
                <w:szCs w:val="21"/>
              </w:rPr>
              <w:t>беспечению жителей поселений услугами организаций культуры</w:t>
            </w:r>
          </w:p>
        </w:tc>
        <w:tc>
          <w:tcPr>
            <w:tcW w:w="1454"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sz w:val="21"/>
                <w:szCs w:val="21"/>
              </w:rPr>
              <w:t>12,187</w:t>
            </w:r>
          </w:p>
        </w:tc>
        <w:tc>
          <w:tcPr>
            <w:tcW w:w="140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sz w:val="21"/>
                <w:szCs w:val="21"/>
              </w:rPr>
              <w:t>12,187</w:t>
            </w:r>
          </w:p>
        </w:tc>
      </w:tr>
      <w:tr w:rsidR="00EC0E46" w:rsidRPr="00EC0E46" w:rsidTr="003961D5">
        <w:tc>
          <w:tcPr>
            <w:tcW w:w="7372"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autoSpaceDE w:val="0"/>
              <w:autoSpaceDN w:val="0"/>
              <w:adjustRightInd w:val="0"/>
              <w:rPr>
                <w:rFonts w:ascii="Times New Roman" w:hAnsi="Times New Roman" w:cs="Times New Roman"/>
                <w:kern w:val="2"/>
                <w:sz w:val="21"/>
                <w:szCs w:val="21"/>
              </w:rPr>
            </w:pPr>
            <w:r w:rsidRPr="00EC0E46">
              <w:rPr>
                <w:rFonts w:ascii="Times New Roman" w:hAnsi="Times New Roman" w:cs="Times New Roman"/>
                <w:sz w:val="21"/>
                <w:szCs w:val="21"/>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r w:rsidRPr="00EC0E46">
              <w:rPr>
                <w:rFonts w:ascii="Times New Roman" w:hAnsi="Times New Roman" w:cs="Times New Roman"/>
                <w:b/>
                <w:sz w:val="21"/>
                <w:szCs w:val="21"/>
              </w:rPr>
              <w:t xml:space="preserve">- по ликвидации последствий чрезвычайных ситуаций в границах </w:t>
            </w:r>
            <w:r w:rsidRPr="00EC0E46">
              <w:rPr>
                <w:rFonts w:ascii="Times New Roman" w:hAnsi="Times New Roman" w:cs="Times New Roman"/>
                <w:b/>
                <w:bCs/>
                <w:sz w:val="21"/>
                <w:szCs w:val="21"/>
              </w:rPr>
              <w:t>городских и сельских поселений</w:t>
            </w:r>
          </w:p>
        </w:tc>
        <w:tc>
          <w:tcPr>
            <w:tcW w:w="1454"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sz w:val="21"/>
                <w:szCs w:val="21"/>
              </w:rPr>
              <w:t>0,491</w:t>
            </w:r>
          </w:p>
        </w:tc>
        <w:tc>
          <w:tcPr>
            <w:tcW w:w="140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sz w:val="21"/>
                <w:szCs w:val="21"/>
              </w:rPr>
              <w:t>0,491</w:t>
            </w:r>
          </w:p>
        </w:tc>
      </w:tr>
      <w:tr w:rsidR="00EC0E46" w:rsidRPr="00EC0E46" w:rsidTr="003961D5">
        <w:tc>
          <w:tcPr>
            <w:tcW w:w="7372"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autoSpaceDE w:val="0"/>
              <w:autoSpaceDN w:val="0"/>
              <w:adjustRightInd w:val="0"/>
              <w:rPr>
                <w:rFonts w:ascii="Times New Roman" w:hAnsi="Times New Roman" w:cs="Times New Roman"/>
                <w:kern w:val="2"/>
                <w:sz w:val="21"/>
                <w:szCs w:val="21"/>
              </w:rPr>
            </w:pPr>
            <w:r w:rsidRPr="00EC0E46">
              <w:rPr>
                <w:rFonts w:ascii="Times New Roman" w:hAnsi="Times New Roman" w:cs="Times New Roman"/>
                <w:sz w:val="21"/>
                <w:szCs w:val="21"/>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r w:rsidRPr="00EC0E46">
              <w:rPr>
                <w:rFonts w:ascii="Times New Roman" w:hAnsi="Times New Roman" w:cs="Times New Roman"/>
                <w:b/>
                <w:sz w:val="21"/>
                <w:szCs w:val="21"/>
              </w:rPr>
              <w:t xml:space="preserve"> по кассовому обслуживанию исполнения бюджетов </w:t>
            </w:r>
            <w:r w:rsidRPr="00EC0E46">
              <w:rPr>
                <w:rFonts w:ascii="Times New Roman" w:hAnsi="Times New Roman" w:cs="Times New Roman"/>
                <w:b/>
                <w:bCs/>
                <w:sz w:val="21"/>
                <w:szCs w:val="21"/>
              </w:rPr>
              <w:t>городских и сельских поселений</w:t>
            </w:r>
          </w:p>
        </w:tc>
        <w:tc>
          <w:tcPr>
            <w:tcW w:w="1454"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sz w:val="21"/>
                <w:szCs w:val="21"/>
              </w:rPr>
              <w:t>1,585</w:t>
            </w:r>
          </w:p>
        </w:tc>
        <w:tc>
          <w:tcPr>
            <w:tcW w:w="140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sz w:val="21"/>
                <w:szCs w:val="21"/>
              </w:rPr>
              <w:t>1,585</w:t>
            </w:r>
          </w:p>
        </w:tc>
      </w:tr>
      <w:tr w:rsidR="00EC0E46" w:rsidRPr="00EC0E46" w:rsidTr="003961D5">
        <w:tc>
          <w:tcPr>
            <w:tcW w:w="7372"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autoSpaceDE w:val="0"/>
              <w:autoSpaceDN w:val="0"/>
              <w:adjustRightInd w:val="0"/>
              <w:rPr>
                <w:rFonts w:ascii="Times New Roman" w:hAnsi="Times New Roman" w:cs="Times New Roman"/>
                <w:b/>
                <w:kern w:val="2"/>
                <w:sz w:val="21"/>
                <w:szCs w:val="21"/>
              </w:rPr>
            </w:pPr>
            <w:r w:rsidRPr="00EC0E46">
              <w:rPr>
                <w:rFonts w:ascii="Times New Roman" w:hAnsi="Times New Roman" w:cs="Times New Roman"/>
                <w:sz w:val="21"/>
                <w:szCs w:val="21"/>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w:t>
            </w:r>
            <w:r w:rsidRPr="00EC0E46">
              <w:rPr>
                <w:rFonts w:ascii="Times New Roman" w:hAnsi="Times New Roman" w:cs="Times New Roman"/>
                <w:sz w:val="21"/>
                <w:szCs w:val="21"/>
              </w:rPr>
              <w:lastRenderedPageBreak/>
              <w:t xml:space="preserve">соглашениями </w:t>
            </w:r>
            <w:r w:rsidRPr="00EC0E46">
              <w:rPr>
                <w:rFonts w:ascii="Times New Roman" w:hAnsi="Times New Roman" w:cs="Times New Roman"/>
                <w:b/>
                <w:sz w:val="21"/>
                <w:szCs w:val="21"/>
              </w:rPr>
              <w:t xml:space="preserve">- по минимизации и (или) ликвидации последствий проявлений терроризма и экстремизма в границах </w:t>
            </w:r>
            <w:r w:rsidRPr="00EC0E46">
              <w:rPr>
                <w:rFonts w:ascii="Times New Roman" w:hAnsi="Times New Roman" w:cs="Times New Roman"/>
                <w:b/>
                <w:bCs/>
                <w:sz w:val="21"/>
                <w:szCs w:val="21"/>
              </w:rPr>
              <w:t>городских и сельских поселений</w:t>
            </w:r>
          </w:p>
        </w:tc>
        <w:tc>
          <w:tcPr>
            <w:tcW w:w="1454"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sz w:val="21"/>
                <w:szCs w:val="21"/>
              </w:rPr>
              <w:lastRenderedPageBreak/>
              <w:t>0,491</w:t>
            </w:r>
          </w:p>
        </w:tc>
        <w:tc>
          <w:tcPr>
            <w:tcW w:w="140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sz w:val="21"/>
                <w:szCs w:val="21"/>
              </w:rPr>
              <w:t>0,491</w:t>
            </w:r>
          </w:p>
        </w:tc>
      </w:tr>
      <w:tr w:rsidR="00EC0E46" w:rsidRPr="00EC0E46" w:rsidTr="003961D5">
        <w:tc>
          <w:tcPr>
            <w:tcW w:w="7372"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autoSpaceDE w:val="0"/>
              <w:autoSpaceDN w:val="0"/>
              <w:adjustRightInd w:val="0"/>
              <w:rPr>
                <w:rFonts w:ascii="Times New Roman" w:hAnsi="Times New Roman" w:cs="Times New Roman"/>
                <w:kern w:val="2"/>
                <w:sz w:val="21"/>
                <w:szCs w:val="21"/>
              </w:rPr>
            </w:pPr>
            <w:r w:rsidRPr="00EC0E46">
              <w:rPr>
                <w:rFonts w:ascii="Times New Roman" w:hAnsi="Times New Roman" w:cs="Times New Roman"/>
                <w:sz w:val="21"/>
                <w:szCs w:val="21"/>
              </w:rPr>
              <w:lastRenderedPageBreak/>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54"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sz w:val="21"/>
                <w:szCs w:val="21"/>
              </w:rPr>
              <w:t>1,002</w:t>
            </w:r>
          </w:p>
        </w:tc>
        <w:tc>
          <w:tcPr>
            <w:tcW w:w="140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sz w:val="21"/>
                <w:szCs w:val="21"/>
              </w:rPr>
              <w:t>1,002</w:t>
            </w:r>
          </w:p>
        </w:tc>
      </w:tr>
      <w:tr w:rsidR="00EC0E46" w:rsidRPr="00EC0E46" w:rsidTr="003961D5">
        <w:tc>
          <w:tcPr>
            <w:tcW w:w="7372"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autoSpaceDE w:val="0"/>
              <w:autoSpaceDN w:val="0"/>
              <w:adjustRightInd w:val="0"/>
              <w:rPr>
                <w:rFonts w:ascii="Times New Roman" w:hAnsi="Times New Roman" w:cs="Times New Roman"/>
                <w:kern w:val="2"/>
                <w:sz w:val="21"/>
                <w:szCs w:val="21"/>
              </w:rPr>
            </w:pPr>
            <w:r w:rsidRPr="00EC0E46">
              <w:rPr>
                <w:rFonts w:ascii="Times New Roman" w:hAnsi="Times New Roman" w:cs="Times New Roman"/>
                <w:sz w:val="21"/>
                <w:szCs w:val="21"/>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54"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sz w:val="21"/>
                <w:szCs w:val="21"/>
              </w:rPr>
              <w:t>0,508</w:t>
            </w:r>
          </w:p>
        </w:tc>
        <w:tc>
          <w:tcPr>
            <w:tcW w:w="140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kern w:val="2"/>
                <w:sz w:val="21"/>
                <w:szCs w:val="21"/>
              </w:rPr>
            </w:pPr>
            <w:r w:rsidRPr="00EC0E46">
              <w:rPr>
                <w:rFonts w:ascii="Times New Roman" w:hAnsi="Times New Roman" w:cs="Times New Roman"/>
                <w:sz w:val="21"/>
                <w:szCs w:val="21"/>
              </w:rPr>
              <w:t>0,508</w:t>
            </w:r>
          </w:p>
        </w:tc>
      </w:tr>
      <w:tr w:rsidR="00EC0E46" w:rsidRPr="00EC0E46" w:rsidTr="003961D5">
        <w:tc>
          <w:tcPr>
            <w:tcW w:w="7372" w:type="dxa"/>
            <w:tcBorders>
              <w:top w:val="single" w:sz="4" w:space="0" w:color="auto"/>
              <w:left w:val="single" w:sz="4" w:space="0" w:color="auto"/>
              <w:bottom w:val="single" w:sz="4" w:space="0" w:color="auto"/>
              <w:right w:val="single" w:sz="4" w:space="0" w:color="auto"/>
            </w:tcBorders>
          </w:tcPr>
          <w:p w:rsidR="00EC0E46" w:rsidRPr="00EC0E46" w:rsidRDefault="00EC0E46" w:rsidP="003961D5">
            <w:pPr>
              <w:rPr>
                <w:rFonts w:ascii="Times New Roman" w:hAnsi="Times New Roman" w:cs="Times New Roman"/>
                <w:b/>
                <w:kern w:val="2"/>
                <w:sz w:val="21"/>
                <w:szCs w:val="21"/>
              </w:rPr>
            </w:pPr>
            <w:r w:rsidRPr="00EC0E46">
              <w:rPr>
                <w:rFonts w:ascii="Times New Roman" w:hAnsi="Times New Roman" w:cs="Times New Roman"/>
                <w:b/>
                <w:sz w:val="21"/>
                <w:szCs w:val="21"/>
              </w:rPr>
              <w:t>ИТОГО:</w:t>
            </w:r>
          </w:p>
        </w:tc>
        <w:tc>
          <w:tcPr>
            <w:tcW w:w="1454"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
                <w:kern w:val="2"/>
                <w:sz w:val="21"/>
                <w:szCs w:val="21"/>
              </w:rPr>
            </w:pPr>
            <w:r w:rsidRPr="00EC0E46">
              <w:rPr>
                <w:rFonts w:ascii="Times New Roman" w:hAnsi="Times New Roman" w:cs="Times New Roman"/>
                <w:b/>
                <w:kern w:val="2"/>
                <w:sz w:val="21"/>
                <w:szCs w:val="21"/>
              </w:rPr>
              <w:t>36,133</w:t>
            </w:r>
          </w:p>
        </w:tc>
        <w:tc>
          <w:tcPr>
            <w:tcW w:w="1400" w:type="dxa"/>
            <w:tcBorders>
              <w:top w:val="single" w:sz="4" w:space="0" w:color="auto"/>
              <w:left w:val="single" w:sz="4" w:space="0" w:color="auto"/>
              <w:bottom w:val="single" w:sz="4" w:space="0" w:color="auto"/>
              <w:right w:val="single" w:sz="4" w:space="0" w:color="auto"/>
            </w:tcBorders>
            <w:vAlign w:val="bottom"/>
          </w:tcPr>
          <w:p w:rsidR="00EC0E46" w:rsidRPr="00EC0E46" w:rsidRDefault="00EC0E46" w:rsidP="003961D5">
            <w:pPr>
              <w:jc w:val="center"/>
              <w:rPr>
                <w:rFonts w:ascii="Times New Roman" w:hAnsi="Times New Roman" w:cs="Times New Roman"/>
                <w:b/>
                <w:kern w:val="2"/>
                <w:sz w:val="21"/>
                <w:szCs w:val="21"/>
              </w:rPr>
            </w:pPr>
            <w:r w:rsidRPr="00EC0E46">
              <w:rPr>
                <w:rFonts w:ascii="Times New Roman" w:hAnsi="Times New Roman" w:cs="Times New Roman"/>
                <w:b/>
                <w:kern w:val="2"/>
                <w:sz w:val="21"/>
                <w:szCs w:val="21"/>
              </w:rPr>
              <w:t>36,133</w:t>
            </w:r>
          </w:p>
        </w:tc>
      </w:tr>
    </w:tbl>
    <w:p w:rsidR="00EC0E46" w:rsidRDefault="00EC0E46" w:rsidP="00EC0E46">
      <w:pPr>
        <w:jc w:val="center"/>
        <w:rPr>
          <w:sz w:val="28"/>
          <w:szCs w:val="28"/>
        </w:rPr>
      </w:pPr>
    </w:p>
    <w:p w:rsidR="00EC0E46" w:rsidRPr="0004378F" w:rsidRDefault="00EC0E46" w:rsidP="00EC0E46">
      <w:pPr>
        <w:autoSpaceDE w:val="0"/>
        <w:autoSpaceDN w:val="0"/>
        <w:adjustRightInd w:val="0"/>
        <w:ind w:left="-426" w:firstLine="426"/>
        <w:jc w:val="both"/>
      </w:pPr>
    </w:p>
    <w:p w:rsidR="00EC0E46" w:rsidRDefault="00EC0E46" w:rsidP="00EC0E46">
      <w:pPr>
        <w:pStyle w:val="a0"/>
        <w:tabs>
          <w:tab w:val="left" w:pos="851"/>
        </w:tabs>
        <w:rPr>
          <w:sz w:val="26"/>
          <w:szCs w:val="26"/>
        </w:rPr>
      </w:pPr>
    </w:p>
    <w:p w:rsidR="00EC0E46" w:rsidRDefault="00EC0E46" w:rsidP="00EC0E46">
      <w:pPr>
        <w:pStyle w:val="a0"/>
        <w:tabs>
          <w:tab w:val="left" w:pos="851"/>
        </w:tabs>
        <w:rPr>
          <w:sz w:val="26"/>
          <w:szCs w:val="26"/>
        </w:rPr>
      </w:pPr>
    </w:p>
    <w:p w:rsidR="00EC0E46" w:rsidRDefault="00EC0E46" w:rsidP="00EC0E46">
      <w:pPr>
        <w:pStyle w:val="a0"/>
        <w:tabs>
          <w:tab w:val="left" w:pos="851"/>
        </w:tabs>
        <w:rPr>
          <w:sz w:val="26"/>
          <w:szCs w:val="26"/>
        </w:rPr>
      </w:pPr>
    </w:p>
    <w:p w:rsidR="00EC0E46" w:rsidRDefault="00EC0E46" w:rsidP="00EC0E46">
      <w:pPr>
        <w:pStyle w:val="a0"/>
        <w:tabs>
          <w:tab w:val="left" w:pos="851"/>
        </w:tabs>
        <w:rPr>
          <w:sz w:val="26"/>
          <w:szCs w:val="26"/>
        </w:rPr>
      </w:pPr>
    </w:p>
    <w:p w:rsidR="00ED72F2" w:rsidRDefault="00ED72F2" w:rsidP="00ED72F2">
      <w:pPr>
        <w:shd w:val="clear" w:color="auto" w:fill="FFFFFF"/>
        <w:spacing w:before="528"/>
        <w:ind w:right="10"/>
        <w:jc w:val="center"/>
        <w:rPr>
          <w:b/>
          <w:bCs/>
          <w:color w:val="000000"/>
          <w:spacing w:val="-11"/>
        </w:rPr>
      </w:pPr>
      <w:r>
        <w:rPr>
          <w:noProof/>
          <w:color w:val="000000"/>
          <w:lang w:eastAsia="ru-RU"/>
        </w:rPr>
        <w:drawing>
          <wp:inline distT="0" distB="0" distL="0" distR="0">
            <wp:extent cx="704850" cy="771525"/>
            <wp:effectExtent l="0" t="0" r="0" b="0"/>
            <wp:docPr id="14" name="Рисунок 1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71525"/>
                    </a:xfrm>
                    <a:prstGeom prst="rect">
                      <a:avLst/>
                    </a:prstGeom>
                    <a:noFill/>
                    <a:ln>
                      <a:noFill/>
                    </a:ln>
                  </pic:spPr>
                </pic:pic>
              </a:graphicData>
            </a:graphic>
          </wp:inline>
        </w:drawing>
      </w:r>
    </w:p>
    <w:tbl>
      <w:tblPr>
        <w:tblpPr w:leftFromText="180" w:rightFromText="180" w:vertAnchor="text" w:horzAnchor="margin" w:tblpXSpec="center" w:tblpY="365"/>
        <w:tblW w:w="0" w:type="auto"/>
        <w:tblLayout w:type="fixed"/>
        <w:tblCellMar>
          <w:left w:w="0" w:type="dxa"/>
          <w:right w:w="0" w:type="dxa"/>
        </w:tblCellMar>
        <w:tblLook w:val="01E0" w:firstRow="1" w:lastRow="1" w:firstColumn="1" w:lastColumn="1" w:noHBand="0" w:noVBand="0"/>
      </w:tblPr>
      <w:tblGrid>
        <w:gridCol w:w="9720"/>
      </w:tblGrid>
      <w:tr w:rsidR="00ED72F2" w:rsidRPr="004E70FC" w:rsidTr="003961D5">
        <w:tc>
          <w:tcPr>
            <w:tcW w:w="9720" w:type="dxa"/>
          </w:tcPr>
          <w:p w:rsidR="00ED72F2" w:rsidRPr="004E70FC" w:rsidRDefault="00ED72F2" w:rsidP="003961D5">
            <w:pPr>
              <w:pStyle w:val="3"/>
              <w:rPr>
                <w:i/>
                <w:iCs/>
                <w:sz w:val="32"/>
                <w:szCs w:val="32"/>
                <w:lang w:val="en-US"/>
              </w:rPr>
            </w:pPr>
            <w:r w:rsidRPr="004E70FC">
              <w:rPr>
                <w:i/>
                <w:iCs/>
                <w:sz w:val="32"/>
                <w:szCs w:val="32"/>
              </w:rPr>
              <w:t>АДМИНИСТРАЦИЯ СОЛОВЦОВСКОГО</w:t>
            </w:r>
            <w:r w:rsidRPr="004E70FC">
              <w:rPr>
                <w:i/>
                <w:iCs/>
                <w:sz w:val="32"/>
                <w:szCs w:val="32"/>
                <w:lang w:val="en-US"/>
              </w:rPr>
              <w:t xml:space="preserve"> </w:t>
            </w:r>
            <w:r w:rsidRPr="004E70FC">
              <w:rPr>
                <w:i/>
                <w:iCs/>
                <w:sz w:val="32"/>
                <w:szCs w:val="32"/>
              </w:rPr>
              <w:t>СЕЛЬСОВЕТА</w:t>
            </w:r>
          </w:p>
        </w:tc>
      </w:tr>
      <w:tr w:rsidR="00ED72F2" w:rsidRPr="004E70FC" w:rsidTr="003961D5">
        <w:trPr>
          <w:trHeight w:val="397"/>
        </w:trPr>
        <w:tc>
          <w:tcPr>
            <w:tcW w:w="9720" w:type="dxa"/>
            <w:vAlign w:val="center"/>
          </w:tcPr>
          <w:p w:rsidR="00ED72F2" w:rsidRPr="004E70FC" w:rsidRDefault="00ED72F2" w:rsidP="003961D5">
            <w:pPr>
              <w:pStyle w:val="3"/>
              <w:jc w:val="both"/>
              <w:rPr>
                <w:i/>
                <w:iCs/>
                <w:sz w:val="32"/>
                <w:szCs w:val="32"/>
              </w:rPr>
            </w:pPr>
            <w:r w:rsidRPr="004E70FC">
              <w:rPr>
                <w:i/>
                <w:iCs/>
                <w:sz w:val="32"/>
                <w:szCs w:val="32"/>
                <w:lang w:val="en-US"/>
              </w:rPr>
              <w:t xml:space="preserve">     </w:t>
            </w:r>
            <w:r w:rsidRPr="004E70FC">
              <w:rPr>
                <w:i/>
                <w:iCs/>
                <w:sz w:val="32"/>
                <w:szCs w:val="32"/>
              </w:rPr>
              <w:t>ИССИНСКОГО РАЙОНА ПЕНЗЕНСКОЙ ОБЛАСТИ</w:t>
            </w:r>
          </w:p>
        </w:tc>
      </w:tr>
      <w:tr w:rsidR="00ED72F2" w:rsidTr="003961D5">
        <w:trPr>
          <w:trHeight w:val="542"/>
        </w:trPr>
        <w:tc>
          <w:tcPr>
            <w:tcW w:w="9720" w:type="dxa"/>
            <w:vAlign w:val="center"/>
          </w:tcPr>
          <w:p w:rsidR="00ED72F2" w:rsidRPr="00C5040A" w:rsidRDefault="00ED72F2" w:rsidP="003961D5">
            <w:pPr>
              <w:pStyle w:val="3"/>
              <w:rPr>
                <w:i/>
                <w:iCs/>
                <w:sz w:val="28"/>
                <w:szCs w:val="28"/>
                <w:lang w:val="en-US"/>
              </w:rPr>
            </w:pPr>
          </w:p>
          <w:p w:rsidR="00ED72F2" w:rsidRPr="00C5040A" w:rsidRDefault="00ED72F2" w:rsidP="003961D5">
            <w:pPr>
              <w:pStyle w:val="3"/>
              <w:rPr>
                <w:i/>
                <w:iCs/>
                <w:sz w:val="28"/>
                <w:szCs w:val="28"/>
              </w:rPr>
            </w:pPr>
            <w:r w:rsidRPr="00C5040A">
              <w:rPr>
                <w:i/>
                <w:iCs/>
                <w:sz w:val="28"/>
                <w:szCs w:val="28"/>
              </w:rPr>
              <w:t>ПОСТАНОВЛЕНИЕ</w:t>
            </w:r>
          </w:p>
        </w:tc>
      </w:tr>
    </w:tbl>
    <w:p w:rsidR="00ED72F2" w:rsidRDefault="00ED72F2" w:rsidP="00ED72F2">
      <w:pPr>
        <w:spacing w:line="192" w:lineRule="auto"/>
        <w:jc w:val="center"/>
        <w:rPr>
          <w:sz w:val="30"/>
          <w:szCs w:val="30"/>
        </w:rPr>
      </w:pPr>
    </w:p>
    <w:p w:rsidR="00ED72F2" w:rsidRDefault="00ED72F2" w:rsidP="00ED72F2">
      <w:pPr>
        <w:spacing w:line="192" w:lineRule="auto"/>
        <w:jc w:val="center"/>
        <w:rPr>
          <w:sz w:val="16"/>
          <w:szCs w:val="16"/>
        </w:rPr>
      </w:pPr>
    </w:p>
    <w:tbl>
      <w:tblPr>
        <w:tblpPr w:leftFromText="180" w:rightFromText="180" w:vertAnchor="text" w:horzAnchor="page" w:tblpX="4042" w:tblpY="24"/>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ED72F2" w:rsidRPr="00A716C4" w:rsidTr="003961D5">
        <w:trPr>
          <w:trHeight w:val="426"/>
        </w:trPr>
        <w:tc>
          <w:tcPr>
            <w:tcW w:w="284" w:type="dxa"/>
            <w:vAlign w:val="bottom"/>
          </w:tcPr>
          <w:p w:rsidR="00ED72F2" w:rsidRPr="00A716C4" w:rsidRDefault="00ED72F2" w:rsidP="003961D5">
            <w:pPr>
              <w:jc w:val="center"/>
              <w:rPr>
                <w:b/>
                <w:sz w:val="24"/>
                <w:szCs w:val="24"/>
              </w:rPr>
            </w:pPr>
            <w:r w:rsidRPr="00A716C4">
              <w:rPr>
                <w:b/>
                <w:sz w:val="24"/>
                <w:szCs w:val="24"/>
              </w:rPr>
              <w:t>от</w:t>
            </w:r>
          </w:p>
        </w:tc>
        <w:tc>
          <w:tcPr>
            <w:tcW w:w="2835" w:type="dxa"/>
            <w:tcBorders>
              <w:top w:val="nil"/>
              <w:left w:val="nil"/>
              <w:bottom w:val="single" w:sz="6" w:space="0" w:color="auto"/>
              <w:right w:val="nil"/>
            </w:tcBorders>
          </w:tcPr>
          <w:p w:rsidR="00ED72F2" w:rsidRPr="00FB3F5A" w:rsidRDefault="00ED72F2" w:rsidP="003961D5">
            <w:pPr>
              <w:jc w:val="center"/>
              <w:rPr>
                <w:b/>
                <w:sz w:val="24"/>
                <w:szCs w:val="24"/>
              </w:rPr>
            </w:pPr>
            <w:r>
              <w:rPr>
                <w:b/>
                <w:sz w:val="24"/>
                <w:szCs w:val="24"/>
              </w:rPr>
              <w:t>20</w:t>
            </w:r>
            <w:r w:rsidRPr="00FB3F5A">
              <w:rPr>
                <w:b/>
                <w:sz w:val="24"/>
                <w:szCs w:val="24"/>
              </w:rPr>
              <w:t>.0</w:t>
            </w:r>
            <w:r>
              <w:rPr>
                <w:b/>
                <w:sz w:val="24"/>
                <w:szCs w:val="24"/>
              </w:rPr>
              <w:t>3</w:t>
            </w:r>
            <w:r w:rsidRPr="00FB3F5A">
              <w:rPr>
                <w:b/>
                <w:sz w:val="24"/>
                <w:szCs w:val="24"/>
              </w:rPr>
              <w:t>.2025</w:t>
            </w:r>
          </w:p>
        </w:tc>
        <w:tc>
          <w:tcPr>
            <w:tcW w:w="397" w:type="dxa"/>
            <w:vAlign w:val="bottom"/>
          </w:tcPr>
          <w:p w:rsidR="00ED72F2" w:rsidRPr="00FB3F5A" w:rsidRDefault="00ED72F2" w:rsidP="003961D5">
            <w:pPr>
              <w:jc w:val="center"/>
              <w:rPr>
                <w:b/>
                <w:sz w:val="24"/>
                <w:szCs w:val="24"/>
              </w:rPr>
            </w:pPr>
            <w:r w:rsidRPr="00FB3F5A">
              <w:rPr>
                <w:b/>
                <w:sz w:val="24"/>
                <w:szCs w:val="24"/>
              </w:rPr>
              <w:t>№</w:t>
            </w:r>
          </w:p>
        </w:tc>
        <w:tc>
          <w:tcPr>
            <w:tcW w:w="1134" w:type="dxa"/>
            <w:tcBorders>
              <w:top w:val="nil"/>
              <w:left w:val="nil"/>
              <w:bottom w:val="single" w:sz="6" w:space="0" w:color="auto"/>
              <w:right w:val="nil"/>
            </w:tcBorders>
          </w:tcPr>
          <w:p w:rsidR="00ED72F2" w:rsidRPr="00FB3F5A" w:rsidRDefault="00ED72F2" w:rsidP="003961D5">
            <w:pPr>
              <w:rPr>
                <w:b/>
                <w:sz w:val="24"/>
                <w:szCs w:val="24"/>
              </w:rPr>
            </w:pPr>
            <w:r w:rsidRPr="00FB3F5A">
              <w:rPr>
                <w:b/>
                <w:sz w:val="24"/>
                <w:szCs w:val="24"/>
              </w:rPr>
              <w:t xml:space="preserve">  </w:t>
            </w:r>
            <w:r>
              <w:rPr>
                <w:b/>
                <w:sz w:val="24"/>
                <w:szCs w:val="24"/>
              </w:rPr>
              <w:t>24</w:t>
            </w:r>
            <w:r w:rsidRPr="00FB3F5A">
              <w:rPr>
                <w:b/>
                <w:sz w:val="24"/>
                <w:szCs w:val="24"/>
              </w:rPr>
              <w:t>-п</w:t>
            </w:r>
          </w:p>
        </w:tc>
      </w:tr>
      <w:tr w:rsidR="00ED72F2" w:rsidRPr="00A716C4" w:rsidTr="003961D5">
        <w:tc>
          <w:tcPr>
            <w:tcW w:w="4650" w:type="dxa"/>
            <w:gridSpan w:val="4"/>
          </w:tcPr>
          <w:p w:rsidR="00ED72F2" w:rsidRPr="00A716C4" w:rsidRDefault="00ED72F2" w:rsidP="003961D5">
            <w:pPr>
              <w:rPr>
                <w:b/>
                <w:sz w:val="24"/>
                <w:szCs w:val="24"/>
              </w:rPr>
            </w:pPr>
            <w:r w:rsidRPr="00A716C4">
              <w:rPr>
                <w:b/>
              </w:rPr>
              <w:t xml:space="preserve">                                  с. Соловцово</w:t>
            </w:r>
          </w:p>
        </w:tc>
      </w:tr>
    </w:tbl>
    <w:p w:rsidR="00ED72F2" w:rsidRDefault="00ED72F2" w:rsidP="00ED72F2">
      <w:pPr>
        <w:spacing w:before="120"/>
        <w:ind w:firstLine="561"/>
        <w:jc w:val="center"/>
        <w:rPr>
          <w:rFonts w:ascii="Times New Roman" w:hAnsi="Times New Roman" w:cs="Times New Roman"/>
          <w:sz w:val="28"/>
          <w:szCs w:val="28"/>
        </w:rPr>
      </w:pPr>
    </w:p>
    <w:p w:rsidR="00ED72F2" w:rsidRPr="00EB1FD3" w:rsidRDefault="00ED72F2" w:rsidP="00ED72F2">
      <w:pPr>
        <w:rPr>
          <w:b/>
          <w:bCs/>
          <w:sz w:val="28"/>
          <w:szCs w:val="28"/>
        </w:rPr>
      </w:pPr>
    </w:p>
    <w:p w:rsidR="00ED72F2" w:rsidRDefault="00ED72F2" w:rsidP="00ED72F2">
      <w:pPr>
        <w:autoSpaceDE w:val="0"/>
        <w:autoSpaceDN w:val="0"/>
        <w:adjustRightInd w:val="0"/>
        <w:ind w:right="-1" w:firstLine="540"/>
        <w:jc w:val="center"/>
        <w:rPr>
          <w:b/>
          <w:sz w:val="24"/>
          <w:szCs w:val="24"/>
        </w:rPr>
      </w:pPr>
    </w:p>
    <w:p w:rsidR="00ED72F2" w:rsidRPr="005D16B4" w:rsidRDefault="00ED72F2" w:rsidP="00ED72F2">
      <w:pPr>
        <w:autoSpaceDE w:val="0"/>
        <w:autoSpaceDN w:val="0"/>
        <w:adjustRightInd w:val="0"/>
        <w:ind w:right="-1" w:firstLine="540"/>
        <w:jc w:val="center"/>
        <w:rPr>
          <w:b/>
          <w:sz w:val="24"/>
          <w:szCs w:val="24"/>
          <w:lang w:eastAsia="ar-SA"/>
        </w:rPr>
      </w:pPr>
      <w:r w:rsidRPr="005D16B4">
        <w:rPr>
          <w:b/>
          <w:sz w:val="24"/>
          <w:szCs w:val="24"/>
        </w:rPr>
        <w:t>О внесении изменений в муниципальную программу «Устойчивое развитие те</w:t>
      </w:r>
      <w:r w:rsidRPr="005D16B4">
        <w:rPr>
          <w:b/>
          <w:sz w:val="24"/>
          <w:szCs w:val="24"/>
        </w:rPr>
        <w:t>р</w:t>
      </w:r>
      <w:r w:rsidRPr="005D16B4">
        <w:rPr>
          <w:b/>
          <w:sz w:val="24"/>
          <w:szCs w:val="24"/>
        </w:rPr>
        <w:t xml:space="preserve">ритории Соловцовского сельсовета Иссинского района Пензенской области», утвержденную </w:t>
      </w:r>
      <w:r w:rsidRPr="005D16B4">
        <w:rPr>
          <w:b/>
          <w:sz w:val="24"/>
          <w:szCs w:val="24"/>
        </w:rPr>
        <w:lastRenderedPageBreak/>
        <w:t xml:space="preserve">постановлением администрации Соловцовского сельсовета Иссинского района Пензенской области </w:t>
      </w:r>
      <w:r w:rsidRPr="005D16B4">
        <w:rPr>
          <w:b/>
          <w:sz w:val="24"/>
          <w:szCs w:val="24"/>
          <w:lang w:eastAsia="ar-SA"/>
        </w:rPr>
        <w:t>от 07.11.2013 № 41-п</w:t>
      </w:r>
    </w:p>
    <w:p w:rsidR="00ED72F2" w:rsidRPr="005D16B4" w:rsidRDefault="00ED72F2" w:rsidP="00ED72F2">
      <w:pPr>
        <w:jc w:val="center"/>
        <w:rPr>
          <w:sz w:val="24"/>
          <w:szCs w:val="24"/>
        </w:rPr>
      </w:pPr>
    </w:p>
    <w:p w:rsidR="00ED72F2" w:rsidRPr="005D16B4" w:rsidRDefault="00ED72F2" w:rsidP="00ED72F2">
      <w:pPr>
        <w:ind w:firstLine="540"/>
        <w:jc w:val="both"/>
        <w:rPr>
          <w:rFonts w:ascii="Times New Roman" w:hAnsi="Times New Roman" w:cs="Times New Roman"/>
          <w:sz w:val="24"/>
          <w:szCs w:val="24"/>
        </w:rPr>
      </w:pPr>
      <w:r w:rsidRPr="005D16B4">
        <w:rPr>
          <w:rFonts w:ascii="Times New Roman" w:hAnsi="Times New Roman" w:cs="Times New Roman"/>
          <w:sz w:val="24"/>
          <w:szCs w:val="24"/>
        </w:rPr>
        <w:t>В соответствии с постановлением адм</w:t>
      </w:r>
      <w:r w:rsidRPr="005D16B4">
        <w:rPr>
          <w:rFonts w:ascii="Times New Roman" w:hAnsi="Times New Roman" w:cs="Times New Roman"/>
          <w:sz w:val="24"/>
          <w:szCs w:val="24"/>
        </w:rPr>
        <w:t>и</w:t>
      </w:r>
      <w:r w:rsidRPr="005D16B4">
        <w:rPr>
          <w:rFonts w:ascii="Times New Roman" w:hAnsi="Times New Roman" w:cs="Times New Roman"/>
          <w:sz w:val="24"/>
          <w:szCs w:val="24"/>
        </w:rPr>
        <w:t xml:space="preserve">нистрации Соловцовского сельсовета Иссинского района Пензенской области </w:t>
      </w:r>
      <w:r w:rsidRPr="00490F2B">
        <w:rPr>
          <w:rFonts w:ascii="Times New Roman" w:hAnsi="Times New Roman" w:cs="Times New Roman"/>
          <w:sz w:val="24"/>
          <w:szCs w:val="24"/>
        </w:rPr>
        <w:t>от 26.12.2020  №99-п</w:t>
      </w:r>
      <w:r w:rsidRPr="005D16B4">
        <w:rPr>
          <w:rFonts w:ascii="Times New Roman" w:hAnsi="Times New Roman" w:cs="Times New Roman"/>
          <w:sz w:val="24"/>
          <w:szCs w:val="24"/>
        </w:rPr>
        <w:t xml:space="preserve"> «Об у</w:t>
      </w:r>
      <w:r w:rsidRPr="005D16B4">
        <w:rPr>
          <w:rFonts w:ascii="Times New Roman" w:hAnsi="Times New Roman" w:cs="Times New Roman"/>
          <w:sz w:val="24"/>
          <w:szCs w:val="24"/>
        </w:rPr>
        <w:t>т</w:t>
      </w:r>
      <w:r w:rsidRPr="005D16B4">
        <w:rPr>
          <w:rFonts w:ascii="Times New Roman" w:hAnsi="Times New Roman" w:cs="Times New Roman"/>
          <w:sz w:val="24"/>
          <w:szCs w:val="24"/>
        </w:rPr>
        <w:t>верждении  Перечня  муниципальных программ Соловцовского сельсовета Иссинского района Пензенской области»</w:t>
      </w:r>
      <w:r>
        <w:rPr>
          <w:rFonts w:ascii="Times New Roman" w:hAnsi="Times New Roman" w:cs="Times New Roman"/>
          <w:sz w:val="24"/>
          <w:szCs w:val="24"/>
        </w:rPr>
        <w:t xml:space="preserve"> (с последующими изменениями)</w:t>
      </w:r>
      <w:r w:rsidRPr="005D16B4">
        <w:rPr>
          <w:rFonts w:ascii="Times New Roman" w:hAnsi="Times New Roman" w:cs="Times New Roman"/>
          <w:sz w:val="24"/>
          <w:szCs w:val="24"/>
        </w:rPr>
        <w:t>, постановлением администрации Соловцовского сельсовета И</w:t>
      </w:r>
      <w:r w:rsidRPr="005D16B4">
        <w:rPr>
          <w:rFonts w:ascii="Times New Roman" w:hAnsi="Times New Roman" w:cs="Times New Roman"/>
          <w:sz w:val="24"/>
          <w:szCs w:val="24"/>
        </w:rPr>
        <w:t>с</w:t>
      </w:r>
      <w:r w:rsidRPr="005D16B4">
        <w:rPr>
          <w:rFonts w:ascii="Times New Roman" w:hAnsi="Times New Roman" w:cs="Times New Roman"/>
          <w:sz w:val="24"/>
          <w:szCs w:val="24"/>
        </w:rPr>
        <w:t xml:space="preserve">синского района Пензенской области от 01.11.2013 №37-п «Об утверждении Порядка разработки, реализации и оценки эффективности муниципальных программ Соловцовского сельсовета Иссинского района Пензенской области» (с последующими изменениями), руководствуясь Уставом </w:t>
      </w:r>
      <w:r w:rsidRPr="00801E1F">
        <w:rPr>
          <w:rFonts w:ascii="Times New Roman" w:hAnsi="Times New Roman" w:cs="Times New Roman"/>
          <w:sz w:val="24"/>
          <w:szCs w:val="24"/>
        </w:rPr>
        <w:t>сельского поселения Соловцовский сельсовет муниципального района Иссинский район Пензенской области</w:t>
      </w:r>
      <w:r w:rsidRPr="005D16B4">
        <w:rPr>
          <w:rFonts w:ascii="Times New Roman" w:hAnsi="Times New Roman" w:cs="Times New Roman"/>
          <w:sz w:val="24"/>
          <w:szCs w:val="24"/>
        </w:rPr>
        <w:t xml:space="preserve"> </w:t>
      </w:r>
      <w:r w:rsidRPr="005D16B4">
        <w:rPr>
          <w:rFonts w:ascii="Times New Roman" w:hAnsi="Times New Roman" w:cs="Times New Roman"/>
          <w:color w:val="000000"/>
          <w:sz w:val="24"/>
          <w:szCs w:val="24"/>
        </w:rPr>
        <w:t>(с п</w:t>
      </w:r>
      <w:r w:rsidRPr="005D16B4">
        <w:rPr>
          <w:rFonts w:ascii="Times New Roman" w:hAnsi="Times New Roman" w:cs="Times New Roman"/>
          <w:color w:val="000000"/>
          <w:sz w:val="24"/>
          <w:szCs w:val="24"/>
        </w:rPr>
        <w:t>о</w:t>
      </w:r>
      <w:r w:rsidRPr="005D16B4">
        <w:rPr>
          <w:rFonts w:ascii="Times New Roman" w:hAnsi="Times New Roman" w:cs="Times New Roman"/>
          <w:color w:val="000000"/>
          <w:sz w:val="24"/>
          <w:szCs w:val="24"/>
        </w:rPr>
        <w:t>следующими изменениями)</w:t>
      </w:r>
      <w:r w:rsidRPr="005D16B4">
        <w:rPr>
          <w:rFonts w:ascii="Times New Roman" w:hAnsi="Times New Roman" w:cs="Times New Roman"/>
          <w:sz w:val="24"/>
          <w:szCs w:val="24"/>
        </w:rPr>
        <w:t xml:space="preserve">, </w:t>
      </w:r>
    </w:p>
    <w:p w:rsidR="00ED72F2" w:rsidRPr="005D16B4" w:rsidRDefault="00ED72F2" w:rsidP="00ED72F2">
      <w:pPr>
        <w:ind w:firstLine="540"/>
        <w:jc w:val="center"/>
        <w:rPr>
          <w:rFonts w:ascii="Times New Roman" w:hAnsi="Times New Roman" w:cs="Times New Roman"/>
          <w:b/>
          <w:bCs/>
          <w:sz w:val="24"/>
          <w:szCs w:val="24"/>
        </w:rPr>
      </w:pPr>
      <w:r w:rsidRPr="005D16B4">
        <w:rPr>
          <w:rFonts w:ascii="Times New Roman" w:hAnsi="Times New Roman" w:cs="Times New Roman"/>
          <w:b/>
          <w:bCs/>
          <w:sz w:val="24"/>
          <w:szCs w:val="24"/>
        </w:rPr>
        <w:t xml:space="preserve">Администрация  </w:t>
      </w:r>
      <w:r w:rsidRPr="005D16B4">
        <w:rPr>
          <w:b/>
          <w:bCs/>
          <w:spacing w:val="-1"/>
          <w:sz w:val="24"/>
          <w:szCs w:val="24"/>
        </w:rPr>
        <w:t xml:space="preserve"> </w:t>
      </w:r>
      <w:r w:rsidRPr="005D16B4">
        <w:rPr>
          <w:rFonts w:ascii="Times New Roman" w:hAnsi="Times New Roman" w:cs="Times New Roman"/>
          <w:b/>
          <w:bCs/>
          <w:spacing w:val="-1"/>
          <w:sz w:val="24"/>
          <w:szCs w:val="24"/>
        </w:rPr>
        <w:t>Соловцовского</w:t>
      </w:r>
      <w:r w:rsidRPr="005D16B4">
        <w:rPr>
          <w:b/>
          <w:bCs/>
          <w:spacing w:val="-1"/>
          <w:sz w:val="24"/>
          <w:szCs w:val="24"/>
        </w:rPr>
        <w:t xml:space="preserve"> </w:t>
      </w:r>
      <w:r w:rsidRPr="005D16B4">
        <w:rPr>
          <w:rFonts w:ascii="Times New Roman" w:hAnsi="Times New Roman" w:cs="Times New Roman"/>
          <w:b/>
          <w:bCs/>
          <w:sz w:val="24"/>
          <w:szCs w:val="24"/>
        </w:rPr>
        <w:t>сельсовета Иссинского района                                               Пензенской области постановляет:</w:t>
      </w:r>
    </w:p>
    <w:p w:rsidR="00ED72F2" w:rsidRPr="005D16B4" w:rsidRDefault="00ED72F2" w:rsidP="00ED72F2">
      <w:pPr>
        <w:autoSpaceDE w:val="0"/>
        <w:autoSpaceDN w:val="0"/>
        <w:adjustRightInd w:val="0"/>
        <w:jc w:val="both"/>
        <w:rPr>
          <w:sz w:val="24"/>
          <w:szCs w:val="24"/>
        </w:rPr>
      </w:pPr>
      <w:r>
        <w:rPr>
          <w:sz w:val="24"/>
          <w:szCs w:val="24"/>
        </w:rPr>
        <w:t xml:space="preserve">           </w:t>
      </w:r>
      <w:r w:rsidRPr="00DE1530">
        <w:rPr>
          <w:sz w:val="24"/>
          <w:szCs w:val="24"/>
        </w:rPr>
        <w:t>1.</w:t>
      </w:r>
      <w:r w:rsidRPr="005D16B4">
        <w:rPr>
          <w:sz w:val="24"/>
          <w:szCs w:val="24"/>
        </w:rPr>
        <w:t xml:space="preserve"> </w:t>
      </w:r>
      <w:r>
        <w:rPr>
          <w:sz w:val="24"/>
          <w:szCs w:val="24"/>
        </w:rPr>
        <w:t>Внести в м</w:t>
      </w:r>
      <w:r w:rsidRPr="005D16B4">
        <w:rPr>
          <w:sz w:val="24"/>
          <w:szCs w:val="24"/>
        </w:rPr>
        <w:t>униципальную программу</w:t>
      </w:r>
      <w:r w:rsidRPr="005D16B4">
        <w:rPr>
          <w:bCs/>
          <w:spacing w:val="-1"/>
          <w:sz w:val="24"/>
          <w:szCs w:val="24"/>
        </w:rPr>
        <w:t xml:space="preserve"> Соловцовского сельсовета Иссинского района Пензенской области «Устойчивое развитие территории Соловцовского сел</w:t>
      </w:r>
      <w:r w:rsidRPr="005D16B4">
        <w:rPr>
          <w:bCs/>
          <w:spacing w:val="-1"/>
          <w:sz w:val="24"/>
          <w:szCs w:val="24"/>
        </w:rPr>
        <w:t>ь</w:t>
      </w:r>
      <w:r w:rsidRPr="005D16B4">
        <w:rPr>
          <w:bCs/>
          <w:spacing w:val="-1"/>
          <w:sz w:val="24"/>
          <w:szCs w:val="24"/>
        </w:rPr>
        <w:t xml:space="preserve">совета Иссинского района Пензенской области» </w:t>
      </w:r>
      <w:r w:rsidRPr="005D16B4">
        <w:rPr>
          <w:sz w:val="24"/>
          <w:szCs w:val="24"/>
        </w:rPr>
        <w:t>изложи</w:t>
      </w:r>
      <w:r>
        <w:rPr>
          <w:sz w:val="24"/>
          <w:szCs w:val="24"/>
        </w:rPr>
        <w:t>в</w:t>
      </w:r>
      <w:r w:rsidRPr="005D16B4">
        <w:rPr>
          <w:sz w:val="24"/>
          <w:szCs w:val="24"/>
        </w:rPr>
        <w:t xml:space="preserve"> </w:t>
      </w:r>
      <w:r>
        <w:rPr>
          <w:sz w:val="24"/>
          <w:szCs w:val="24"/>
        </w:rPr>
        <w:t xml:space="preserve">ее </w:t>
      </w:r>
      <w:r w:rsidRPr="005D16B4">
        <w:rPr>
          <w:sz w:val="24"/>
          <w:szCs w:val="24"/>
        </w:rPr>
        <w:t xml:space="preserve">в </w:t>
      </w:r>
      <w:r>
        <w:rPr>
          <w:sz w:val="24"/>
          <w:szCs w:val="24"/>
        </w:rPr>
        <w:t>следующей</w:t>
      </w:r>
      <w:r w:rsidRPr="005D16B4">
        <w:rPr>
          <w:sz w:val="24"/>
          <w:szCs w:val="24"/>
        </w:rPr>
        <w:t xml:space="preserve"> редакции </w:t>
      </w:r>
      <w:r>
        <w:rPr>
          <w:sz w:val="24"/>
          <w:szCs w:val="24"/>
        </w:rPr>
        <w:t>(прилагается)</w:t>
      </w:r>
      <w:r w:rsidRPr="005D16B4">
        <w:rPr>
          <w:sz w:val="24"/>
          <w:szCs w:val="24"/>
        </w:rPr>
        <w:t>.</w:t>
      </w:r>
    </w:p>
    <w:p w:rsidR="00ED72F2" w:rsidRPr="00D74645" w:rsidRDefault="00ED72F2" w:rsidP="00ED72F2">
      <w:pPr>
        <w:autoSpaceDE w:val="0"/>
        <w:autoSpaceDN w:val="0"/>
        <w:adjustRightInd w:val="0"/>
        <w:ind w:right="-1" w:firstLine="540"/>
        <w:jc w:val="both"/>
        <w:rPr>
          <w:b/>
          <w:bCs/>
          <w:sz w:val="18"/>
          <w:szCs w:val="18"/>
        </w:rPr>
      </w:pPr>
    </w:p>
    <w:p w:rsidR="00ED72F2" w:rsidRPr="005D16B4" w:rsidRDefault="00ED72F2" w:rsidP="00ED72F2">
      <w:pPr>
        <w:autoSpaceDE w:val="0"/>
        <w:autoSpaceDN w:val="0"/>
        <w:adjustRightInd w:val="0"/>
        <w:ind w:right="-1"/>
        <w:jc w:val="both"/>
        <w:rPr>
          <w:sz w:val="24"/>
          <w:szCs w:val="24"/>
        </w:rPr>
      </w:pPr>
      <w:r>
        <w:rPr>
          <w:sz w:val="24"/>
          <w:szCs w:val="24"/>
        </w:rPr>
        <w:t xml:space="preserve">            </w:t>
      </w:r>
      <w:r w:rsidRPr="005D16B4">
        <w:rPr>
          <w:sz w:val="24"/>
          <w:szCs w:val="24"/>
        </w:rPr>
        <w:t>2. Настоящее постановление опубликовать в информационном бюллетене «Сельский вестник».</w:t>
      </w:r>
    </w:p>
    <w:p w:rsidR="00ED72F2" w:rsidRPr="005D16B4" w:rsidRDefault="00ED72F2" w:rsidP="00ED72F2">
      <w:pPr>
        <w:ind w:firstLine="540"/>
        <w:jc w:val="both"/>
        <w:rPr>
          <w:rFonts w:ascii="Times New Roman" w:hAnsi="Times New Roman" w:cs="Times New Roman"/>
          <w:sz w:val="24"/>
          <w:szCs w:val="24"/>
        </w:rPr>
      </w:pPr>
      <w:r w:rsidRPr="005D16B4">
        <w:rPr>
          <w:rFonts w:ascii="Times New Roman" w:hAnsi="Times New Roman" w:cs="Times New Roman"/>
          <w:sz w:val="24"/>
          <w:szCs w:val="24"/>
        </w:rPr>
        <w:tab/>
        <w:t>3. Настоящее постановление вступает в силу на следующий день после его официального опублик</w:t>
      </w:r>
      <w:r w:rsidRPr="005D16B4">
        <w:rPr>
          <w:rFonts w:ascii="Times New Roman" w:hAnsi="Times New Roman" w:cs="Times New Roman"/>
          <w:sz w:val="24"/>
          <w:szCs w:val="24"/>
        </w:rPr>
        <w:t>о</w:t>
      </w:r>
      <w:r w:rsidRPr="005D16B4">
        <w:rPr>
          <w:rFonts w:ascii="Times New Roman" w:hAnsi="Times New Roman" w:cs="Times New Roman"/>
          <w:sz w:val="24"/>
          <w:szCs w:val="24"/>
        </w:rPr>
        <w:t>вания.</w:t>
      </w:r>
    </w:p>
    <w:p w:rsidR="00ED72F2" w:rsidRPr="005D16B4" w:rsidRDefault="00ED72F2" w:rsidP="00ED72F2">
      <w:pPr>
        <w:ind w:firstLine="540"/>
        <w:jc w:val="both"/>
        <w:rPr>
          <w:rFonts w:ascii="Times New Roman" w:hAnsi="Times New Roman" w:cs="Times New Roman"/>
          <w:sz w:val="24"/>
          <w:szCs w:val="24"/>
        </w:rPr>
      </w:pPr>
      <w:r w:rsidRPr="005D16B4">
        <w:rPr>
          <w:rFonts w:ascii="Times New Roman" w:hAnsi="Times New Roman" w:cs="Times New Roman"/>
          <w:sz w:val="24"/>
          <w:szCs w:val="24"/>
        </w:rPr>
        <w:tab/>
        <w:t>4. Контроль за исполнением настоящего постановления возложить на главу админис</w:t>
      </w:r>
      <w:r w:rsidRPr="005D16B4">
        <w:rPr>
          <w:rFonts w:ascii="Times New Roman" w:hAnsi="Times New Roman" w:cs="Times New Roman"/>
          <w:sz w:val="24"/>
          <w:szCs w:val="24"/>
        </w:rPr>
        <w:t>т</w:t>
      </w:r>
      <w:r w:rsidRPr="005D16B4">
        <w:rPr>
          <w:rFonts w:ascii="Times New Roman" w:hAnsi="Times New Roman" w:cs="Times New Roman"/>
          <w:sz w:val="24"/>
          <w:szCs w:val="24"/>
        </w:rPr>
        <w:t>рации Соловцовского сельсовета Иссинского района Пензенской области.</w:t>
      </w:r>
    </w:p>
    <w:p w:rsidR="00ED72F2" w:rsidRPr="005D16B4" w:rsidRDefault="00ED72F2" w:rsidP="00ED72F2">
      <w:pPr>
        <w:ind w:firstLine="540"/>
        <w:jc w:val="both"/>
        <w:rPr>
          <w:rFonts w:ascii="Times New Roman" w:hAnsi="Times New Roman" w:cs="Times New Roman"/>
          <w:sz w:val="24"/>
          <w:szCs w:val="24"/>
        </w:rPr>
      </w:pPr>
    </w:p>
    <w:p w:rsidR="00ED72F2" w:rsidRPr="005D16B4" w:rsidRDefault="00ED72F2" w:rsidP="00ED72F2">
      <w:pPr>
        <w:jc w:val="both"/>
        <w:rPr>
          <w:rFonts w:ascii="Times New Roman" w:hAnsi="Times New Roman" w:cs="Times New Roman"/>
          <w:sz w:val="24"/>
          <w:szCs w:val="24"/>
        </w:rPr>
      </w:pPr>
    </w:p>
    <w:p w:rsidR="00ED72F2" w:rsidRDefault="00ED72F2" w:rsidP="00ED72F2">
      <w:pPr>
        <w:jc w:val="both"/>
        <w:rPr>
          <w:rFonts w:ascii="Times New Roman" w:hAnsi="Times New Roman" w:cs="Times New Roman"/>
          <w:sz w:val="24"/>
          <w:szCs w:val="24"/>
        </w:rPr>
      </w:pPr>
      <w:r>
        <w:rPr>
          <w:rFonts w:ascii="Times New Roman" w:hAnsi="Times New Roman" w:cs="Times New Roman"/>
          <w:sz w:val="24"/>
          <w:szCs w:val="24"/>
        </w:rPr>
        <w:t>Глава администрации</w:t>
      </w:r>
      <w:r w:rsidRPr="005D16B4">
        <w:rPr>
          <w:rFonts w:ascii="Times New Roman" w:hAnsi="Times New Roman" w:cs="Times New Roman"/>
          <w:sz w:val="24"/>
          <w:szCs w:val="24"/>
        </w:rPr>
        <w:t xml:space="preserve"> Соловцовского </w:t>
      </w:r>
    </w:p>
    <w:p w:rsidR="00ED72F2" w:rsidRPr="005D16B4" w:rsidRDefault="00ED72F2" w:rsidP="00ED72F2">
      <w:pPr>
        <w:jc w:val="both"/>
        <w:rPr>
          <w:rFonts w:ascii="Times New Roman" w:hAnsi="Times New Roman" w:cs="Times New Roman"/>
          <w:sz w:val="24"/>
          <w:szCs w:val="24"/>
        </w:rPr>
      </w:pPr>
      <w:r w:rsidRPr="005D16B4">
        <w:rPr>
          <w:rFonts w:ascii="Times New Roman" w:hAnsi="Times New Roman" w:cs="Times New Roman"/>
          <w:sz w:val="24"/>
          <w:szCs w:val="24"/>
        </w:rPr>
        <w:t xml:space="preserve">сельсовета </w:t>
      </w:r>
      <w:r>
        <w:rPr>
          <w:rFonts w:ascii="Times New Roman" w:hAnsi="Times New Roman" w:cs="Times New Roman"/>
          <w:sz w:val="24"/>
          <w:szCs w:val="24"/>
        </w:rPr>
        <w:t xml:space="preserve">                                                                                                                              Ю.В. Козлов</w:t>
      </w:r>
    </w:p>
    <w:p w:rsidR="00ED72F2" w:rsidRDefault="00ED72F2" w:rsidP="00ED72F2">
      <w:pPr>
        <w:ind w:left="-142" w:firstLine="284"/>
        <w:jc w:val="right"/>
        <w:outlineLvl w:val="0"/>
        <w:rPr>
          <w:rFonts w:ascii="Times New Roman" w:hAnsi="Times New Roman" w:cs="Times New Roman"/>
          <w:sz w:val="24"/>
          <w:szCs w:val="24"/>
        </w:rPr>
      </w:pPr>
    </w:p>
    <w:p w:rsidR="00ED72F2" w:rsidRDefault="00ED72F2" w:rsidP="00ED72F2">
      <w:pPr>
        <w:ind w:left="-142" w:firstLine="284"/>
        <w:jc w:val="center"/>
        <w:outlineLvl w:val="0"/>
        <w:rPr>
          <w:rFonts w:ascii="Times New Roman" w:hAnsi="Times New Roman" w:cs="Times New Roman"/>
          <w:sz w:val="20"/>
          <w:szCs w:val="20"/>
        </w:rPr>
      </w:pPr>
    </w:p>
    <w:p w:rsidR="00ED72F2" w:rsidRDefault="00ED72F2" w:rsidP="00ED72F2">
      <w:pPr>
        <w:ind w:left="-142" w:firstLine="284"/>
        <w:jc w:val="right"/>
        <w:outlineLvl w:val="0"/>
        <w:rPr>
          <w:rFonts w:ascii="Times New Roman" w:hAnsi="Times New Roman" w:cs="Times New Roman"/>
          <w:sz w:val="20"/>
          <w:szCs w:val="20"/>
        </w:rPr>
      </w:pPr>
    </w:p>
    <w:p w:rsidR="00ED72F2" w:rsidRDefault="00ED72F2" w:rsidP="00ED72F2">
      <w:pPr>
        <w:ind w:left="-142" w:firstLine="284"/>
        <w:jc w:val="right"/>
        <w:outlineLvl w:val="0"/>
        <w:rPr>
          <w:rFonts w:ascii="Times New Roman" w:hAnsi="Times New Roman" w:cs="Times New Roman"/>
          <w:sz w:val="20"/>
          <w:szCs w:val="20"/>
        </w:rPr>
      </w:pPr>
    </w:p>
    <w:p w:rsidR="00ED72F2" w:rsidRDefault="00ED72F2" w:rsidP="00ED72F2">
      <w:pPr>
        <w:ind w:left="-142" w:firstLine="284"/>
        <w:jc w:val="right"/>
        <w:outlineLvl w:val="0"/>
        <w:rPr>
          <w:rFonts w:ascii="Times New Roman" w:hAnsi="Times New Roman" w:cs="Times New Roman"/>
          <w:sz w:val="20"/>
          <w:szCs w:val="20"/>
        </w:rPr>
      </w:pPr>
    </w:p>
    <w:p w:rsidR="00ED72F2" w:rsidRDefault="00ED72F2" w:rsidP="00ED72F2">
      <w:pPr>
        <w:ind w:left="-142" w:firstLine="284"/>
        <w:jc w:val="right"/>
        <w:outlineLvl w:val="0"/>
        <w:rPr>
          <w:rFonts w:ascii="Times New Roman" w:hAnsi="Times New Roman" w:cs="Times New Roman"/>
          <w:sz w:val="20"/>
          <w:szCs w:val="20"/>
        </w:rPr>
      </w:pPr>
    </w:p>
    <w:p w:rsidR="00ED72F2" w:rsidRDefault="00ED72F2" w:rsidP="00ED72F2">
      <w:pPr>
        <w:ind w:left="-142" w:firstLine="284"/>
        <w:jc w:val="right"/>
        <w:outlineLvl w:val="0"/>
        <w:rPr>
          <w:rFonts w:ascii="Times New Roman" w:hAnsi="Times New Roman" w:cs="Times New Roman"/>
          <w:sz w:val="20"/>
          <w:szCs w:val="20"/>
        </w:rPr>
      </w:pPr>
    </w:p>
    <w:p w:rsidR="00ED72F2" w:rsidRDefault="00ED72F2" w:rsidP="00ED72F2">
      <w:pPr>
        <w:ind w:left="-142" w:firstLine="284"/>
        <w:jc w:val="right"/>
        <w:outlineLvl w:val="0"/>
        <w:rPr>
          <w:rFonts w:ascii="Times New Roman" w:hAnsi="Times New Roman" w:cs="Times New Roman"/>
          <w:sz w:val="20"/>
          <w:szCs w:val="20"/>
        </w:rPr>
      </w:pPr>
    </w:p>
    <w:p w:rsidR="00ED72F2" w:rsidRDefault="00ED72F2" w:rsidP="00ED72F2">
      <w:pPr>
        <w:ind w:left="-142" w:firstLine="284"/>
        <w:jc w:val="right"/>
        <w:outlineLvl w:val="0"/>
        <w:rPr>
          <w:rFonts w:ascii="Times New Roman" w:hAnsi="Times New Roman" w:cs="Times New Roman"/>
          <w:sz w:val="20"/>
          <w:szCs w:val="20"/>
        </w:rPr>
      </w:pPr>
    </w:p>
    <w:p w:rsidR="00ED72F2" w:rsidRDefault="00ED72F2" w:rsidP="00ED72F2">
      <w:pPr>
        <w:ind w:left="-142" w:firstLine="284"/>
        <w:jc w:val="right"/>
        <w:outlineLvl w:val="0"/>
        <w:rPr>
          <w:rFonts w:ascii="Times New Roman" w:hAnsi="Times New Roman" w:cs="Times New Roman"/>
          <w:sz w:val="20"/>
          <w:szCs w:val="20"/>
        </w:rPr>
      </w:pPr>
    </w:p>
    <w:p w:rsidR="00ED72F2" w:rsidRPr="00EB1FD3" w:rsidRDefault="00ED72F2" w:rsidP="00ED72F2">
      <w:pPr>
        <w:jc w:val="right"/>
        <w:outlineLvl w:val="0"/>
        <w:rPr>
          <w:rFonts w:ascii="Times New Roman" w:hAnsi="Times New Roman" w:cs="Times New Roman"/>
          <w:sz w:val="24"/>
          <w:szCs w:val="24"/>
        </w:rPr>
      </w:pPr>
    </w:p>
    <w:p w:rsidR="00ED72F2" w:rsidRPr="001D3D45" w:rsidRDefault="00ED72F2" w:rsidP="00ED72F2">
      <w:pPr>
        <w:pStyle w:val="ConsPlusNormal"/>
        <w:jc w:val="both"/>
        <w:rPr>
          <w:rFonts w:ascii="Times New Roman" w:hAnsi="Times New Roman" w:cs="Times New Roman"/>
          <w:sz w:val="24"/>
          <w:szCs w:val="24"/>
        </w:rPr>
      </w:pPr>
    </w:p>
    <w:p w:rsidR="00ED72F2" w:rsidRPr="001D3D45" w:rsidRDefault="00ED72F2" w:rsidP="00ED72F2">
      <w:pPr>
        <w:autoSpaceDE w:val="0"/>
        <w:autoSpaceDN w:val="0"/>
        <w:adjustRightInd w:val="0"/>
        <w:jc w:val="center"/>
        <w:rPr>
          <w:b/>
          <w:bCs/>
          <w:sz w:val="24"/>
          <w:szCs w:val="24"/>
        </w:rPr>
      </w:pPr>
      <w:r w:rsidRPr="001D3D45">
        <w:rPr>
          <w:b/>
          <w:bCs/>
          <w:sz w:val="24"/>
          <w:szCs w:val="24"/>
        </w:rPr>
        <w:t>ПАСПОРТ</w:t>
      </w:r>
    </w:p>
    <w:p w:rsidR="00ED72F2" w:rsidRPr="001D3D45" w:rsidRDefault="00ED72F2" w:rsidP="00ED72F2">
      <w:pPr>
        <w:autoSpaceDE w:val="0"/>
        <w:autoSpaceDN w:val="0"/>
        <w:adjustRightInd w:val="0"/>
        <w:jc w:val="center"/>
        <w:rPr>
          <w:b/>
          <w:bCs/>
          <w:sz w:val="24"/>
          <w:szCs w:val="24"/>
        </w:rPr>
      </w:pPr>
      <w:r w:rsidRPr="001D3D45">
        <w:rPr>
          <w:b/>
          <w:bCs/>
          <w:sz w:val="24"/>
          <w:szCs w:val="24"/>
        </w:rPr>
        <w:t xml:space="preserve">МУНИЦИПАЛЬНОЙ ПРОГРАММЫ </w:t>
      </w:r>
    </w:p>
    <w:p w:rsidR="00ED72F2" w:rsidRPr="001D3D45" w:rsidRDefault="00ED72F2" w:rsidP="00ED72F2">
      <w:pPr>
        <w:autoSpaceDE w:val="0"/>
        <w:autoSpaceDN w:val="0"/>
        <w:adjustRightInd w:val="0"/>
        <w:jc w:val="center"/>
        <w:rPr>
          <w:b/>
          <w:bCs/>
          <w:sz w:val="24"/>
          <w:szCs w:val="24"/>
        </w:rPr>
      </w:pPr>
      <w:r w:rsidRPr="001D3D45">
        <w:rPr>
          <w:b/>
          <w:bCs/>
          <w:sz w:val="24"/>
          <w:szCs w:val="24"/>
        </w:rPr>
        <w:t xml:space="preserve">СОЛОВЦОВСКОГО СЕЛЬСОВЕТА ИССИНСКОГО РАЙОНА </w:t>
      </w:r>
    </w:p>
    <w:p w:rsidR="00ED72F2" w:rsidRPr="001D3D45" w:rsidRDefault="00ED72F2" w:rsidP="00ED72F2">
      <w:pPr>
        <w:autoSpaceDE w:val="0"/>
        <w:autoSpaceDN w:val="0"/>
        <w:adjustRightInd w:val="0"/>
        <w:jc w:val="center"/>
        <w:rPr>
          <w:b/>
          <w:bCs/>
          <w:sz w:val="24"/>
          <w:szCs w:val="24"/>
        </w:rPr>
      </w:pPr>
      <w:r w:rsidRPr="001D3D45">
        <w:rPr>
          <w:b/>
          <w:bCs/>
          <w:sz w:val="24"/>
          <w:szCs w:val="24"/>
        </w:rPr>
        <w:t>ПЕНЗЕНСКОЙ ОБЛАСТИ</w:t>
      </w:r>
    </w:p>
    <w:p w:rsidR="00ED72F2" w:rsidRPr="001D3D45" w:rsidRDefault="00ED72F2" w:rsidP="00ED72F2">
      <w:pPr>
        <w:autoSpaceDE w:val="0"/>
        <w:autoSpaceDN w:val="0"/>
        <w:adjustRightInd w:val="0"/>
        <w:jc w:val="center"/>
        <w:rPr>
          <w:sz w:val="24"/>
          <w:szCs w:val="24"/>
        </w:rPr>
      </w:pPr>
    </w:p>
    <w:p w:rsidR="00ED72F2" w:rsidRPr="001D3D45" w:rsidRDefault="00ED72F2" w:rsidP="00ED72F2">
      <w:pPr>
        <w:autoSpaceDE w:val="0"/>
        <w:autoSpaceDN w:val="0"/>
        <w:adjustRightInd w:val="0"/>
        <w:jc w:val="center"/>
        <w:rPr>
          <w:b/>
          <w:bCs/>
          <w:sz w:val="24"/>
          <w:szCs w:val="24"/>
        </w:rPr>
      </w:pPr>
      <w:r w:rsidRPr="001D3D45">
        <w:rPr>
          <w:b/>
          <w:bCs/>
          <w:sz w:val="24"/>
          <w:szCs w:val="24"/>
        </w:rPr>
        <w:t>«</w:t>
      </w:r>
      <w:r w:rsidRPr="001D3D45">
        <w:rPr>
          <w:b/>
          <w:bCs/>
          <w:spacing w:val="-1"/>
          <w:sz w:val="24"/>
          <w:szCs w:val="24"/>
        </w:rPr>
        <w:t>Устойчивое развитие территории Соловцовского сельсовета Иссинского ра</w:t>
      </w:r>
      <w:r w:rsidRPr="001D3D45">
        <w:rPr>
          <w:b/>
          <w:bCs/>
          <w:spacing w:val="-1"/>
          <w:sz w:val="24"/>
          <w:szCs w:val="24"/>
        </w:rPr>
        <w:t>й</w:t>
      </w:r>
      <w:r w:rsidRPr="001D3D45">
        <w:rPr>
          <w:b/>
          <w:bCs/>
          <w:spacing w:val="-1"/>
          <w:sz w:val="24"/>
          <w:szCs w:val="24"/>
        </w:rPr>
        <w:t>она Пензенской области</w:t>
      </w:r>
      <w:r w:rsidRPr="001D3D45">
        <w:rPr>
          <w:b/>
          <w:bCs/>
          <w:sz w:val="24"/>
          <w:szCs w:val="24"/>
        </w:rPr>
        <w:t>»</w:t>
      </w:r>
    </w:p>
    <w:p w:rsidR="00ED72F2" w:rsidRPr="001D3D45" w:rsidRDefault="00ED72F2" w:rsidP="00ED72F2">
      <w:pPr>
        <w:autoSpaceDE w:val="0"/>
        <w:autoSpaceDN w:val="0"/>
        <w:adjustRightInd w:val="0"/>
        <w:jc w:val="center"/>
        <w:rPr>
          <w:sz w:val="24"/>
          <w:szCs w:val="24"/>
        </w:rPr>
      </w:pPr>
    </w:p>
    <w:tbl>
      <w:tblPr>
        <w:tblW w:w="0" w:type="auto"/>
        <w:tblInd w:w="642" w:type="dxa"/>
        <w:tblLayout w:type="fixed"/>
        <w:tblCellMar>
          <w:left w:w="75" w:type="dxa"/>
          <w:right w:w="75" w:type="dxa"/>
        </w:tblCellMar>
        <w:tblLook w:val="0000" w:firstRow="0" w:lastRow="0" w:firstColumn="0" w:lastColumn="0" w:noHBand="0" w:noVBand="0"/>
      </w:tblPr>
      <w:tblGrid>
        <w:gridCol w:w="3510"/>
        <w:gridCol w:w="6210"/>
      </w:tblGrid>
      <w:tr w:rsidR="00ED72F2" w:rsidRPr="001D3D45" w:rsidTr="003961D5">
        <w:trPr>
          <w:trHeight w:val="400"/>
        </w:trPr>
        <w:tc>
          <w:tcPr>
            <w:tcW w:w="3510" w:type="dxa"/>
            <w:tcBorders>
              <w:top w:val="single" w:sz="4" w:space="0" w:color="auto"/>
              <w:left w:val="single" w:sz="4" w:space="0" w:color="auto"/>
              <w:bottom w:val="single" w:sz="4" w:space="0" w:color="auto"/>
              <w:right w:val="single" w:sz="4" w:space="0" w:color="auto"/>
            </w:tcBorders>
          </w:tcPr>
          <w:p w:rsidR="00ED72F2" w:rsidRPr="008B546D" w:rsidRDefault="00ED72F2" w:rsidP="003961D5">
            <w:pPr>
              <w:pStyle w:val="ConsPlusCell"/>
              <w:rPr>
                <w:rFonts w:ascii="Times New Roman" w:hAnsi="Times New Roman" w:cs="Times New Roman"/>
                <w:sz w:val="22"/>
                <w:szCs w:val="22"/>
              </w:rPr>
            </w:pPr>
            <w:r w:rsidRPr="008B546D">
              <w:rPr>
                <w:rFonts w:ascii="Times New Roman" w:hAnsi="Times New Roman" w:cs="Times New Roman"/>
                <w:sz w:val="22"/>
                <w:szCs w:val="22"/>
              </w:rPr>
              <w:t>Наименование муниц</w:t>
            </w:r>
            <w:r w:rsidRPr="008B546D">
              <w:rPr>
                <w:rFonts w:ascii="Times New Roman" w:hAnsi="Times New Roman" w:cs="Times New Roman"/>
                <w:sz w:val="22"/>
                <w:szCs w:val="22"/>
              </w:rPr>
              <w:t>и</w:t>
            </w:r>
            <w:r w:rsidRPr="008B546D">
              <w:rPr>
                <w:rFonts w:ascii="Times New Roman" w:hAnsi="Times New Roman" w:cs="Times New Roman"/>
                <w:sz w:val="22"/>
                <w:szCs w:val="22"/>
              </w:rPr>
              <w:t>пальной</w:t>
            </w:r>
            <w:r w:rsidRPr="008B546D">
              <w:rPr>
                <w:rFonts w:ascii="Times New Roman" w:hAnsi="Times New Roman" w:cs="Times New Roman"/>
                <w:sz w:val="22"/>
                <w:szCs w:val="22"/>
              </w:rPr>
              <w:br/>
              <w:t xml:space="preserve">Программы                   </w:t>
            </w:r>
          </w:p>
        </w:tc>
        <w:tc>
          <w:tcPr>
            <w:tcW w:w="6210" w:type="dxa"/>
            <w:tcBorders>
              <w:top w:val="single" w:sz="4" w:space="0" w:color="auto"/>
              <w:left w:val="single" w:sz="4" w:space="0" w:color="auto"/>
              <w:bottom w:val="single" w:sz="4" w:space="0" w:color="auto"/>
              <w:right w:val="single" w:sz="4" w:space="0" w:color="auto"/>
            </w:tcBorders>
          </w:tcPr>
          <w:p w:rsidR="00ED72F2" w:rsidRPr="008B546D" w:rsidRDefault="00ED72F2" w:rsidP="003961D5">
            <w:pPr>
              <w:pStyle w:val="ConsPlusCell"/>
              <w:rPr>
                <w:rFonts w:ascii="Times New Roman" w:hAnsi="Times New Roman" w:cs="Times New Roman"/>
                <w:sz w:val="22"/>
                <w:szCs w:val="22"/>
              </w:rPr>
            </w:pPr>
            <w:r w:rsidRPr="008B546D">
              <w:rPr>
                <w:rFonts w:ascii="Times New Roman" w:hAnsi="Times New Roman" w:cs="Times New Roman"/>
                <w:sz w:val="22"/>
                <w:szCs w:val="22"/>
              </w:rPr>
              <w:t>Полное наименование – «Устойчивое развитие террит</w:t>
            </w:r>
            <w:r w:rsidRPr="008B546D">
              <w:rPr>
                <w:rFonts w:ascii="Times New Roman" w:hAnsi="Times New Roman" w:cs="Times New Roman"/>
                <w:sz w:val="22"/>
                <w:szCs w:val="22"/>
              </w:rPr>
              <w:t>о</w:t>
            </w:r>
            <w:r w:rsidRPr="008B546D">
              <w:rPr>
                <w:rFonts w:ascii="Times New Roman" w:hAnsi="Times New Roman" w:cs="Times New Roman"/>
                <w:sz w:val="22"/>
                <w:szCs w:val="22"/>
              </w:rPr>
              <w:t>рии Соловцовского сельсовета Иссинского района Пензенской области»</w:t>
            </w:r>
          </w:p>
          <w:p w:rsidR="00ED72F2" w:rsidRPr="008B546D" w:rsidRDefault="00ED72F2" w:rsidP="003961D5">
            <w:pPr>
              <w:pStyle w:val="ConsPlusCell"/>
              <w:rPr>
                <w:rFonts w:ascii="Times New Roman" w:hAnsi="Times New Roman" w:cs="Times New Roman"/>
                <w:sz w:val="22"/>
                <w:szCs w:val="22"/>
              </w:rPr>
            </w:pPr>
            <w:r w:rsidRPr="008B546D">
              <w:rPr>
                <w:rFonts w:ascii="Times New Roman" w:hAnsi="Times New Roman" w:cs="Times New Roman"/>
                <w:sz w:val="22"/>
                <w:szCs w:val="22"/>
              </w:rPr>
              <w:t>Сокращенное наименование - «Устойчивое            разв</w:t>
            </w:r>
            <w:r w:rsidRPr="008B546D">
              <w:rPr>
                <w:rFonts w:ascii="Times New Roman" w:hAnsi="Times New Roman" w:cs="Times New Roman"/>
                <w:sz w:val="22"/>
                <w:szCs w:val="22"/>
              </w:rPr>
              <w:t>и</w:t>
            </w:r>
            <w:r w:rsidRPr="008B546D">
              <w:rPr>
                <w:rFonts w:ascii="Times New Roman" w:hAnsi="Times New Roman" w:cs="Times New Roman"/>
                <w:sz w:val="22"/>
                <w:szCs w:val="22"/>
              </w:rPr>
              <w:t>тие территории Соловцовского сельсовета»</w:t>
            </w:r>
          </w:p>
        </w:tc>
      </w:tr>
      <w:tr w:rsidR="00ED72F2" w:rsidRPr="001D3D45" w:rsidTr="003961D5">
        <w:trPr>
          <w:trHeight w:val="400"/>
        </w:trPr>
        <w:tc>
          <w:tcPr>
            <w:tcW w:w="3510" w:type="dxa"/>
            <w:tcBorders>
              <w:top w:val="nil"/>
              <w:left w:val="single" w:sz="4" w:space="0" w:color="auto"/>
              <w:bottom w:val="single" w:sz="4" w:space="0" w:color="auto"/>
              <w:right w:val="single" w:sz="4" w:space="0" w:color="auto"/>
            </w:tcBorders>
          </w:tcPr>
          <w:p w:rsidR="00ED72F2" w:rsidRPr="008B546D" w:rsidRDefault="00ED72F2" w:rsidP="003961D5">
            <w:pPr>
              <w:pStyle w:val="ConsPlusCell"/>
              <w:rPr>
                <w:rFonts w:ascii="Times New Roman" w:hAnsi="Times New Roman" w:cs="Times New Roman"/>
                <w:sz w:val="22"/>
                <w:szCs w:val="22"/>
              </w:rPr>
            </w:pPr>
            <w:r w:rsidRPr="008B546D">
              <w:rPr>
                <w:rFonts w:ascii="Times New Roman" w:hAnsi="Times New Roman" w:cs="Times New Roman"/>
                <w:sz w:val="22"/>
                <w:szCs w:val="22"/>
              </w:rPr>
              <w:t>Ответственный исполн</w:t>
            </w:r>
            <w:r w:rsidRPr="008B546D">
              <w:rPr>
                <w:rFonts w:ascii="Times New Roman" w:hAnsi="Times New Roman" w:cs="Times New Roman"/>
                <w:sz w:val="22"/>
                <w:szCs w:val="22"/>
              </w:rPr>
              <w:t>и</w:t>
            </w:r>
            <w:r w:rsidRPr="008B546D">
              <w:rPr>
                <w:rFonts w:ascii="Times New Roman" w:hAnsi="Times New Roman" w:cs="Times New Roman"/>
                <w:sz w:val="22"/>
                <w:szCs w:val="22"/>
              </w:rPr>
              <w:t xml:space="preserve">тель   </w:t>
            </w:r>
            <w:r w:rsidRPr="008B546D">
              <w:rPr>
                <w:rFonts w:ascii="Times New Roman" w:hAnsi="Times New Roman" w:cs="Times New Roman"/>
                <w:sz w:val="22"/>
                <w:szCs w:val="22"/>
              </w:rPr>
              <w:br/>
              <w:t xml:space="preserve">муниципальной Программы   </w:t>
            </w:r>
          </w:p>
        </w:tc>
        <w:tc>
          <w:tcPr>
            <w:tcW w:w="6210" w:type="dxa"/>
            <w:tcBorders>
              <w:top w:val="nil"/>
              <w:left w:val="single" w:sz="4" w:space="0" w:color="auto"/>
              <w:bottom w:val="single" w:sz="4" w:space="0" w:color="auto"/>
              <w:right w:val="single" w:sz="4" w:space="0" w:color="auto"/>
            </w:tcBorders>
          </w:tcPr>
          <w:p w:rsidR="00ED72F2" w:rsidRPr="008B546D" w:rsidRDefault="00ED72F2" w:rsidP="003961D5">
            <w:pPr>
              <w:pStyle w:val="ConsPlusCell"/>
              <w:rPr>
                <w:rFonts w:ascii="Times New Roman" w:hAnsi="Times New Roman" w:cs="Times New Roman"/>
                <w:sz w:val="22"/>
                <w:szCs w:val="22"/>
              </w:rPr>
            </w:pPr>
            <w:r w:rsidRPr="008B546D">
              <w:rPr>
                <w:rFonts w:ascii="Times New Roman" w:hAnsi="Times New Roman" w:cs="Times New Roman"/>
                <w:sz w:val="22"/>
                <w:szCs w:val="22"/>
              </w:rPr>
              <w:t>Администрация Соловцовского сельсовета Исси</w:t>
            </w:r>
            <w:r w:rsidRPr="008B546D">
              <w:rPr>
                <w:rFonts w:ascii="Times New Roman" w:hAnsi="Times New Roman" w:cs="Times New Roman"/>
                <w:sz w:val="22"/>
                <w:szCs w:val="22"/>
              </w:rPr>
              <w:t>н</w:t>
            </w:r>
            <w:r w:rsidRPr="008B546D">
              <w:rPr>
                <w:rFonts w:ascii="Times New Roman" w:hAnsi="Times New Roman" w:cs="Times New Roman"/>
                <w:sz w:val="22"/>
                <w:szCs w:val="22"/>
              </w:rPr>
              <w:t>ского района Пензенской области</w:t>
            </w:r>
          </w:p>
        </w:tc>
      </w:tr>
      <w:tr w:rsidR="00ED72F2" w:rsidRPr="001D3D45" w:rsidTr="003961D5">
        <w:trPr>
          <w:trHeight w:val="400"/>
        </w:trPr>
        <w:tc>
          <w:tcPr>
            <w:tcW w:w="3510" w:type="dxa"/>
            <w:tcBorders>
              <w:top w:val="nil"/>
              <w:left w:val="single" w:sz="4" w:space="0" w:color="auto"/>
              <w:bottom w:val="single" w:sz="4" w:space="0" w:color="auto"/>
              <w:right w:val="single" w:sz="4" w:space="0" w:color="auto"/>
            </w:tcBorders>
          </w:tcPr>
          <w:p w:rsidR="00ED72F2" w:rsidRPr="008B546D" w:rsidRDefault="00ED72F2" w:rsidP="003961D5">
            <w:pPr>
              <w:pStyle w:val="ConsPlusCell"/>
              <w:rPr>
                <w:rFonts w:ascii="Times New Roman" w:hAnsi="Times New Roman" w:cs="Times New Roman"/>
                <w:sz w:val="22"/>
                <w:szCs w:val="22"/>
              </w:rPr>
            </w:pPr>
            <w:r w:rsidRPr="008B546D">
              <w:rPr>
                <w:rFonts w:ascii="Times New Roman" w:hAnsi="Times New Roman" w:cs="Times New Roman"/>
                <w:sz w:val="22"/>
                <w:szCs w:val="22"/>
              </w:rPr>
              <w:t xml:space="preserve">Соисполнители               </w:t>
            </w:r>
            <w:r w:rsidRPr="008B546D">
              <w:rPr>
                <w:rFonts w:ascii="Times New Roman" w:hAnsi="Times New Roman" w:cs="Times New Roman"/>
                <w:sz w:val="22"/>
                <w:szCs w:val="22"/>
              </w:rPr>
              <w:br/>
              <w:t xml:space="preserve">муниципальной Программы   </w:t>
            </w:r>
          </w:p>
        </w:tc>
        <w:tc>
          <w:tcPr>
            <w:tcW w:w="6210" w:type="dxa"/>
            <w:tcBorders>
              <w:top w:val="nil"/>
              <w:left w:val="single" w:sz="4" w:space="0" w:color="auto"/>
              <w:bottom w:val="single" w:sz="4" w:space="0" w:color="auto"/>
              <w:right w:val="single" w:sz="4" w:space="0" w:color="auto"/>
            </w:tcBorders>
          </w:tcPr>
          <w:p w:rsidR="00ED72F2" w:rsidRPr="008B546D" w:rsidRDefault="00ED72F2" w:rsidP="003961D5">
            <w:pPr>
              <w:pStyle w:val="ConsPlusCell"/>
              <w:rPr>
                <w:rFonts w:ascii="Times New Roman" w:hAnsi="Times New Roman" w:cs="Times New Roman"/>
                <w:sz w:val="22"/>
                <w:szCs w:val="22"/>
              </w:rPr>
            </w:pPr>
            <w:r w:rsidRPr="008B546D">
              <w:rPr>
                <w:rFonts w:ascii="Times New Roman" w:hAnsi="Times New Roman" w:cs="Times New Roman"/>
                <w:sz w:val="22"/>
                <w:szCs w:val="22"/>
              </w:rPr>
              <w:t>Соисполнители подпрограммы отсутствуют</w:t>
            </w:r>
          </w:p>
        </w:tc>
      </w:tr>
      <w:tr w:rsidR="00ED72F2" w:rsidRPr="001D3D45" w:rsidTr="003961D5">
        <w:trPr>
          <w:trHeight w:val="400"/>
        </w:trPr>
        <w:tc>
          <w:tcPr>
            <w:tcW w:w="3510" w:type="dxa"/>
            <w:tcBorders>
              <w:top w:val="nil"/>
              <w:left w:val="single" w:sz="4" w:space="0" w:color="auto"/>
              <w:bottom w:val="single" w:sz="4" w:space="0" w:color="auto"/>
              <w:right w:val="single" w:sz="4" w:space="0" w:color="auto"/>
            </w:tcBorders>
          </w:tcPr>
          <w:p w:rsidR="00ED72F2" w:rsidRPr="008B546D" w:rsidRDefault="00ED72F2" w:rsidP="003961D5">
            <w:pPr>
              <w:pStyle w:val="ConsPlusCell"/>
              <w:rPr>
                <w:rFonts w:ascii="Times New Roman" w:hAnsi="Times New Roman" w:cs="Times New Roman"/>
                <w:sz w:val="22"/>
                <w:szCs w:val="22"/>
              </w:rPr>
            </w:pPr>
            <w:r w:rsidRPr="008B546D">
              <w:rPr>
                <w:rFonts w:ascii="Times New Roman" w:hAnsi="Times New Roman" w:cs="Times New Roman"/>
                <w:sz w:val="22"/>
                <w:szCs w:val="22"/>
              </w:rPr>
              <w:t>Участники муниципальной Программы</w:t>
            </w:r>
          </w:p>
        </w:tc>
        <w:tc>
          <w:tcPr>
            <w:tcW w:w="6210" w:type="dxa"/>
            <w:tcBorders>
              <w:top w:val="nil"/>
              <w:left w:val="single" w:sz="4" w:space="0" w:color="auto"/>
              <w:bottom w:val="single" w:sz="4" w:space="0" w:color="auto"/>
              <w:right w:val="single" w:sz="4" w:space="0" w:color="auto"/>
            </w:tcBorders>
          </w:tcPr>
          <w:p w:rsidR="00ED72F2" w:rsidRPr="008B546D" w:rsidRDefault="00ED72F2" w:rsidP="003961D5">
            <w:pPr>
              <w:pStyle w:val="ConsPlusCell"/>
              <w:rPr>
                <w:rFonts w:ascii="Times New Roman" w:hAnsi="Times New Roman" w:cs="Times New Roman"/>
                <w:sz w:val="22"/>
                <w:szCs w:val="22"/>
              </w:rPr>
            </w:pPr>
            <w:r w:rsidRPr="008B546D">
              <w:rPr>
                <w:rFonts w:ascii="Times New Roman" w:hAnsi="Times New Roman" w:cs="Times New Roman"/>
                <w:sz w:val="22"/>
                <w:szCs w:val="22"/>
              </w:rPr>
              <w:t>Администрация Соловцовского сельсовета Исси</w:t>
            </w:r>
            <w:r w:rsidRPr="008B546D">
              <w:rPr>
                <w:rFonts w:ascii="Times New Roman" w:hAnsi="Times New Roman" w:cs="Times New Roman"/>
                <w:sz w:val="22"/>
                <w:szCs w:val="22"/>
              </w:rPr>
              <w:t>н</w:t>
            </w:r>
            <w:r w:rsidRPr="008B546D">
              <w:rPr>
                <w:rFonts w:ascii="Times New Roman" w:hAnsi="Times New Roman" w:cs="Times New Roman"/>
                <w:sz w:val="22"/>
                <w:szCs w:val="22"/>
              </w:rPr>
              <w:t>ского района Пензенской области</w:t>
            </w:r>
          </w:p>
        </w:tc>
      </w:tr>
      <w:tr w:rsidR="00ED72F2" w:rsidRPr="001D3D45" w:rsidTr="003961D5">
        <w:tc>
          <w:tcPr>
            <w:tcW w:w="3510" w:type="dxa"/>
            <w:tcBorders>
              <w:top w:val="nil"/>
              <w:left w:val="single" w:sz="4" w:space="0" w:color="auto"/>
              <w:bottom w:val="single" w:sz="4" w:space="0" w:color="auto"/>
              <w:right w:val="single" w:sz="4" w:space="0" w:color="auto"/>
            </w:tcBorders>
          </w:tcPr>
          <w:p w:rsidR="00ED72F2" w:rsidRPr="008B546D" w:rsidRDefault="00ED72F2" w:rsidP="003961D5">
            <w:pPr>
              <w:pStyle w:val="ConsPlusCell"/>
              <w:rPr>
                <w:rFonts w:ascii="Times New Roman" w:hAnsi="Times New Roman" w:cs="Times New Roman"/>
                <w:sz w:val="22"/>
                <w:szCs w:val="22"/>
              </w:rPr>
            </w:pPr>
            <w:r w:rsidRPr="008B546D">
              <w:rPr>
                <w:rFonts w:ascii="Times New Roman" w:hAnsi="Times New Roman" w:cs="Times New Roman"/>
                <w:sz w:val="22"/>
                <w:szCs w:val="22"/>
              </w:rPr>
              <w:t xml:space="preserve">Подпрограммы                </w:t>
            </w:r>
          </w:p>
        </w:tc>
        <w:tc>
          <w:tcPr>
            <w:tcW w:w="6210" w:type="dxa"/>
            <w:tcBorders>
              <w:top w:val="nil"/>
              <w:left w:val="single" w:sz="4" w:space="0" w:color="auto"/>
              <w:bottom w:val="single" w:sz="4" w:space="0" w:color="auto"/>
              <w:right w:val="single" w:sz="4" w:space="0" w:color="auto"/>
            </w:tcBorders>
          </w:tcPr>
          <w:p w:rsidR="00ED72F2" w:rsidRPr="008B546D" w:rsidRDefault="00ED72F2" w:rsidP="003961D5">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1. «Обеспечение деятельности администрации Соловцо</w:t>
            </w:r>
            <w:r w:rsidRPr="008B546D">
              <w:rPr>
                <w:rFonts w:ascii="Times New Roman" w:hAnsi="Times New Roman" w:cs="Times New Roman"/>
                <w:sz w:val="22"/>
                <w:szCs w:val="22"/>
              </w:rPr>
              <w:t>в</w:t>
            </w:r>
            <w:r w:rsidRPr="008B546D">
              <w:rPr>
                <w:rFonts w:ascii="Times New Roman" w:hAnsi="Times New Roman" w:cs="Times New Roman"/>
                <w:sz w:val="22"/>
                <w:szCs w:val="22"/>
              </w:rPr>
              <w:t>ского сельсовета Иссинского района Пензенской обла</w:t>
            </w:r>
            <w:r w:rsidRPr="008B546D">
              <w:rPr>
                <w:rFonts w:ascii="Times New Roman" w:hAnsi="Times New Roman" w:cs="Times New Roman"/>
                <w:sz w:val="22"/>
                <w:szCs w:val="22"/>
              </w:rPr>
              <w:t>с</w:t>
            </w:r>
            <w:r w:rsidRPr="008B546D">
              <w:rPr>
                <w:rFonts w:ascii="Times New Roman" w:hAnsi="Times New Roman" w:cs="Times New Roman"/>
                <w:sz w:val="22"/>
                <w:szCs w:val="22"/>
              </w:rPr>
              <w:t xml:space="preserve">ти»; </w:t>
            </w:r>
          </w:p>
          <w:p w:rsidR="00ED72F2" w:rsidRPr="008B546D" w:rsidRDefault="00ED72F2" w:rsidP="003961D5">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2. «Предоставление межбюджетных трансфертов из бюджета Соловцовского сельсовета Иссинского района Пе</w:t>
            </w:r>
            <w:r w:rsidRPr="008B546D">
              <w:rPr>
                <w:rFonts w:ascii="Times New Roman" w:hAnsi="Times New Roman" w:cs="Times New Roman"/>
                <w:sz w:val="22"/>
                <w:szCs w:val="22"/>
              </w:rPr>
              <w:t>н</w:t>
            </w:r>
            <w:r w:rsidRPr="008B546D">
              <w:rPr>
                <w:rFonts w:ascii="Times New Roman" w:hAnsi="Times New Roman" w:cs="Times New Roman"/>
                <w:sz w:val="22"/>
                <w:szCs w:val="22"/>
              </w:rPr>
              <w:t>зенской области»</w:t>
            </w:r>
          </w:p>
          <w:p w:rsidR="00ED72F2" w:rsidRPr="008B546D" w:rsidRDefault="00ED72F2" w:rsidP="003961D5">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 xml:space="preserve">3. </w:t>
            </w:r>
            <w:r w:rsidRPr="008B546D">
              <w:rPr>
                <w:rFonts w:ascii="Times New Roman" w:hAnsi="Times New Roman" w:cs="Times New Roman"/>
                <w:color w:val="000000"/>
                <w:sz w:val="22"/>
                <w:szCs w:val="22"/>
              </w:rPr>
              <w:t>«</w:t>
            </w:r>
            <w:r w:rsidRPr="008B546D">
              <w:rPr>
                <w:rFonts w:ascii="Times New Roman" w:hAnsi="Times New Roman" w:cs="Times New Roman"/>
                <w:color w:val="000000"/>
                <w:spacing w:val="-2"/>
                <w:sz w:val="22"/>
                <w:szCs w:val="22"/>
              </w:rPr>
              <w:t>Профилактика террористической и экстремистской деятельности</w:t>
            </w:r>
            <w:r w:rsidRPr="008B546D">
              <w:rPr>
                <w:rFonts w:ascii="Times New Roman" w:hAnsi="Times New Roman" w:cs="Times New Roman"/>
                <w:iCs/>
                <w:sz w:val="22"/>
                <w:szCs w:val="22"/>
                <w:lang w:eastAsia="en-US"/>
              </w:rPr>
              <w:t xml:space="preserve"> на территории </w:t>
            </w:r>
            <w:r w:rsidRPr="008B546D">
              <w:rPr>
                <w:rFonts w:ascii="Times New Roman" w:hAnsi="Times New Roman" w:cs="Times New Roman"/>
                <w:sz w:val="22"/>
                <w:szCs w:val="22"/>
              </w:rPr>
              <w:t>Соловцовского сельсовета Иссинского района Пензенской о</w:t>
            </w:r>
            <w:r w:rsidRPr="008B546D">
              <w:rPr>
                <w:rFonts w:ascii="Times New Roman" w:hAnsi="Times New Roman" w:cs="Times New Roman"/>
                <w:sz w:val="22"/>
                <w:szCs w:val="22"/>
              </w:rPr>
              <w:t>б</w:t>
            </w:r>
            <w:r w:rsidRPr="008B546D">
              <w:rPr>
                <w:rFonts w:ascii="Times New Roman" w:hAnsi="Times New Roman" w:cs="Times New Roman"/>
                <w:sz w:val="22"/>
                <w:szCs w:val="22"/>
              </w:rPr>
              <w:t>ласти»;</w:t>
            </w:r>
          </w:p>
          <w:p w:rsidR="00ED72F2" w:rsidRPr="008B546D" w:rsidRDefault="00ED72F2" w:rsidP="003961D5">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4.«Благоустройство населенных пунктов Соло</w:t>
            </w:r>
            <w:r w:rsidRPr="008B546D">
              <w:rPr>
                <w:rFonts w:ascii="Times New Roman" w:hAnsi="Times New Roman" w:cs="Times New Roman"/>
                <w:sz w:val="22"/>
                <w:szCs w:val="22"/>
              </w:rPr>
              <w:t>в</w:t>
            </w:r>
            <w:r w:rsidRPr="008B546D">
              <w:rPr>
                <w:rFonts w:ascii="Times New Roman" w:hAnsi="Times New Roman" w:cs="Times New Roman"/>
                <w:sz w:val="22"/>
                <w:szCs w:val="22"/>
              </w:rPr>
              <w:t>цовского сельсовета Иссинского района Пензенской о</w:t>
            </w:r>
            <w:r w:rsidRPr="008B546D">
              <w:rPr>
                <w:rFonts w:ascii="Times New Roman" w:hAnsi="Times New Roman" w:cs="Times New Roman"/>
                <w:sz w:val="22"/>
                <w:szCs w:val="22"/>
              </w:rPr>
              <w:t>б</w:t>
            </w:r>
            <w:r w:rsidRPr="008B546D">
              <w:rPr>
                <w:rFonts w:ascii="Times New Roman" w:hAnsi="Times New Roman" w:cs="Times New Roman"/>
                <w:sz w:val="22"/>
                <w:szCs w:val="22"/>
              </w:rPr>
              <w:t xml:space="preserve">ласти»; </w:t>
            </w:r>
          </w:p>
          <w:p w:rsidR="00ED72F2" w:rsidRPr="008B546D" w:rsidRDefault="00ED72F2" w:rsidP="003961D5">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5. «Обеспечение первичных мер пожарной безопасности на территории Соловцовского сельсовета Иссинского района Пензенской области»;</w:t>
            </w:r>
          </w:p>
          <w:p w:rsidR="00ED72F2" w:rsidRPr="008B546D" w:rsidRDefault="00ED72F2" w:rsidP="003961D5">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6.«Организация библиотечного обслуживания        насел</w:t>
            </w:r>
            <w:r w:rsidRPr="008B546D">
              <w:rPr>
                <w:rFonts w:ascii="Times New Roman" w:hAnsi="Times New Roman" w:cs="Times New Roman"/>
                <w:sz w:val="22"/>
                <w:szCs w:val="22"/>
              </w:rPr>
              <w:t>е</w:t>
            </w:r>
            <w:r w:rsidRPr="008B546D">
              <w:rPr>
                <w:rFonts w:ascii="Times New Roman" w:hAnsi="Times New Roman" w:cs="Times New Roman"/>
                <w:sz w:val="22"/>
                <w:szCs w:val="22"/>
              </w:rPr>
              <w:t>ния и создание условий для организации досуга населения Соловцовского сельсовета Иссинского района Пензенской обла</w:t>
            </w:r>
            <w:r w:rsidRPr="008B546D">
              <w:rPr>
                <w:rFonts w:ascii="Times New Roman" w:hAnsi="Times New Roman" w:cs="Times New Roman"/>
                <w:sz w:val="22"/>
                <w:szCs w:val="22"/>
              </w:rPr>
              <w:t>с</w:t>
            </w:r>
            <w:r w:rsidRPr="008B546D">
              <w:rPr>
                <w:rFonts w:ascii="Times New Roman" w:hAnsi="Times New Roman" w:cs="Times New Roman"/>
                <w:sz w:val="22"/>
                <w:szCs w:val="22"/>
              </w:rPr>
              <w:t xml:space="preserve">ти»; </w:t>
            </w:r>
          </w:p>
          <w:p w:rsidR="00ED72F2" w:rsidRPr="008B546D" w:rsidRDefault="00ED72F2" w:rsidP="003961D5">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 xml:space="preserve"> 7. «Чистая вода»;</w:t>
            </w:r>
          </w:p>
          <w:p w:rsidR="00ED72F2" w:rsidRPr="008B546D" w:rsidRDefault="00ED72F2" w:rsidP="003961D5">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 xml:space="preserve"> 8. «Профилактика правонарушений на территории Соловцовского сельсовета Иссинского района Пе</w:t>
            </w:r>
            <w:r w:rsidRPr="008B546D">
              <w:rPr>
                <w:rFonts w:ascii="Times New Roman" w:hAnsi="Times New Roman" w:cs="Times New Roman"/>
                <w:sz w:val="22"/>
                <w:szCs w:val="22"/>
              </w:rPr>
              <w:t>н</w:t>
            </w:r>
            <w:r w:rsidRPr="008B546D">
              <w:rPr>
                <w:rFonts w:ascii="Times New Roman" w:hAnsi="Times New Roman" w:cs="Times New Roman"/>
                <w:sz w:val="22"/>
                <w:szCs w:val="22"/>
              </w:rPr>
              <w:t>зенской области»;</w:t>
            </w:r>
          </w:p>
          <w:p w:rsidR="00ED72F2" w:rsidRDefault="00ED72F2" w:rsidP="003961D5">
            <w:pPr>
              <w:pStyle w:val="ConsPlusCell"/>
              <w:jc w:val="both"/>
              <w:rPr>
                <w:rFonts w:ascii="Times New Roman" w:hAnsi="Times New Roman" w:cs="Times New Roman"/>
                <w:sz w:val="22"/>
                <w:szCs w:val="22"/>
              </w:rPr>
            </w:pPr>
            <w:r w:rsidRPr="008B546D">
              <w:rPr>
                <w:rFonts w:ascii="Times New Roman" w:hAnsi="Times New Roman" w:cs="Times New Roman"/>
                <w:sz w:val="22"/>
                <w:szCs w:val="22"/>
              </w:rPr>
              <w:t xml:space="preserve">9. </w:t>
            </w:r>
            <w:r w:rsidRPr="008B546D">
              <w:rPr>
                <w:rFonts w:ascii="Times New Roman" w:hAnsi="Times New Roman" w:cs="Times New Roman"/>
                <w:b/>
                <w:sz w:val="22"/>
                <w:szCs w:val="22"/>
              </w:rPr>
              <w:t>«</w:t>
            </w:r>
            <w:r w:rsidRPr="008B546D">
              <w:rPr>
                <w:rFonts w:ascii="Times New Roman" w:hAnsi="Times New Roman" w:cs="Times New Roman"/>
                <w:sz w:val="22"/>
                <w:szCs w:val="22"/>
              </w:rPr>
              <w:t>Меры противодействия злоупотреблению на</w:t>
            </w:r>
            <w:r w:rsidRPr="008B546D">
              <w:rPr>
                <w:rFonts w:ascii="Times New Roman" w:hAnsi="Times New Roman" w:cs="Times New Roman"/>
                <w:sz w:val="22"/>
                <w:szCs w:val="22"/>
              </w:rPr>
              <w:t>р</w:t>
            </w:r>
            <w:r w:rsidRPr="008B546D">
              <w:rPr>
                <w:rFonts w:ascii="Times New Roman" w:hAnsi="Times New Roman" w:cs="Times New Roman"/>
                <w:sz w:val="22"/>
                <w:szCs w:val="22"/>
              </w:rPr>
              <w:t xml:space="preserve">котиками и их </w:t>
            </w:r>
            <w:r w:rsidRPr="008B546D">
              <w:rPr>
                <w:rFonts w:ascii="Times New Roman" w:hAnsi="Times New Roman" w:cs="Times New Roman"/>
                <w:sz w:val="22"/>
                <w:szCs w:val="22"/>
              </w:rPr>
              <w:lastRenderedPageBreak/>
              <w:t>незаконному обороту на территории С</w:t>
            </w:r>
            <w:r w:rsidRPr="008B546D">
              <w:rPr>
                <w:rFonts w:ascii="Times New Roman" w:hAnsi="Times New Roman" w:cs="Times New Roman"/>
                <w:sz w:val="22"/>
                <w:szCs w:val="22"/>
              </w:rPr>
              <w:t>о</w:t>
            </w:r>
            <w:r w:rsidRPr="008B546D">
              <w:rPr>
                <w:rFonts w:ascii="Times New Roman" w:hAnsi="Times New Roman" w:cs="Times New Roman"/>
                <w:sz w:val="22"/>
                <w:szCs w:val="22"/>
              </w:rPr>
              <w:t>ловцовского сельсовета Иссинского района Пензенской о</w:t>
            </w:r>
            <w:r w:rsidRPr="008B546D">
              <w:rPr>
                <w:rFonts w:ascii="Times New Roman" w:hAnsi="Times New Roman" w:cs="Times New Roman"/>
                <w:sz w:val="22"/>
                <w:szCs w:val="22"/>
              </w:rPr>
              <w:t>б</w:t>
            </w:r>
            <w:r w:rsidRPr="008B546D">
              <w:rPr>
                <w:rFonts w:ascii="Times New Roman" w:hAnsi="Times New Roman" w:cs="Times New Roman"/>
                <w:sz w:val="22"/>
                <w:szCs w:val="22"/>
              </w:rPr>
              <w:t>ласти»</w:t>
            </w:r>
          </w:p>
          <w:p w:rsidR="00ED72F2" w:rsidRPr="00271CDC" w:rsidRDefault="00ED72F2" w:rsidP="003961D5">
            <w:pPr>
              <w:pStyle w:val="ConsPlusCell"/>
              <w:jc w:val="both"/>
              <w:rPr>
                <w:rFonts w:ascii="Times New Roman" w:hAnsi="Times New Roman" w:cs="Times New Roman"/>
                <w:sz w:val="22"/>
                <w:szCs w:val="22"/>
              </w:rPr>
            </w:pPr>
            <w:r w:rsidRPr="00271CDC">
              <w:rPr>
                <w:rFonts w:ascii="Times New Roman" w:hAnsi="Times New Roman" w:cs="Times New Roman"/>
                <w:sz w:val="22"/>
                <w:szCs w:val="22"/>
              </w:rPr>
              <w:t>Б. «Использование и охрана земель на территории Соловцовского сельсовета Иссинского района Пензенской области»</w:t>
            </w:r>
          </w:p>
        </w:tc>
      </w:tr>
      <w:tr w:rsidR="00ED72F2" w:rsidRPr="001D3D45" w:rsidTr="003961D5">
        <w:trPr>
          <w:trHeight w:val="400"/>
        </w:trPr>
        <w:tc>
          <w:tcPr>
            <w:tcW w:w="3510" w:type="dxa"/>
            <w:tcBorders>
              <w:top w:val="single" w:sz="4" w:space="0" w:color="auto"/>
              <w:left w:val="single" w:sz="4" w:space="0" w:color="auto"/>
              <w:bottom w:val="single" w:sz="4" w:space="0" w:color="auto"/>
              <w:right w:val="single" w:sz="4" w:space="0" w:color="auto"/>
            </w:tcBorders>
          </w:tcPr>
          <w:p w:rsidR="00ED72F2" w:rsidRPr="001D3D45" w:rsidRDefault="00ED72F2" w:rsidP="003961D5">
            <w:pPr>
              <w:pStyle w:val="a9"/>
            </w:pPr>
            <w:r w:rsidRPr="001D3D45">
              <w:lastRenderedPageBreak/>
              <w:t>Цели муниципальной              Пр</w:t>
            </w:r>
            <w:r w:rsidRPr="001D3D45">
              <w:t>о</w:t>
            </w:r>
            <w:r w:rsidRPr="001D3D45">
              <w:t xml:space="preserve">граммы                   </w:t>
            </w:r>
          </w:p>
        </w:tc>
        <w:tc>
          <w:tcPr>
            <w:tcW w:w="6210" w:type="dxa"/>
            <w:tcBorders>
              <w:top w:val="single" w:sz="4" w:space="0" w:color="auto"/>
              <w:left w:val="single" w:sz="4" w:space="0" w:color="auto"/>
              <w:bottom w:val="single" w:sz="4" w:space="0" w:color="auto"/>
              <w:right w:val="single" w:sz="4" w:space="0" w:color="auto"/>
            </w:tcBorders>
          </w:tcPr>
          <w:p w:rsidR="00ED72F2" w:rsidRPr="001D3D45" w:rsidRDefault="00ED72F2" w:rsidP="003961D5">
            <w:pPr>
              <w:pStyle w:val="ConsPlusCell"/>
              <w:rPr>
                <w:rFonts w:ascii="Times New Roman" w:hAnsi="Times New Roman" w:cs="Times New Roman"/>
                <w:sz w:val="24"/>
                <w:szCs w:val="24"/>
              </w:rPr>
            </w:pPr>
            <w:r w:rsidRPr="001D3D45">
              <w:rPr>
                <w:rFonts w:ascii="Times New Roman" w:hAnsi="Times New Roman" w:cs="Times New Roman"/>
                <w:sz w:val="24"/>
                <w:szCs w:val="24"/>
              </w:rPr>
              <w:t>-совершенствование деятельности администрации Соловцовского сельсовета Иссинского района Пензенской о</w:t>
            </w:r>
            <w:r w:rsidRPr="001D3D45">
              <w:rPr>
                <w:rFonts w:ascii="Times New Roman" w:hAnsi="Times New Roman" w:cs="Times New Roman"/>
                <w:sz w:val="24"/>
                <w:szCs w:val="24"/>
              </w:rPr>
              <w:t>б</w:t>
            </w:r>
            <w:r w:rsidRPr="001D3D45">
              <w:rPr>
                <w:rFonts w:ascii="Times New Roman" w:hAnsi="Times New Roman" w:cs="Times New Roman"/>
                <w:sz w:val="24"/>
                <w:szCs w:val="24"/>
              </w:rPr>
              <w:t>ласти;</w:t>
            </w:r>
          </w:p>
          <w:p w:rsidR="00ED72F2" w:rsidRPr="001D3D45" w:rsidRDefault="00ED72F2" w:rsidP="003961D5">
            <w:pPr>
              <w:pStyle w:val="ConsPlusCell"/>
              <w:rPr>
                <w:rFonts w:ascii="Times New Roman" w:hAnsi="Times New Roman" w:cs="Times New Roman"/>
                <w:sz w:val="24"/>
                <w:szCs w:val="24"/>
              </w:rPr>
            </w:pPr>
            <w:r w:rsidRPr="001D3D45">
              <w:rPr>
                <w:rFonts w:ascii="Times New Roman" w:hAnsi="Times New Roman" w:cs="Times New Roman"/>
                <w:sz w:val="24"/>
                <w:szCs w:val="24"/>
              </w:rPr>
              <w:t>-создание благоприятных условий для проживания нас</w:t>
            </w:r>
            <w:r w:rsidRPr="001D3D45">
              <w:rPr>
                <w:rFonts w:ascii="Times New Roman" w:hAnsi="Times New Roman" w:cs="Times New Roman"/>
                <w:sz w:val="24"/>
                <w:szCs w:val="24"/>
              </w:rPr>
              <w:t>е</w:t>
            </w:r>
            <w:r w:rsidRPr="001D3D45">
              <w:rPr>
                <w:rFonts w:ascii="Times New Roman" w:hAnsi="Times New Roman" w:cs="Times New Roman"/>
                <w:sz w:val="24"/>
                <w:szCs w:val="24"/>
              </w:rPr>
              <w:t>ления.</w:t>
            </w:r>
          </w:p>
        </w:tc>
      </w:tr>
      <w:tr w:rsidR="00ED72F2" w:rsidRPr="001D3D45" w:rsidTr="003961D5">
        <w:trPr>
          <w:trHeight w:val="400"/>
        </w:trPr>
        <w:tc>
          <w:tcPr>
            <w:tcW w:w="3510" w:type="dxa"/>
            <w:tcBorders>
              <w:top w:val="nil"/>
              <w:left w:val="single" w:sz="4" w:space="0" w:color="auto"/>
              <w:bottom w:val="single" w:sz="4" w:space="0" w:color="auto"/>
              <w:right w:val="single" w:sz="4" w:space="0" w:color="auto"/>
            </w:tcBorders>
          </w:tcPr>
          <w:p w:rsidR="00ED72F2" w:rsidRPr="001D3D45" w:rsidRDefault="00ED72F2" w:rsidP="003961D5">
            <w:pPr>
              <w:pStyle w:val="a9"/>
            </w:pPr>
            <w:r w:rsidRPr="001D3D45">
              <w:t>Задачи муниципальной             Пр</w:t>
            </w:r>
            <w:r w:rsidRPr="001D3D45">
              <w:t>о</w:t>
            </w:r>
            <w:r w:rsidRPr="001D3D45">
              <w:t xml:space="preserve">граммы                   </w:t>
            </w:r>
          </w:p>
        </w:tc>
        <w:tc>
          <w:tcPr>
            <w:tcW w:w="6210" w:type="dxa"/>
            <w:tcBorders>
              <w:top w:val="nil"/>
              <w:left w:val="single" w:sz="4" w:space="0" w:color="auto"/>
              <w:bottom w:val="single" w:sz="4" w:space="0" w:color="auto"/>
              <w:right w:val="single" w:sz="4" w:space="0" w:color="auto"/>
            </w:tcBorders>
          </w:tcPr>
          <w:p w:rsidR="00ED72F2" w:rsidRPr="001D3D45" w:rsidRDefault="00ED72F2" w:rsidP="003961D5">
            <w:pPr>
              <w:jc w:val="both"/>
              <w:rPr>
                <w:sz w:val="24"/>
                <w:szCs w:val="24"/>
              </w:rPr>
            </w:pPr>
            <w:r w:rsidRPr="001D3D45">
              <w:rPr>
                <w:sz w:val="24"/>
                <w:szCs w:val="24"/>
              </w:rPr>
              <w:t>–создание комфортных условий жизнедеятельности в сельской местности;</w:t>
            </w:r>
          </w:p>
          <w:p w:rsidR="00ED72F2" w:rsidRPr="001D3D45" w:rsidRDefault="00ED72F2" w:rsidP="003961D5">
            <w:pPr>
              <w:jc w:val="both"/>
              <w:rPr>
                <w:sz w:val="24"/>
                <w:szCs w:val="24"/>
              </w:rPr>
            </w:pPr>
            <w:r w:rsidRPr="001D3D45">
              <w:rPr>
                <w:sz w:val="24"/>
                <w:szCs w:val="24"/>
              </w:rPr>
              <w:t>–создание благоприятных инфраструктурных           усл</w:t>
            </w:r>
            <w:r w:rsidRPr="001D3D45">
              <w:rPr>
                <w:sz w:val="24"/>
                <w:szCs w:val="24"/>
              </w:rPr>
              <w:t>о</w:t>
            </w:r>
            <w:r w:rsidRPr="001D3D45">
              <w:rPr>
                <w:sz w:val="24"/>
                <w:szCs w:val="24"/>
              </w:rPr>
              <w:t>вий в сельской местности;</w:t>
            </w:r>
          </w:p>
          <w:p w:rsidR="00ED72F2" w:rsidRPr="001D3D45" w:rsidRDefault="00ED72F2" w:rsidP="003961D5">
            <w:pPr>
              <w:jc w:val="both"/>
              <w:rPr>
                <w:sz w:val="24"/>
                <w:szCs w:val="24"/>
              </w:rPr>
            </w:pPr>
            <w:r w:rsidRPr="001D3D45">
              <w:rPr>
                <w:sz w:val="24"/>
                <w:szCs w:val="24"/>
              </w:rPr>
              <w:t>–активизация участия граждан, прож</w:t>
            </w:r>
            <w:r w:rsidRPr="001D3D45">
              <w:rPr>
                <w:sz w:val="24"/>
                <w:szCs w:val="24"/>
              </w:rPr>
              <w:t>и</w:t>
            </w:r>
            <w:r w:rsidRPr="001D3D45">
              <w:rPr>
                <w:sz w:val="24"/>
                <w:szCs w:val="24"/>
              </w:rPr>
              <w:t>вающих в сельской местности, в реализации общественно значимых прое</w:t>
            </w:r>
            <w:r w:rsidRPr="001D3D45">
              <w:rPr>
                <w:sz w:val="24"/>
                <w:szCs w:val="24"/>
              </w:rPr>
              <w:t>к</w:t>
            </w:r>
            <w:r w:rsidRPr="001D3D45">
              <w:rPr>
                <w:sz w:val="24"/>
                <w:szCs w:val="24"/>
              </w:rPr>
              <w:t>тов;</w:t>
            </w:r>
          </w:p>
          <w:p w:rsidR="00ED72F2" w:rsidRPr="001D3D45" w:rsidRDefault="00ED72F2" w:rsidP="003961D5">
            <w:pPr>
              <w:jc w:val="both"/>
              <w:rPr>
                <w:sz w:val="24"/>
                <w:szCs w:val="24"/>
              </w:rPr>
            </w:pPr>
            <w:r w:rsidRPr="001D3D45">
              <w:rPr>
                <w:sz w:val="24"/>
                <w:szCs w:val="24"/>
              </w:rPr>
              <w:t>-  грантовая поддержка местных инициатив граждан, пр</w:t>
            </w:r>
            <w:r w:rsidRPr="001D3D45">
              <w:rPr>
                <w:sz w:val="24"/>
                <w:szCs w:val="24"/>
              </w:rPr>
              <w:t>о</w:t>
            </w:r>
            <w:r w:rsidRPr="001D3D45">
              <w:rPr>
                <w:sz w:val="24"/>
                <w:szCs w:val="24"/>
              </w:rPr>
              <w:t>живающих в сельской местности.</w:t>
            </w:r>
          </w:p>
        </w:tc>
      </w:tr>
      <w:tr w:rsidR="00ED72F2" w:rsidRPr="001D3D45" w:rsidTr="003961D5">
        <w:trPr>
          <w:trHeight w:val="400"/>
        </w:trPr>
        <w:tc>
          <w:tcPr>
            <w:tcW w:w="3510" w:type="dxa"/>
            <w:tcBorders>
              <w:top w:val="nil"/>
              <w:left w:val="single" w:sz="4" w:space="0" w:color="auto"/>
              <w:bottom w:val="single" w:sz="4" w:space="0" w:color="auto"/>
              <w:right w:val="single" w:sz="4" w:space="0" w:color="auto"/>
            </w:tcBorders>
          </w:tcPr>
          <w:p w:rsidR="00ED72F2" w:rsidRPr="001D3D45" w:rsidRDefault="00ED72F2" w:rsidP="003961D5">
            <w:pPr>
              <w:pStyle w:val="ConsPlusNormal"/>
              <w:rPr>
                <w:rFonts w:ascii="Times New Roman" w:hAnsi="Times New Roman" w:cs="Times New Roman"/>
                <w:sz w:val="24"/>
                <w:szCs w:val="24"/>
              </w:rPr>
            </w:pPr>
            <w:r w:rsidRPr="001D3D45">
              <w:rPr>
                <w:rFonts w:ascii="Times New Roman" w:hAnsi="Times New Roman" w:cs="Times New Roman"/>
                <w:sz w:val="24"/>
                <w:szCs w:val="24"/>
              </w:rPr>
              <w:t>Целевые показатели          мун</w:t>
            </w:r>
            <w:r w:rsidRPr="001D3D45">
              <w:rPr>
                <w:rFonts w:ascii="Times New Roman" w:hAnsi="Times New Roman" w:cs="Times New Roman"/>
                <w:sz w:val="24"/>
                <w:szCs w:val="24"/>
              </w:rPr>
              <w:t>и</w:t>
            </w:r>
            <w:r w:rsidRPr="001D3D45">
              <w:rPr>
                <w:rFonts w:ascii="Times New Roman" w:hAnsi="Times New Roman" w:cs="Times New Roman"/>
                <w:sz w:val="24"/>
                <w:szCs w:val="24"/>
              </w:rPr>
              <w:t xml:space="preserve">ципальной Программы   </w:t>
            </w:r>
          </w:p>
        </w:tc>
        <w:tc>
          <w:tcPr>
            <w:tcW w:w="6210" w:type="dxa"/>
            <w:tcBorders>
              <w:top w:val="nil"/>
              <w:left w:val="single" w:sz="4" w:space="0" w:color="auto"/>
              <w:bottom w:val="single" w:sz="4" w:space="0" w:color="auto"/>
              <w:right w:val="single" w:sz="4" w:space="0" w:color="auto"/>
            </w:tcBorders>
          </w:tcPr>
          <w:p w:rsidR="00ED72F2" w:rsidRPr="001D3D45" w:rsidRDefault="00ED72F2" w:rsidP="003961D5">
            <w:pPr>
              <w:pStyle w:val="ConsPlusCell"/>
              <w:jc w:val="both"/>
              <w:rPr>
                <w:rFonts w:ascii="Times New Roman" w:hAnsi="Times New Roman" w:cs="Times New Roman"/>
                <w:sz w:val="24"/>
                <w:szCs w:val="24"/>
              </w:rPr>
            </w:pPr>
            <w:r w:rsidRPr="001D3D45">
              <w:rPr>
                <w:rFonts w:ascii="Times New Roman" w:hAnsi="Times New Roman" w:cs="Times New Roman"/>
                <w:sz w:val="24"/>
                <w:szCs w:val="24"/>
              </w:rPr>
              <w:t>- процент жалоб и обращений граждан в органы местного самоуправления по вопросам жизнеобеспечения насел</w:t>
            </w:r>
            <w:r w:rsidRPr="001D3D45">
              <w:rPr>
                <w:rFonts w:ascii="Times New Roman" w:hAnsi="Times New Roman" w:cs="Times New Roman"/>
                <w:sz w:val="24"/>
                <w:szCs w:val="24"/>
              </w:rPr>
              <w:t>е</w:t>
            </w:r>
            <w:r w:rsidRPr="001D3D45">
              <w:rPr>
                <w:rFonts w:ascii="Times New Roman" w:hAnsi="Times New Roman" w:cs="Times New Roman"/>
                <w:sz w:val="24"/>
                <w:szCs w:val="24"/>
              </w:rPr>
              <w:t>ния;</w:t>
            </w:r>
          </w:p>
          <w:p w:rsidR="00ED72F2" w:rsidRPr="001D3D45" w:rsidRDefault="00ED72F2" w:rsidP="003961D5">
            <w:pPr>
              <w:pStyle w:val="ConsPlusCell"/>
              <w:rPr>
                <w:rFonts w:ascii="Times New Roman" w:hAnsi="Times New Roman" w:cs="Times New Roman"/>
                <w:sz w:val="24"/>
                <w:szCs w:val="24"/>
              </w:rPr>
            </w:pPr>
            <w:r w:rsidRPr="001D3D45">
              <w:rPr>
                <w:rFonts w:ascii="Times New Roman" w:hAnsi="Times New Roman" w:cs="Times New Roman"/>
                <w:sz w:val="24"/>
                <w:szCs w:val="24"/>
              </w:rPr>
              <w:t xml:space="preserve"> процент исполнения плана поступления налоговых и неналоговых доходов в бюджет   Соловцовского сельсов</w:t>
            </w:r>
            <w:r w:rsidRPr="001D3D45">
              <w:rPr>
                <w:rFonts w:ascii="Times New Roman" w:hAnsi="Times New Roman" w:cs="Times New Roman"/>
                <w:sz w:val="24"/>
                <w:szCs w:val="24"/>
              </w:rPr>
              <w:t>е</w:t>
            </w:r>
            <w:r w:rsidRPr="001D3D45">
              <w:rPr>
                <w:rFonts w:ascii="Times New Roman" w:hAnsi="Times New Roman" w:cs="Times New Roman"/>
                <w:sz w:val="24"/>
                <w:szCs w:val="24"/>
              </w:rPr>
              <w:t xml:space="preserve">та Иссинского района Пензенской области </w:t>
            </w:r>
          </w:p>
        </w:tc>
      </w:tr>
      <w:tr w:rsidR="00ED72F2" w:rsidRPr="001D3D45" w:rsidTr="003961D5">
        <w:trPr>
          <w:trHeight w:val="400"/>
        </w:trPr>
        <w:tc>
          <w:tcPr>
            <w:tcW w:w="3510" w:type="dxa"/>
            <w:tcBorders>
              <w:top w:val="nil"/>
              <w:left w:val="single" w:sz="4" w:space="0" w:color="auto"/>
              <w:bottom w:val="single" w:sz="4" w:space="0" w:color="auto"/>
              <w:right w:val="single" w:sz="4" w:space="0" w:color="auto"/>
            </w:tcBorders>
          </w:tcPr>
          <w:p w:rsidR="00ED72F2" w:rsidRPr="001D3D45" w:rsidRDefault="00ED72F2" w:rsidP="003961D5">
            <w:pPr>
              <w:pStyle w:val="ConsPlusCell"/>
              <w:rPr>
                <w:rFonts w:ascii="Times New Roman" w:hAnsi="Times New Roman" w:cs="Times New Roman"/>
                <w:sz w:val="24"/>
                <w:szCs w:val="24"/>
              </w:rPr>
            </w:pPr>
            <w:r w:rsidRPr="001D3D45">
              <w:rPr>
                <w:rFonts w:ascii="Times New Roman" w:hAnsi="Times New Roman" w:cs="Times New Roman"/>
                <w:sz w:val="24"/>
                <w:szCs w:val="24"/>
              </w:rPr>
              <w:t>Этапы и сроки реализ</w:t>
            </w:r>
            <w:r w:rsidRPr="001D3D45">
              <w:rPr>
                <w:rFonts w:ascii="Times New Roman" w:hAnsi="Times New Roman" w:cs="Times New Roman"/>
                <w:sz w:val="24"/>
                <w:szCs w:val="24"/>
              </w:rPr>
              <w:t>а</w:t>
            </w:r>
            <w:r w:rsidRPr="001D3D45">
              <w:rPr>
                <w:rFonts w:ascii="Times New Roman" w:hAnsi="Times New Roman" w:cs="Times New Roman"/>
                <w:sz w:val="24"/>
                <w:szCs w:val="24"/>
              </w:rPr>
              <w:t xml:space="preserve">ции    </w:t>
            </w:r>
            <w:r w:rsidRPr="001D3D45">
              <w:rPr>
                <w:rFonts w:ascii="Times New Roman" w:hAnsi="Times New Roman" w:cs="Times New Roman"/>
                <w:sz w:val="24"/>
                <w:szCs w:val="24"/>
              </w:rPr>
              <w:br/>
              <w:t xml:space="preserve">муниципальной Программы   </w:t>
            </w:r>
          </w:p>
        </w:tc>
        <w:tc>
          <w:tcPr>
            <w:tcW w:w="6210" w:type="dxa"/>
            <w:tcBorders>
              <w:top w:val="nil"/>
              <w:left w:val="single" w:sz="4" w:space="0" w:color="auto"/>
              <w:bottom w:val="single" w:sz="4" w:space="0" w:color="auto"/>
              <w:right w:val="single" w:sz="4" w:space="0" w:color="auto"/>
            </w:tcBorders>
          </w:tcPr>
          <w:p w:rsidR="00ED72F2" w:rsidRPr="004315E4" w:rsidRDefault="00ED72F2" w:rsidP="003961D5">
            <w:pPr>
              <w:pStyle w:val="a0"/>
              <w:jc w:val="left"/>
              <w:rPr>
                <w:b/>
                <w:sz w:val="24"/>
                <w:szCs w:val="24"/>
              </w:rPr>
            </w:pPr>
            <w:r w:rsidRPr="004315E4">
              <w:rPr>
                <w:b/>
                <w:sz w:val="24"/>
                <w:szCs w:val="24"/>
              </w:rPr>
              <w:t>Сроки р</w:t>
            </w:r>
            <w:r>
              <w:rPr>
                <w:b/>
                <w:sz w:val="24"/>
                <w:szCs w:val="24"/>
              </w:rPr>
              <w:t>еализации программы в два этапа 1 этап 2014-2024</w:t>
            </w:r>
            <w:r w:rsidRPr="004315E4">
              <w:rPr>
                <w:b/>
                <w:sz w:val="24"/>
                <w:szCs w:val="24"/>
              </w:rPr>
              <w:t xml:space="preserve"> годы</w:t>
            </w:r>
            <w:r>
              <w:rPr>
                <w:b/>
                <w:sz w:val="24"/>
                <w:szCs w:val="24"/>
              </w:rPr>
              <w:t>,2 этап 2025-2027 годы.</w:t>
            </w:r>
          </w:p>
          <w:p w:rsidR="00ED72F2" w:rsidRPr="001D3D45" w:rsidRDefault="00ED72F2" w:rsidP="003961D5">
            <w:pPr>
              <w:pStyle w:val="ConsPlusCell"/>
              <w:rPr>
                <w:rFonts w:ascii="Times New Roman" w:hAnsi="Times New Roman" w:cs="Times New Roman"/>
                <w:sz w:val="24"/>
                <w:szCs w:val="24"/>
              </w:rPr>
            </w:pPr>
          </w:p>
        </w:tc>
      </w:tr>
      <w:tr w:rsidR="00ED72F2" w:rsidRPr="001D3D45" w:rsidTr="003961D5">
        <w:trPr>
          <w:trHeight w:val="1179"/>
        </w:trPr>
        <w:tc>
          <w:tcPr>
            <w:tcW w:w="3510" w:type="dxa"/>
            <w:tcBorders>
              <w:top w:val="nil"/>
              <w:left w:val="single" w:sz="4" w:space="0" w:color="auto"/>
              <w:bottom w:val="single" w:sz="4" w:space="0" w:color="auto"/>
              <w:right w:val="single" w:sz="4" w:space="0" w:color="auto"/>
            </w:tcBorders>
          </w:tcPr>
          <w:p w:rsidR="00ED72F2" w:rsidRPr="001D3D45" w:rsidRDefault="00ED72F2" w:rsidP="003961D5">
            <w:pPr>
              <w:pStyle w:val="ConsPlusCell"/>
              <w:rPr>
                <w:rFonts w:ascii="Times New Roman" w:hAnsi="Times New Roman" w:cs="Times New Roman"/>
                <w:sz w:val="24"/>
                <w:szCs w:val="24"/>
              </w:rPr>
            </w:pPr>
            <w:r w:rsidRPr="001D3D45">
              <w:rPr>
                <w:rFonts w:ascii="Times New Roman" w:hAnsi="Times New Roman" w:cs="Times New Roman"/>
                <w:sz w:val="24"/>
                <w:szCs w:val="24"/>
              </w:rPr>
              <w:t>Объемы бюджетных ассигнований муниципальной пр</w:t>
            </w:r>
            <w:r w:rsidRPr="001D3D45">
              <w:rPr>
                <w:rFonts w:ascii="Times New Roman" w:hAnsi="Times New Roman" w:cs="Times New Roman"/>
                <w:sz w:val="24"/>
                <w:szCs w:val="24"/>
              </w:rPr>
              <w:t>о</w:t>
            </w:r>
            <w:r w:rsidRPr="001D3D45">
              <w:rPr>
                <w:rFonts w:ascii="Times New Roman" w:hAnsi="Times New Roman" w:cs="Times New Roman"/>
                <w:sz w:val="24"/>
                <w:szCs w:val="24"/>
              </w:rPr>
              <w:t>граммы</w:t>
            </w:r>
          </w:p>
        </w:tc>
        <w:tc>
          <w:tcPr>
            <w:tcW w:w="6210" w:type="dxa"/>
            <w:tcBorders>
              <w:top w:val="nil"/>
              <w:left w:val="single" w:sz="4" w:space="0" w:color="auto"/>
              <w:bottom w:val="single" w:sz="4" w:space="0" w:color="auto"/>
              <w:right w:val="single" w:sz="4" w:space="0" w:color="auto"/>
            </w:tcBorders>
          </w:tcPr>
          <w:p w:rsidR="00ED72F2" w:rsidRPr="001D3D45" w:rsidRDefault="00ED72F2" w:rsidP="003961D5">
            <w:pPr>
              <w:jc w:val="both"/>
              <w:rPr>
                <w:sz w:val="24"/>
                <w:szCs w:val="24"/>
              </w:rPr>
            </w:pPr>
            <w:r w:rsidRPr="001D3D45">
              <w:rPr>
                <w:b/>
                <w:bCs/>
                <w:sz w:val="24"/>
                <w:szCs w:val="24"/>
              </w:rPr>
              <w:t xml:space="preserve">Общий объём финансирования </w:t>
            </w:r>
            <w:r w:rsidRPr="00271CDC">
              <w:rPr>
                <w:b/>
                <w:bCs/>
                <w:sz w:val="24"/>
                <w:szCs w:val="24"/>
              </w:rPr>
              <w:t xml:space="preserve">–  </w:t>
            </w:r>
            <w:r>
              <w:rPr>
                <w:b/>
                <w:bCs/>
                <w:sz w:val="24"/>
                <w:szCs w:val="24"/>
              </w:rPr>
              <w:t>69326,1</w:t>
            </w:r>
            <w:r w:rsidRPr="00271CDC">
              <w:rPr>
                <w:b/>
                <w:bCs/>
                <w:sz w:val="24"/>
                <w:szCs w:val="24"/>
              </w:rPr>
              <w:t>тыс. руб.</w:t>
            </w:r>
            <w:r w:rsidRPr="001D3D45">
              <w:rPr>
                <w:b/>
                <w:bCs/>
                <w:sz w:val="24"/>
                <w:szCs w:val="24"/>
              </w:rPr>
              <w:t xml:space="preserve">       </w:t>
            </w:r>
            <w:r w:rsidRPr="001D3D45">
              <w:rPr>
                <w:sz w:val="24"/>
                <w:szCs w:val="24"/>
              </w:rPr>
              <w:t xml:space="preserve">    </w:t>
            </w:r>
          </w:p>
          <w:p w:rsidR="00ED72F2" w:rsidRPr="001D3D45" w:rsidRDefault="00ED72F2" w:rsidP="003961D5">
            <w:pPr>
              <w:jc w:val="both"/>
              <w:rPr>
                <w:sz w:val="24"/>
                <w:szCs w:val="24"/>
              </w:rPr>
            </w:pPr>
            <w:r w:rsidRPr="001D3D45">
              <w:rPr>
                <w:sz w:val="24"/>
                <w:szCs w:val="24"/>
              </w:rPr>
              <w:t xml:space="preserve"> в том числе: </w:t>
            </w:r>
          </w:p>
          <w:p w:rsidR="00ED72F2" w:rsidRPr="001D3D45" w:rsidRDefault="00ED72F2" w:rsidP="003961D5">
            <w:pPr>
              <w:jc w:val="both"/>
              <w:rPr>
                <w:b/>
                <w:bCs/>
                <w:sz w:val="24"/>
                <w:szCs w:val="24"/>
              </w:rPr>
            </w:pPr>
            <w:r w:rsidRPr="001D3D45">
              <w:rPr>
                <w:b/>
                <w:bCs/>
                <w:sz w:val="24"/>
                <w:szCs w:val="24"/>
              </w:rPr>
              <w:t xml:space="preserve">Федеральные средства (по согласованию)– </w:t>
            </w:r>
            <w:r>
              <w:rPr>
                <w:b/>
                <w:bCs/>
                <w:sz w:val="24"/>
                <w:szCs w:val="24"/>
              </w:rPr>
              <w:t>1647,4</w:t>
            </w:r>
            <w:r w:rsidRPr="001D3D45">
              <w:rPr>
                <w:b/>
                <w:bCs/>
                <w:sz w:val="24"/>
                <w:szCs w:val="24"/>
              </w:rPr>
              <w:t xml:space="preserve"> тыс. руб. </w:t>
            </w:r>
          </w:p>
          <w:p w:rsidR="00ED72F2" w:rsidRPr="001D3D45" w:rsidRDefault="00ED72F2" w:rsidP="003961D5">
            <w:pPr>
              <w:jc w:val="both"/>
              <w:rPr>
                <w:b/>
                <w:bCs/>
                <w:sz w:val="24"/>
                <w:szCs w:val="24"/>
              </w:rPr>
            </w:pPr>
            <w:r w:rsidRPr="001D3D45">
              <w:rPr>
                <w:b/>
                <w:bCs/>
                <w:sz w:val="24"/>
                <w:szCs w:val="24"/>
              </w:rPr>
              <w:t>(софинансирование)</w:t>
            </w:r>
          </w:p>
          <w:p w:rsidR="00ED72F2" w:rsidRPr="001D3D45" w:rsidRDefault="00ED72F2" w:rsidP="003961D5">
            <w:pPr>
              <w:jc w:val="both"/>
              <w:rPr>
                <w:sz w:val="24"/>
                <w:szCs w:val="24"/>
              </w:rPr>
            </w:pPr>
            <w:r w:rsidRPr="001D3D45">
              <w:rPr>
                <w:sz w:val="24"/>
                <w:szCs w:val="24"/>
              </w:rPr>
              <w:t>2014 год – 59,1 тыс. руб.</w:t>
            </w:r>
          </w:p>
          <w:p w:rsidR="00ED72F2" w:rsidRPr="001D3D45" w:rsidRDefault="00ED72F2" w:rsidP="003961D5">
            <w:pPr>
              <w:jc w:val="both"/>
              <w:rPr>
                <w:sz w:val="24"/>
                <w:szCs w:val="24"/>
              </w:rPr>
            </w:pPr>
            <w:r w:rsidRPr="001D3D45">
              <w:rPr>
                <w:sz w:val="24"/>
                <w:szCs w:val="24"/>
              </w:rPr>
              <w:t>2015 год –  65,7 тыс. руб.</w:t>
            </w:r>
          </w:p>
          <w:p w:rsidR="00ED72F2" w:rsidRPr="001D3D45" w:rsidRDefault="00ED72F2" w:rsidP="003961D5">
            <w:pPr>
              <w:jc w:val="both"/>
              <w:rPr>
                <w:sz w:val="24"/>
                <w:szCs w:val="24"/>
              </w:rPr>
            </w:pPr>
            <w:r w:rsidRPr="001D3D45">
              <w:rPr>
                <w:sz w:val="24"/>
                <w:szCs w:val="24"/>
              </w:rPr>
              <w:t>2016 год –  61,9 тыс. руб.</w:t>
            </w:r>
          </w:p>
          <w:p w:rsidR="00ED72F2" w:rsidRPr="001D3D45" w:rsidRDefault="00ED72F2" w:rsidP="003961D5">
            <w:pPr>
              <w:jc w:val="both"/>
              <w:rPr>
                <w:sz w:val="24"/>
                <w:szCs w:val="24"/>
              </w:rPr>
            </w:pPr>
            <w:r w:rsidRPr="001D3D45">
              <w:rPr>
                <w:sz w:val="24"/>
                <w:szCs w:val="24"/>
              </w:rPr>
              <w:t>2017 год –  6</w:t>
            </w:r>
            <w:r>
              <w:rPr>
                <w:sz w:val="24"/>
                <w:szCs w:val="24"/>
              </w:rPr>
              <w:t>2</w:t>
            </w:r>
            <w:r w:rsidRPr="001D3D45">
              <w:rPr>
                <w:sz w:val="24"/>
                <w:szCs w:val="24"/>
              </w:rPr>
              <w:t>,</w:t>
            </w:r>
            <w:r>
              <w:rPr>
                <w:sz w:val="24"/>
                <w:szCs w:val="24"/>
              </w:rPr>
              <w:t>2</w:t>
            </w:r>
            <w:r w:rsidRPr="001D3D45">
              <w:rPr>
                <w:sz w:val="24"/>
                <w:szCs w:val="24"/>
              </w:rPr>
              <w:t xml:space="preserve"> тыс. руб.</w:t>
            </w:r>
          </w:p>
          <w:p w:rsidR="00ED72F2" w:rsidRPr="001D3D45" w:rsidRDefault="00ED72F2" w:rsidP="003961D5">
            <w:pPr>
              <w:jc w:val="both"/>
              <w:rPr>
                <w:sz w:val="24"/>
                <w:szCs w:val="24"/>
              </w:rPr>
            </w:pPr>
            <w:r w:rsidRPr="001D3D45">
              <w:rPr>
                <w:sz w:val="24"/>
                <w:szCs w:val="24"/>
              </w:rPr>
              <w:t xml:space="preserve">2018 год –  </w:t>
            </w:r>
            <w:r>
              <w:rPr>
                <w:sz w:val="24"/>
                <w:szCs w:val="24"/>
              </w:rPr>
              <w:t>73</w:t>
            </w:r>
            <w:r w:rsidRPr="001D3D45">
              <w:rPr>
                <w:sz w:val="24"/>
                <w:szCs w:val="24"/>
              </w:rPr>
              <w:t>,</w:t>
            </w:r>
            <w:r>
              <w:rPr>
                <w:sz w:val="24"/>
                <w:szCs w:val="24"/>
              </w:rPr>
              <w:t>2</w:t>
            </w:r>
            <w:r w:rsidRPr="001D3D45">
              <w:rPr>
                <w:sz w:val="24"/>
                <w:szCs w:val="24"/>
              </w:rPr>
              <w:t xml:space="preserve"> тыс. руб.</w:t>
            </w:r>
          </w:p>
          <w:p w:rsidR="00ED72F2" w:rsidRPr="001D3D45" w:rsidRDefault="00ED72F2" w:rsidP="003961D5">
            <w:pPr>
              <w:jc w:val="both"/>
              <w:rPr>
                <w:sz w:val="24"/>
                <w:szCs w:val="24"/>
              </w:rPr>
            </w:pPr>
            <w:r w:rsidRPr="001D3D45">
              <w:rPr>
                <w:sz w:val="24"/>
                <w:szCs w:val="24"/>
              </w:rPr>
              <w:t xml:space="preserve">2019 год –  </w:t>
            </w:r>
            <w:r>
              <w:rPr>
                <w:sz w:val="24"/>
                <w:szCs w:val="24"/>
              </w:rPr>
              <w:t>80</w:t>
            </w:r>
            <w:r w:rsidRPr="001D3D45">
              <w:rPr>
                <w:sz w:val="24"/>
                <w:szCs w:val="24"/>
              </w:rPr>
              <w:t>,</w:t>
            </w:r>
            <w:r>
              <w:rPr>
                <w:sz w:val="24"/>
                <w:szCs w:val="24"/>
              </w:rPr>
              <w:t>3</w:t>
            </w:r>
            <w:r w:rsidRPr="001D3D45">
              <w:rPr>
                <w:sz w:val="24"/>
                <w:szCs w:val="24"/>
              </w:rPr>
              <w:t xml:space="preserve"> тыс.руб.</w:t>
            </w:r>
          </w:p>
          <w:p w:rsidR="00ED72F2" w:rsidRPr="001D3D45" w:rsidRDefault="00ED72F2" w:rsidP="003961D5">
            <w:pPr>
              <w:jc w:val="both"/>
              <w:rPr>
                <w:sz w:val="24"/>
                <w:szCs w:val="24"/>
              </w:rPr>
            </w:pPr>
            <w:r w:rsidRPr="001D3D45">
              <w:rPr>
                <w:sz w:val="24"/>
                <w:szCs w:val="24"/>
              </w:rPr>
              <w:lastRenderedPageBreak/>
              <w:t xml:space="preserve">2020 год –  </w:t>
            </w:r>
            <w:r>
              <w:rPr>
                <w:sz w:val="24"/>
                <w:szCs w:val="24"/>
              </w:rPr>
              <w:t>88</w:t>
            </w:r>
            <w:r w:rsidRPr="001D3D45">
              <w:rPr>
                <w:sz w:val="24"/>
                <w:szCs w:val="24"/>
              </w:rPr>
              <w:t>,</w:t>
            </w:r>
            <w:r>
              <w:rPr>
                <w:sz w:val="24"/>
                <w:szCs w:val="24"/>
              </w:rPr>
              <w:t>7</w:t>
            </w:r>
            <w:r w:rsidRPr="001D3D45">
              <w:rPr>
                <w:sz w:val="24"/>
                <w:szCs w:val="24"/>
              </w:rPr>
              <w:t xml:space="preserve"> тыс. руб.</w:t>
            </w:r>
          </w:p>
          <w:p w:rsidR="00ED72F2" w:rsidRPr="005C43B5" w:rsidRDefault="00ED72F2" w:rsidP="003961D5">
            <w:pPr>
              <w:jc w:val="both"/>
              <w:rPr>
                <w:sz w:val="24"/>
                <w:szCs w:val="24"/>
              </w:rPr>
            </w:pPr>
            <w:r w:rsidRPr="005C43B5">
              <w:rPr>
                <w:sz w:val="24"/>
                <w:szCs w:val="24"/>
              </w:rPr>
              <w:t xml:space="preserve">2021 год-    </w:t>
            </w:r>
            <w:r>
              <w:rPr>
                <w:sz w:val="24"/>
                <w:szCs w:val="24"/>
              </w:rPr>
              <w:t>283,5</w:t>
            </w:r>
            <w:r w:rsidRPr="005C43B5">
              <w:rPr>
                <w:sz w:val="24"/>
                <w:szCs w:val="24"/>
              </w:rPr>
              <w:t xml:space="preserve"> тыс. руб.</w:t>
            </w:r>
          </w:p>
          <w:p w:rsidR="00ED72F2" w:rsidRPr="005C43B5" w:rsidRDefault="00ED72F2" w:rsidP="003961D5">
            <w:pPr>
              <w:jc w:val="both"/>
              <w:rPr>
                <w:sz w:val="24"/>
                <w:szCs w:val="24"/>
              </w:rPr>
            </w:pPr>
            <w:r w:rsidRPr="005C43B5">
              <w:rPr>
                <w:sz w:val="24"/>
                <w:szCs w:val="24"/>
              </w:rPr>
              <w:t xml:space="preserve">2022 год-    </w:t>
            </w:r>
            <w:r>
              <w:rPr>
                <w:sz w:val="24"/>
                <w:szCs w:val="24"/>
              </w:rPr>
              <w:t>99,5</w:t>
            </w:r>
            <w:r w:rsidRPr="005C43B5">
              <w:rPr>
                <w:sz w:val="24"/>
                <w:szCs w:val="24"/>
              </w:rPr>
              <w:t xml:space="preserve"> тыс. руб.</w:t>
            </w:r>
          </w:p>
          <w:p w:rsidR="00ED72F2" w:rsidRPr="005C43B5" w:rsidRDefault="00ED72F2" w:rsidP="003961D5">
            <w:pPr>
              <w:jc w:val="both"/>
              <w:rPr>
                <w:sz w:val="24"/>
                <w:szCs w:val="24"/>
              </w:rPr>
            </w:pPr>
            <w:r w:rsidRPr="005C43B5">
              <w:rPr>
                <w:sz w:val="24"/>
                <w:szCs w:val="24"/>
              </w:rPr>
              <w:t xml:space="preserve">2023 год-    </w:t>
            </w:r>
            <w:r>
              <w:rPr>
                <w:sz w:val="24"/>
                <w:szCs w:val="24"/>
              </w:rPr>
              <w:t>113,6</w:t>
            </w:r>
            <w:r w:rsidRPr="005C43B5">
              <w:rPr>
                <w:sz w:val="24"/>
                <w:szCs w:val="24"/>
              </w:rPr>
              <w:t xml:space="preserve"> тыс. руб</w:t>
            </w:r>
          </w:p>
          <w:p w:rsidR="00ED72F2" w:rsidRDefault="00ED72F2" w:rsidP="003961D5">
            <w:pPr>
              <w:jc w:val="both"/>
              <w:rPr>
                <w:sz w:val="24"/>
                <w:szCs w:val="24"/>
              </w:rPr>
            </w:pPr>
            <w:r w:rsidRPr="005C43B5">
              <w:rPr>
                <w:sz w:val="24"/>
                <w:szCs w:val="24"/>
              </w:rPr>
              <w:t xml:space="preserve">2024 год-    </w:t>
            </w:r>
            <w:r>
              <w:rPr>
                <w:sz w:val="24"/>
                <w:szCs w:val="24"/>
              </w:rPr>
              <w:t>136,7</w:t>
            </w:r>
            <w:r w:rsidRPr="005C43B5">
              <w:rPr>
                <w:sz w:val="24"/>
                <w:szCs w:val="24"/>
              </w:rPr>
              <w:t xml:space="preserve"> тыс. руб</w:t>
            </w:r>
          </w:p>
          <w:p w:rsidR="00ED72F2" w:rsidRDefault="00ED72F2" w:rsidP="003961D5">
            <w:pPr>
              <w:jc w:val="both"/>
              <w:rPr>
                <w:sz w:val="24"/>
                <w:szCs w:val="24"/>
              </w:rPr>
            </w:pPr>
            <w:r>
              <w:rPr>
                <w:sz w:val="24"/>
                <w:szCs w:val="24"/>
              </w:rPr>
              <w:t>2025год-     162,4</w:t>
            </w:r>
            <w:r w:rsidRPr="005C43B5">
              <w:rPr>
                <w:sz w:val="24"/>
                <w:szCs w:val="24"/>
              </w:rPr>
              <w:t xml:space="preserve"> тыс. руб</w:t>
            </w:r>
          </w:p>
          <w:p w:rsidR="00ED72F2" w:rsidRDefault="00ED72F2" w:rsidP="003961D5">
            <w:pPr>
              <w:jc w:val="both"/>
              <w:rPr>
                <w:sz w:val="24"/>
                <w:szCs w:val="24"/>
              </w:rPr>
            </w:pPr>
            <w:r>
              <w:rPr>
                <w:sz w:val="24"/>
                <w:szCs w:val="24"/>
              </w:rPr>
              <w:t>2026 год-    177,2</w:t>
            </w:r>
            <w:r w:rsidRPr="005C43B5">
              <w:rPr>
                <w:sz w:val="24"/>
                <w:szCs w:val="24"/>
              </w:rPr>
              <w:t xml:space="preserve"> тыс. руб</w:t>
            </w:r>
          </w:p>
          <w:p w:rsidR="00ED72F2" w:rsidRPr="005C43B5" w:rsidRDefault="00ED72F2" w:rsidP="003961D5">
            <w:pPr>
              <w:jc w:val="both"/>
              <w:rPr>
                <w:sz w:val="24"/>
                <w:szCs w:val="24"/>
              </w:rPr>
            </w:pPr>
            <w:r>
              <w:rPr>
                <w:sz w:val="24"/>
                <w:szCs w:val="24"/>
              </w:rPr>
              <w:t>2027год-     183,4</w:t>
            </w:r>
            <w:r w:rsidRPr="005C43B5">
              <w:rPr>
                <w:sz w:val="24"/>
                <w:szCs w:val="24"/>
              </w:rPr>
              <w:t xml:space="preserve"> тыс. руб</w:t>
            </w:r>
          </w:p>
          <w:p w:rsidR="00ED72F2" w:rsidRPr="001D3D45" w:rsidRDefault="00ED72F2" w:rsidP="003961D5">
            <w:pPr>
              <w:jc w:val="both"/>
              <w:rPr>
                <w:b/>
                <w:bCs/>
                <w:sz w:val="24"/>
                <w:szCs w:val="24"/>
              </w:rPr>
            </w:pPr>
            <w:r w:rsidRPr="001D3D45">
              <w:rPr>
                <w:b/>
                <w:bCs/>
                <w:sz w:val="24"/>
                <w:szCs w:val="24"/>
              </w:rPr>
              <w:t>Средства бюджета Пензенской области (по согласов</w:t>
            </w:r>
            <w:r w:rsidRPr="001D3D45">
              <w:rPr>
                <w:b/>
                <w:bCs/>
                <w:sz w:val="24"/>
                <w:szCs w:val="24"/>
              </w:rPr>
              <w:t>а</w:t>
            </w:r>
            <w:r w:rsidRPr="001D3D45">
              <w:rPr>
                <w:b/>
                <w:bCs/>
                <w:sz w:val="24"/>
                <w:szCs w:val="24"/>
              </w:rPr>
              <w:t xml:space="preserve">нию)–   </w:t>
            </w:r>
            <w:r>
              <w:rPr>
                <w:b/>
                <w:bCs/>
                <w:sz w:val="24"/>
                <w:szCs w:val="24"/>
              </w:rPr>
              <w:t>6485,1</w:t>
            </w:r>
            <w:r w:rsidRPr="001D3D45">
              <w:rPr>
                <w:b/>
                <w:bCs/>
                <w:sz w:val="24"/>
                <w:szCs w:val="24"/>
              </w:rPr>
              <w:t xml:space="preserve">  тыс. руб. </w:t>
            </w:r>
          </w:p>
          <w:p w:rsidR="00ED72F2" w:rsidRPr="001D3D45" w:rsidRDefault="00ED72F2" w:rsidP="003961D5">
            <w:pPr>
              <w:jc w:val="both"/>
              <w:rPr>
                <w:b/>
                <w:bCs/>
                <w:sz w:val="24"/>
                <w:szCs w:val="24"/>
              </w:rPr>
            </w:pPr>
            <w:r w:rsidRPr="001D3D45">
              <w:rPr>
                <w:b/>
                <w:bCs/>
                <w:sz w:val="24"/>
                <w:szCs w:val="24"/>
              </w:rPr>
              <w:t>(софинансирование)</w:t>
            </w:r>
          </w:p>
          <w:p w:rsidR="00ED72F2" w:rsidRPr="00A71F9F" w:rsidRDefault="00ED72F2" w:rsidP="003961D5">
            <w:pPr>
              <w:jc w:val="both"/>
              <w:rPr>
                <w:b/>
                <w:bCs/>
                <w:sz w:val="24"/>
                <w:szCs w:val="24"/>
              </w:rPr>
            </w:pPr>
            <w:r w:rsidRPr="00A71F9F">
              <w:rPr>
                <w:sz w:val="24"/>
                <w:szCs w:val="24"/>
              </w:rPr>
              <w:t>201</w:t>
            </w:r>
            <w:r>
              <w:rPr>
                <w:sz w:val="24"/>
                <w:szCs w:val="24"/>
              </w:rPr>
              <w:t>4</w:t>
            </w:r>
            <w:r w:rsidRPr="00A71F9F">
              <w:rPr>
                <w:sz w:val="24"/>
                <w:szCs w:val="24"/>
              </w:rPr>
              <w:t xml:space="preserve"> год –   </w:t>
            </w:r>
            <w:r>
              <w:rPr>
                <w:sz w:val="24"/>
                <w:szCs w:val="24"/>
              </w:rPr>
              <w:t>82,8</w:t>
            </w:r>
            <w:r w:rsidRPr="00A71F9F">
              <w:rPr>
                <w:sz w:val="24"/>
                <w:szCs w:val="24"/>
              </w:rPr>
              <w:t xml:space="preserve">  тыс. руб</w:t>
            </w:r>
            <w:r>
              <w:rPr>
                <w:sz w:val="24"/>
                <w:szCs w:val="24"/>
              </w:rPr>
              <w:t>.</w:t>
            </w:r>
          </w:p>
          <w:p w:rsidR="00ED72F2" w:rsidRPr="00A71F9F" w:rsidRDefault="00ED72F2" w:rsidP="003961D5">
            <w:pPr>
              <w:jc w:val="both"/>
              <w:rPr>
                <w:sz w:val="24"/>
                <w:szCs w:val="24"/>
              </w:rPr>
            </w:pPr>
            <w:r w:rsidRPr="00A71F9F">
              <w:rPr>
                <w:sz w:val="24"/>
                <w:szCs w:val="24"/>
              </w:rPr>
              <w:t xml:space="preserve">2015 год –   </w:t>
            </w:r>
            <w:r>
              <w:rPr>
                <w:sz w:val="24"/>
                <w:szCs w:val="24"/>
              </w:rPr>
              <w:t>2</w:t>
            </w:r>
            <w:r w:rsidRPr="00A71F9F">
              <w:rPr>
                <w:sz w:val="24"/>
                <w:szCs w:val="24"/>
              </w:rPr>
              <w:t>0</w:t>
            </w:r>
            <w:r>
              <w:rPr>
                <w:sz w:val="24"/>
                <w:szCs w:val="24"/>
              </w:rPr>
              <w:t>,0</w:t>
            </w:r>
            <w:r w:rsidRPr="00A71F9F">
              <w:rPr>
                <w:sz w:val="24"/>
                <w:szCs w:val="24"/>
              </w:rPr>
              <w:t xml:space="preserve">  тыс. руб.</w:t>
            </w:r>
          </w:p>
          <w:p w:rsidR="00ED72F2" w:rsidRPr="00A71F9F" w:rsidRDefault="00ED72F2" w:rsidP="003961D5">
            <w:pPr>
              <w:jc w:val="both"/>
              <w:rPr>
                <w:sz w:val="24"/>
                <w:szCs w:val="24"/>
              </w:rPr>
            </w:pPr>
            <w:r w:rsidRPr="00A71F9F">
              <w:rPr>
                <w:sz w:val="24"/>
                <w:szCs w:val="24"/>
              </w:rPr>
              <w:t xml:space="preserve">2016 год –    </w:t>
            </w:r>
            <w:r>
              <w:rPr>
                <w:sz w:val="24"/>
                <w:szCs w:val="24"/>
              </w:rPr>
              <w:t>20,0</w:t>
            </w:r>
            <w:r w:rsidRPr="00A71F9F">
              <w:rPr>
                <w:sz w:val="24"/>
                <w:szCs w:val="24"/>
              </w:rPr>
              <w:t xml:space="preserve"> тыс. руб.</w:t>
            </w:r>
          </w:p>
          <w:p w:rsidR="00ED72F2" w:rsidRPr="00A71F9F" w:rsidRDefault="00ED72F2" w:rsidP="003961D5">
            <w:pPr>
              <w:jc w:val="both"/>
              <w:rPr>
                <w:sz w:val="24"/>
                <w:szCs w:val="24"/>
              </w:rPr>
            </w:pPr>
            <w:r w:rsidRPr="00A71F9F">
              <w:rPr>
                <w:sz w:val="24"/>
                <w:szCs w:val="24"/>
              </w:rPr>
              <w:t xml:space="preserve">2017 год </w:t>
            </w:r>
            <w:r>
              <w:rPr>
                <w:sz w:val="24"/>
                <w:szCs w:val="24"/>
              </w:rPr>
              <w:t xml:space="preserve"> -   </w:t>
            </w:r>
            <w:r w:rsidRPr="00A71F9F">
              <w:rPr>
                <w:sz w:val="24"/>
                <w:szCs w:val="24"/>
              </w:rPr>
              <w:t xml:space="preserve"> </w:t>
            </w:r>
            <w:r>
              <w:rPr>
                <w:sz w:val="24"/>
                <w:szCs w:val="24"/>
              </w:rPr>
              <w:t>95,0</w:t>
            </w:r>
            <w:r w:rsidRPr="00A71F9F">
              <w:rPr>
                <w:sz w:val="24"/>
                <w:szCs w:val="24"/>
              </w:rPr>
              <w:t xml:space="preserve"> тыс. руб.</w:t>
            </w:r>
          </w:p>
          <w:p w:rsidR="00ED72F2" w:rsidRPr="00A71F9F" w:rsidRDefault="00ED72F2" w:rsidP="003961D5">
            <w:pPr>
              <w:jc w:val="both"/>
              <w:rPr>
                <w:color w:val="000000"/>
                <w:sz w:val="24"/>
                <w:szCs w:val="24"/>
              </w:rPr>
            </w:pPr>
            <w:r>
              <w:rPr>
                <w:color w:val="000000"/>
                <w:sz w:val="24"/>
                <w:szCs w:val="24"/>
              </w:rPr>
              <w:t xml:space="preserve">2018 год – </w:t>
            </w:r>
            <w:r w:rsidRPr="00A71F9F">
              <w:rPr>
                <w:color w:val="000000"/>
                <w:sz w:val="24"/>
                <w:szCs w:val="24"/>
              </w:rPr>
              <w:t xml:space="preserve">  </w:t>
            </w:r>
            <w:r>
              <w:rPr>
                <w:color w:val="000000"/>
                <w:sz w:val="24"/>
                <w:szCs w:val="24"/>
              </w:rPr>
              <w:t>5122,9 т</w:t>
            </w:r>
            <w:r w:rsidRPr="00A71F9F">
              <w:rPr>
                <w:color w:val="000000"/>
                <w:sz w:val="24"/>
                <w:szCs w:val="24"/>
              </w:rPr>
              <w:t>ыс. руб.</w:t>
            </w:r>
          </w:p>
          <w:p w:rsidR="00ED72F2" w:rsidRPr="00A71F9F" w:rsidRDefault="00ED72F2" w:rsidP="003961D5">
            <w:pPr>
              <w:jc w:val="both"/>
              <w:rPr>
                <w:color w:val="000000"/>
                <w:sz w:val="24"/>
                <w:szCs w:val="24"/>
              </w:rPr>
            </w:pPr>
            <w:r w:rsidRPr="00A71F9F">
              <w:rPr>
                <w:color w:val="000000"/>
                <w:sz w:val="24"/>
                <w:szCs w:val="24"/>
              </w:rPr>
              <w:t xml:space="preserve">2019 год –  </w:t>
            </w:r>
            <w:r>
              <w:rPr>
                <w:color w:val="000000"/>
                <w:sz w:val="24"/>
                <w:szCs w:val="24"/>
              </w:rPr>
              <w:t>50,2</w:t>
            </w:r>
            <w:r w:rsidRPr="00A71F9F">
              <w:rPr>
                <w:color w:val="000000"/>
                <w:sz w:val="24"/>
                <w:szCs w:val="24"/>
              </w:rPr>
              <w:t xml:space="preserve"> тыс.руб.</w:t>
            </w:r>
          </w:p>
          <w:p w:rsidR="00ED72F2" w:rsidRDefault="00ED72F2" w:rsidP="003961D5">
            <w:pPr>
              <w:jc w:val="both"/>
              <w:rPr>
                <w:sz w:val="24"/>
                <w:szCs w:val="24"/>
              </w:rPr>
            </w:pPr>
            <w:r>
              <w:rPr>
                <w:color w:val="000000"/>
                <w:sz w:val="24"/>
                <w:szCs w:val="24"/>
              </w:rPr>
              <w:t xml:space="preserve">2020 год – </w:t>
            </w:r>
            <w:r w:rsidRPr="00A71F9F">
              <w:rPr>
                <w:color w:val="000000"/>
                <w:sz w:val="24"/>
                <w:szCs w:val="24"/>
              </w:rPr>
              <w:t xml:space="preserve"> </w:t>
            </w:r>
            <w:r>
              <w:rPr>
                <w:color w:val="000000"/>
                <w:sz w:val="24"/>
                <w:szCs w:val="24"/>
              </w:rPr>
              <w:t>856,34</w:t>
            </w:r>
            <w:r w:rsidRPr="00A71F9F">
              <w:rPr>
                <w:color w:val="000000"/>
                <w:sz w:val="24"/>
                <w:szCs w:val="24"/>
              </w:rPr>
              <w:t xml:space="preserve"> тыс. руб</w:t>
            </w:r>
            <w:r w:rsidRPr="001D3D45">
              <w:rPr>
                <w:sz w:val="24"/>
                <w:szCs w:val="24"/>
              </w:rPr>
              <w:t>.</w:t>
            </w:r>
          </w:p>
          <w:p w:rsidR="00ED72F2" w:rsidRDefault="00ED72F2" w:rsidP="003961D5">
            <w:pPr>
              <w:jc w:val="both"/>
              <w:rPr>
                <w:sz w:val="24"/>
                <w:szCs w:val="24"/>
              </w:rPr>
            </w:pPr>
            <w:r>
              <w:rPr>
                <w:sz w:val="24"/>
                <w:szCs w:val="24"/>
              </w:rPr>
              <w:t xml:space="preserve">2021 год-    44,7 </w:t>
            </w:r>
            <w:r w:rsidRPr="001D3D45">
              <w:rPr>
                <w:sz w:val="24"/>
                <w:szCs w:val="24"/>
              </w:rPr>
              <w:t xml:space="preserve"> руб.</w:t>
            </w:r>
          </w:p>
          <w:p w:rsidR="00ED72F2" w:rsidRDefault="00ED72F2" w:rsidP="003961D5">
            <w:pPr>
              <w:jc w:val="both"/>
              <w:rPr>
                <w:sz w:val="24"/>
                <w:szCs w:val="24"/>
              </w:rPr>
            </w:pPr>
            <w:r>
              <w:rPr>
                <w:sz w:val="24"/>
                <w:szCs w:val="24"/>
              </w:rPr>
              <w:t>2022 год-    193,2 тыс.руб</w:t>
            </w:r>
          </w:p>
          <w:p w:rsidR="00ED72F2" w:rsidRDefault="00ED72F2" w:rsidP="003961D5">
            <w:pPr>
              <w:jc w:val="both"/>
              <w:rPr>
                <w:sz w:val="24"/>
                <w:szCs w:val="24"/>
              </w:rPr>
            </w:pPr>
            <w:r>
              <w:rPr>
                <w:sz w:val="24"/>
                <w:szCs w:val="24"/>
              </w:rPr>
              <w:t>2023 год-    0,0 тыс.руб</w:t>
            </w:r>
          </w:p>
          <w:p w:rsidR="00ED72F2" w:rsidRPr="001D3D45" w:rsidRDefault="00ED72F2" w:rsidP="003961D5">
            <w:pPr>
              <w:jc w:val="both"/>
              <w:rPr>
                <w:sz w:val="24"/>
                <w:szCs w:val="24"/>
              </w:rPr>
            </w:pPr>
            <w:r>
              <w:rPr>
                <w:sz w:val="24"/>
                <w:szCs w:val="24"/>
              </w:rPr>
              <w:t>2024 год-    0,0 тыс.руб</w:t>
            </w:r>
          </w:p>
          <w:p w:rsidR="00ED72F2" w:rsidRPr="001D3D45" w:rsidRDefault="00ED72F2" w:rsidP="003961D5">
            <w:pPr>
              <w:jc w:val="both"/>
              <w:rPr>
                <w:sz w:val="24"/>
                <w:szCs w:val="24"/>
              </w:rPr>
            </w:pPr>
          </w:p>
          <w:p w:rsidR="00ED72F2" w:rsidRPr="00271CDC" w:rsidRDefault="00ED72F2" w:rsidP="003961D5">
            <w:pPr>
              <w:jc w:val="both"/>
              <w:rPr>
                <w:b/>
                <w:bCs/>
                <w:sz w:val="24"/>
                <w:szCs w:val="24"/>
              </w:rPr>
            </w:pPr>
            <w:r w:rsidRPr="001D3D45">
              <w:rPr>
                <w:b/>
                <w:bCs/>
                <w:sz w:val="24"/>
                <w:szCs w:val="24"/>
              </w:rPr>
              <w:t>Средства бюджета Соловцовского сельсовета Исси</w:t>
            </w:r>
            <w:r w:rsidRPr="001D3D45">
              <w:rPr>
                <w:b/>
                <w:bCs/>
                <w:sz w:val="24"/>
                <w:szCs w:val="24"/>
              </w:rPr>
              <w:t>н</w:t>
            </w:r>
            <w:r w:rsidRPr="001D3D45">
              <w:rPr>
                <w:b/>
                <w:bCs/>
                <w:sz w:val="24"/>
                <w:szCs w:val="24"/>
              </w:rPr>
              <w:t>ског</w:t>
            </w:r>
            <w:r>
              <w:rPr>
                <w:b/>
                <w:bCs/>
                <w:sz w:val="24"/>
                <w:szCs w:val="24"/>
              </w:rPr>
              <w:t>о района Пензенской области –  60982,7</w:t>
            </w:r>
            <w:r w:rsidRPr="00271CDC">
              <w:rPr>
                <w:b/>
                <w:bCs/>
                <w:sz w:val="24"/>
                <w:szCs w:val="24"/>
              </w:rPr>
              <w:t xml:space="preserve"> тыс. руб.</w:t>
            </w:r>
          </w:p>
          <w:p w:rsidR="00ED72F2" w:rsidRPr="001D3D45" w:rsidRDefault="00ED72F2" w:rsidP="003961D5">
            <w:pPr>
              <w:jc w:val="both"/>
              <w:rPr>
                <w:sz w:val="24"/>
                <w:szCs w:val="24"/>
              </w:rPr>
            </w:pPr>
            <w:r w:rsidRPr="001D3D45">
              <w:rPr>
                <w:sz w:val="24"/>
                <w:szCs w:val="24"/>
              </w:rPr>
              <w:t>2014 год –   3821,4 тыс. руб.</w:t>
            </w:r>
          </w:p>
          <w:p w:rsidR="00ED72F2" w:rsidRPr="001D3D45" w:rsidRDefault="00ED72F2" w:rsidP="003961D5">
            <w:pPr>
              <w:jc w:val="both"/>
              <w:rPr>
                <w:sz w:val="24"/>
                <w:szCs w:val="24"/>
              </w:rPr>
            </w:pPr>
            <w:r w:rsidRPr="001D3D45">
              <w:rPr>
                <w:sz w:val="24"/>
                <w:szCs w:val="24"/>
              </w:rPr>
              <w:t>2015 год –   2661,4 тыс. руб.</w:t>
            </w:r>
          </w:p>
          <w:p w:rsidR="00ED72F2" w:rsidRPr="001D3D45" w:rsidRDefault="00ED72F2" w:rsidP="003961D5">
            <w:pPr>
              <w:jc w:val="both"/>
              <w:rPr>
                <w:sz w:val="24"/>
                <w:szCs w:val="24"/>
              </w:rPr>
            </w:pPr>
            <w:r w:rsidRPr="001D3D45">
              <w:rPr>
                <w:sz w:val="24"/>
                <w:szCs w:val="24"/>
              </w:rPr>
              <w:t>2016 год –   3</w:t>
            </w:r>
            <w:r>
              <w:rPr>
                <w:sz w:val="24"/>
                <w:szCs w:val="24"/>
              </w:rPr>
              <w:t>767</w:t>
            </w:r>
            <w:r w:rsidRPr="001D3D45">
              <w:rPr>
                <w:sz w:val="24"/>
                <w:szCs w:val="24"/>
              </w:rPr>
              <w:t>,</w:t>
            </w:r>
            <w:r>
              <w:rPr>
                <w:sz w:val="24"/>
                <w:szCs w:val="24"/>
              </w:rPr>
              <w:t>2</w:t>
            </w:r>
            <w:r w:rsidRPr="001D3D45">
              <w:rPr>
                <w:sz w:val="24"/>
                <w:szCs w:val="24"/>
              </w:rPr>
              <w:t xml:space="preserve"> тыс. руб.</w:t>
            </w:r>
          </w:p>
          <w:p w:rsidR="00ED72F2" w:rsidRPr="001D3D45" w:rsidRDefault="00ED72F2" w:rsidP="003961D5">
            <w:pPr>
              <w:jc w:val="both"/>
              <w:rPr>
                <w:sz w:val="24"/>
                <w:szCs w:val="24"/>
              </w:rPr>
            </w:pPr>
            <w:r w:rsidRPr="001D3D45">
              <w:rPr>
                <w:sz w:val="24"/>
                <w:szCs w:val="24"/>
              </w:rPr>
              <w:lastRenderedPageBreak/>
              <w:t>2017 год –   3</w:t>
            </w:r>
            <w:r>
              <w:rPr>
                <w:sz w:val="24"/>
                <w:szCs w:val="24"/>
              </w:rPr>
              <w:t>738</w:t>
            </w:r>
            <w:r w:rsidRPr="001D3D45">
              <w:rPr>
                <w:sz w:val="24"/>
                <w:szCs w:val="24"/>
              </w:rPr>
              <w:t>,</w:t>
            </w:r>
            <w:r>
              <w:rPr>
                <w:sz w:val="24"/>
                <w:szCs w:val="24"/>
              </w:rPr>
              <w:t>4</w:t>
            </w:r>
            <w:r w:rsidRPr="001D3D45">
              <w:rPr>
                <w:sz w:val="24"/>
                <w:szCs w:val="24"/>
              </w:rPr>
              <w:t xml:space="preserve"> тыс. руб.</w:t>
            </w:r>
          </w:p>
          <w:p w:rsidR="00ED72F2" w:rsidRPr="001D3D45" w:rsidRDefault="00ED72F2" w:rsidP="003961D5">
            <w:pPr>
              <w:jc w:val="both"/>
              <w:rPr>
                <w:sz w:val="24"/>
                <w:szCs w:val="24"/>
              </w:rPr>
            </w:pPr>
            <w:r w:rsidRPr="001D3D45">
              <w:rPr>
                <w:sz w:val="24"/>
                <w:szCs w:val="24"/>
              </w:rPr>
              <w:t xml:space="preserve">2018 год –   </w:t>
            </w:r>
            <w:r>
              <w:rPr>
                <w:sz w:val="24"/>
                <w:szCs w:val="24"/>
              </w:rPr>
              <w:t>4847</w:t>
            </w:r>
            <w:r w:rsidRPr="001D3D45">
              <w:rPr>
                <w:sz w:val="24"/>
                <w:szCs w:val="24"/>
              </w:rPr>
              <w:t>,</w:t>
            </w:r>
            <w:r>
              <w:rPr>
                <w:sz w:val="24"/>
                <w:szCs w:val="24"/>
              </w:rPr>
              <w:t>1</w:t>
            </w:r>
            <w:r w:rsidRPr="001D3D45">
              <w:rPr>
                <w:sz w:val="24"/>
                <w:szCs w:val="24"/>
              </w:rPr>
              <w:t xml:space="preserve"> тыс. руб.</w:t>
            </w:r>
          </w:p>
          <w:p w:rsidR="00ED72F2" w:rsidRPr="001D3D45" w:rsidRDefault="00ED72F2" w:rsidP="003961D5">
            <w:pPr>
              <w:jc w:val="both"/>
              <w:rPr>
                <w:sz w:val="24"/>
                <w:szCs w:val="24"/>
              </w:rPr>
            </w:pPr>
            <w:r w:rsidRPr="001D3D45">
              <w:rPr>
                <w:sz w:val="24"/>
                <w:szCs w:val="24"/>
              </w:rPr>
              <w:t xml:space="preserve">2019 год -    </w:t>
            </w:r>
            <w:r>
              <w:rPr>
                <w:sz w:val="24"/>
                <w:szCs w:val="24"/>
              </w:rPr>
              <w:t>4765</w:t>
            </w:r>
            <w:r w:rsidRPr="001D3D45">
              <w:rPr>
                <w:sz w:val="24"/>
                <w:szCs w:val="24"/>
              </w:rPr>
              <w:t>,</w:t>
            </w:r>
            <w:r>
              <w:rPr>
                <w:sz w:val="24"/>
                <w:szCs w:val="24"/>
              </w:rPr>
              <w:t>2</w:t>
            </w:r>
            <w:r w:rsidRPr="001D3D45">
              <w:rPr>
                <w:sz w:val="24"/>
                <w:szCs w:val="24"/>
              </w:rPr>
              <w:t xml:space="preserve"> тыс. руб.</w:t>
            </w:r>
          </w:p>
          <w:p w:rsidR="00ED72F2" w:rsidRDefault="00ED72F2" w:rsidP="003961D5">
            <w:pPr>
              <w:jc w:val="both"/>
              <w:rPr>
                <w:sz w:val="24"/>
                <w:szCs w:val="24"/>
              </w:rPr>
            </w:pPr>
            <w:r w:rsidRPr="001D3D45">
              <w:rPr>
                <w:sz w:val="24"/>
                <w:szCs w:val="24"/>
              </w:rPr>
              <w:t xml:space="preserve">2020 год –   </w:t>
            </w:r>
            <w:r>
              <w:rPr>
                <w:sz w:val="24"/>
                <w:szCs w:val="24"/>
              </w:rPr>
              <w:t>4889,2</w:t>
            </w:r>
            <w:r w:rsidRPr="001D3D45">
              <w:rPr>
                <w:sz w:val="24"/>
                <w:szCs w:val="24"/>
              </w:rPr>
              <w:t xml:space="preserve"> тыс. руб. </w:t>
            </w:r>
          </w:p>
          <w:p w:rsidR="00ED72F2" w:rsidRPr="00271CDC" w:rsidRDefault="00ED72F2" w:rsidP="003961D5">
            <w:pPr>
              <w:jc w:val="both"/>
              <w:rPr>
                <w:sz w:val="24"/>
                <w:szCs w:val="24"/>
              </w:rPr>
            </w:pPr>
            <w:r w:rsidRPr="00271CDC">
              <w:rPr>
                <w:sz w:val="24"/>
                <w:szCs w:val="24"/>
              </w:rPr>
              <w:t xml:space="preserve">2021 год-     </w:t>
            </w:r>
            <w:r>
              <w:rPr>
                <w:sz w:val="24"/>
                <w:szCs w:val="24"/>
              </w:rPr>
              <w:t>4513,6</w:t>
            </w:r>
            <w:r w:rsidRPr="00271CDC">
              <w:rPr>
                <w:sz w:val="24"/>
                <w:szCs w:val="24"/>
              </w:rPr>
              <w:t xml:space="preserve"> тыс. руб.</w:t>
            </w:r>
          </w:p>
          <w:p w:rsidR="00ED72F2" w:rsidRPr="00271CDC" w:rsidRDefault="00ED72F2" w:rsidP="003961D5">
            <w:pPr>
              <w:jc w:val="both"/>
              <w:rPr>
                <w:sz w:val="24"/>
                <w:szCs w:val="24"/>
              </w:rPr>
            </w:pPr>
            <w:r w:rsidRPr="00271CDC">
              <w:rPr>
                <w:sz w:val="24"/>
                <w:szCs w:val="24"/>
              </w:rPr>
              <w:t xml:space="preserve">2022 год-     </w:t>
            </w:r>
            <w:r>
              <w:rPr>
                <w:sz w:val="24"/>
                <w:szCs w:val="24"/>
              </w:rPr>
              <w:t>4515,8</w:t>
            </w:r>
            <w:r w:rsidRPr="00271CDC">
              <w:rPr>
                <w:sz w:val="24"/>
                <w:szCs w:val="24"/>
              </w:rPr>
              <w:t xml:space="preserve"> тыс. руб</w:t>
            </w:r>
          </w:p>
          <w:p w:rsidR="00ED72F2" w:rsidRPr="00271CDC" w:rsidRDefault="00ED72F2" w:rsidP="003961D5">
            <w:pPr>
              <w:jc w:val="both"/>
              <w:rPr>
                <w:sz w:val="24"/>
                <w:szCs w:val="24"/>
              </w:rPr>
            </w:pPr>
            <w:r w:rsidRPr="00271CDC">
              <w:rPr>
                <w:sz w:val="24"/>
                <w:szCs w:val="24"/>
              </w:rPr>
              <w:t xml:space="preserve">2023 год-     </w:t>
            </w:r>
            <w:r>
              <w:rPr>
                <w:sz w:val="24"/>
                <w:szCs w:val="24"/>
              </w:rPr>
              <w:t>3804,4</w:t>
            </w:r>
            <w:r w:rsidRPr="00271CDC">
              <w:rPr>
                <w:sz w:val="24"/>
                <w:szCs w:val="24"/>
              </w:rPr>
              <w:t xml:space="preserve"> тыс.руб</w:t>
            </w:r>
          </w:p>
          <w:p w:rsidR="00ED72F2" w:rsidRDefault="00ED72F2" w:rsidP="003961D5">
            <w:pPr>
              <w:jc w:val="both"/>
              <w:rPr>
                <w:sz w:val="24"/>
                <w:szCs w:val="24"/>
              </w:rPr>
            </w:pPr>
            <w:r w:rsidRPr="00271CDC">
              <w:rPr>
                <w:sz w:val="24"/>
                <w:szCs w:val="24"/>
              </w:rPr>
              <w:t xml:space="preserve">2024 год-     </w:t>
            </w:r>
            <w:r>
              <w:rPr>
                <w:sz w:val="24"/>
                <w:szCs w:val="24"/>
              </w:rPr>
              <w:t>4569,6</w:t>
            </w:r>
            <w:r w:rsidRPr="00241789">
              <w:rPr>
                <w:sz w:val="24"/>
                <w:szCs w:val="24"/>
              </w:rPr>
              <w:t xml:space="preserve"> тыс.руб</w:t>
            </w:r>
          </w:p>
          <w:p w:rsidR="00ED72F2" w:rsidRDefault="00ED72F2" w:rsidP="003961D5">
            <w:pPr>
              <w:jc w:val="both"/>
              <w:rPr>
                <w:sz w:val="24"/>
                <w:szCs w:val="24"/>
              </w:rPr>
            </w:pPr>
            <w:r w:rsidRPr="00271CDC">
              <w:rPr>
                <w:sz w:val="24"/>
                <w:szCs w:val="24"/>
              </w:rPr>
              <w:t>202</w:t>
            </w:r>
            <w:r>
              <w:rPr>
                <w:sz w:val="24"/>
                <w:szCs w:val="24"/>
              </w:rPr>
              <w:t>5</w:t>
            </w:r>
            <w:r w:rsidRPr="00271CDC">
              <w:rPr>
                <w:sz w:val="24"/>
                <w:szCs w:val="24"/>
              </w:rPr>
              <w:t xml:space="preserve"> год-     </w:t>
            </w:r>
            <w:r>
              <w:rPr>
                <w:sz w:val="24"/>
                <w:szCs w:val="24"/>
              </w:rPr>
              <w:t>5247,4</w:t>
            </w:r>
            <w:r w:rsidRPr="00271CDC">
              <w:rPr>
                <w:sz w:val="24"/>
                <w:szCs w:val="24"/>
              </w:rPr>
              <w:t xml:space="preserve"> тыс.руб</w:t>
            </w:r>
          </w:p>
          <w:p w:rsidR="00ED72F2" w:rsidRDefault="00ED72F2" w:rsidP="003961D5">
            <w:pPr>
              <w:jc w:val="both"/>
              <w:rPr>
                <w:sz w:val="24"/>
                <w:szCs w:val="24"/>
              </w:rPr>
            </w:pPr>
            <w:r w:rsidRPr="00271CDC">
              <w:rPr>
                <w:sz w:val="24"/>
                <w:szCs w:val="24"/>
              </w:rPr>
              <w:t>202</w:t>
            </w:r>
            <w:r>
              <w:rPr>
                <w:sz w:val="24"/>
                <w:szCs w:val="24"/>
              </w:rPr>
              <w:t>6</w:t>
            </w:r>
            <w:r w:rsidRPr="00271CDC">
              <w:rPr>
                <w:sz w:val="24"/>
                <w:szCs w:val="24"/>
              </w:rPr>
              <w:t xml:space="preserve"> год-     </w:t>
            </w:r>
            <w:r>
              <w:rPr>
                <w:sz w:val="24"/>
                <w:szCs w:val="24"/>
              </w:rPr>
              <w:t>4924,7</w:t>
            </w:r>
            <w:r w:rsidRPr="00271CDC">
              <w:rPr>
                <w:sz w:val="24"/>
                <w:szCs w:val="24"/>
              </w:rPr>
              <w:t xml:space="preserve"> тыс.руб</w:t>
            </w:r>
          </w:p>
          <w:p w:rsidR="00ED72F2" w:rsidRDefault="00ED72F2" w:rsidP="003961D5">
            <w:pPr>
              <w:jc w:val="both"/>
              <w:rPr>
                <w:sz w:val="24"/>
                <w:szCs w:val="24"/>
              </w:rPr>
            </w:pPr>
            <w:r w:rsidRPr="00271CDC">
              <w:rPr>
                <w:sz w:val="24"/>
                <w:szCs w:val="24"/>
              </w:rPr>
              <w:t>202</w:t>
            </w:r>
            <w:r>
              <w:rPr>
                <w:sz w:val="24"/>
                <w:szCs w:val="24"/>
              </w:rPr>
              <w:t>7</w:t>
            </w:r>
            <w:r w:rsidRPr="00271CDC">
              <w:rPr>
                <w:sz w:val="24"/>
                <w:szCs w:val="24"/>
              </w:rPr>
              <w:t xml:space="preserve"> год-     </w:t>
            </w:r>
            <w:r>
              <w:rPr>
                <w:sz w:val="24"/>
                <w:szCs w:val="24"/>
              </w:rPr>
              <w:t>4917,3</w:t>
            </w:r>
            <w:r w:rsidRPr="00271CDC">
              <w:rPr>
                <w:sz w:val="24"/>
                <w:szCs w:val="24"/>
              </w:rPr>
              <w:t xml:space="preserve"> тыс.руб</w:t>
            </w:r>
          </w:p>
          <w:p w:rsidR="00ED72F2" w:rsidRPr="00271CDC" w:rsidRDefault="00ED72F2" w:rsidP="003961D5">
            <w:pPr>
              <w:jc w:val="both"/>
              <w:rPr>
                <w:sz w:val="24"/>
                <w:szCs w:val="24"/>
              </w:rPr>
            </w:pPr>
          </w:p>
          <w:p w:rsidR="00ED72F2" w:rsidRPr="001D3D45" w:rsidRDefault="00ED72F2" w:rsidP="003961D5">
            <w:pPr>
              <w:pStyle w:val="ConsPlusCell"/>
              <w:rPr>
                <w:b/>
                <w:bCs/>
                <w:sz w:val="24"/>
                <w:szCs w:val="24"/>
              </w:rPr>
            </w:pPr>
            <w:r w:rsidRPr="001D3D45">
              <w:rPr>
                <w:rFonts w:ascii="Times New Roman" w:hAnsi="Times New Roman" w:cs="Times New Roman"/>
                <w:b/>
                <w:sz w:val="24"/>
                <w:szCs w:val="24"/>
              </w:rPr>
              <w:t xml:space="preserve">Иные источники – </w:t>
            </w:r>
            <w:r>
              <w:rPr>
                <w:rFonts w:ascii="Times New Roman" w:hAnsi="Times New Roman" w:cs="Times New Roman"/>
                <w:b/>
                <w:sz w:val="24"/>
                <w:szCs w:val="24"/>
              </w:rPr>
              <w:t>210,9</w:t>
            </w:r>
            <w:r w:rsidRPr="001D3D45">
              <w:rPr>
                <w:rFonts w:ascii="Times New Roman" w:hAnsi="Times New Roman" w:cs="Times New Roman"/>
                <w:b/>
                <w:sz w:val="24"/>
                <w:szCs w:val="24"/>
              </w:rPr>
              <w:t xml:space="preserve"> </w:t>
            </w:r>
            <w:r w:rsidRPr="001D3D45">
              <w:rPr>
                <w:b/>
                <w:bCs/>
                <w:sz w:val="24"/>
                <w:szCs w:val="24"/>
              </w:rPr>
              <w:t>тыс. руб.</w:t>
            </w:r>
          </w:p>
          <w:p w:rsidR="00ED72F2" w:rsidRDefault="00ED72F2" w:rsidP="003961D5">
            <w:pPr>
              <w:jc w:val="both"/>
              <w:rPr>
                <w:sz w:val="24"/>
                <w:szCs w:val="24"/>
              </w:rPr>
            </w:pPr>
            <w:r w:rsidRPr="001D3D45">
              <w:rPr>
                <w:sz w:val="24"/>
                <w:szCs w:val="24"/>
              </w:rPr>
              <w:t>2017 год –   40,0 тыс. руб.</w:t>
            </w:r>
          </w:p>
          <w:p w:rsidR="00ED72F2" w:rsidRDefault="00ED72F2" w:rsidP="003961D5">
            <w:pPr>
              <w:jc w:val="both"/>
              <w:rPr>
                <w:sz w:val="24"/>
                <w:szCs w:val="24"/>
              </w:rPr>
            </w:pPr>
            <w:r>
              <w:rPr>
                <w:sz w:val="24"/>
                <w:szCs w:val="24"/>
              </w:rPr>
              <w:t>2020 год -101,4 тыс.руб</w:t>
            </w:r>
          </w:p>
          <w:p w:rsidR="00ED72F2" w:rsidRDefault="00ED72F2" w:rsidP="003961D5">
            <w:pPr>
              <w:jc w:val="both"/>
              <w:rPr>
                <w:sz w:val="24"/>
                <w:szCs w:val="24"/>
              </w:rPr>
            </w:pPr>
            <w:r>
              <w:rPr>
                <w:sz w:val="24"/>
                <w:szCs w:val="24"/>
              </w:rPr>
              <w:t>2021 год-69,5 тыс.руб</w:t>
            </w:r>
          </w:p>
          <w:p w:rsidR="00ED72F2" w:rsidRPr="001D3D45" w:rsidRDefault="00ED72F2" w:rsidP="003961D5">
            <w:pPr>
              <w:jc w:val="both"/>
              <w:rPr>
                <w:b/>
                <w:sz w:val="24"/>
                <w:szCs w:val="24"/>
              </w:rPr>
            </w:pPr>
            <w:r>
              <w:rPr>
                <w:sz w:val="24"/>
                <w:szCs w:val="24"/>
              </w:rPr>
              <w:t>2022 год-0,0 тыс.руб</w:t>
            </w:r>
          </w:p>
        </w:tc>
      </w:tr>
    </w:tbl>
    <w:p w:rsidR="00ED72F2" w:rsidRPr="001D3D45" w:rsidRDefault="00ED72F2" w:rsidP="00ED72F2">
      <w:pPr>
        <w:autoSpaceDE w:val="0"/>
        <w:autoSpaceDN w:val="0"/>
        <w:adjustRightInd w:val="0"/>
        <w:ind w:left="-180" w:right="-1" w:firstLine="360"/>
        <w:jc w:val="center"/>
        <w:rPr>
          <w:b/>
          <w:sz w:val="24"/>
          <w:szCs w:val="24"/>
        </w:rPr>
      </w:pPr>
      <w:r w:rsidRPr="001D3D45">
        <w:rPr>
          <w:b/>
          <w:sz w:val="24"/>
          <w:szCs w:val="24"/>
        </w:rPr>
        <w:lastRenderedPageBreak/>
        <w:t>2. Цели и задачи муниципальной программы</w:t>
      </w:r>
    </w:p>
    <w:p w:rsidR="00ED72F2" w:rsidRPr="001D3D45" w:rsidRDefault="00ED72F2" w:rsidP="00ED72F2">
      <w:pPr>
        <w:pStyle w:val="ConsPlusCell"/>
        <w:ind w:left="-180" w:firstLine="360"/>
        <w:rPr>
          <w:rFonts w:ascii="Times New Roman" w:hAnsi="Times New Roman" w:cs="Times New Roman"/>
          <w:sz w:val="24"/>
          <w:szCs w:val="24"/>
        </w:rPr>
      </w:pPr>
      <w:r w:rsidRPr="001D3D45">
        <w:rPr>
          <w:rFonts w:ascii="Times New Roman" w:hAnsi="Times New Roman" w:cs="Times New Roman"/>
          <w:sz w:val="24"/>
          <w:szCs w:val="24"/>
        </w:rPr>
        <w:t>Целью реализации муниципальной программы являются:</w:t>
      </w:r>
    </w:p>
    <w:p w:rsidR="00ED72F2" w:rsidRPr="001D3D45" w:rsidRDefault="00ED72F2" w:rsidP="00ED72F2">
      <w:pPr>
        <w:pStyle w:val="ConsPlusCell"/>
        <w:ind w:left="-180" w:firstLine="360"/>
        <w:rPr>
          <w:rFonts w:ascii="Times New Roman" w:hAnsi="Times New Roman" w:cs="Times New Roman"/>
          <w:sz w:val="24"/>
          <w:szCs w:val="24"/>
        </w:rPr>
      </w:pPr>
      <w:r w:rsidRPr="001D3D45">
        <w:rPr>
          <w:rFonts w:ascii="Times New Roman" w:hAnsi="Times New Roman" w:cs="Times New Roman"/>
          <w:sz w:val="24"/>
          <w:szCs w:val="24"/>
        </w:rPr>
        <w:t xml:space="preserve"> -совершенствование деятельности администрации  Соловцовского</w:t>
      </w:r>
      <w:r w:rsidRPr="001D3D45">
        <w:rPr>
          <w:sz w:val="24"/>
          <w:szCs w:val="24"/>
        </w:rPr>
        <w:t xml:space="preserve"> </w:t>
      </w:r>
      <w:r w:rsidRPr="001D3D45">
        <w:rPr>
          <w:rFonts w:ascii="Times New Roman" w:hAnsi="Times New Roman" w:cs="Times New Roman"/>
          <w:sz w:val="24"/>
          <w:szCs w:val="24"/>
        </w:rPr>
        <w:t xml:space="preserve"> сельсовета    И</w:t>
      </w:r>
      <w:r w:rsidRPr="001D3D45">
        <w:rPr>
          <w:rFonts w:ascii="Times New Roman" w:hAnsi="Times New Roman" w:cs="Times New Roman"/>
          <w:sz w:val="24"/>
          <w:szCs w:val="24"/>
        </w:rPr>
        <w:t>с</w:t>
      </w:r>
      <w:r w:rsidRPr="001D3D45">
        <w:rPr>
          <w:rFonts w:ascii="Times New Roman" w:hAnsi="Times New Roman" w:cs="Times New Roman"/>
          <w:sz w:val="24"/>
          <w:szCs w:val="24"/>
        </w:rPr>
        <w:t>синского района Пензенской области;</w:t>
      </w:r>
    </w:p>
    <w:p w:rsidR="00ED72F2" w:rsidRPr="001D3D45" w:rsidRDefault="00ED72F2" w:rsidP="00ED72F2">
      <w:pPr>
        <w:spacing w:before="100" w:beforeAutospacing="1" w:after="100" w:afterAutospacing="1"/>
        <w:ind w:left="-180" w:right="-1" w:firstLine="360"/>
        <w:rPr>
          <w:sz w:val="24"/>
          <w:szCs w:val="24"/>
        </w:rPr>
      </w:pPr>
      <w:r w:rsidRPr="001D3D45">
        <w:rPr>
          <w:sz w:val="24"/>
          <w:szCs w:val="24"/>
        </w:rPr>
        <w:t>-создание благоприятных условий для проживания населения.</w:t>
      </w:r>
    </w:p>
    <w:p w:rsidR="00ED72F2" w:rsidRPr="001D3D45" w:rsidRDefault="00ED72F2" w:rsidP="00ED72F2">
      <w:pPr>
        <w:spacing w:before="100" w:beforeAutospacing="1" w:after="100" w:afterAutospacing="1"/>
        <w:ind w:left="-180" w:right="-1" w:firstLine="360"/>
        <w:rPr>
          <w:sz w:val="24"/>
          <w:szCs w:val="24"/>
        </w:rPr>
      </w:pPr>
      <w:r w:rsidRPr="001D3D45">
        <w:rPr>
          <w:sz w:val="24"/>
          <w:szCs w:val="24"/>
        </w:rPr>
        <w:t>Задачами, которые решаются для реализации вышеуказанной цели, являются:</w:t>
      </w:r>
    </w:p>
    <w:p w:rsidR="00ED72F2" w:rsidRPr="001D3D45" w:rsidRDefault="00ED72F2" w:rsidP="00ED72F2">
      <w:pPr>
        <w:ind w:left="-180" w:firstLine="360"/>
        <w:jc w:val="both"/>
        <w:rPr>
          <w:sz w:val="24"/>
          <w:szCs w:val="24"/>
        </w:rPr>
      </w:pPr>
      <w:r w:rsidRPr="001D3D45">
        <w:rPr>
          <w:sz w:val="24"/>
          <w:szCs w:val="24"/>
        </w:rPr>
        <w:t>–создание комфортных условий жизнедеятельности в сельской местности;</w:t>
      </w:r>
    </w:p>
    <w:p w:rsidR="00ED72F2" w:rsidRPr="001D3D45" w:rsidRDefault="00ED72F2" w:rsidP="00ED72F2">
      <w:pPr>
        <w:ind w:left="-180" w:firstLine="360"/>
        <w:jc w:val="both"/>
        <w:rPr>
          <w:sz w:val="24"/>
          <w:szCs w:val="24"/>
        </w:rPr>
      </w:pPr>
      <w:r w:rsidRPr="001D3D45">
        <w:rPr>
          <w:sz w:val="24"/>
          <w:szCs w:val="24"/>
        </w:rPr>
        <w:t>–создание благоприятных инфраструктурных условий в сельской местности;</w:t>
      </w:r>
    </w:p>
    <w:p w:rsidR="00ED72F2" w:rsidRPr="001D3D45" w:rsidRDefault="00ED72F2" w:rsidP="00ED72F2">
      <w:pPr>
        <w:autoSpaceDE w:val="0"/>
        <w:autoSpaceDN w:val="0"/>
        <w:adjustRightInd w:val="0"/>
        <w:ind w:left="-180" w:firstLine="360"/>
        <w:rPr>
          <w:sz w:val="24"/>
          <w:szCs w:val="24"/>
        </w:rPr>
      </w:pPr>
      <w:r w:rsidRPr="001D3D45">
        <w:rPr>
          <w:sz w:val="24"/>
          <w:szCs w:val="24"/>
        </w:rPr>
        <w:t>–активизация участия граждан, проживающих в сельской местности, в  реализ</w:t>
      </w:r>
      <w:r w:rsidRPr="001D3D45">
        <w:rPr>
          <w:sz w:val="24"/>
          <w:szCs w:val="24"/>
        </w:rPr>
        <w:t>а</w:t>
      </w:r>
      <w:r w:rsidRPr="001D3D45">
        <w:rPr>
          <w:sz w:val="24"/>
          <w:szCs w:val="24"/>
        </w:rPr>
        <w:t>ции общественно значимых проектов;</w:t>
      </w:r>
    </w:p>
    <w:p w:rsidR="00ED72F2" w:rsidRPr="001D3D45" w:rsidRDefault="00ED72F2" w:rsidP="00ED72F2">
      <w:pPr>
        <w:autoSpaceDE w:val="0"/>
        <w:autoSpaceDN w:val="0"/>
        <w:adjustRightInd w:val="0"/>
        <w:ind w:left="-180" w:firstLine="360"/>
        <w:rPr>
          <w:sz w:val="24"/>
          <w:szCs w:val="24"/>
        </w:rPr>
      </w:pPr>
      <w:r w:rsidRPr="001D3D45">
        <w:rPr>
          <w:sz w:val="24"/>
          <w:szCs w:val="24"/>
        </w:rPr>
        <w:t>-  грантовая поддержка местных инициатив граждан, проживающих в сельской местности.</w:t>
      </w:r>
    </w:p>
    <w:p w:rsidR="00ED72F2" w:rsidRPr="001D3D45" w:rsidRDefault="00ED72F2" w:rsidP="00ED72F2">
      <w:pPr>
        <w:autoSpaceDE w:val="0"/>
        <w:autoSpaceDN w:val="0"/>
        <w:adjustRightInd w:val="0"/>
        <w:ind w:right="-1" w:firstLine="426"/>
        <w:jc w:val="center"/>
        <w:rPr>
          <w:b/>
          <w:bCs/>
          <w:sz w:val="24"/>
          <w:szCs w:val="24"/>
        </w:rPr>
      </w:pPr>
    </w:p>
    <w:p w:rsidR="00ED72F2" w:rsidRPr="00941A8B" w:rsidRDefault="00ED72F2" w:rsidP="00ED72F2">
      <w:pPr>
        <w:autoSpaceDE w:val="0"/>
        <w:autoSpaceDN w:val="0"/>
        <w:adjustRightInd w:val="0"/>
        <w:ind w:right="-1" w:firstLine="426"/>
        <w:jc w:val="center"/>
        <w:rPr>
          <w:sz w:val="24"/>
          <w:szCs w:val="24"/>
        </w:rPr>
      </w:pPr>
      <w:r w:rsidRPr="00941A8B">
        <w:rPr>
          <w:b/>
          <w:bCs/>
          <w:sz w:val="24"/>
          <w:szCs w:val="24"/>
        </w:rPr>
        <w:lastRenderedPageBreak/>
        <w:t xml:space="preserve"> 3. Сроки и этапы реализации муниципальной программы</w:t>
      </w:r>
    </w:p>
    <w:p w:rsidR="00ED72F2" w:rsidRPr="004315E4" w:rsidRDefault="00ED72F2" w:rsidP="00ED72F2">
      <w:pPr>
        <w:pStyle w:val="a0"/>
        <w:jc w:val="left"/>
        <w:rPr>
          <w:b/>
          <w:sz w:val="24"/>
          <w:szCs w:val="24"/>
        </w:rPr>
      </w:pPr>
      <w:r w:rsidRPr="004315E4">
        <w:rPr>
          <w:b/>
          <w:sz w:val="24"/>
          <w:szCs w:val="24"/>
        </w:rPr>
        <w:t>Сроки р</w:t>
      </w:r>
      <w:r>
        <w:rPr>
          <w:b/>
          <w:sz w:val="24"/>
          <w:szCs w:val="24"/>
        </w:rPr>
        <w:t>еализации программы в два этапа :1этап 2014-2024;2этап 2025-2027 годы.</w:t>
      </w:r>
    </w:p>
    <w:p w:rsidR="00ED72F2" w:rsidRDefault="00ED72F2" w:rsidP="00ED72F2">
      <w:pPr>
        <w:pStyle w:val="a0"/>
        <w:ind w:left="540"/>
        <w:jc w:val="left"/>
        <w:rPr>
          <w:sz w:val="24"/>
          <w:szCs w:val="24"/>
        </w:rPr>
      </w:pPr>
    </w:p>
    <w:p w:rsidR="00ED72F2" w:rsidRDefault="00ED72F2" w:rsidP="00ED72F2">
      <w:pPr>
        <w:pStyle w:val="a0"/>
        <w:ind w:left="540"/>
        <w:jc w:val="left"/>
        <w:rPr>
          <w:sz w:val="24"/>
          <w:szCs w:val="24"/>
        </w:rPr>
      </w:pPr>
    </w:p>
    <w:p w:rsidR="00ED72F2" w:rsidRDefault="00ED72F2" w:rsidP="00ED72F2">
      <w:pPr>
        <w:pStyle w:val="a0"/>
        <w:numPr>
          <w:ilvl w:val="0"/>
          <w:numId w:val="12"/>
        </w:numPr>
        <w:jc w:val="center"/>
        <w:rPr>
          <w:sz w:val="24"/>
          <w:szCs w:val="24"/>
        </w:rPr>
      </w:pPr>
      <w:r w:rsidRPr="00941A8B">
        <w:rPr>
          <w:sz w:val="24"/>
          <w:szCs w:val="24"/>
        </w:rPr>
        <w:t>Основные меры правового регулирования, направленные на достижение цел</w:t>
      </w:r>
      <w:r w:rsidRPr="00941A8B">
        <w:rPr>
          <w:sz w:val="24"/>
          <w:szCs w:val="24"/>
        </w:rPr>
        <w:t>е</w:t>
      </w:r>
      <w:r w:rsidRPr="00941A8B">
        <w:rPr>
          <w:sz w:val="24"/>
          <w:szCs w:val="24"/>
        </w:rPr>
        <w:t>вых показателей муниципальной Программы</w:t>
      </w:r>
    </w:p>
    <w:p w:rsidR="00ED72F2" w:rsidRPr="00941A8B" w:rsidRDefault="00ED72F2" w:rsidP="00ED72F2">
      <w:pPr>
        <w:pStyle w:val="a0"/>
        <w:ind w:left="540"/>
        <w:jc w:val="left"/>
        <w:rPr>
          <w:sz w:val="24"/>
          <w:szCs w:val="24"/>
        </w:rPr>
      </w:pPr>
    </w:p>
    <w:p w:rsidR="00ED72F2" w:rsidRPr="00941A8B" w:rsidRDefault="00ED72F2" w:rsidP="00ED72F2">
      <w:pPr>
        <w:pStyle w:val="a0"/>
        <w:ind w:firstLine="709"/>
        <w:rPr>
          <w:b/>
          <w:bCs/>
          <w:sz w:val="24"/>
          <w:szCs w:val="24"/>
        </w:rPr>
      </w:pPr>
      <w:r w:rsidRPr="00941A8B">
        <w:rPr>
          <w:b/>
          <w:bCs/>
          <w:sz w:val="24"/>
          <w:szCs w:val="24"/>
        </w:rPr>
        <w:t>Ежегодно вносятся изменения в Муниципальную программу с учетом ежегодного пр</w:t>
      </w:r>
      <w:r w:rsidRPr="00941A8B">
        <w:rPr>
          <w:b/>
          <w:bCs/>
          <w:sz w:val="24"/>
          <w:szCs w:val="24"/>
        </w:rPr>
        <w:t>и</w:t>
      </w:r>
      <w:r w:rsidRPr="00941A8B">
        <w:rPr>
          <w:b/>
          <w:bCs/>
          <w:sz w:val="24"/>
          <w:szCs w:val="24"/>
        </w:rPr>
        <w:t xml:space="preserve">нятия решением Комитета местного самоуправления </w:t>
      </w:r>
      <w:r>
        <w:rPr>
          <w:b/>
          <w:bCs/>
          <w:sz w:val="24"/>
          <w:szCs w:val="24"/>
        </w:rPr>
        <w:t>Соловцовского</w:t>
      </w:r>
      <w:r w:rsidRPr="00941A8B">
        <w:rPr>
          <w:b/>
          <w:bCs/>
          <w:sz w:val="24"/>
          <w:szCs w:val="24"/>
        </w:rPr>
        <w:t xml:space="preserve">  сельсовета Иссинского района Пензенской области  бюджета Иссинского района Пензенской области  на очередной финансовый год и плановый период.  </w:t>
      </w:r>
    </w:p>
    <w:p w:rsidR="00ED72F2" w:rsidRDefault="00ED72F2" w:rsidP="00ED72F2">
      <w:pPr>
        <w:pStyle w:val="a0"/>
        <w:ind w:firstLine="709"/>
        <w:rPr>
          <w:b/>
          <w:bCs/>
          <w:sz w:val="24"/>
          <w:szCs w:val="24"/>
        </w:rPr>
      </w:pPr>
      <w:r w:rsidRPr="00941A8B">
        <w:rPr>
          <w:b/>
          <w:bCs/>
          <w:sz w:val="24"/>
          <w:szCs w:val="24"/>
        </w:rPr>
        <w:t>Основные меры правового регулирования, направленные на достижение целей и коне</w:t>
      </w:r>
      <w:r w:rsidRPr="00941A8B">
        <w:rPr>
          <w:b/>
          <w:bCs/>
          <w:sz w:val="24"/>
          <w:szCs w:val="24"/>
        </w:rPr>
        <w:t>ч</w:t>
      </w:r>
      <w:r w:rsidRPr="00941A8B">
        <w:rPr>
          <w:b/>
          <w:bCs/>
          <w:sz w:val="24"/>
          <w:szCs w:val="24"/>
        </w:rPr>
        <w:t>ных результатов Муниципальной программы, с обоснованием основных положений и сроков принятия необходимых нормативных правовых  актов</w:t>
      </w:r>
      <w:r w:rsidRPr="00941A8B">
        <w:rPr>
          <w:sz w:val="24"/>
          <w:szCs w:val="24"/>
        </w:rPr>
        <w:t xml:space="preserve"> </w:t>
      </w:r>
      <w:r>
        <w:rPr>
          <w:b/>
          <w:bCs/>
          <w:sz w:val="24"/>
          <w:szCs w:val="24"/>
        </w:rPr>
        <w:t>Соловцовского</w:t>
      </w:r>
      <w:r w:rsidRPr="00941A8B">
        <w:rPr>
          <w:b/>
          <w:bCs/>
          <w:sz w:val="24"/>
          <w:szCs w:val="24"/>
        </w:rPr>
        <w:t xml:space="preserve">  сельсовета Иссинского района Пензенской области приведены в приложении № 2 к Муниципальной программе.</w:t>
      </w:r>
    </w:p>
    <w:p w:rsidR="00ED72F2" w:rsidRPr="001D3D45" w:rsidRDefault="00ED72F2" w:rsidP="00ED72F2">
      <w:pPr>
        <w:autoSpaceDE w:val="0"/>
        <w:autoSpaceDN w:val="0"/>
        <w:adjustRightInd w:val="0"/>
        <w:ind w:right="-1" w:firstLine="426"/>
        <w:jc w:val="center"/>
        <w:rPr>
          <w:b/>
          <w:bCs/>
          <w:sz w:val="24"/>
          <w:szCs w:val="24"/>
        </w:rPr>
      </w:pPr>
    </w:p>
    <w:p w:rsidR="00ED72F2" w:rsidRPr="00941A8B" w:rsidRDefault="00ED72F2" w:rsidP="00ED72F2">
      <w:pPr>
        <w:pStyle w:val="a0"/>
        <w:ind w:firstLine="709"/>
        <w:rPr>
          <w:b/>
          <w:bCs/>
          <w:sz w:val="24"/>
          <w:szCs w:val="24"/>
        </w:rPr>
      </w:pPr>
    </w:p>
    <w:p w:rsidR="00ED72F2" w:rsidRDefault="00ED72F2" w:rsidP="00ED72F2">
      <w:pPr>
        <w:pStyle w:val="a0"/>
        <w:numPr>
          <w:ilvl w:val="0"/>
          <w:numId w:val="12"/>
        </w:numPr>
        <w:jc w:val="center"/>
        <w:rPr>
          <w:sz w:val="24"/>
          <w:szCs w:val="24"/>
        </w:rPr>
      </w:pPr>
      <w:r w:rsidRPr="00941A8B">
        <w:rPr>
          <w:sz w:val="24"/>
          <w:szCs w:val="24"/>
        </w:rPr>
        <w:t>Ресурсное обеспечение реализации Муниципальной программы</w:t>
      </w:r>
    </w:p>
    <w:p w:rsidR="00ED72F2" w:rsidRPr="009F2D70" w:rsidRDefault="00ED72F2" w:rsidP="00ED72F2">
      <w:pPr>
        <w:pStyle w:val="a0"/>
        <w:ind w:left="900"/>
        <w:jc w:val="left"/>
        <w:rPr>
          <w:sz w:val="16"/>
          <w:szCs w:val="16"/>
        </w:rPr>
      </w:pPr>
    </w:p>
    <w:p w:rsidR="00ED72F2" w:rsidRPr="00941A8B" w:rsidRDefault="00ED72F2" w:rsidP="00ED72F2">
      <w:pPr>
        <w:pStyle w:val="a0"/>
        <w:ind w:firstLine="709"/>
        <w:rPr>
          <w:b/>
          <w:bCs/>
          <w:sz w:val="24"/>
          <w:szCs w:val="24"/>
        </w:rPr>
      </w:pPr>
      <w:r w:rsidRPr="00941A8B">
        <w:rPr>
          <w:b/>
          <w:bCs/>
          <w:sz w:val="24"/>
          <w:szCs w:val="24"/>
        </w:rPr>
        <w:t xml:space="preserve">Муниципальная программа реализуется за счет средств бюджета </w:t>
      </w:r>
      <w:r>
        <w:rPr>
          <w:b/>
          <w:bCs/>
          <w:sz w:val="24"/>
          <w:szCs w:val="24"/>
        </w:rPr>
        <w:t>Соловцовского</w:t>
      </w:r>
      <w:r w:rsidRPr="00941A8B">
        <w:rPr>
          <w:b/>
          <w:bCs/>
          <w:sz w:val="24"/>
          <w:szCs w:val="24"/>
        </w:rPr>
        <w:t xml:space="preserve"> сельс</w:t>
      </w:r>
      <w:r w:rsidRPr="00941A8B">
        <w:rPr>
          <w:b/>
          <w:bCs/>
          <w:sz w:val="24"/>
          <w:szCs w:val="24"/>
        </w:rPr>
        <w:t>о</w:t>
      </w:r>
      <w:r w:rsidRPr="00941A8B">
        <w:rPr>
          <w:b/>
          <w:bCs/>
          <w:sz w:val="24"/>
          <w:szCs w:val="24"/>
        </w:rPr>
        <w:t xml:space="preserve">вета Иссинского района Пензенской области.  </w:t>
      </w:r>
    </w:p>
    <w:p w:rsidR="00ED72F2" w:rsidRPr="00941A8B" w:rsidRDefault="00ED72F2" w:rsidP="00ED72F2">
      <w:pPr>
        <w:pStyle w:val="a0"/>
        <w:ind w:firstLine="709"/>
        <w:rPr>
          <w:b/>
          <w:bCs/>
          <w:sz w:val="24"/>
          <w:szCs w:val="24"/>
        </w:rPr>
      </w:pPr>
      <w:r w:rsidRPr="00941A8B">
        <w:rPr>
          <w:b/>
          <w:bCs/>
          <w:sz w:val="24"/>
          <w:szCs w:val="24"/>
        </w:rPr>
        <w:t>Ресурсное обеспечение реализации мероприятий Муниципальной программы привед</w:t>
      </w:r>
      <w:r w:rsidRPr="00941A8B">
        <w:rPr>
          <w:b/>
          <w:bCs/>
          <w:sz w:val="24"/>
          <w:szCs w:val="24"/>
        </w:rPr>
        <w:t>е</w:t>
      </w:r>
      <w:r w:rsidRPr="00941A8B">
        <w:rPr>
          <w:b/>
          <w:bCs/>
          <w:sz w:val="24"/>
          <w:szCs w:val="24"/>
        </w:rPr>
        <w:t>но в приложениях № 3,4 к Муниципальной программе.</w:t>
      </w:r>
    </w:p>
    <w:p w:rsidR="00ED72F2" w:rsidRDefault="00ED72F2" w:rsidP="00ED72F2">
      <w:pPr>
        <w:pStyle w:val="a0"/>
        <w:ind w:firstLine="709"/>
        <w:rPr>
          <w:b/>
          <w:bCs/>
          <w:sz w:val="24"/>
          <w:szCs w:val="24"/>
        </w:rPr>
      </w:pPr>
      <w:r w:rsidRPr="00941A8B">
        <w:rPr>
          <w:b/>
          <w:bCs/>
          <w:sz w:val="24"/>
          <w:szCs w:val="24"/>
        </w:rPr>
        <w:t>Перечень мероприятий Муниципальной программы представлен в приложении № 5 к Муниципальной программе.</w:t>
      </w:r>
    </w:p>
    <w:p w:rsidR="00ED72F2" w:rsidRDefault="00ED72F2" w:rsidP="00ED72F2">
      <w:pPr>
        <w:pStyle w:val="a0"/>
        <w:numPr>
          <w:ilvl w:val="0"/>
          <w:numId w:val="9"/>
        </w:numPr>
        <w:jc w:val="center"/>
        <w:rPr>
          <w:sz w:val="24"/>
          <w:szCs w:val="24"/>
        </w:rPr>
      </w:pPr>
      <w:r w:rsidRPr="00941A8B">
        <w:rPr>
          <w:sz w:val="24"/>
          <w:szCs w:val="24"/>
        </w:rPr>
        <w:t>Анализ рисков реализации Муниципальной программы и меры управления рисками</w:t>
      </w:r>
    </w:p>
    <w:p w:rsidR="00ED72F2" w:rsidRPr="00941A8B" w:rsidRDefault="00ED72F2" w:rsidP="00ED72F2">
      <w:pPr>
        <w:pStyle w:val="a0"/>
        <w:ind w:left="720"/>
        <w:rPr>
          <w:sz w:val="24"/>
          <w:szCs w:val="24"/>
        </w:rPr>
      </w:pPr>
    </w:p>
    <w:p w:rsidR="00ED72F2" w:rsidRPr="00941A8B" w:rsidRDefault="00ED72F2" w:rsidP="00ED72F2">
      <w:pPr>
        <w:pStyle w:val="a0"/>
        <w:ind w:firstLine="709"/>
        <w:rPr>
          <w:b/>
          <w:bCs/>
          <w:sz w:val="24"/>
          <w:szCs w:val="24"/>
        </w:rPr>
      </w:pPr>
      <w:r w:rsidRPr="00941A8B">
        <w:rPr>
          <w:b/>
          <w:bCs/>
          <w:sz w:val="24"/>
          <w:szCs w:val="24"/>
        </w:rPr>
        <w:t>К рискам реализации Муниципальной программы, которыми управляет ответственный исполнитель Муниципальной программы, уменьшая вероятность их возникновения, следует отнести следующие:</w:t>
      </w:r>
    </w:p>
    <w:p w:rsidR="00ED72F2" w:rsidRPr="00941A8B" w:rsidRDefault="00ED72F2" w:rsidP="00ED72F2">
      <w:pPr>
        <w:pStyle w:val="a0"/>
        <w:ind w:firstLine="709"/>
        <w:rPr>
          <w:b/>
          <w:bCs/>
          <w:sz w:val="24"/>
          <w:szCs w:val="24"/>
        </w:rPr>
      </w:pPr>
      <w:r w:rsidRPr="00941A8B">
        <w:rPr>
          <w:b/>
          <w:bCs/>
          <w:sz w:val="24"/>
          <w:szCs w:val="24"/>
        </w:rPr>
        <w:t>1)</w:t>
      </w:r>
      <w:r w:rsidRPr="00941A8B">
        <w:rPr>
          <w:b/>
          <w:bCs/>
          <w:sz w:val="24"/>
          <w:szCs w:val="24"/>
        </w:rPr>
        <w:tab/>
        <w:t>организационные риски, связанные с ошибками управления реализацией Мун</w:t>
      </w:r>
      <w:r w:rsidRPr="00941A8B">
        <w:rPr>
          <w:b/>
          <w:bCs/>
          <w:sz w:val="24"/>
          <w:szCs w:val="24"/>
        </w:rPr>
        <w:t>и</w:t>
      </w:r>
      <w:r w:rsidRPr="00941A8B">
        <w:rPr>
          <w:b/>
          <w:bCs/>
          <w:sz w:val="24"/>
          <w:szCs w:val="24"/>
        </w:rPr>
        <w:t>ципальной программы, в том числе отдельных ее исполнителей, неготовностью к решению задач, поставленных Муниципальной программой, что может привести к нецелевому и (или) неэффективному использованию бюджетных средств, невыполнению ряда мероприятий М</w:t>
      </w:r>
      <w:r w:rsidRPr="00941A8B">
        <w:rPr>
          <w:b/>
          <w:bCs/>
          <w:sz w:val="24"/>
          <w:szCs w:val="24"/>
        </w:rPr>
        <w:t>у</w:t>
      </w:r>
      <w:r w:rsidRPr="00941A8B">
        <w:rPr>
          <w:b/>
          <w:bCs/>
          <w:sz w:val="24"/>
          <w:szCs w:val="24"/>
        </w:rPr>
        <w:t>ниципальной программы или задержке в их выполнении;</w:t>
      </w:r>
    </w:p>
    <w:p w:rsidR="00ED72F2" w:rsidRPr="00941A8B" w:rsidRDefault="00ED72F2" w:rsidP="00ED72F2">
      <w:pPr>
        <w:pStyle w:val="a0"/>
        <w:ind w:firstLine="709"/>
        <w:rPr>
          <w:b/>
          <w:bCs/>
          <w:sz w:val="24"/>
          <w:szCs w:val="24"/>
        </w:rPr>
      </w:pPr>
      <w:r w:rsidRPr="00941A8B">
        <w:rPr>
          <w:b/>
          <w:bCs/>
          <w:sz w:val="24"/>
          <w:szCs w:val="24"/>
        </w:rPr>
        <w:t>2)</w:t>
      </w:r>
      <w:r w:rsidRPr="00941A8B">
        <w:rPr>
          <w:b/>
          <w:bCs/>
          <w:sz w:val="24"/>
          <w:szCs w:val="24"/>
        </w:rPr>
        <w:tab/>
        <w:t>финансовые риски, которые связаны с финансированием Муниципальной пр</w:t>
      </w:r>
      <w:r w:rsidRPr="00941A8B">
        <w:rPr>
          <w:b/>
          <w:bCs/>
          <w:sz w:val="24"/>
          <w:szCs w:val="24"/>
        </w:rPr>
        <w:t>о</w:t>
      </w:r>
      <w:r w:rsidRPr="00941A8B">
        <w:rPr>
          <w:b/>
          <w:bCs/>
          <w:sz w:val="24"/>
          <w:szCs w:val="24"/>
        </w:rPr>
        <w:t>граммы в неполном объеме;</w:t>
      </w:r>
    </w:p>
    <w:p w:rsidR="00ED72F2" w:rsidRPr="00941A8B" w:rsidRDefault="00ED72F2" w:rsidP="00ED72F2">
      <w:pPr>
        <w:pStyle w:val="a0"/>
        <w:ind w:firstLine="709"/>
        <w:rPr>
          <w:b/>
          <w:bCs/>
          <w:sz w:val="24"/>
          <w:szCs w:val="24"/>
        </w:rPr>
      </w:pPr>
      <w:r w:rsidRPr="00941A8B">
        <w:rPr>
          <w:b/>
          <w:bCs/>
          <w:sz w:val="24"/>
          <w:szCs w:val="24"/>
        </w:rPr>
        <w:t>3)</w:t>
      </w:r>
      <w:r w:rsidRPr="00941A8B">
        <w:rPr>
          <w:b/>
          <w:bCs/>
          <w:sz w:val="24"/>
          <w:szCs w:val="24"/>
        </w:rPr>
        <w:tab/>
        <w:t>непредвиденные риски, связанные с кризисными явлениями в экономике,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w:t>
      </w:r>
      <w:r w:rsidRPr="00941A8B">
        <w:rPr>
          <w:b/>
          <w:bCs/>
          <w:sz w:val="24"/>
          <w:szCs w:val="24"/>
        </w:rPr>
        <w:t>е</w:t>
      </w:r>
      <w:r w:rsidRPr="00941A8B">
        <w:rPr>
          <w:b/>
          <w:bCs/>
          <w:sz w:val="24"/>
          <w:szCs w:val="24"/>
        </w:rPr>
        <w:t>ского роста и доходов населения.</w:t>
      </w:r>
    </w:p>
    <w:p w:rsidR="00ED72F2" w:rsidRDefault="00ED72F2" w:rsidP="00ED72F2">
      <w:pPr>
        <w:pStyle w:val="a0"/>
        <w:ind w:firstLine="709"/>
        <w:rPr>
          <w:b/>
          <w:bCs/>
          <w:sz w:val="24"/>
          <w:szCs w:val="24"/>
        </w:rPr>
      </w:pPr>
    </w:p>
    <w:p w:rsidR="00ED72F2" w:rsidRPr="00941A8B" w:rsidRDefault="00ED72F2" w:rsidP="00ED72F2">
      <w:pPr>
        <w:pStyle w:val="a0"/>
        <w:ind w:firstLine="709"/>
        <w:rPr>
          <w:sz w:val="24"/>
          <w:szCs w:val="24"/>
        </w:rPr>
      </w:pPr>
      <w:r w:rsidRPr="00941A8B">
        <w:rPr>
          <w:b/>
          <w:bCs/>
          <w:sz w:val="24"/>
          <w:szCs w:val="24"/>
        </w:rPr>
        <w:t>Вышеуказанные риски можно распределить по уровням их влияния на реализацию М</w:t>
      </w:r>
      <w:r w:rsidRPr="00941A8B">
        <w:rPr>
          <w:b/>
          <w:bCs/>
          <w:sz w:val="24"/>
          <w:szCs w:val="24"/>
        </w:rPr>
        <w:t>у</w:t>
      </w:r>
      <w:r w:rsidRPr="00941A8B">
        <w:rPr>
          <w:b/>
          <w:bCs/>
          <w:sz w:val="24"/>
          <w:szCs w:val="24"/>
        </w:rPr>
        <w:t>ниципальной программы</w:t>
      </w:r>
      <w:r w:rsidRPr="00941A8B">
        <w:rPr>
          <w:sz w:val="24"/>
          <w:szCs w:val="24"/>
        </w:rPr>
        <w:t>:</w:t>
      </w:r>
    </w:p>
    <w:p w:rsidR="00ED72F2" w:rsidRPr="008F44B7" w:rsidRDefault="00ED72F2" w:rsidP="00ED72F2">
      <w:pPr>
        <w:pStyle w:val="a0"/>
        <w:ind w:firstLine="709"/>
        <w:rPr>
          <w:sz w:val="27"/>
          <w:szCs w:val="27"/>
        </w:rPr>
      </w:pPr>
    </w:p>
    <w:tbl>
      <w:tblPr>
        <w:tblW w:w="972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gridCol w:w="1440"/>
        <w:gridCol w:w="4500"/>
      </w:tblGrid>
      <w:tr w:rsidR="00ED72F2" w:rsidRPr="00941A8B" w:rsidTr="003961D5">
        <w:trPr>
          <w:trHeight w:val="367"/>
        </w:trPr>
        <w:tc>
          <w:tcPr>
            <w:tcW w:w="3780" w:type="dxa"/>
            <w:vAlign w:val="center"/>
          </w:tcPr>
          <w:p w:rsidR="00ED72F2" w:rsidRPr="00941A8B" w:rsidRDefault="00ED72F2" w:rsidP="003961D5">
            <w:pPr>
              <w:pStyle w:val="27"/>
              <w:shd w:val="clear" w:color="auto" w:fill="auto"/>
              <w:spacing w:line="240" w:lineRule="auto"/>
              <w:jc w:val="center"/>
              <w:rPr>
                <w:spacing w:val="0"/>
                <w:sz w:val="24"/>
                <w:szCs w:val="24"/>
              </w:rPr>
            </w:pPr>
            <w:r w:rsidRPr="00941A8B">
              <w:rPr>
                <w:rStyle w:val="18"/>
                <w:spacing w:val="0"/>
                <w:szCs w:val="24"/>
              </w:rPr>
              <w:t>Наименование риска</w:t>
            </w:r>
          </w:p>
        </w:tc>
        <w:tc>
          <w:tcPr>
            <w:tcW w:w="1440" w:type="dxa"/>
            <w:vAlign w:val="center"/>
          </w:tcPr>
          <w:p w:rsidR="00ED72F2" w:rsidRPr="00941A8B" w:rsidRDefault="00ED72F2" w:rsidP="003961D5">
            <w:pPr>
              <w:pStyle w:val="27"/>
              <w:shd w:val="clear" w:color="auto" w:fill="auto"/>
              <w:spacing w:line="240" w:lineRule="auto"/>
              <w:ind w:left="80"/>
              <w:jc w:val="center"/>
              <w:rPr>
                <w:spacing w:val="0"/>
                <w:sz w:val="24"/>
                <w:szCs w:val="24"/>
              </w:rPr>
            </w:pPr>
            <w:r w:rsidRPr="00941A8B">
              <w:rPr>
                <w:rStyle w:val="18"/>
                <w:spacing w:val="0"/>
                <w:szCs w:val="24"/>
              </w:rPr>
              <w:t>Уровень</w:t>
            </w:r>
          </w:p>
          <w:p w:rsidR="00ED72F2" w:rsidRPr="00941A8B" w:rsidRDefault="00ED72F2" w:rsidP="003961D5">
            <w:pPr>
              <w:pStyle w:val="27"/>
              <w:shd w:val="clear" w:color="auto" w:fill="auto"/>
              <w:spacing w:line="240" w:lineRule="auto"/>
              <w:ind w:left="80"/>
              <w:jc w:val="center"/>
              <w:rPr>
                <w:spacing w:val="0"/>
                <w:sz w:val="24"/>
                <w:szCs w:val="24"/>
              </w:rPr>
            </w:pPr>
            <w:r w:rsidRPr="00941A8B">
              <w:rPr>
                <w:rStyle w:val="18"/>
                <w:spacing w:val="0"/>
                <w:szCs w:val="24"/>
              </w:rPr>
              <w:t>влияния</w:t>
            </w:r>
          </w:p>
        </w:tc>
        <w:tc>
          <w:tcPr>
            <w:tcW w:w="4500" w:type="dxa"/>
            <w:vAlign w:val="center"/>
          </w:tcPr>
          <w:p w:rsidR="00ED72F2" w:rsidRPr="00941A8B" w:rsidRDefault="00ED72F2" w:rsidP="003961D5">
            <w:pPr>
              <w:pStyle w:val="27"/>
              <w:shd w:val="clear" w:color="auto" w:fill="auto"/>
              <w:spacing w:line="240" w:lineRule="auto"/>
              <w:jc w:val="center"/>
              <w:rPr>
                <w:spacing w:val="0"/>
                <w:sz w:val="24"/>
                <w:szCs w:val="24"/>
              </w:rPr>
            </w:pPr>
            <w:r w:rsidRPr="00941A8B">
              <w:rPr>
                <w:rStyle w:val="18"/>
                <w:spacing w:val="0"/>
                <w:szCs w:val="24"/>
              </w:rPr>
              <w:t>Меры по снижению риска</w:t>
            </w:r>
          </w:p>
        </w:tc>
      </w:tr>
      <w:tr w:rsidR="00ED72F2" w:rsidRPr="00941A8B" w:rsidTr="003961D5">
        <w:trPr>
          <w:trHeight w:val="201"/>
        </w:trPr>
        <w:tc>
          <w:tcPr>
            <w:tcW w:w="3780" w:type="dxa"/>
          </w:tcPr>
          <w:p w:rsidR="00ED72F2" w:rsidRPr="00941A8B" w:rsidRDefault="00ED72F2" w:rsidP="003961D5">
            <w:pPr>
              <w:pStyle w:val="a0"/>
              <w:rPr>
                <w:sz w:val="24"/>
                <w:szCs w:val="24"/>
              </w:rPr>
            </w:pPr>
            <w:r w:rsidRPr="00941A8B">
              <w:rPr>
                <w:sz w:val="24"/>
                <w:szCs w:val="24"/>
              </w:rPr>
              <w:t>1</w:t>
            </w:r>
          </w:p>
        </w:tc>
        <w:tc>
          <w:tcPr>
            <w:tcW w:w="1440" w:type="dxa"/>
          </w:tcPr>
          <w:p w:rsidR="00ED72F2" w:rsidRPr="00941A8B" w:rsidRDefault="00ED72F2" w:rsidP="003961D5">
            <w:pPr>
              <w:pStyle w:val="a0"/>
              <w:rPr>
                <w:sz w:val="24"/>
                <w:szCs w:val="24"/>
              </w:rPr>
            </w:pPr>
            <w:r w:rsidRPr="00941A8B">
              <w:rPr>
                <w:sz w:val="24"/>
                <w:szCs w:val="24"/>
              </w:rPr>
              <w:t>2</w:t>
            </w:r>
          </w:p>
        </w:tc>
        <w:tc>
          <w:tcPr>
            <w:tcW w:w="4500" w:type="dxa"/>
          </w:tcPr>
          <w:p w:rsidR="00ED72F2" w:rsidRPr="00941A8B" w:rsidRDefault="00ED72F2" w:rsidP="003961D5">
            <w:pPr>
              <w:pStyle w:val="a0"/>
              <w:rPr>
                <w:sz w:val="24"/>
                <w:szCs w:val="24"/>
              </w:rPr>
            </w:pPr>
            <w:r w:rsidRPr="00941A8B">
              <w:rPr>
                <w:sz w:val="24"/>
                <w:szCs w:val="24"/>
              </w:rPr>
              <w:t>3</w:t>
            </w:r>
          </w:p>
        </w:tc>
      </w:tr>
      <w:tr w:rsidR="00ED72F2" w:rsidRPr="00941A8B" w:rsidTr="003961D5">
        <w:trPr>
          <w:trHeight w:val="1948"/>
        </w:trPr>
        <w:tc>
          <w:tcPr>
            <w:tcW w:w="3780" w:type="dxa"/>
          </w:tcPr>
          <w:p w:rsidR="00ED72F2" w:rsidRPr="00941A8B" w:rsidRDefault="00ED72F2" w:rsidP="003961D5">
            <w:pPr>
              <w:pStyle w:val="27"/>
              <w:shd w:val="clear" w:color="auto" w:fill="auto"/>
              <w:spacing w:line="240" w:lineRule="auto"/>
              <w:jc w:val="left"/>
              <w:rPr>
                <w:spacing w:val="0"/>
                <w:sz w:val="24"/>
                <w:szCs w:val="24"/>
                <w:lang w:val="ru-RU"/>
              </w:rPr>
            </w:pPr>
            <w:r w:rsidRPr="00941A8B">
              <w:rPr>
                <w:rStyle w:val="18"/>
                <w:spacing w:val="0"/>
                <w:szCs w:val="24"/>
              </w:rPr>
              <w:lastRenderedPageBreak/>
              <w:t>Организационные риски:</w:t>
            </w:r>
          </w:p>
          <w:p w:rsidR="00ED72F2" w:rsidRDefault="00ED72F2" w:rsidP="003961D5">
            <w:pPr>
              <w:pStyle w:val="27"/>
              <w:shd w:val="clear" w:color="auto" w:fill="auto"/>
              <w:spacing w:line="240" w:lineRule="auto"/>
              <w:jc w:val="left"/>
              <w:rPr>
                <w:rStyle w:val="18"/>
                <w:spacing w:val="0"/>
                <w:szCs w:val="24"/>
              </w:rPr>
            </w:pPr>
            <w:r w:rsidRPr="00941A8B">
              <w:rPr>
                <w:rStyle w:val="18"/>
                <w:spacing w:val="0"/>
                <w:szCs w:val="24"/>
              </w:rPr>
              <w:t>- неактуальность прогнозирования и несвоевременность разработки, согласования и выполнения мероприятий Муниципальной пр</w:t>
            </w:r>
            <w:r w:rsidRPr="00941A8B">
              <w:rPr>
                <w:rStyle w:val="18"/>
                <w:spacing w:val="0"/>
                <w:szCs w:val="24"/>
              </w:rPr>
              <w:t>о</w:t>
            </w:r>
            <w:r w:rsidRPr="00941A8B">
              <w:rPr>
                <w:rStyle w:val="18"/>
                <w:spacing w:val="0"/>
                <w:szCs w:val="24"/>
              </w:rPr>
              <w:t>граммы</w:t>
            </w:r>
          </w:p>
          <w:p w:rsidR="00ED72F2" w:rsidRDefault="00ED72F2" w:rsidP="003961D5">
            <w:pPr>
              <w:pStyle w:val="27"/>
              <w:shd w:val="clear" w:color="auto" w:fill="auto"/>
              <w:spacing w:line="240" w:lineRule="auto"/>
              <w:jc w:val="left"/>
              <w:rPr>
                <w:rStyle w:val="18"/>
                <w:spacing w:val="0"/>
                <w:szCs w:val="24"/>
              </w:rPr>
            </w:pPr>
          </w:p>
          <w:p w:rsidR="00ED72F2" w:rsidRPr="00941A8B" w:rsidRDefault="00ED72F2" w:rsidP="003961D5">
            <w:pPr>
              <w:pStyle w:val="27"/>
              <w:shd w:val="clear" w:color="auto" w:fill="auto"/>
              <w:spacing w:line="240" w:lineRule="auto"/>
              <w:jc w:val="left"/>
              <w:rPr>
                <w:spacing w:val="0"/>
                <w:sz w:val="24"/>
                <w:szCs w:val="24"/>
                <w:lang w:val="ru-RU"/>
              </w:rPr>
            </w:pPr>
          </w:p>
        </w:tc>
        <w:tc>
          <w:tcPr>
            <w:tcW w:w="1440" w:type="dxa"/>
          </w:tcPr>
          <w:p w:rsidR="00ED72F2" w:rsidRPr="00941A8B" w:rsidRDefault="00ED72F2" w:rsidP="003961D5">
            <w:pPr>
              <w:pStyle w:val="27"/>
              <w:shd w:val="clear" w:color="auto" w:fill="auto"/>
              <w:spacing w:line="240" w:lineRule="auto"/>
              <w:jc w:val="left"/>
              <w:rPr>
                <w:spacing w:val="0"/>
                <w:sz w:val="24"/>
                <w:szCs w:val="24"/>
              </w:rPr>
            </w:pPr>
            <w:r w:rsidRPr="00941A8B">
              <w:rPr>
                <w:rStyle w:val="18"/>
                <w:spacing w:val="0"/>
                <w:szCs w:val="24"/>
              </w:rPr>
              <w:t>умере</w:t>
            </w:r>
            <w:r w:rsidRPr="00941A8B">
              <w:rPr>
                <w:rStyle w:val="18"/>
                <w:spacing w:val="0"/>
                <w:szCs w:val="24"/>
              </w:rPr>
              <w:t>н</w:t>
            </w:r>
            <w:r w:rsidRPr="00941A8B">
              <w:rPr>
                <w:rStyle w:val="18"/>
                <w:spacing w:val="0"/>
                <w:szCs w:val="24"/>
              </w:rPr>
              <w:t>ный</w:t>
            </w:r>
          </w:p>
        </w:tc>
        <w:tc>
          <w:tcPr>
            <w:tcW w:w="4500" w:type="dxa"/>
          </w:tcPr>
          <w:p w:rsidR="00ED72F2" w:rsidRPr="00941A8B" w:rsidRDefault="00ED72F2" w:rsidP="003961D5">
            <w:pPr>
              <w:pStyle w:val="27"/>
              <w:shd w:val="clear" w:color="auto" w:fill="auto"/>
              <w:spacing w:line="240" w:lineRule="auto"/>
              <w:jc w:val="left"/>
              <w:rPr>
                <w:color w:val="000080"/>
                <w:spacing w:val="0"/>
                <w:sz w:val="24"/>
                <w:szCs w:val="24"/>
                <w:lang w:val="ru-RU"/>
              </w:rPr>
            </w:pPr>
            <w:r w:rsidRPr="00941A8B">
              <w:rPr>
                <w:rStyle w:val="18"/>
                <w:spacing w:val="0"/>
                <w:szCs w:val="24"/>
              </w:rPr>
              <w:t>Координация деятельности персонала о</w:t>
            </w:r>
            <w:r w:rsidRPr="00941A8B">
              <w:rPr>
                <w:rStyle w:val="18"/>
                <w:spacing w:val="0"/>
                <w:szCs w:val="24"/>
              </w:rPr>
              <w:t>т</w:t>
            </w:r>
            <w:r w:rsidRPr="00941A8B">
              <w:rPr>
                <w:rStyle w:val="18"/>
                <w:spacing w:val="0"/>
                <w:szCs w:val="24"/>
              </w:rPr>
              <w:t>ветственного исполнителя и налаживание административных процедур для снижения данного риска</w:t>
            </w:r>
          </w:p>
        </w:tc>
      </w:tr>
      <w:tr w:rsidR="00ED72F2" w:rsidRPr="00941A8B" w:rsidTr="003961D5">
        <w:trPr>
          <w:trHeight w:val="1546"/>
        </w:trPr>
        <w:tc>
          <w:tcPr>
            <w:tcW w:w="3780" w:type="dxa"/>
          </w:tcPr>
          <w:p w:rsidR="00ED72F2" w:rsidRPr="00941A8B" w:rsidRDefault="00ED72F2" w:rsidP="003961D5">
            <w:pPr>
              <w:pStyle w:val="27"/>
              <w:shd w:val="clear" w:color="auto" w:fill="auto"/>
              <w:spacing w:line="240" w:lineRule="auto"/>
              <w:jc w:val="left"/>
              <w:rPr>
                <w:spacing w:val="0"/>
                <w:sz w:val="24"/>
                <w:szCs w:val="24"/>
                <w:lang w:val="ru-RU"/>
              </w:rPr>
            </w:pPr>
            <w:r w:rsidRPr="00941A8B">
              <w:rPr>
                <w:rStyle w:val="18"/>
                <w:spacing w:val="0"/>
                <w:szCs w:val="24"/>
              </w:rPr>
              <w:t>Финансовые риски:</w:t>
            </w:r>
          </w:p>
          <w:p w:rsidR="00ED72F2" w:rsidRPr="00941A8B" w:rsidRDefault="00ED72F2" w:rsidP="003961D5">
            <w:pPr>
              <w:pStyle w:val="27"/>
              <w:shd w:val="clear" w:color="auto" w:fill="auto"/>
              <w:spacing w:line="240" w:lineRule="auto"/>
              <w:ind w:left="100" w:firstLine="42"/>
              <w:jc w:val="left"/>
              <w:rPr>
                <w:color w:val="000080"/>
                <w:spacing w:val="0"/>
                <w:sz w:val="24"/>
                <w:szCs w:val="24"/>
                <w:lang w:val="ru-RU"/>
              </w:rPr>
            </w:pPr>
            <w:r w:rsidRPr="00941A8B">
              <w:rPr>
                <w:rStyle w:val="18"/>
                <w:spacing w:val="0"/>
                <w:szCs w:val="24"/>
              </w:rPr>
              <w:t xml:space="preserve">- дефицит средств бюджета </w:t>
            </w:r>
            <w:r>
              <w:rPr>
                <w:spacing w:val="-2"/>
                <w:sz w:val="24"/>
                <w:szCs w:val="24"/>
                <w:lang w:val="ru-RU"/>
              </w:rPr>
              <w:t>Соловцовского</w:t>
            </w:r>
            <w:r w:rsidRPr="00941A8B">
              <w:rPr>
                <w:b/>
                <w:bCs/>
                <w:spacing w:val="-2"/>
                <w:sz w:val="24"/>
                <w:szCs w:val="24"/>
                <w:lang w:val="ru-RU"/>
              </w:rPr>
              <w:t xml:space="preserve"> </w:t>
            </w:r>
            <w:r w:rsidRPr="00941A8B">
              <w:rPr>
                <w:rStyle w:val="18"/>
                <w:spacing w:val="0"/>
                <w:szCs w:val="24"/>
              </w:rPr>
              <w:t>сельсовета Исси</w:t>
            </w:r>
            <w:r w:rsidRPr="00941A8B">
              <w:rPr>
                <w:rStyle w:val="18"/>
                <w:spacing w:val="0"/>
                <w:szCs w:val="24"/>
              </w:rPr>
              <w:t>н</w:t>
            </w:r>
            <w:r w:rsidRPr="00941A8B">
              <w:rPr>
                <w:rStyle w:val="18"/>
                <w:spacing w:val="0"/>
                <w:szCs w:val="24"/>
              </w:rPr>
              <w:t>ского района Пензенской обла</w:t>
            </w:r>
            <w:r w:rsidRPr="00941A8B">
              <w:rPr>
                <w:rStyle w:val="18"/>
                <w:spacing w:val="0"/>
                <w:szCs w:val="24"/>
              </w:rPr>
              <w:t>с</w:t>
            </w:r>
            <w:r w:rsidRPr="00941A8B">
              <w:rPr>
                <w:rStyle w:val="18"/>
                <w:spacing w:val="0"/>
                <w:szCs w:val="24"/>
              </w:rPr>
              <w:t>ти, необходимых на реализацию основных мероприятий Муниц</w:t>
            </w:r>
            <w:r w:rsidRPr="00941A8B">
              <w:rPr>
                <w:rStyle w:val="18"/>
                <w:spacing w:val="0"/>
                <w:szCs w:val="24"/>
              </w:rPr>
              <w:t>и</w:t>
            </w:r>
            <w:r w:rsidRPr="00941A8B">
              <w:rPr>
                <w:rStyle w:val="18"/>
                <w:spacing w:val="0"/>
                <w:szCs w:val="24"/>
              </w:rPr>
              <w:t>пальной программы</w:t>
            </w:r>
          </w:p>
        </w:tc>
        <w:tc>
          <w:tcPr>
            <w:tcW w:w="1440" w:type="dxa"/>
          </w:tcPr>
          <w:p w:rsidR="00ED72F2" w:rsidRPr="00941A8B" w:rsidRDefault="00ED72F2" w:rsidP="003961D5">
            <w:pPr>
              <w:pStyle w:val="27"/>
              <w:shd w:val="clear" w:color="auto" w:fill="auto"/>
              <w:spacing w:line="240" w:lineRule="auto"/>
              <w:ind w:left="80"/>
              <w:jc w:val="left"/>
              <w:rPr>
                <w:spacing w:val="0"/>
                <w:sz w:val="24"/>
                <w:szCs w:val="24"/>
              </w:rPr>
            </w:pPr>
            <w:r w:rsidRPr="00941A8B">
              <w:rPr>
                <w:rStyle w:val="18"/>
                <w:spacing w:val="0"/>
                <w:szCs w:val="24"/>
              </w:rPr>
              <w:t>высокий</w:t>
            </w:r>
          </w:p>
        </w:tc>
        <w:tc>
          <w:tcPr>
            <w:tcW w:w="4500" w:type="dxa"/>
          </w:tcPr>
          <w:p w:rsidR="00ED72F2" w:rsidRPr="00941A8B" w:rsidRDefault="00ED72F2" w:rsidP="003961D5">
            <w:pPr>
              <w:pStyle w:val="27"/>
              <w:shd w:val="clear" w:color="auto" w:fill="auto"/>
              <w:spacing w:line="240" w:lineRule="auto"/>
              <w:ind w:right="100"/>
              <w:jc w:val="left"/>
              <w:rPr>
                <w:rStyle w:val="18"/>
                <w:spacing w:val="0"/>
                <w:szCs w:val="24"/>
              </w:rPr>
            </w:pPr>
            <w:r w:rsidRPr="00941A8B">
              <w:rPr>
                <w:rStyle w:val="18"/>
                <w:spacing w:val="0"/>
                <w:szCs w:val="24"/>
              </w:rPr>
              <w:t>Обеспечение сбалансированного распр</w:t>
            </w:r>
            <w:r w:rsidRPr="00941A8B">
              <w:rPr>
                <w:rStyle w:val="18"/>
                <w:spacing w:val="0"/>
                <w:szCs w:val="24"/>
              </w:rPr>
              <w:t>е</w:t>
            </w:r>
            <w:r w:rsidRPr="00941A8B">
              <w:rPr>
                <w:rStyle w:val="18"/>
                <w:spacing w:val="0"/>
                <w:szCs w:val="24"/>
              </w:rPr>
              <w:t>деления финансовых средств по основным мероприятиям Муниципальной програ</w:t>
            </w:r>
            <w:r w:rsidRPr="00941A8B">
              <w:rPr>
                <w:rStyle w:val="18"/>
                <w:spacing w:val="0"/>
                <w:szCs w:val="24"/>
              </w:rPr>
              <w:t>м</w:t>
            </w:r>
            <w:r w:rsidRPr="00941A8B">
              <w:rPr>
                <w:rStyle w:val="18"/>
                <w:spacing w:val="0"/>
                <w:szCs w:val="24"/>
              </w:rPr>
              <w:t>мы в соответствии с ожидаемыми коне</w:t>
            </w:r>
            <w:r w:rsidRPr="00941A8B">
              <w:rPr>
                <w:rStyle w:val="18"/>
                <w:spacing w:val="0"/>
                <w:szCs w:val="24"/>
              </w:rPr>
              <w:t>ч</w:t>
            </w:r>
            <w:r w:rsidRPr="00941A8B">
              <w:rPr>
                <w:rStyle w:val="18"/>
                <w:spacing w:val="0"/>
                <w:szCs w:val="24"/>
              </w:rPr>
              <w:t>ными результатами.</w:t>
            </w:r>
          </w:p>
          <w:p w:rsidR="00ED72F2" w:rsidRPr="00941A8B" w:rsidRDefault="00ED72F2" w:rsidP="003961D5">
            <w:pPr>
              <w:pStyle w:val="27"/>
              <w:shd w:val="clear" w:color="auto" w:fill="auto"/>
              <w:spacing w:line="240" w:lineRule="auto"/>
              <w:ind w:right="100"/>
              <w:jc w:val="left"/>
              <w:rPr>
                <w:color w:val="000080"/>
                <w:sz w:val="24"/>
                <w:szCs w:val="24"/>
                <w:lang w:val="ru-RU"/>
              </w:rPr>
            </w:pPr>
            <w:r w:rsidRPr="00941A8B">
              <w:rPr>
                <w:spacing w:val="0"/>
                <w:sz w:val="24"/>
                <w:szCs w:val="24"/>
                <w:lang w:val="ru-RU"/>
              </w:rPr>
              <w:t>Ежегодное уточнение и внесение необх</w:t>
            </w:r>
            <w:r w:rsidRPr="00941A8B">
              <w:rPr>
                <w:spacing w:val="0"/>
                <w:sz w:val="24"/>
                <w:szCs w:val="24"/>
                <w:lang w:val="ru-RU"/>
              </w:rPr>
              <w:t>о</w:t>
            </w:r>
            <w:r w:rsidRPr="00941A8B">
              <w:rPr>
                <w:spacing w:val="0"/>
                <w:sz w:val="24"/>
                <w:szCs w:val="24"/>
                <w:lang w:val="ru-RU"/>
              </w:rPr>
              <w:t>димых изменений в объемы текущего ф</w:t>
            </w:r>
            <w:r w:rsidRPr="00941A8B">
              <w:rPr>
                <w:spacing w:val="0"/>
                <w:sz w:val="24"/>
                <w:szCs w:val="24"/>
                <w:lang w:val="ru-RU"/>
              </w:rPr>
              <w:t>и</w:t>
            </w:r>
            <w:r w:rsidRPr="00941A8B">
              <w:rPr>
                <w:spacing w:val="0"/>
                <w:sz w:val="24"/>
                <w:szCs w:val="24"/>
                <w:lang w:val="ru-RU"/>
              </w:rPr>
              <w:t>нансирования Муниципальной програ</w:t>
            </w:r>
            <w:r w:rsidRPr="00941A8B">
              <w:rPr>
                <w:spacing w:val="0"/>
                <w:sz w:val="24"/>
                <w:szCs w:val="24"/>
                <w:lang w:val="ru-RU"/>
              </w:rPr>
              <w:t>м</w:t>
            </w:r>
            <w:r w:rsidRPr="00941A8B">
              <w:rPr>
                <w:spacing w:val="0"/>
                <w:sz w:val="24"/>
                <w:szCs w:val="24"/>
                <w:lang w:val="ru-RU"/>
              </w:rPr>
              <w:t>мы.</w:t>
            </w:r>
          </w:p>
        </w:tc>
      </w:tr>
      <w:tr w:rsidR="00ED72F2" w:rsidRPr="00941A8B" w:rsidTr="003961D5">
        <w:trPr>
          <w:trHeight w:val="1703"/>
        </w:trPr>
        <w:tc>
          <w:tcPr>
            <w:tcW w:w="3780" w:type="dxa"/>
          </w:tcPr>
          <w:p w:rsidR="00ED72F2" w:rsidRPr="00941A8B" w:rsidRDefault="00ED72F2" w:rsidP="003961D5">
            <w:pPr>
              <w:pStyle w:val="27"/>
              <w:shd w:val="clear" w:color="auto" w:fill="auto"/>
              <w:spacing w:line="240" w:lineRule="auto"/>
              <w:ind w:left="100"/>
              <w:jc w:val="left"/>
              <w:rPr>
                <w:spacing w:val="0"/>
                <w:sz w:val="24"/>
                <w:szCs w:val="24"/>
                <w:lang w:val="ru-RU"/>
              </w:rPr>
            </w:pPr>
            <w:r w:rsidRPr="00941A8B">
              <w:rPr>
                <w:rStyle w:val="18"/>
                <w:spacing w:val="0"/>
                <w:szCs w:val="24"/>
              </w:rPr>
              <w:t>Непредвиденные риски:</w:t>
            </w:r>
          </w:p>
          <w:p w:rsidR="00ED72F2" w:rsidRDefault="00ED72F2" w:rsidP="003961D5">
            <w:pPr>
              <w:pStyle w:val="27"/>
              <w:shd w:val="clear" w:color="auto" w:fill="auto"/>
              <w:spacing w:line="240" w:lineRule="auto"/>
              <w:ind w:left="100" w:firstLine="42"/>
              <w:jc w:val="left"/>
              <w:rPr>
                <w:rStyle w:val="18"/>
                <w:spacing w:val="0"/>
                <w:szCs w:val="24"/>
              </w:rPr>
            </w:pPr>
            <w:r w:rsidRPr="00941A8B">
              <w:rPr>
                <w:rStyle w:val="18"/>
                <w:spacing w:val="0"/>
                <w:szCs w:val="24"/>
              </w:rPr>
              <w:t>- резкое ухудшение состояния экономики вследствие финанс</w:t>
            </w:r>
            <w:r w:rsidRPr="00941A8B">
              <w:rPr>
                <w:rStyle w:val="18"/>
                <w:spacing w:val="0"/>
                <w:szCs w:val="24"/>
              </w:rPr>
              <w:t>о</w:t>
            </w:r>
            <w:r w:rsidRPr="00941A8B">
              <w:rPr>
                <w:rStyle w:val="18"/>
                <w:spacing w:val="0"/>
                <w:szCs w:val="24"/>
              </w:rPr>
              <w:t>вого и экономического кризиса</w:t>
            </w:r>
          </w:p>
          <w:p w:rsidR="00ED72F2" w:rsidRDefault="00ED72F2" w:rsidP="003961D5">
            <w:pPr>
              <w:pStyle w:val="27"/>
              <w:shd w:val="clear" w:color="auto" w:fill="auto"/>
              <w:spacing w:line="240" w:lineRule="auto"/>
              <w:ind w:left="100" w:firstLine="42"/>
              <w:jc w:val="left"/>
              <w:rPr>
                <w:rStyle w:val="18"/>
                <w:spacing w:val="0"/>
                <w:szCs w:val="24"/>
              </w:rPr>
            </w:pPr>
          </w:p>
          <w:p w:rsidR="00ED72F2" w:rsidRPr="00941A8B" w:rsidRDefault="00ED72F2" w:rsidP="003961D5">
            <w:pPr>
              <w:pStyle w:val="27"/>
              <w:shd w:val="clear" w:color="auto" w:fill="auto"/>
              <w:spacing w:line="240" w:lineRule="auto"/>
              <w:ind w:left="100" w:firstLine="42"/>
              <w:jc w:val="left"/>
              <w:rPr>
                <w:spacing w:val="0"/>
                <w:sz w:val="24"/>
                <w:szCs w:val="24"/>
                <w:lang w:val="ru-RU"/>
              </w:rPr>
            </w:pPr>
          </w:p>
        </w:tc>
        <w:tc>
          <w:tcPr>
            <w:tcW w:w="1440" w:type="dxa"/>
          </w:tcPr>
          <w:p w:rsidR="00ED72F2" w:rsidRPr="00941A8B" w:rsidRDefault="00ED72F2" w:rsidP="003961D5">
            <w:pPr>
              <w:pStyle w:val="27"/>
              <w:shd w:val="clear" w:color="auto" w:fill="auto"/>
              <w:spacing w:line="240" w:lineRule="auto"/>
              <w:ind w:left="80"/>
              <w:jc w:val="left"/>
              <w:rPr>
                <w:spacing w:val="0"/>
                <w:sz w:val="24"/>
                <w:szCs w:val="24"/>
              </w:rPr>
            </w:pPr>
            <w:r w:rsidRPr="00941A8B">
              <w:rPr>
                <w:rStyle w:val="18"/>
                <w:spacing w:val="0"/>
                <w:szCs w:val="24"/>
              </w:rPr>
              <w:t>высокий</w:t>
            </w:r>
          </w:p>
        </w:tc>
        <w:tc>
          <w:tcPr>
            <w:tcW w:w="4500" w:type="dxa"/>
          </w:tcPr>
          <w:p w:rsidR="00ED72F2" w:rsidRPr="00941A8B" w:rsidRDefault="00ED72F2" w:rsidP="003961D5">
            <w:pPr>
              <w:pStyle w:val="27"/>
              <w:shd w:val="clear" w:color="auto" w:fill="auto"/>
              <w:spacing w:line="240" w:lineRule="auto"/>
              <w:jc w:val="left"/>
              <w:rPr>
                <w:spacing w:val="0"/>
                <w:sz w:val="24"/>
                <w:szCs w:val="24"/>
                <w:lang w:val="ru-RU"/>
              </w:rPr>
            </w:pPr>
            <w:r w:rsidRPr="00941A8B">
              <w:rPr>
                <w:rStyle w:val="18"/>
                <w:spacing w:val="0"/>
                <w:szCs w:val="24"/>
              </w:rPr>
              <w:t>Осуществление прогнозирования социал</w:t>
            </w:r>
            <w:r w:rsidRPr="00941A8B">
              <w:rPr>
                <w:rStyle w:val="18"/>
                <w:spacing w:val="0"/>
                <w:szCs w:val="24"/>
              </w:rPr>
              <w:t>ь</w:t>
            </w:r>
            <w:r w:rsidRPr="00941A8B">
              <w:rPr>
                <w:rStyle w:val="18"/>
                <w:spacing w:val="0"/>
                <w:szCs w:val="24"/>
              </w:rPr>
              <w:t>но - экономического развития при непре</w:t>
            </w:r>
            <w:r w:rsidRPr="00941A8B">
              <w:rPr>
                <w:rStyle w:val="18"/>
                <w:spacing w:val="0"/>
                <w:szCs w:val="24"/>
              </w:rPr>
              <w:t>д</w:t>
            </w:r>
            <w:r w:rsidRPr="00941A8B">
              <w:rPr>
                <w:rStyle w:val="18"/>
                <w:spacing w:val="0"/>
                <w:szCs w:val="24"/>
              </w:rPr>
              <w:t xml:space="preserve">виденных рисках с учетом возможного ухудшения экономической ситуации </w:t>
            </w:r>
          </w:p>
        </w:tc>
      </w:tr>
    </w:tbl>
    <w:p w:rsidR="00ED72F2" w:rsidRPr="00941A8B" w:rsidRDefault="00ED72F2" w:rsidP="00ED72F2">
      <w:pPr>
        <w:pStyle w:val="a0"/>
        <w:ind w:firstLine="709"/>
        <w:rPr>
          <w:sz w:val="24"/>
          <w:szCs w:val="24"/>
        </w:rPr>
      </w:pPr>
    </w:p>
    <w:p w:rsidR="00ED72F2" w:rsidRDefault="00ED72F2" w:rsidP="00ED72F2">
      <w:pPr>
        <w:pStyle w:val="a0"/>
        <w:ind w:firstLine="709"/>
        <w:rPr>
          <w:b/>
          <w:bCs/>
          <w:sz w:val="24"/>
          <w:szCs w:val="24"/>
        </w:rPr>
      </w:pPr>
      <w:r w:rsidRPr="00941A8B">
        <w:rPr>
          <w:b/>
          <w:bCs/>
          <w:sz w:val="24"/>
          <w:szCs w:val="24"/>
        </w:rPr>
        <w:t>Таким образом, из вышеперечисленных рисков наиболее отрицательное влияние на реализацию Муниципальной программы оказывают финансовые и непредвиденные риски, к</w:t>
      </w:r>
      <w:r w:rsidRPr="00941A8B">
        <w:rPr>
          <w:b/>
          <w:bCs/>
          <w:sz w:val="24"/>
          <w:szCs w:val="24"/>
        </w:rPr>
        <w:t>о</w:t>
      </w:r>
      <w:r w:rsidRPr="00941A8B">
        <w:rPr>
          <w:b/>
          <w:bCs/>
          <w:sz w:val="24"/>
          <w:szCs w:val="24"/>
        </w:rPr>
        <w:t xml:space="preserve">торые содержат угрозу срыва реализации Муниципальной программы. </w:t>
      </w:r>
    </w:p>
    <w:p w:rsidR="00ED72F2" w:rsidRDefault="00ED72F2" w:rsidP="00ED72F2">
      <w:pPr>
        <w:pStyle w:val="a0"/>
        <w:ind w:firstLine="709"/>
        <w:rPr>
          <w:b/>
          <w:bCs/>
          <w:sz w:val="24"/>
          <w:szCs w:val="24"/>
          <w:lang w:eastAsia="x-none"/>
        </w:rPr>
      </w:pPr>
    </w:p>
    <w:p w:rsidR="00ED72F2" w:rsidRPr="00941A8B" w:rsidRDefault="00ED72F2" w:rsidP="00ED72F2">
      <w:pPr>
        <w:pStyle w:val="a0"/>
        <w:ind w:left="720"/>
        <w:rPr>
          <w:sz w:val="24"/>
          <w:szCs w:val="24"/>
        </w:rPr>
      </w:pPr>
      <w:r w:rsidRPr="00941A8B">
        <w:rPr>
          <w:sz w:val="24"/>
          <w:szCs w:val="24"/>
        </w:rPr>
        <w:t>7.</w:t>
      </w:r>
      <w:r>
        <w:rPr>
          <w:sz w:val="24"/>
          <w:szCs w:val="24"/>
        </w:rPr>
        <w:t xml:space="preserve"> </w:t>
      </w:r>
      <w:r w:rsidRPr="00941A8B">
        <w:rPr>
          <w:sz w:val="24"/>
          <w:szCs w:val="24"/>
        </w:rPr>
        <w:t>Оценка эффективности Муниципальной Программы</w:t>
      </w:r>
    </w:p>
    <w:p w:rsidR="00ED72F2" w:rsidRDefault="00ED72F2" w:rsidP="00ED72F2">
      <w:pPr>
        <w:jc w:val="both"/>
        <w:rPr>
          <w:sz w:val="24"/>
          <w:szCs w:val="24"/>
        </w:rPr>
      </w:pPr>
      <w:r w:rsidRPr="00941A8B">
        <w:rPr>
          <w:sz w:val="24"/>
          <w:szCs w:val="24"/>
        </w:rPr>
        <w:t xml:space="preserve">        </w:t>
      </w:r>
      <w:r>
        <w:rPr>
          <w:sz w:val="24"/>
          <w:szCs w:val="24"/>
        </w:rPr>
        <w:t>7.1.</w:t>
      </w:r>
      <w:r w:rsidRPr="00941A8B">
        <w:rPr>
          <w:sz w:val="24"/>
          <w:szCs w:val="24"/>
        </w:rPr>
        <w:t xml:space="preserve"> Оценка планируемой эффективности Муниципальной программы проводится и применяется для обоснования необходимости ее утверждения и реализации согласно прил</w:t>
      </w:r>
      <w:r w:rsidRPr="00941A8B">
        <w:rPr>
          <w:sz w:val="24"/>
          <w:szCs w:val="24"/>
        </w:rPr>
        <w:t>о</w:t>
      </w:r>
      <w:r w:rsidRPr="00941A8B">
        <w:rPr>
          <w:sz w:val="24"/>
          <w:szCs w:val="24"/>
        </w:rPr>
        <w:t>жению №</w:t>
      </w:r>
      <w:r>
        <w:rPr>
          <w:sz w:val="24"/>
          <w:szCs w:val="24"/>
        </w:rPr>
        <w:t xml:space="preserve"> 6</w:t>
      </w:r>
    </w:p>
    <w:p w:rsidR="00ED72F2" w:rsidRDefault="00ED72F2" w:rsidP="00ED72F2">
      <w:pPr>
        <w:jc w:val="both"/>
        <w:rPr>
          <w:sz w:val="24"/>
          <w:szCs w:val="24"/>
        </w:rPr>
      </w:pPr>
      <w:r>
        <w:rPr>
          <w:sz w:val="24"/>
          <w:szCs w:val="24"/>
        </w:rPr>
        <w:tab/>
        <w:t xml:space="preserve">7.2.  </w:t>
      </w:r>
      <w:r w:rsidRPr="0080055D">
        <w:rPr>
          <w:sz w:val="24"/>
          <w:szCs w:val="24"/>
        </w:rPr>
        <w:t>Планируемая эффективность Муниципальной программы приведена в прилож</w:t>
      </w:r>
      <w:r w:rsidRPr="0080055D">
        <w:rPr>
          <w:sz w:val="24"/>
          <w:szCs w:val="24"/>
        </w:rPr>
        <w:t>е</w:t>
      </w:r>
      <w:r w:rsidRPr="0080055D">
        <w:rPr>
          <w:sz w:val="24"/>
          <w:szCs w:val="24"/>
        </w:rPr>
        <w:t>нии №</w:t>
      </w:r>
      <w:r>
        <w:rPr>
          <w:sz w:val="24"/>
          <w:szCs w:val="24"/>
        </w:rPr>
        <w:t xml:space="preserve"> </w:t>
      </w:r>
      <w:r w:rsidRPr="0080055D">
        <w:rPr>
          <w:sz w:val="24"/>
          <w:szCs w:val="24"/>
        </w:rPr>
        <w:t>7.</w:t>
      </w:r>
    </w:p>
    <w:p w:rsidR="00ED72F2" w:rsidRPr="000A4545" w:rsidRDefault="00ED72F2" w:rsidP="00ED72F2">
      <w:pPr>
        <w:ind w:firstLine="567"/>
        <w:jc w:val="both"/>
        <w:rPr>
          <w:sz w:val="24"/>
          <w:szCs w:val="24"/>
        </w:rPr>
      </w:pPr>
      <w:r>
        <w:rPr>
          <w:sz w:val="24"/>
          <w:szCs w:val="24"/>
        </w:rPr>
        <w:tab/>
        <w:t xml:space="preserve">7.3.  </w:t>
      </w:r>
      <w:r w:rsidRPr="000A4545">
        <w:rPr>
          <w:sz w:val="24"/>
          <w:szCs w:val="24"/>
        </w:rPr>
        <w:t>Оценка эффективности реализации Муниципальной программы определяется по каждому году реализации Муниципальной программы  и приведена в приложении №</w:t>
      </w:r>
      <w:r>
        <w:rPr>
          <w:sz w:val="24"/>
          <w:szCs w:val="24"/>
        </w:rPr>
        <w:t xml:space="preserve"> </w:t>
      </w:r>
      <w:r w:rsidRPr="000A4545">
        <w:rPr>
          <w:sz w:val="24"/>
          <w:szCs w:val="24"/>
        </w:rPr>
        <w:t>8.</w:t>
      </w:r>
    </w:p>
    <w:p w:rsidR="00ED72F2" w:rsidRPr="00941A8B" w:rsidRDefault="00ED72F2" w:rsidP="00ED72F2">
      <w:pPr>
        <w:pStyle w:val="a0"/>
        <w:ind w:firstLine="709"/>
        <w:rPr>
          <w:b/>
          <w:bCs/>
          <w:sz w:val="24"/>
          <w:szCs w:val="24"/>
        </w:rPr>
      </w:pPr>
    </w:p>
    <w:p w:rsidR="00ED72F2" w:rsidRPr="00941A8B" w:rsidRDefault="00ED72F2" w:rsidP="00ED72F2">
      <w:pPr>
        <w:jc w:val="both"/>
        <w:rPr>
          <w:sz w:val="24"/>
          <w:szCs w:val="24"/>
        </w:rPr>
      </w:pPr>
    </w:p>
    <w:p w:rsidR="00ED72F2" w:rsidRPr="00941A8B" w:rsidRDefault="00ED72F2" w:rsidP="00ED72F2">
      <w:pPr>
        <w:autoSpaceDE w:val="0"/>
        <w:autoSpaceDN w:val="0"/>
        <w:adjustRightInd w:val="0"/>
        <w:ind w:right="-1" w:firstLine="426"/>
        <w:jc w:val="center"/>
        <w:rPr>
          <w:b/>
          <w:bCs/>
          <w:sz w:val="24"/>
          <w:szCs w:val="24"/>
        </w:rPr>
      </w:pPr>
      <w:r w:rsidRPr="005B0745">
        <w:rPr>
          <w:sz w:val="24"/>
          <w:szCs w:val="24"/>
        </w:rPr>
        <w:t xml:space="preserve">8. </w:t>
      </w:r>
      <w:r w:rsidRPr="00941A8B">
        <w:rPr>
          <w:b/>
          <w:bCs/>
          <w:sz w:val="24"/>
          <w:szCs w:val="24"/>
        </w:rPr>
        <w:t>Характеристика подпрограмм</w:t>
      </w:r>
      <w:r>
        <w:rPr>
          <w:b/>
          <w:bCs/>
          <w:sz w:val="24"/>
          <w:szCs w:val="24"/>
        </w:rPr>
        <w:t xml:space="preserve"> </w:t>
      </w:r>
      <w:r w:rsidRPr="00941A8B">
        <w:rPr>
          <w:b/>
          <w:bCs/>
          <w:sz w:val="24"/>
          <w:szCs w:val="24"/>
        </w:rPr>
        <w:t>муниципальной программы</w:t>
      </w:r>
    </w:p>
    <w:p w:rsidR="00ED72F2" w:rsidRPr="00941A8B" w:rsidRDefault="00ED72F2" w:rsidP="00ED72F2">
      <w:pPr>
        <w:autoSpaceDE w:val="0"/>
        <w:autoSpaceDN w:val="0"/>
        <w:adjustRightInd w:val="0"/>
        <w:jc w:val="center"/>
        <w:rPr>
          <w:b/>
          <w:bCs/>
          <w:sz w:val="24"/>
          <w:szCs w:val="24"/>
          <w:lang w:eastAsia="ar-SA"/>
        </w:rPr>
      </w:pPr>
    </w:p>
    <w:p w:rsidR="00ED72F2" w:rsidRPr="00C3397B" w:rsidRDefault="00ED72F2" w:rsidP="00ED72F2">
      <w:pPr>
        <w:autoSpaceDE w:val="0"/>
        <w:autoSpaceDN w:val="0"/>
        <w:adjustRightInd w:val="0"/>
        <w:ind w:left="-540" w:firstLine="540"/>
        <w:jc w:val="center"/>
        <w:rPr>
          <w:sz w:val="24"/>
          <w:szCs w:val="24"/>
          <w:lang w:eastAsia="ar-SA"/>
        </w:rPr>
      </w:pPr>
      <w:r w:rsidRPr="00C3397B">
        <w:rPr>
          <w:b/>
          <w:sz w:val="24"/>
          <w:szCs w:val="24"/>
          <w:lang w:eastAsia="ar-SA"/>
        </w:rPr>
        <w:t>8.1 ПОДПРОГРАММА</w:t>
      </w:r>
      <w:r w:rsidRPr="00C3397B">
        <w:rPr>
          <w:sz w:val="24"/>
          <w:szCs w:val="24"/>
          <w:lang w:eastAsia="ar-SA"/>
        </w:rPr>
        <w:t xml:space="preserve"> </w:t>
      </w:r>
    </w:p>
    <w:p w:rsidR="00ED72F2" w:rsidRPr="00C3397B" w:rsidRDefault="00ED72F2" w:rsidP="00ED72F2">
      <w:pPr>
        <w:suppressAutoHyphens/>
        <w:autoSpaceDE w:val="0"/>
        <w:autoSpaceDN w:val="0"/>
        <w:adjustRightInd w:val="0"/>
        <w:ind w:left="-540" w:firstLine="540"/>
        <w:jc w:val="center"/>
        <w:rPr>
          <w:b/>
          <w:sz w:val="24"/>
          <w:szCs w:val="24"/>
          <w:lang w:eastAsia="ar-SA"/>
        </w:rPr>
      </w:pPr>
      <w:r w:rsidRPr="00C3397B">
        <w:rPr>
          <w:b/>
          <w:sz w:val="24"/>
          <w:szCs w:val="24"/>
          <w:lang w:eastAsia="ar-SA"/>
        </w:rPr>
        <w:t>«</w:t>
      </w:r>
      <w:r w:rsidRPr="00C3397B">
        <w:rPr>
          <w:b/>
          <w:spacing w:val="-2"/>
          <w:sz w:val="24"/>
          <w:szCs w:val="24"/>
        </w:rPr>
        <w:t>Обеспечение деятельности администрации Соловцовского сельсовета Иссинского района Пензенской области</w:t>
      </w:r>
      <w:r>
        <w:rPr>
          <w:b/>
          <w:spacing w:val="-2"/>
          <w:sz w:val="24"/>
          <w:szCs w:val="24"/>
        </w:rPr>
        <w:t>»</w:t>
      </w:r>
      <w:r w:rsidRPr="00C3397B">
        <w:rPr>
          <w:b/>
          <w:sz w:val="24"/>
          <w:szCs w:val="24"/>
          <w:lang w:eastAsia="ar-SA"/>
        </w:rPr>
        <w:t xml:space="preserve">  муниципальной  программы  «Устойчивое развитие территории  </w:t>
      </w:r>
      <w:r w:rsidRPr="00C3397B">
        <w:rPr>
          <w:b/>
          <w:spacing w:val="-2"/>
          <w:sz w:val="24"/>
          <w:szCs w:val="24"/>
        </w:rPr>
        <w:t xml:space="preserve">Соловцовского </w:t>
      </w:r>
      <w:r w:rsidRPr="00C3397B">
        <w:rPr>
          <w:b/>
          <w:sz w:val="24"/>
          <w:szCs w:val="24"/>
          <w:lang w:eastAsia="ar-SA"/>
        </w:rPr>
        <w:t>сельсовета  Иссинского района  Пензенской области»</w:t>
      </w:r>
    </w:p>
    <w:p w:rsidR="00ED72F2" w:rsidRPr="00C3397B" w:rsidRDefault="00ED72F2" w:rsidP="00ED72F2">
      <w:pPr>
        <w:pStyle w:val="a0"/>
        <w:ind w:left="-540" w:firstLine="540"/>
        <w:rPr>
          <w:b/>
          <w:color w:val="000080"/>
          <w:sz w:val="24"/>
          <w:szCs w:val="24"/>
        </w:rPr>
      </w:pPr>
    </w:p>
    <w:p w:rsidR="00ED72F2" w:rsidRPr="00C3397B" w:rsidRDefault="00ED72F2" w:rsidP="00ED72F2">
      <w:pPr>
        <w:pStyle w:val="a0"/>
        <w:ind w:left="-540" w:firstLine="540"/>
        <w:rPr>
          <w:sz w:val="24"/>
          <w:szCs w:val="24"/>
        </w:rPr>
      </w:pPr>
      <w:r w:rsidRPr="00C3397B">
        <w:rPr>
          <w:sz w:val="24"/>
          <w:szCs w:val="24"/>
        </w:rPr>
        <w:t>ПАСПОРТ</w:t>
      </w:r>
    </w:p>
    <w:p w:rsidR="00ED72F2" w:rsidRPr="00941A8B" w:rsidRDefault="00ED72F2" w:rsidP="00ED72F2">
      <w:pPr>
        <w:jc w:val="center"/>
        <w:rPr>
          <w:spacing w:val="-2"/>
          <w:sz w:val="24"/>
          <w:szCs w:val="24"/>
        </w:rPr>
      </w:pPr>
      <w:r w:rsidRPr="00C3397B">
        <w:rPr>
          <w:b/>
          <w:sz w:val="24"/>
          <w:szCs w:val="24"/>
        </w:rPr>
        <w:t>подпрограммы «</w:t>
      </w:r>
      <w:r w:rsidRPr="00C3397B">
        <w:rPr>
          <w:b/>
          <w:spacing w:val="-2"/>
          <w:sz w:val="24"/>
          <w:szCs w:val="24"/>
        </w:rPr>
        <w:t xml:space="preserve">Обеспечение деятельности администрации Соловцовского сельсовета  </w:t>
      </w:r>
      <w:r>
        <w:rPr>
          <w:b/>
          <w:spacing w:val="-2"/>
          <w:sz w:val="24"/>
          <w:szCs w:val="24"/>
        </w:rPr>
        <w:t xml:space="preserve">   </w:t>
      </w:r>
      <w:r w:rsidRPr="00C3397B">
        <w:rPr>
          <w:b/>
          <w:spacing w:val="-2"/>
          <w:sz w:val="24"/>
          <w:szCs w:val="24"/>
        </w:rPr>
        <w:t>Иссинского района Пензенской области</w:t>
      </w:r>
      <w:r>
        <w:rPr>
          <w:b/>
          <w:spacing w:val="-2"/>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5528"/>
      </w:tblGrid>
      <w:tr w:rsidR="00ED72F2" w:rsidRPr="00941A8B" w:rsidTr="003961D5">
        <w:tc>
          <w:tcPr>
            <w:tcW w:w="4503" w:type="dxa"/>
          </w:tcPr>
          <w:p w:rsidR="00ED72F2" w:rsidRPr="00DB5701" w:rsidRDefault="00ED72F2" w:rsidP="003961D5">
            <w:pPr>
              <w:pStyle w:val="a0"/>
              <w:jc w:val="left"/>
              <w:rPr>
                <w:b/>
                <w:bCs/>
                <w:sz w:val="24"/>
                <w:szCs w:val="24"/>
              </w:rPr>
            </w:pPr>
            <w:r w:rsidRPr="00DB5701">
              <w:rPr>
                <w:b/>
                <w:bCs/>
                <w:sz w:val="24"/>
                <w:szCs w:val="24"/>
              </w:rPr>
              <w:t>Наименование муниципальной подпрогра</w:t>
            </w:r>
            <w:r w:rsidRPr="00DB5701">
              <w:rPr>
                <w:b/>
                <w:bCs/>
                <w:sz w:val="24"/>
                <w:szCs w:val="24"/>
              </w:rPr>
              <w:t>м</w:t>
            </w:r>
            <w:r w:rsidRPr="00DB5701">
              <w:rPr>
                <w:b/>
                <w:bCs/>
                <w:sz w:val="24"/>
                <w:szCs w:val="24"/>
              </w:rPr>
              <w:t>мы</w:t>
            </w:r>
          </w:p>
        </w:tc>
        <w:tc>
          <w:tcPr>
            <w:tcW w:w="5528" w:type="dxa"/>
          </w:tcPr>
          <w:p w:rsidR="00ED72F2" w:rsidRPr="00DB5701" w:rsidRDefault="00ED72F2" w:rsidP="003961D5">
            <w:pPr>
              <w:pStyle w:val="a0"/>
              <w:jc w:val="left"/>
              <w:rPr>
                <w:b/>
                <w:bCs/>
                <w:sz w:val="24"/>
                <w:szCs w:val="24"/>
              </w:rPr>
            </w:pPr>
            <w:r>
              <w:rPr>
                <w:b/>
                <w:bCs/>
                <w:spacing w:val="-2"/>
                <w:sz w:val="24"/>
                <w:szCs w:val="24"/>
              </w:rPr>
              <w:t>«</w:t>
            </w:r>
            <w:r w:rsidRPr="00DB5701">
              <w:rPr>
                <w:b/>
                <w:bCs/>
                <w:spacing w:val="-2"/>
                <w:sz w:val="24"/>
                <w:szCs w:val="24"/>
              </w:rPr>
              <w:t>Обеспечение деятельности администрации Соловцовского сельсовета Иссинского района Пензенской области</w:t>
            </w:r>
            <w:r>
              <w:rPr>
                <w:b/>
                <w:bCs/>
                <w:spacing w:val="-2"/>
                <w:sz w:val="24"/>
                <w:szCs w:val="24"/>
              </w:rPr>
              <w:t>»</w:t>
            </w:r>
          </w:p>
        </w:tc>
      </w:tr>
      <w:tr w:rsidR="00ED72F2" w:rsidRPr="00941A8B" w:rsidTr="003961D5">
        <w:tc>
          <w:tcPr>
            <w:tcW w:w="4503" w:type="dxa"/>
          </w:tcPr>
          <w:p w:rsidR="00ED72F2" w:rsidRPr="00DB5701" w:rsidRDefault="00ED72F2" w:rsidP="003961D5">
            <w:pPr>
              <w:pStyle w:val="a0"/>
              <w:jc w:val="left"/>
              <w:rPr>
                <w:b/>
                <w:bCs/>
                <w:sz w:val="24"/>
                <w:szCs w:val="24"/>
              </w:rPr>
            </w:pPr>
            <w:r w:rsidRPr="00DB5701">
              <w:rPr>
                <w:b/>
                <w:bCs/>
                <w:sz w:val="24"/>
                <w:szCs w:val="24"/>
              </w:rPr>
              <w:t>Ответственный исполнитель муниципальной подпрограммы</w:t>
            </w:r>
          </w:p>
        </w:tc>
        <w:tc>
          <w:tcPr>
            <w:tcW w:w="5528" w:type="dxa"/>
          </w:tcPr>
          <w:p w:rsidR="00ED72F2" w:rsidRPr="00DB5701" w:rsidRDefault="00ED72F2" w:rsidP="003961D5">
            <w:pPr>
              <w:pStyle w:val="a0"/>
              <w:jc w:val="left"/>
              <w:rPr>
                <w:b/>
                <w:bCs/>
                <w:sz w:val="24"/>
                <w:szCs w:val="24"/>
              </w:rPr>
            </w:pPr>
            <w:r w:rsidRPr="00DB5701">
              <w:rPr>
                <w:b/>
                <w:bCs/>
                <w:spacing w:val="-2"/>
                <w:sz w:val="24"/>
                <w:szCs w:val="24"/>
              </w:rPr>
              <w:t>Администрация Соловцовского сельсовета И</w:t>
            </w:r>
            <w:r w:rsidRPr="00DB5701">
              <w:rPr>
                <w:b/>
                <w:bCs/>
                <w:spacing w:val="-2"/>
                <w:sz w:val="24"/>
                <w:szCs w:val="24"/>
              </w:rPr>
              <w:t>с</w:t>
            </w:r>
            <w:r w:rsidRPr="00DB5701">
              <w:rPr>
                <w:b/>
                <w:bCs/>
                <w:spacing w:val="-2"/>
                <w:sz w:val="24"/>
                <w:szCs w:val="24"/>
              </w:rPr>
              <w:t>синского района Пензенской области</w:t>
            </w:r>
          </w:p>
        </w:tc>
      </w:tr>
      <w:tr w:rsidR="00ED72F2" w:rsidRPr="00941A8B" w:rsidTr="003961D5">
        <w:tc>
          <w:tcPr>
            <w:tcW w:w="4503" w:type="dxa"/>
          </w:tcPr>
          <w:p w:rsidR="00ED72F2" w:rsidRPr="00DB5701" w:rsidRDefault="00ED72F2" w:rsidP="003961D5">
            <w:pPr>
              <w:pStyle w:val="a0"/>
              <w:jc w:val="left"/>
              <w:rPr>
                <w:b/>
                <w:bCs/>
                <w:sz w:val="24"/>
                <w:szCs w:val="24"/>
              </w:rPr>
            </w:pPr>
            <w:r w:rsidRPr="00DB5701">
              <w:rPr>
                <w:b/>
                <w:bCs/>
                <w:sz w:val="24"/>
                <w:szCs w:val="24"/>
              </w:rPr>
              <w:t>Соисполнители муниципальной подпр</w:t>
            </w:r>
            <w:r w:rsidRPr="00DB5701">
              <w:rPr>
                <w:b/>
                <w:bCs/>
                <w:sz w:val="24"/>
                <w:szCs w:val="24"/>
              </w:rPr>
              <w:t>о</w:t>
            </w:r>
            <w:r w:rsidRPr="00DB5701">
              <w:rPr>
                <w:b/>
                <w:bCs/>
                <w:sz w:val="24"/>
                <w:szCs w:val="24"/>
              </w:rPr>
              <w:t>граммы</w:t>
            </w:r>
          </w:p>
        </w:tc>
        <w:tc>
          <w:tcPr>
            <w:tcW w:w="5528" w:type="dxa"/>
          </w:tcPr>
          <w:p w:rsidR="00ED72F2" w:rsidRPr="00941A8B" w:rsidRDefault="00ED72F2" w:rsidP="003961D5">
            <w:pPr>
              <w:jc w:val="both"/>
              <w:rPr>
                <w:spacing w:val="-2"/>
                <w:sz w:val="24"/>
                <w:szCs w:val="24"/>
              </w:rPr>
            </w:pPr>
            <w:r w:rsidRPr="00941A8B">
              <w:rPr>
                <w:spacing w:val="-2"/>
                <w:sz w:val="24"/>
                <w:szCs w:val="24"/>
              </w:rPr>
              <w:t>Отсутствуют</w:t>
            </w:r>
          </w:p>
          <w:p w:rsidR="00ED72F2" w:rsidRPr="00DB5701" w:rsidRDefault="00ED72F2" w:rsidP="003961D5">
            <w:pPr>
              <w:pStyle w:val="a0"/>
              <w:jc w:val="left"/>
              <w:rPr>
                <w:b/>
                <w:bCs/>
                <w:sz w:val="24"/>
                <w:szCs w:val="24"/>
              </w:rPr>
            </w:pPr>
          </w:p>
        </w:tc>
      </w:tr>
      <w:tr w:rsidR="00ED72F2" w:rsidRPr="00941A8B" w:rsidTr="003961D5">
        <w:tc>
          <w:tcPr>
            <w:tcW w:w="4503" w:type="dxa"/>
          </w:tcPr>
          <w:p w:rsidR="00ED72F2" w:rsidRPr="00DB5701" w:rsidRDefault="00ED72F2" w:rsidP="003961D5">
            <w:pPr>
              <w:pStyle w:val="a0"/>
              <w:jc w:val="left"/>
              <w:rPr>
                <w:b/>
                <w:bCs/>
                <w:sz w:val="24"/>
                <w:szCs w:val="24"/>
              </w:rPr>
            </w:pPr>
            <w:r w:rsidRPr="00DB5701">
              <w:rPr>
                <w:b/>
                <w:bCs/>
                <w:sz w:val="24"/>
                <w:szCs w:val="24"/>
              </w:rPr>
              <w:t>Цели муниципальной подпрограммы</w:t>
            </w:r>
          </w:p>
          <w:p w:rsidR="00ED72F2" w:rsidRPr="00DB5701" w:rsidRDefault="00ED72F2" w:rsidP="003961D5">
            <w:pPr>
              <w:pStyle w:val="a0"/>
              <w:jc w:val="left"/>
              <w:rPr>
                <w:b/>
                <w:bCs/>
                <w:sz w:val="24"/>
                <w:szCs w:val="24"/>
              </w:rPr>
            </w:pPr>
          </w:p>
          <w:p w:rsidR="00ED72F2" w:rsidRPr="00DB5701" w:rsidRDefault="00ED72F2" w:rsidP="003961D5">
            <w:pPr>
              <w:pStyle w:val="a0"/>
              <w:jc w:val="left"/>
              <w:rPr>
                <w:b/>
                <w:bCs/>
                <w:sz w:val="24"/>
                <w:szCs w:val="24"/>
              </w:rPr>
            </w:pPr>
          </w:p>
          <w:p w:rsidR="00ED72F2" w:rsidRPr="00DB5701" w:rsidRDefault="00ED72F2" w:rsidP="003961D5">
            <w:pPr>
              <w:pStyle w:val="a0"/>
              <w:jc w:val="left"/>
              <w:rPr>
                <w:b/>
                <w:bCs/>
                <w:sz w:val="24"/>
                <w:szCs w:val="24"/>
              </w:rPr>
            </w:pPr>
          </w:p>
          <w:p w:rsidR="00ED72F2" w:rsidRPr="00941A8B" w:rsidRDefault="00ED72F2" w:rsidP="003961D5">
            <w:pPr>
              <w:jc w:val="both"/>
              <w:rPr>
                <w:b/>
                <w:bCs/>
                <w:sz w:val="24"/>
                <w:szCs w:val="24"/>
              </w:rPr>
            </w:pPr>
          </w:p>
        </w:tc>
        <w:tc>
          <w:tcPr>
            <w:tcW w:w="5528" w:type="dxa"/>
          </w:tcPr>
          <w:p w:rsidR="00ED72F2" w:rsidRPr="00DB5701" w:rsidRDefault="00ED72F2" w:rsidP="003961D5">
            <w:pPr>
              <w:pStyle w:val="a0"/>
              <w:jc w:val="left"/>
              <w:rPr>
                <w:b/>
                <w:bCs/>
                <w:sz w:val="24"/>
                <w:szCs w:val="24"/>
              </w:rPr>
            </w:pPr>
            <w:r w:rsidRPr="00DB5701">
              <w:rPr>
                <w:b/>
                <w:bCs/>
                <w:sz w:val="24"/>
                <w:szCs w:val="24"/>
              </w:rPr>
              <w:t xml:space="preserve">Повышение эффективности исполнения  полномочий главы администрации (далее – глава администрации), аппарата управления администрации  (далее – аппарат управления), а также специалистов </w:t>
            </w:r>
            <w:r w:rsidRPr="00DB5701">
              <w:rPr>
                <w:b/>
                <w:bCs/>
                <w:spacing w:val="-2"/>
                <w:sz w:val="24"/>
                <w:szCs w:val="24"/>
              </w:rPr>
              <w:t>администрации Соловцовского сельсовета</w:t>
            </w:r>
            <w:r w:rsidRPr="00DB5701">
              <w:rPr>
                <w:b/>
                <w:bCs/>
                <w:sz w:val="24"/>
                <w:szCs w:val="24"/>
              </w:rPr>
              <w:t xml:space="preserve"> Иссинского района Пензенской области, наделенных отдельн</w:t>
            </w:r>
            <w:r w:rsidRPr="00DB5701">
              <w:rPr>
                <w:b/>
                <w:bCs/>
                <w:sz w:val="24"/>
                <w:szCs w:val="24"/>
              </w:rPr>
              <w:t>ы</w:t>
            </w:r>
            <w:r w:rsidRPr="00DB5701">
              <w:rPr>
                <w:b/>
                <w:bCs/>
                <w:sz w:val="24"/>
                <w:szCs w:val="24"/>
              </w:rPr>
              <w:t>ми государственными полномочиями.</w:t>
            </w:r>
          </w:p>
        </w:tc>
      </w:tr>
      <w:tr w:rsidR="00ED72F2" w:rsidRPr="00941A8B" w:rsidTr="003961D5">
        <w:trPr>
          <w:trHeight w:val="336"/>
        </w:trPr>
        <w:tc>
          <w:tcPr>
            <w:tcW w:w="4503" w:type="dxa"/>
          </w:tcPr>
          <w:p w:rsidR="00ED72F2" w:rsidRPr="00DB5701" w:rsidRDefault="00ED72F2" w:rsidP="003961D5">
            <w:pPr>
              <w:pStyle w:val="a0"/>
              <w:jc w:val="left"/>
              <w:rPr>
                <w:b/>
                <w:bCs/>
                <w:sz w:val="24"/>
                <w:szCs w:val="24"/>
              </w:rPr>
            </w:pPr>
            <w:r w:rsidRPr="00DB5701">
              <w:rPr>
                <w:b/>
                <w:bCs/>
                <w:sz w:val="24"/>
                <w:szCs w:val="24"/>
              </w:rPr>
              <w:t>Задачи муниципальной подпрограммы</w:t>
            </w:r>
          </w:p>
        </w:tc>
        <w:tc>
          <w:tcPr>
            <w:tcW w:w="5528" w:type="dxa"/>
          </w:tcPr>
          <w:p w:rsidR="00ED72F2" w:rsidRPr="00DB5701" w:rsidRDefault="00ED72F2" w:rsidP="003961D5">
            <w:pPr>
              <w:pStyle w:val="a0"/>
              <w:rPr>
                <w:b/>
                <w:bCs/>
                <w:color w:val="000080"/>
                <w:sz w:val="24"/>
                <w:szCs w:val="24"/>
              </w:rPr>
            </w:pPr>
            <w:r w:rsidRPr="00DB5701">
              <w:rPr>
                <w:b/>
                <w:bCs/>
                <w:sz w:val="24"/>
                <w:szCs w:val="24"/>
              </w:rPr>
              <w:t xml:space="preserve">Создание условий для совершенствования финансово-экономического и материально-технического обеспечения деятельности администрации </w:t>
            </w:r>
            <w:r w:rsidRPr="00DB5701">
              <w:rPr>
                <w:b/>
                <w:bCs/>
                <w:spacing w:val="-2"/>
                <w:sz w:val="24"/>
                <w:szCs w:val="24"/>
              </w:rPr>
              <w:t xml:space="preserve">Соловцовского </w:t>
            </w:r>
            <w:r w:rsidRPr="00DB5701">
              <w:rPr>
                <w:b/>
                <w:bCs/>
                <w:sz w:val="24"/>
                <w:szCs w:val="24"/>
              </w:rPr>
              <w:t>сельсовета И</w:t>
            </w:r>
            <w:r w:rsidRPr="00DB5701">
              <w:rPr>
                <w:b/>
                <w:bCs/>
                <w:sz w:val="24"/>
                <w:szCs w:val="24"/>
              </w:rPr>
              <w:t>с</w:t>
            </w:r>
            <w:r w:rsidRPr="00DB5701">
              <w:rPr>
                <w:b/>
                <w:bCs/>
                <w:sz w:val="24"/>
                <w:szCs w:val="24"/>
              </w:rPr>
              <w:t>синского района Пензенской области</w:t>
            </w:r>
          </w:p>
        </w:tc>
      </w:tr>
      <w:tr w:rsidR="00ED72F2" w:rsidRPr="00941A8B" w:rsidTr="003961D5">
        <w:tc>
          <w:tcPr>
            <w:tcW w:w="4503" w:type="dxa"/>
          </w:tcPr>
          <w:p w:rsidR="00ED72F2" w:rsidRPr="00DB5701" w:rsidRDefault="00ED72F2" w:rsidP="003961D5">
            <w:pPr>
              <w:pStyle w:val="a0"/>
              <w:jc w:val="left"/>
              <w:rPr>
                <w:b/>
                <w:bCs/>
                <w:sz w:val="24"/>
                <w:szCs w:val="24"/>
              </w:rPr>
            </w:pPr>
            <w:r w:rsidRPr="00DB5701">
              <w:rPr>
                <w:b/>
                <w:bCs/>
                <w:sz w:val="24"/>
                <w:szCs w:val="24"/>
              </w:rPr>
              <w:t>Целевые показатели муниципальной подпр</w:t>
            </w:r>
            <w:r w:rsidRPr="00DB5701">
              <w:rPr>
                <w:b/>
                <w:bCs/>
                <w:sz w:val="24"/>
                <w:szCs w:val="24"/>
              </w:rPr>
              <w:t>о</w:t>
            </w:r>
            <w:r w:rsidRPr="00DB5701">
              <w:rPr>
                <w:b/>
                <w:bCs/>
                <w:sz w:val="24"/>
                <w:szCs w:val="24"/>
              </w:rPr>
              <w:t>граммы</w:t>
            </w:r>
          </w:p>
        </w:tc>
        <w:tc>
          <w:tcPr>
            <w:tcW w:w="5528" w:type="dxa"/>
          </w:tcPr>
          <w:p w:rsidR="00ED72F2" w:rsidRPr="00DB5701" w:rsidRDefault="00ED72F2" w:rsidP="003961D5">
            <w:pPr>
              <w:pStyle w:val="a0"/>
              <w:rPr>
                <w:b/>
                <w:bCs/>
                <w:sz w:val="24"/>
                <w:szCs w:val="24"/>
              </w:rPr>
            </w:pPr>
            <w:r w:rsidRPr="00DB5701">
              <w:rPr>
                <w:b/>
                <w:bCs/>
                <w:sz w:val="24"/>
                <w:szCs w:val="24"/>
              </w:rPr>
              <w:t xml:space="preserve">1. Исполнение полномочий возложенных на администрацию </w:t>
            </w:r>
            <w:r w:rsidRPr="00DB5701">
              <w:rPr>
                <w:b/>
                <w:bCs/>
                <w:spacing w:val="-2"/>
                <w:sz w:val="24"/>
                <w:szCs w:val="24"/>
              </w:rPr>
              <w:t xml:space="preserve">Соловцовского </w:t>
            </w:r>
            <w:r w:rsidRPr="00DB5701">
              <w:rPr>
                <w:b/>
                <w:bCs/>
                <w:sz w:val="24"/>
                <w:szCs w:val="24"/>
              </w:rPr>
              <w:t>сельсовета Иссинского района Пензенской области в соответствии с Федеральным законом от 06.8.2003г. № 131-ФЗ  «Об общих принципах организации местного самоуправления в Ро</w:t>
            </w:r>
            <w:r w:rsidRPr="00DB5701">
              <w:rPr>
                <w:b/>
                <w:bCs/>
                <w:sz w:val="24"/>
                <w:szCs w:val="24"/>
              </w:rPr>
              <w:t>с</w:t>
            </w:r>
            <w:r w:rsidRPr="00DB5701">
              <w:rPr>
                <w:b/>
                <w:bCs/>
                <w:sz w:val="24"/>
                <w:szCs w:val="24"/>
              </w:rPr>
              <w:t>сийской Федерации»;</w:t>
            </w:r>
          </w:p>
          <w:p w:rsidR="00ED72F2" w:rsidRPr="00DB5701" w:rsidRDefault="00ED72F2" w:rsidP="003961D5">
            <w:pPr>
              <w:pStyle w:val="a0"/>
              <w:rPr>
                <w:b/>
                <w:bCs/>
                <w:sz w:val="24"/>
                <w:szCs w:val="24"/>
              </w:rPr>
            </w:pPr>
            <w:r w:rsidRPr="00DB5701">
              <w:rPr>
                <w:b/>
                <w:bCs/>
                <w:sz w:val="24"/>
                <w:szCs w:val="24"/>
              </w:rPr>
              <w:t>2.Исполнение полномочий, возложенных на главу администрации</w:t>
            </w:r>
            <w:r w:rsidRPr="00DB5701">
              <w:rPr>
                <w:b/>
                <w:bCs/>
                <w:spacing w:val="-2"/>
                <w:sz w:val="24"/>
                <w:szCs w:val="24"/>
              </w:rPr>
              <w:t xml:space="preserve"> Соловцовского </w:t>
            </w:r>
            <w:r w:rsidRPr="00DB5701">
              <w:rPr>
                <w:b/>
                <w:bCs/>
                <w:sz w:val="24"/>
                <w:szCs w:val="24"/>
              </w:rPr>
              <w:t>сельс</w:t>
            </w:r>
            <w:r w:rsidRPr="00DB5701">
              <w:rPr>
                <w:b/>
                <w:bCs/>
                <w:sz w:val="24"/>
                <w:szCs w:val="24"/>
              </w:rPr>
              <w:t>о</w:t>
            </w:r>
            <w:r w:rsidRPr="00DB5701">
              <w:rPr>
                <w:b/>
                <w:bCs/>
                <w:sz w:val="24"/>
                <w:szCs w:val="24"/>
              </w:rPr>
              <w:t xml:space="preserve">вета Иссинского района Пензенской области в соответствии с Уставом </w:t>
            </w:r>
            <w:r w:rsidRPr="00DB5701">
              <w:rPr>
                <w:b/>
                <w:bCs/>
                <w:spacing w:val="-2"/>
                <w:sz w:val="24"/>
                <w:szCs w:val="24"/>
              </w:rPr>
              <w:t xml:space="preserve">Соловцовского </w:t>
            </w:r>
            <w:r w:rsidRPr="00DB5701">
              <w:rPr>
                <w:b/>
                <w:bCs/>
                <w:sz w:val="24"/>
                <w:szCs w:val="24"/>
              </w:rPr>
              <w:t>сельсовета Иссинского района Пензенской области;</w:t>
            </w:r>
          </w:p>
          <w:p w:rsidR="00ED72F2" w:rsidRPr="00DB5701" w:rsidRDefault="00ED72F2" w:rsidP="003961D5">
            <w:pPr>
              <w:pStyle w:val="a0"/>
              <w:ind w:left="-68" w:firstLine="68"/>
              <w:rPr>
                <w:b/>
                <w:bCs/>
                <w:sz w:val="24"/>
                <w:szCs w:val="24"/>
              </w:rPr>
            </w:pPr>
            <w:r w:rsidRPr="00DB5701">
              <w:rPr>
                <w:b/>
                <w:bCs/>
                <w:sz w:val="24"/>
                <w:szCs w:val="24"/>
              </w:rPr>
              <w:t>3.Исполнение отдельных переданных гос</w:t>
            </w:r>
            <w:r w:rsidRPr="00DB5701">
              <w:rPr>
                <w:b/>
                <w:bCs/>
                <w:sz w:val="24"/>
                <w:szCs w:val="24"/>
              </w:rPr>
              <w:t>у</w:t>
            </w:r>
            <w:r w:rsidRPr="00DB5701">
              <w:rPr>
                <w:b/>
                <w:bCs/>
                <w:sz w:val="24"/>
                <w:szCs w:val="24"/>
              </w:rPr>
              <w:t xml:space="preserve">дарственных полномочий РФ </w:t>
            </w:r>
          </w:p>
          <w:p w:rsidR="00ED72F2" w:rsidRPr="00DB5701" w:rsidRDefault="00ED72F2" w:rsidP="003961D5">
            <w:pPr>
              <w:pStyle w:val="a0"/>
              <w:ind w:left="-68" w:firstLine="68"/>
              <w:rPr>
                <w:b/>
                <w:bCs/>
                <w:sz w:val="24"/>
                <w:szCs w:val="24"/>
              </w:rPr>
            </w:pPr>
            <w:r w:rsidRPr="00DB5701">
              <w:rPr>
                <w:b/>
                <w:bCs/>
                <w:sz w:val="24"/>
                <w:szCs w:val="24"/>
              </w:rPr>
              <w:t>-по первичному воинскому учету на террит</w:t>
            </w:r>
            <w:r w:rsidRPr="00DB5701">
              <w:rPr>
                <w:b/>
                <w:bCs/>
                <w:sz w:val="24"/>
                <w:szCs w:val="24"/>
              </w:rPr>
              <w:t>о</w:t>
            </w:r>
            <w:r w:rsidRPr="00DB5701">
              <w:rPr>
                <w:b/>
                <w:bCs/>
                <w:sz w:val="24"/>
                <w:szCs w:val="24"/>
              </w:rPr>
              <w:t>риях, где отсутствуют военные комиссариаты;</w:t>
            </w:r>
          </w:p>
          <w:p w:rsidR="00ED72F2" w:rsidRPr="00DB5701" w:rsidRDefault="00ED72F2" w:rsidP="003961D5">
            <w:pPr>
              <w:pStyle w:val="a0"/>
              <w:rPr>
                <w:b/>
                <w:bCs/>
                <w:sz w:val="24"/>
                <w:szCs w:val="24"/>
              </w:rPr>
            </w:pPr>
            <w:r w:rsidRPr="00DB5701">
              <w:rPr>
                <w:b/>
                <w:bCs/>
                <w:sz w:val="24"/>
                <w:szCs w:val="24"/>
              </w:rPr>
              <w:t>-по государственной регистрации актов гр</w:t>
            </w:r>
            <w:r w:rsidRPr="00DB5701">
              <w:rPr>
                <w:b/>
                <w:bCs/>
                <w:sz w:val="24"/>
                <w:szCs w:val="24"/>
              </w:rPr>
              <w:t>а</w:t>
            </w:r>
            <w:r w:rsidRPr="00DB5701">
              <w:rPr>
                <w:b/>
                <w:bCs/>
                <w:sz w:val="24"/>
                <w:szCs w:val="24"/>
              </w:rPr>
              <w:t xml:space="preserve">жданского состояния </w:t>
            </w:r>
          </w:p>
          <w:p w:rsidR="00ED72F2" w:rsidRPr="00DB5701" w:rsidRDefault="00ED72F2" w:rsidP="003961D5">
            <w:pPr>
              <w:pStyle w:val="a0"/>
              <w:ind w:left="-68"/>
              <w:rPr>
                <w:b/>
                <w:bCs/>
                <w:sz w:val="24"/>
                <w:szCs w:val="24"/>
              </w:rPr>
            </w:pPr>
            <w:r w:rsidRPr="00DB5701">
              <w:rPr>
                <w:b/>
                <w:bCs/>
                <w:sz w:val="24"/>
                <w:szCs w:val="24"/>
              </w:rPr>
              <w:t>4. Обеспечение условий для исполнения полномочий, возложенных на главу администрации</w:t>
            </w:r>
            <w:r w:rsidRPr="00DB5701">
              <w:rPr>
                <w:b/>
                <w:bCs/>
                <w:spacing w:val="-2"/>
                <w:sz w:val="24"/>
                <w:szCs w:val="24"/>
              </w:rPr>
              <w:t xml:space="preserve"> Соловцовского </w:t>
            </w:r>
            <w:r w:rsidRPr="00DB5701">
              <w:rPr>
                <w:b/>
                <w:bCs/>
                <w:sz w:val="24"/>
                <w:szCs w:val="24"/>
              </w:rPr>
              <w:t>сельсовета Иссинского района Пензенской области, администраци</w:t>
            </w:r>
            <w:r w:rsidRPr="00DB5701">
              <w:rPr>
                <w:b/>
                <w:bCs/>
                <w:spacing w:val="-2"/>
                <w:sz w:val="24"/>
                <w:szCs w:val="24"/>
              </w:rPr>
              <w:t xml:space="preserve">и Соловцовского </w:t>
            </w:r>
            <w:r w:rsidRPr="00DB5701">
              <w:rPr>
                <w:b/>
                <w:bCs/>
                <w:sz w:val="24"/>
                <w:szCs w:val="24"/>
              </w:rPr>
              <w:t>сельсовета Иссинского района Пензенской области и переданных государс</w:t>
            </w:r>
            <w:r w:rsidRPr="00DB5701">
              <w:rPr>
                <w:b/>
                <w:bCs/>
                <w:sz w:val="24"/>
                <w:szCs w:val="24"/>
              </w:rPr>
              <w:t>т</w:t>
            </w:r>
            <w:r w:rsidRPr="00DB5701">
              <w:rPr>
                <w:b/>
                <w:bCs/>
                <w:sz w:val="24"/>
                <w:szCs w:val="24"/>
              </w:rPr>
              <w:t>венных полномочий.</w:t>
            </w:r>
          </w:p>
          <w:p w:rsidR="00ED72F2" w:rsidRPr="00941A8B" w:rsidRDefault="00ED72F2" w:rsidP="003961D5">
            <w:pPr>
              <w:rPr>
                <w:b/>
                <w:bCs/>
                <w:color w:val="000080"/>
                <w:sz w:val="24"/>
                <w:szCs w:val="24"/>
                <w:u w:val="single"/>
              </w:rPr>
            </w:pPr>
          </w:p>
        </w:tc>
      </w:tr>
      <w:tr w:rsidR="00ED72F2" w:rsidRPr="00941A8B" w:rsidTr="003961D5">
        <w:tc>
          <w:tcPr>
            <w:tcW w:w="4503" w:type="dxa"/>
          </w:tcPr>
          <w:p w:rsidR="00ED72F2" w:rsidRPr="00DB5701" w:rsidRDefault="00ED72F2" w:rsidP="003961D5">
            <w:pPr>
              <w:pStyle w:val="a0"/>
              <w:jc w:val="left"/>
              <w:rPr>
                <w:b/>
                <w:bCs/>
                <w:sz w:val="24"/>
                <w:szCs w:val="24"/>
              </w:rPr>
            </w:pPr>
            <w:r w:rsidRPr="00DB5701">
              <w:rPr>
                <w:b/>
                <w:bCs/>
                <w:sz w:val="24"/>
                <w:szCs w:val="24"/>
              </w:rPr>
              <w:lastRenderedPageBreak/>
              <w:t>Сроки и этапы реализации муниципальной подпрограммы</w:t>
            </w:r>
          </w:p>
        </w:tc>
        <w:tc>
          <w:tcPr>
            <w:tcW w:w="5528" w:type="dxa"/>
          </w:tcPr>
          <w:p w:rsidR="00ED72F2" w:rsidRPr="004315E4" w:rsidRDefault="00ED72F2" w:rsidP="003961D5">
            <w:pPr>
              <w:pStyle w:val="a0"/>
              <w:jc w:val="left"/>
              <w:rPr>
                <w:b/>
                <w:sz w:val="24"/>
                <w:szCs w:val="24"/>
              </w:rPr>
            </w:pPr>
            <w:r w:rsidRPr="004315E4">
              <w:rPr>
                <w:b/>
                <w:sz w:val="24"/>
                <w:szCs w:val="24"/>
              </w:rPr>
              <w:t>Сроки р</w:t>
            </w:r>
            <w:r>
              <w:rPr>
                <w:b/>
                <w:sz w:val="24"/>
                <w:szCs w:val="24"/>
              </w:rPr>
              <w:t>еализации подпрограммы в два этапа:1 этап-2014-2024</w:t>
            </w:r>
            <w:r w:rsidRPr="004315E4">
              <w:rPr>
                <w:b/>
                <w:sz w:val="24"/>
                <w:szCs w:val="24"/>
              </w:rPr>
              <w:t xml:space="preserve"> годы</w:t>
            </w:r>
            <w:r>
              <w:rPr>
                <w:b/>
                <w:sz w:val="24"/>
                <w:szCs w:val="24"/>
              </w:rPr>
              <w:t>,2 этап 2025-2027годы</w:t>
            </w:r>
          </w:p>
          <w:p w:rsidR="00ED72F2" w:rsidRPr="00DB5701" w:rsidRDefault="00ED72F2" w:rsidP="003961D5">
            <w:pPr>
              <w:pStyle w:val="a0"/>
              <w:jc w:val="left"/>
              <w:rPr>
                <w:b/>
                <w:bCs/>
                <w:sz w:val="24"/>
                <w:szCs w:val="24"/>
              </w:rPr>
            </w:pPr>
          </w:p>
        </w:tc>
      </w:tr>
      <w:tr w:rsidR="00ED72F2" w:rsidRPr="00941A8B" w:rsidTr="003961D5">
        <w:tc>
          <w:tcPr>
            <w:tcW w:w="4503" w:type="dxa"/>
          </w:tcPr>
          <w:p w:rsidR="00ED72F2" w:rsidRPr="00DB5701" w:rsidRDefault="00ED72F2" w:rsidP="003961D5">
            <w:pPr>
              <w:pStyle w:val="a0"/>
              <w:jc w:val="left"/>
              <w:rPr>
                <w:b/>
                <w:bCs/>
                <w:sz w:val="24"/>
                <w:szCs w:val="24"/>
              </w:rPr>
            </w:pPr>
            <w:r w:rsidRPr="00DB5701">
              <w:rPr>
                <w:b/>
                <w:bCs/>
                <w:sz w:val="24"/>
                <w:szCs w:val="24"/>
              </w:rPr>
              <w:t>Объем бюджетных ассигнований муниц</w:t>
            </w:r>
            <w:r w:rsidRPr="00DB5701">
              <w:rPr>
                <w:b/>
                <w:bCs/>
                <w:sz w:val="24"/>
                <w:szCs w:val="24"/>
              </w:rPr>
              <w:t>и</w:t>
            </w:r>
            <w:r w:rsidRPr="00DB5701">
              <w:rPr>
                <w:b/>
                <w:bCs/>
                <w:sz w:val="24"/>
                <w:szCs w:val="24"/>
              </w:rPr>
              <w:t>пальной подпрограммы</w:t>
            </w:r>
          </w:p>
        </w:tc>
        <w:tc>
          <w:tcPr>
            <w:tcW w:w="5528" w:type="dxa"/>
          </w:tcPr>
          <w:p w:rsidR="00ED72F2" w:rsidRPr="00DB5701" w:rsidRDefault="00ED72F2" w:rsidP="003961D5">
            <w:pPr>
              <w:pStyle w:val="a0"/>
              <w:jc w:val="left"/>
              <w:rPr>
                <w:b/>
                <w:bCs/>
                <w:sz w:val="24"/>
                <w:szCs w:val="24"/>
              </w:rPr>
            </w:pPr>
            <w:r w:rsidRPr="00DB5701">
              <w:rPr>
                <w:b/>
                <w:bCs/>
                <w:sz w:val="24"/>
                <w:szCs w:val="24"/>
              </w:rPr>
              <w:t>Ресурсное обеспечение подпрограммы                   Общий объём финансирования –</w:t>
            </w:r>
            <w:r>
              <w:rPr>
                <w:bCs/>
                <w:sz w:val="24"/>
                <w:szCs w:val="24"/>
              </w:rPr>
              <w:t>44146,8</w:t>
            </w:r>
            <w:r w:rsidRPr="00DB5701">
              <w:rPr>
                <w:b/>
                <w:bCs/>
                <w:sz w:val="24"/>
                <w:szCs w:val="24"/>
              </w:rPr>
              <w:t xml:space="preserve"> тыс. руб.           </w:t>
            </w:r>
          </w:p>
          <w:p w:rsidR="00ED72F2" w:rsidRPr="00DB5701" w:rsidRDefault="00ED72F2" w:rsidP="003961D5">
            <w:pPr>
              <w:pStyle w:val="a0"/>
              <w:jc w:val="left"/>
              <w:rPr>
                <w:b/>
                <w:bCs/>
                <w:sz w:val="24"/>
                <w:szCs w:val="24"/>
              </w:rPr>
            </w:pPr>
            <w:r w:rsidRPr="00DB5701">
              <w:rPr>
                <w:b/>
                <w:bCs/>
                <w:sz w:val="24"/>
                <w:szCs w:val="24"/>
              </w:rPr>
              <w:t xml:space="preserve"> в том числе: </w:t>
            </w:r>
          </w:p>
          <w:p w:rsidR="00ED72F2" w:rsidRPr="00DB5701" w:rsidRDefault="00ED72F2" w:rsidP="003961D5">
            <w:pPr>
              <w:pStyle w:val="a0"/>
              <w:jc w:val="left"/>
              <w:rPr>
                <w:b/>
                <w:bCs/>
                <w:sz w:val="24"/>
                <w:szCs w:val="24"/>
              </w:rPr>
            </w:pPr>
            <w:r w:rsidRPr="00DB5701">
              <w:rPr>
                <w:b/>
                <w:bCs/>
                <w:sz w:val="24"/>
                <w:szCs w:val="24"/>
              </w:rPr>
              <w:t xml:space="preserve">Федеральные средства (по согласованию)–   </w:t>
            </w:r>
            <w:r w:rsidRPr="003F3E53">
              <w:rPr>
                <w:bCs/>
                <w:sz w:val="24"/>
                <w:szCs w:val="24"/>
              </w:rPr>
              <w:t>1455,0</w:t>
            </w:r>
            <w:r w:rsidRPr="00DB5701">
              <w:rPr>
                <w:b/>
                <w:bCs/>
                <w:sz w:val="24"/>
                <w:szCs w:val="24"/>
              </w:rPr>
              <w:t xml:space="preserve"> тыс. руб. </w:t>
            </w:r>
          </w:p>
          <w:p w:rsidR="00ED72F2" w:rsidRPr="00DB5701" w:rsidRDefault="00ED72F2" w:rsidP="003961D5">
            <w:pPr>
              <w:pStyle w:val="a0"/>
              <w:jc w:val="left"/>
              <w:rPr>
                <w:b/>
                <w:bCs/>
                <w:sz w:val="24"/>
                <w:szCs w:val="24"/>
              </w:rPr>
            </w:pPr>
            <w:r w:rsidRPr="00DB5701">
              <w:rPr>
                <w:b/>
                <w:bCs/>
                <w:sz w:val="24"/>
                <w:szCs w:val="24"/>
              </w:rPr>
              <w:t>(софинансирование)</w:t>
            </w:r>
          </w:p>
          <w:p w:rsidR="00ED72F2" w:rsidRPr="00DB4CB8" w:rsidRDefault="00ED72F2" w:rsidP="003961D5">
            <w:pPr>
              <w:pStyle w:val="a0"/>
              <w:jc w:val="left"/>
              <w:rPr>
                <w:b/>
                <w:sz w:val="24"/>
                <w:szCs w:val="24"/>
              </w:rPr>
            </w:pPr>
            <w:r w:rsidRPr="00DB5701">
              <w:rPr>
                <w:b/>
                <w:bCs/>
                <w:sz w:val="24"/>
                <w:szCs w:val="24"/>
              </w:rPr>
              <w:t xml:space="preserve"> </w:t>
            </w:r>
            <w:r w:rsidRPr="00DB4CB8">
              <w:rPr>
                <w:b/>
                <w:sz w:val="24"/>
                <w:szCs w:val="24"/>
              </w:rPr>
              <w:t>2014 год – 59,1 тыс. руб.</w:t>
            </w:r>
          </w:p>
          <w:p w:rsidR="00ED72F2" w:rsidRPr="001D3D45" w:rsidRDefault="00ED72F2" w:rsidP="003961D5">
            <w:pPr>
              <w:jc w:val="both"/>
              <w:rPr>
                <w:sz w:val="24"/>
                <w:szCs w:val="24"/>
              </w:rPr>
            </w:pPr>
            <w:r w:rsidRPr="001D3D45">
              <w:rPr>
                <w:sz w:val="24"/>
                <w:szCs w:val="24"/>
              </w:rPr>
              <w:t>2015 год –  65,7 тыс. руб.</w:t>
            </w:r>
          </w:p>
          <w:p w:rsidR="00ED72F2" w:rsidRPr="001D3D45" w:rsidRDefault="00ED72F2" w:rsidP="003961D5">
            <w:pPr>
              <w:jc w:val="both"/>
              <w:rPr>
                <w:sz w:val="24"/>
                <w:szCs w:val="24"/>
              </w:rPr>
            </w:pPr>
            <w:r w:rsidRPr="001D3D45">
              <w:rPr>
                <w:sz w:val="24"/>
                <w:szCs w:val="24"/>
              </w:rPr>
              <w:t>2016 год –  61,9 тыс. руб.</w:t>
            </w:r>
          </w:p>
          <w:p w:rsidR="00ED72F2" w:rsidRPr="001D3D45" w:rsidRDefault="00ED72F2" w:rsidP="003961D5">
            <w:pPr>
              <w:jc w:val="both"/>
              <w:rPr>
                <w:sz w:val="24"/>
                <w:szCs w:val="24"/>
              </w:rPr>
            </w:pPr>
            <w:r w:rsidRPr="001D3D45">
              <w:rPr>
                <w:sz w:val="24"/>
                <w:szCs w:val="24"/>
              </w:rPr>
              <w:t>2017 год –  6</w:t>
            </w:r>
            <w:r>
              <w:rPr>
                <w:sz w:val="24"/>
                <w:szCs w:val="24"/>
              </w:rPr>
              <w:t>2</w:t>
            </w:r>
            <w:r w:rsidRPr="001D3D45">
              <w:rPr>
                <w:sz w:val="24"/>
                <w:szCs w:val="24"/>
              </w:rPr>
              <w:t>,</w:t>
            </w:r>
            <w:r>
              <w:rPr>
                <w:sz w:val="24"/>
                <w:szCs w:val="24"/>
              </w:rPr>
              <w:t>2</w:t>
            </w:r>
            <w:r w:rsidRPr="001D3D45">
              <w:rPr>
                <w:sz w:val="24"/>
                <w:szCs w:val="24"/>
              </w:rPr>
              <w:t xml:space="preserve"> тыс. руб.</w:t>
            </w:r>
          </w:p>
          <w:p w:rsidR="00ED72F2" w:rsidRPr="001D3D45" w:rsidRDefault="00ED72F2" w:rsidP="003961D5">
            <w:pPr>
              <w:jc w:val="both"/>
              <w:rPr>
                <w:sz w:val="24"/>
                <w:szCs w:val="24"/>
              </w:rPr>
            </w:pPr>
            <w:r w:rsidRPr="001D3D45">
              <w:rPr>
                <w:sz w:val="24"/>
                <w:szCs w:val="24"/>
              </w:rPr>
              <w:t xml:space="preserve">2018 год –  </w:t>
            </w:r>
            <w:r>
              <w:rPr>
                <w:sz w:val="24"/>
                <w:szCs w:val="24"/>
              </w:rPr>
              <w:t>73</w:t>
            </w:r>
            <w:r w:rsidRPr="001D3D45">
              <w:rPr>
                <w:sz w:val="24"/>
                <w:szCs w:val="24"/>
              </w:rPr>
              <w:t>,</w:t>
            </w:r>
            <w:r>
              <w:rPr>
                <w:sz w:val="24"/>
                <w:szCs w:val="24"/>
              </w:rPr>
              <w:t>2</w:t>
            </w:r>
            <w:r w:rsidRPr="001D3D45">
              <w:rPr>
                <w:sz w:val="24"/>
                <w:szCs w:val="24"/>
              </w:rPr>
              <w:t xml:space="preserve"> тыс. руб.</w:t>
            </w:r>
          </w:p>
          <w:p w:rsidR="00ED72F2" w:rsidRPr="001D3D45" w:rsidRDefault="00ED72F2" w:rsidP="003961D5">
            <w:pPr>
              <w:jc w:val="both"/>
              <w:rPr>
                <w:sz w:val="24"/>
                <w:szCs w:val="24"/>
              </w:rPr>
            </w:pPr>
            <w:r w:rsidRPr="001D3D45">
              <w:rPr>
                <w:sz w:val="24"/>
                <w:szCs w:val="24"/>
              </w:rPr>
              <w:t xml:space="preserve">2019 год –  </w:t>
            </w:r>
            <w:r>
              <w:rPr>
                <w:sz w:val="24"/>
                <w:szCs w:val="24"/>
              </w:rPr>
              <w:t>80</w:t>
            </w:r>
            <w:r w:rsidRPr="001D3D45">
              <w:rPr>
                <w:sz w:val="24"/>
                <w:szCs w:val="24"/>
              </w:rPr>
              <w:t>,</w:t>
            </w:r>
            <w:r>
              <w:rPr>
                <w:sz w:val="24"/>
                <w:szCs w:val="24"/>
              </w:rPr>
              <w:t>3</w:t>
            </w:r>
            <w:r w:rsidRPr="001D3D45">
              <w:rPr>
                <w:sz w:val="24"/>
                <w:szCs w:val="24"/>
              </w:rPr>
              <w:t xml:space="preserve"> тыс.руб.</w:t>
            </w:r>
          </w:p>
          <w:p w:rsidR="00ED72F2" w:rsidRPr="001D3D45" w:rsidRDefault="00ED72F2" w:rsidP="003961D5">
            <w:pPr>
              <w:jc w:val="both"/>
              <w:rPr>
                <w:sz w:val="24"/>
                <w:szCs w:val="24"/>
              </w:rPr>
            </w:pPr>
            <w:r w:rsidRPr="001D3D45">
              <w:rPr>
                <w:sz w:val="24"/>
                <w:szCs w:val="24"/>
              </w:rPr>
              <w:t xml:space="preserve">2020 год –  </w:t>
            </w:r>
            <w:r>
              <w:rPr>
                <w:sz w:val="24"/>
                <w:szCs w:val="24"/>
              </w:rPr>
              <w:t>88</w:t>
            </w:r>
            <w:r w:rsidRPr="001D3D45">
              <w:rPr>
                <w:sz w:val="24"/>
                <w:szCs w:val="24"/>
              </w:rPr>
              <w:t>,</w:t>
            </w:r>
            <w:r>
              <w:rPr>
                <w:sz w:val="24"/>
                <w:szCs w:val="24"/>
              </w:rPr>
              <w:t>7</w:t>
            </w:r>
            <w:r w:rsidRPr="001D3D45">
              <w:rPr>
                <w:sz w:val="24"/>
                <w:szCs w:val="24"/>
              </w:rPr>
              <w:t xml:space="preserve"> тыс. руб.</w:t>
            </w:r>
          </w:p>
          <w:p w:rsidR="00ED72F2" w:rsidRDefault="00ED72F2" w:rsidP="003961D5">
            <w:pPr>
              <w:jc w:val="both"/>
              <w:rPr>
                <w:sz w:val="24"/>
                <w:szCs w:val="24"/>
              </w:rPr>
            </w:pPr>
            <w:r>
              <w:rPr>
                <w:sz w:val="24"/>
                <w:szCs w:val="24"/>
              </w:rPr>
              <w:t>2021 год-    91,1</w:t>
            </w:r>
            <w:r w:rsidRPr="001D3D45">
              <w:rPr>
                <w:sz w:val="24"/>
                <w:szCs w:val="24"/>
              </w:rPr>
              <w:t xml:space="preserve"> тыс. руб.</w:t>
            </w:r>
          </w:p>
          <w:p w:rsidR="00ED72F2" w:rsidRDefault="00ED72F2" w:rsidP="003961D5">
            <w:pPr>
              <w:jc w:val="both"/>
              <w:rPr>
                <w:sz w:val="24"/>
                <w:szCs w:val="24"/>
              </w:rPr>
            </w:pPr>
            <w:r>
              <w:rPr>
                <w:sz w:val="24"/>
                <w:szCs w:val="24"/>
              </w:rPr>
              <w:t>2022 год-    99,5</w:t>
            </w:r>
            <w:r w:rsidRPr="001D3D45">
              <w:rPr>
                <w:sz w:val="24"/>
                <w:szCs w:val="24"/>
              </w:rPr>
              <w:t xml:space="preserve"> тыс. руб.</w:t>
            </w:r>
          </w:p>
          <w:p w:rsidR="00ED72F2" w:rsidRDefault="00ED72F2" w:rsidP="003961D5">
            <w:pPr>
              <w:jc w:val="both"/>
              <w:rPr>
                <w:sz w:val="24"/>
                <w:szCs w:val="24"/>
              </w:rPr>
            </w:pPr>
            <w:r>
              <w:rPr>
                <w:sz w:val="24"/>
                <w:szCs w:val="24"/>
              </w:rPr>
              <w:t>2023 год-    113,6</w:t>
            </w:r>
            <w:r w:rsidRPr="001D3D45">
              <w:rPr>
                <w:sz w:val="24"/>
                <w:szCs w:val="24"/>
              </w:rPr>
              <w:t xml:space="preserve"> тыс. руб</w:t>
            </w:r>
          </w:p>
          <w:p w:rsidR="00ED72F2" w:rsidRDefault="00ED72F2" w:rsidP="003961D5">
            <w:pPr>
              <w:jc w:val="both"/>
              <w:rPr>
                <w:sz w:val="24"/>
                <w:szCs w:val="24"/>
              </w:rPr>
            </w:pPr>
            <w:r>
              <w:rPr>
                <w:sz w:val="24"/>
                <w:szCs w:val="24"/>
              </w:rPr>
              <w:t>2024 год-    136,7</w:t>
            </w:r>
            <w:r w:rsidRPr="001D3D45">
              <w:rPr>
                <w:sz w:val="24"/>
                <w:szCs w:val="24"/>
              </w:rPr>
              <w:t xml:space="preserve"> тыс. руб</w:t>
            </w:r>
          </w:p>
          <w:p w:rsidR="00ED72F2" w:rsidRDefault="00ED72F2" w:rsidP="003961D5">
            <w:pPr>
              <w:jc w:val="both"/>
              <w:rPr>
                <w:sz w:val="24"/>
                <w:szCs w:val="24"/>
              </w:rPr>
            </w:pPr>
            <w:r>
              <w:rPr>
                <w:sz w:val="24"/>
                <w:szCs w:val="24"/>
              </w:rPr>
              <w:t>2025 год-    162,4</w:t>
            </w:r>
            <w:r w:rsidRPr="001D3D45">
              <w:rPr>
                <w:sz w:val="24"/>
                <w:szCs w:val="24"/>
              </w:rPr>
              <w:t xml:space="preserve"> тыс. руб</w:t>
            </w:r>
          </w:p>
          <w:p w:rsidR="00ED72F2" w:rsidRDefault="00ED72F2" w:rsidP="003961D5">
            <w:pPr>
              <w:jc w:val="both"/>
              <w:rPr>
                <w:sz w:val="24"/>
                <w:szCs w:val="24"/>
              </w:rPr>
            </w:pPr>
            <w:r>
              <w:rPr>
                <w:sz w:val="24"/>
                <w:szCs w:val="24"/>
              </w:rPr>
              <w:t>2026 год-    177,2</w:t>
            </w:r>
            <w:r w:rsidRPr="001D3D45">
              <w:rPr>
                <w:sz w:val="24"/>
                <w:szCs w:val="24"/>
              </w:rPr>
              <w:t xml:space="preserve"> тыс. руб</w:t>
            </w:r>
          </w:p>
          <w:p w:rsidR="00ED72F2" w:rsidRDefault="00ED72F2" w:rsidP="003961D5">
            <w:pPr>
              <w:jc w:val="both"/>
              <w:rPr>
                <w:sz w:val="24"/>
                <w:szCs w:val="24"/>
              </w:rPr>
            </w:pPr>
            <w:r>
              <w:rPr>
                <w:sz w:val="24"/>
                <w:szCs w:val="24"/>
              </w:rPr>
              <w:t>2027 год-    183,4</w:t>
            </w:r>
            <w:r w:rsidRPr="001D3D45">
              <w:rPr>
                <w:sz w:val="24"/>
                <w:szCs w:val="24"/>
              </w:rPr>
              <w:t>тыс. руб</w:t>
            </w:r>
          </w:p>
          <w:p w:rsidR="00ED72F2" w:rsidRDefault="00ED72F2" w:rsidP="003961D5">
            <w:pPr>
              <w:jc w:val="both"/>
              <w:rPr>
                <w:sz w:val="24"/>
                <w:szCs w:val="24"/>
              </w:rPr>
            </w:pPr>
          </w:p>
          <w:p w:rsidR="00ED72F2" w:rsidRDefault="00ED72F2" w:rsidP="003961D5">
            <w:pPr>
              <w:jc w:val="both"/>
              <w:rPr>
                <w:b/>
                <w:bCs/>
                <w:sz w:val="24"/>
                <w:szCs w:val="24"/>
              </w:rPr>
            </w:pPr>
            <w:r>
              <w:rPr>
                <w:sz w:val="24"/>
                <w:szCs w:val="24"/>
              </w:rPr>
              <w:t xml:space="preserve">Областные средства </w:t>
            </w:r>
            <w:r w:rsidRPr="00DB5701">
              <w:rPr>
                <w:b/>
                <w:bCs/>
                <w:sz w:val="24"/>
                <w:szCs w:val="24"/>
              </w:rPr>
              <w:t xml:space="preserve">(по согласованию)–   </w:t>
            </w:r>
            <w:r>
              <w:rPr>
                <w:b/>
                <w:bCs/>
                <w:sz w:val="24"/>
                <w:szCs w:val="24"/>
              </w:rPr>
              <w:t>42,8</w:t>
            </w:r>
            <w:r w:rsidRPr="00DB5701">
              <w:rPr>
                <w:b/>
                <w:bCs/>
                <w:sz w:val="24"/>
                <w:szCs w:val="24"/>
              </w:rPr>
              <w:t xml:space="preserve"> тыс. руб.</w:t>
            </w:r>
          </w:p>
          <w:p w:rsidR="00ED72F2" w:rsidRPr="001D3D45" w:rsidRDefault="00ED72F2" w:rsidP="003961D5">
            <w:pPr>
              <w:jc w:val="both"/>
              <w:rPr>
                <w:sz w:val="24"/>
                <w:szCs w:val="24"/>
              </w:rPr>
            </w:pPr>
            <w:r w:rsidRPr="00895BF9">
              <w:rPr>
                <w:sz w:val="24"/>
                <w:szCs w:val="24"/>
              </w:rPr>
              <w:t>2021г-42,8</w:t>
            </w:r>
            <w:r w:rsidRPr="001D3D45">
              <w:rPr>
                <w:sz w:val="24"/>
                <w:szCs w:val="24"/>
              </w:rPr>
              <w:t xml:space="preserve"> тыс. руб</w:t>
            </w:r>
          </w:p>
          <w:p w:rsidR="00ED72F2" w:rsidRPr="00DB5701" w:rsidRDefault="00ED72F2" w:rsidP="003961D5">
            <w:pPr>
              <w:pStyle w:val="a0"/>
              <w:jc w:val="left"/>
              <w:rPr>
                <w:b/>
                <w:bCs/>
                <w:sz w:val="24"/>
                <w:szCs w:val="24"/>
              </w:rPr>
            </w:pPr>
            <w:r w:rsidRPr="00DB5701">
              <w:rPr>
                <w:b/>
                <w:bCs/>
                <w:sz w:val="24"/>
                <w:szCs w:val="24"/>
              </w:rPr>
              <w:t xml:space="preserve">Средства бюджета Соловцовского сельсовета Иссинского района Пензенской области –    </w:t>
            </w:r>
            <w:r>
              <w:rPr>
                <w:bCs/>
                <w:sz w:val="24"/>
                <w:szCs w:val="24"/>
              </w:rPr>
              <w:t>42649,0</w:t>
            </w:r>
            <w:r w:rsidRPr="00C45207">
              <w:rPr>
                <w:bCs/>
                <w:sz w:val="24"/>
                <w:szCs w:val="24"/>
              </w:rPr>
              <w:t xml:space="preserve"> </w:t>
            </w:r>
            <w:r w:rsidRPr="00DB5701">
              <w:rPr>
                <w:b/>
                <w:bCs/>
                <w:sz w:val="24"/>
                <w:szCs w:val="24"/>
              </w:rPr>
              <w:t>тыс. руб.</w:t>
            </w:r>
          </w:p>
          <w:p w:rsidR="00ED72F2" w:rsidRPr="00DB5701" w:rsidRDefault="00ED72F2" w:rsidP="003961D5">
            <w:pPr>
              <w:pStyle w:val="a0"/>
              <w:jc w:val="left"/>
              <w:rPr>
                <w:b/>
                <w:bCs/>
                <w:sz w:val="24"/>
                <w:szCs w:val="24"/>
              </w:rPr>
            </w:pPr>
            <w:bookmarkStart w:id="2" w:name="_Hlk94710380"/>
            <w:r w:rsidRPr="00DB5701">
              <w:rPr>
                <w:b/>
                <w:bCs/>
                <w:sz w:val="24"/>
                <w:szCs w:val="24"/>
              </w:rPr>
              <w:t>2014 год – 1942,6 тыс. руб.</w:t>
            </w:r>
          </w:p>
          <w:p w:rsidR="00ED72F2" w:rsidRPr="00DB5701" w:rsidRDefault="00ED72F2" w:rsidP="003961D5">
            <w:pPr>
              <w:pStyle w:val="a0"/>
              <w:jc w:val="left"/>
              <w:rPr>
                <w:b/>
                <w:bCs/>
                <w:sz w:val="24"/>
                <w:szCs w:val="24"/>
              </w:rPr>
            </w:pPr>
            <w:r w:rsidRPr="00DB5701">
              <w:rPr>
                <w:b/>
                <w:bCs/>
                <w:sz w:val="24"/>
                <w:szCs w:val="24"/>
              </w:rPr>
              <w:t>2015 год – 1630,0 тыс. руб.</w:t>
            </w:r>
          </w:p>
          <w:p w:rsidR="00ED72F2" w:rsidRPr="00DB5701" w:rsidRDefault="00ED72F2" w:rsidP="003961D5">
            <w:pPr>
              <w:pStyle w:val="a0"/>
              <w:jc w:val="left"/>
              <w:rPr>
                <w:b/>
                <w:bCs/>
                <w:sz w:val="24"/>
                <w:szCs w:val="24"/>
              </w:rPr>
            </w:pPr>
            <w:r w:rsidRPr="00DB5701">
              <w:rPr>
                <w:b/>
                <w:bCs/>
                <w:sz w:val="24"/>
                <w:szCs w:val="24"/>
              </w:rPr>
              <w:t>2016 год – 2</w:t>
            </w:r>
            <w:r>
              <w:rPr>
                <w:b/>
                <w:bCs/>
                <w:sz w:val="24"/>
                <w:szCs w:val="24"/>
              </w:rPr>
              <w:t>312</w:t>
            </w:r>
            <w:r w:rsidRPr="00DB5701">
              <w:rPr>
                <w:b/>
                <w:bCs/>
                <w:sz w:val="24"/>
                <w:szCs w:val="24"/>
              </w:rPr>
              <w:t>,</w:t>
            </w:r>
            <w:r>
              <w:rPr>
                <w:b/>
                <w:bCs/>
                <w:sz w:val="24"/>
                <w:szCs w:val="24"/>
              </w:rPr>
              <w:t>0</w:t>
            </w:r>
            <w:r w:rsidRPr="00DB5701">
              <w:rPr>
                <w:b/>
                <w:bCs/>
                <w:sz w:val="24"/>
                <w:szCs w:val="24"/>
              </w:rPr>
              <w:t xml:space="preserve">  тыс. руб.</w:t>
            </w:r>
          </w:p>
          <w:p w:rsidR="00ED72F2" w:rsidRPr="00DB5701" w:rsidRDefault="00ED72F2" w:rsidP="003961D5">
            <w:pPr>
              <w:pStyle w:val="a0"/>
              <w:jc w:val="left"/>
              <w:rPr>
                <w:b/>
                <w:bCs/>
                <w:sz w:val="24"/>
                <w:szCs w:val="24"/>
              </w:rPr>
            </w:pPr>
            <w:r w:rsidRPr="00DB5701">
              <w:rPr>
                <w:b/>
                <w:bCs/>
                <w:sz w:val="24"/>
                <w:szCs w:val="24"/>
              </w:rPr>
              <w:t>2017 год – 2</w:t>
            </w:r>
            <w:r>
              <w:rPr>
                <w:b/>
                <w:bCs/>
                <w:sz w:val="24"/>
                <w:szCs w:val="24"/>
              </w:rPr>
              <w:t>263</w:t>
            </w:r>
            <w:r w:rsidRPr="00DB5701">
              <w:rPr>
                <w:b/>
                <w:bCs/>
                <w:sz w:val="24"/>
                <w:szCs w:val="24"/>
              </w:rPr>
              <w:t>,</w:t>
            </w:r>
            <w:r>
              <w:rPr>
                <w:b/>
                <w:bCs/>
                <w:sz w:val="24"/>
                <w:szCs w:val="24"/>
              </w:rPr>
              <w:t>2</w:t>
            </w:r>
            <w:r w:rsidRPr="00DB5701">
              <w:rPr>
                <w:b/>
                <w:bCs/>
                <w:sz w:val="24"/>
                <w:szCs w:val="24"/>
              </w:rPr>
              <w:t xml:space="preserve">  тыс. руб.</w:t>
            </w:r>
          </w:p>
          <w:p w:rsidR="00ED72F2" w:rsidRPr="00DB5701" w:rsidRDefault="00ED72F2" w:rsidP="003961D5">
            <w:pPr>
              <w:pStyle w:val="a0"/>
              <w:jc w:val="left"/>
              <w:rPr>
                <w:b/>
                <w:bCs/>
                <w:sz w:val="24"/>
                <w:szCs w:val="24"/>
              </w:rPr>
            </w:pPr>
            <w:r w:rsidRPr="00DB5701">
              <w:rPr>
                <w:b/>
                <w:bCs/>
                <w:sz w:val="24"/>
                <w:szCs w:val="24"/>
              </w:rPr>
              <w:t xml:space="preserve">2018 год – </w:t>
            </w:r>
            <w:r>
              <w:rPr>
                <w:b/>
                <w:bCs/>
                <w:sz w:val="24"/>
                <w:szCs w:val="24"/>
              </w:rPr>
              <w:t>2639</w:t>
            </w:r>
            <w:r w:rsidRPr="00DB5701">
              <w:rPr>
                <w:b/>
                <w:bCs/>
                <w:sz w:val="24"/>
                <w:szCs w:val="24"/>
              </w:rPr>
              <w:t>,</w:t>
            </w:r>
            <w:r>
              <w:rPr>
                <w:b/>
                <w:bCs/>
                <w:sz w:val="24"/>
                <w:szCs w:val="24"/>
              </w:rPr>
              <w:t>2</w:t>
            </w:r>
            <w:r w:rsidRPr="00DB5701">
              <w:rPr>
                <w:b/>
                <w:bCs/>
                <w:sz w:val="24"/>
                <w:szCs w:val="24"/>
              </w:rPr>
              <w:t xml:space="preserve"> тыс. руб.</w:t>
            </w:r>
          </w:p>
          <w:p w:rsidR="00ED72F2" w:rsidRPr="00DB5701" w:rsidRDefault="00ED72F2" w:rsidP="003961D5">
            <w:pPr>
              <w:pStyle w:val="a0"/>
              <w:jc w:val="left"/>
              <w:rPr>
                <w:b/>
                <w:bCs/>
                <w:sz w:val="24"/>
                <w:szCs w:val="24"/>
              </w:rPr>
            </w:pPr>
            <w:r w:rsidRPr="00DB5701">
              <w:rPr>
                <w:b/>
                <w:bCs/>
                <w:sz w:val="24"/>
                <w:szCs w:val="24"/>
              </w:rPr>
              <w:lastRenderedPageBreak/>
              <w:t xml:space="preserve">2019 год -   </w:t>
            </w:r>
            <w:r>
              <w:rPr>
                <w:b/>
                <w:bCs/>
                <w:sz w:val="24"/>
                <w:szCs w:val="24"/>
              </w:rPr>
              <w:t>2471</w:t>
            </w:r>
            <w:r w:rsidRPr="00DB5701">
              <w:rPr>
                <w:b/>
                <w:bCs/>
                <w:sz w:val="24"/>
                <w:szCs w:val="24"/>
              </w:rPr>
              <w:t>,</w:t>
            </w:r>
            <w:r>
              <w:rPr>
                <w:b/>
                <w:bCs/>
                <w:sz w:val="24"/>
                <w:szCs w:val="24"/>
              </w:rPr>
              <w:t>3</w:t>
            </w:r>
            <w:r w:rsidRPr="00DB5701">
              <w:rPr>
                <w:b/>
                <w:bCs/>
                <w:sz w:val="24"/>
                <w:szCs w:val="24"/>
              </w:rPr>
              <w:t xml:space="preserve"> тыс. руб.</w:t>
            </w:r>
          </w:p>
          <w:p w:rsidR="00ED72F2" w:rsidRDefault="00ED72F2" w:rsidP="003961D5">
            <w:pPr>
              <w:pStyle w:val="a0"/>
              <w:jc w:val="left"/>
              <w:rPr>
                <w:b/>
                <w:bCs/>
                <w:sz w:val="24"/>
                <w:szCs w:val="24"/>
              </w:rPr>
            </w:pPr>
            <w:r w:rsidRPr="00DB5701">
              <w:rPr>
                <w:b/>
                <w:bCs/>
                <w:sz w:val="24"/>
                <w:szCs w:val="24"/>
              </w:rPr>
              <w:t xml:space="preserve">2020 год –  </w:t>
            </w:r>
            <w:r>
              <w:rPr>
                <w:b/>
                <w:bCs/>
                <w:sz w:val="24"/>
                <w:szCs w:val="24"/>
              </w:rPr>
              <w:t>2842</w:t>
            </w:r>
            <w:r w:rsidRPr="00DB5701">
              <w:rPr>
                <w:b/>
                <w:bCs/>
                <w:sz w:val="24"/>
                <w:szCs w:val="24"/>
              </w:rPr>
              <w:t>,</w:t>
            </w:r>
            <w:r>
              <w:rPr>
                <w:b/>
                <w:bCs/>
                <w:sz w:val="24"/>
                <w:szCs w:val="24"/>
              </w:rPr>
              <w:t>4</w:t>
            </w:r>
            <w:r w:rsidRPr="00DB5701">
              <w:rPr>
                <w:b/>
                <w:bCs/>
                <w:sz w:val="24"/>
                <w:szCs w:val="24"/>
              </w:rPr>
              <w:t xml:space="preserve"> тыс. руб.</w:t>
            </w:r>
          </w:p>
          <w:p w:rsidR="00ED72F2" w:rsidRDefault="00ED72F2" w:rsidP="003961D5">
            <w:pPr>
              <w:jc w:val="both"/>
              <w:rPr>
                <w:sz w:val="24"/>
                <w:szCs w:val="24"/>
              </w:rPr>
            </w:pPr>
            <w:r>
              <w:rPr>
                <w:sz w:val="24"/>
                <w:szCs w:val="24"/>
              </w:rPr>
              <w:t>2021 год-    2922,4</w:t>
            </w:r>
            <w:r w:rsidRPr="001D3D45">
              <w:rPr>
                <w:sz w:val="24"/>
                <w:szCs w:val="24"/>
              </w:rPr>
              <w:t xml:space="preserve"> тыс. руб.</w:t>
            </w:r>
          </w:p>
          <w:p w:rsidR="00ED72F2" w:rsidRDefault="00ED72F2" w:rsidP="003961D5">
            <w:pPr>
              <w:pStyle w:val="a0"/>
              <w:jc w:val="left"/>
              <w:rPr>
                <w:b/>
                <w:sz w:val="24"/>
                <w:szCs w:val="24"/>
              </w:rPr>
            </w:pPr>
            <w:r w:rsidRPr="008406E3">
              <w:rPr>
                <w:b/>
                <w:sz w:val="24"/>
                <w:szCs w:val="24"/>
              </w:rPr>
              <w:t xml:space="preserve">2022 год-    </w:t>
            </w:r>
            <w:r>
              <w:rPr>
                <w:b/>
                <w:sz w:val="24"/>
                <w:szCs w:val="24"/>
              </w:rPr>
              <w:t>2789,6</w:t>
            </w:r>
            <w:r w:rsidRPr="001F4424">
              <w:rPr>
                <w:b/>
                <w:sz w:val="24"/>
                <w:szCs w:val="24"/>
              </w:rPr>
              <w:t xml:space="preserve"> тыс. руб.</w:t>
            </w:r>
          </w:p>
          <w:p w:rsidR="00ED72F2" w:rsidRPr="00C77830" w:rsidRDefault="00ED72F2" w:rsidP="003961D5">
            <w:pPr>
              <w:jc w:val="both"/>
              <w:rPr>
                <w:sz w:val="24"/>
                <w:szCs w:val="24"/>
              </w:rPr>
            </w:pPr>
            <w:r>
              <w:rPr>
                <w:sz w:val="24"/>
                <w:szCs w:val="24"/>
              </w:rPr>
              <w:t xml:space="preserve">2023 год-    2429,9 </w:t>
            </w:r>
            <w:r w:rsidRPr="00C77830">
              <w:rPr>
                <w:sz w:val="24"/>
                <w:szCs w:val="24"/>
              </w:rPr>
              <w:t>тыс. руб.</w:t>
            </w:r>
          </w:p>
          <w:p w:rsidR="00ED72F2" w:rsidRDefault="00ED72F2" w:rsidP="003961D5">
            <w:pPr>
              <w:jc w:val="both"/>
              <w:rPr>
                <w:sz w:val="24"/>
                <w:szCs w:val="24"/>
              </w:rPr>
            </w:pPr>
            <w:r w:rsidRPr="00C77830">
              <w:rPr>
                <w:sz w:val="24"/>
                <w:szCs w:val="24"/>
              </w:rPr>
              <w:t xml:space="preserve">2024 год-    </w:t>
            </w:r>
            <w:r>
              <w:rPr>
                <w:sz w:val="24"/>
                <w:szCs w:val="24"/>
              </w:rPr>
              <w:t>2794,0</w:t>
            </w:r>
            <w:r w:rsidRPr="00C45207">
              <w:rPr>
                <w:sz w:val="24"/>
                <w:szCs w:val="24"/>
              </w:rPr>
              <w:t xml:space="preserve"> тыс. руб.</w:t>
            </w:r>
            <w:bookmarkEnd w:id="2"/>
          </w:p>
          <w:p w:rsidR="00ED72F2" w:rsidRDefault="00ED72F2" w:rsidP="003961D5">
            <w:pPr>
              <w:jc w:val="both"/>
              <w:rPr>
                <w:sz w:val="24"/>
                <w:szCs w:val="24"/>
              </w:rPr>
            </w:pPr>
            <w:r w:rsidRPr="00CE2B74">
              <w:rPr>
                <w:color w:val="000000"/>
                <w:sz w:val="24"/>
                <w:szCs w:val="24"/>
              </w:rPr>
              <w:t xml:space="preserve">2025 год- </w:t>
            </w:r>
            <w:r>
              <w:rPr>
                <w:color w:val="000000"/>
                <w:sz w:val="24"/>
                <w:szCs w:val="24"/>
              </w:rPr>
              <w:t xml:space="preserve">   5429,2</w:t>
            </w:r>
            <w:r w:rsidRPr="00C77830">
              <w:rPr>
                <w:sz w:val="24"/>
                <w:szCs w:val="24"/>
              </w:rPr>
              <w:t>тыс. руб.</w:t>
            </w:r>
          </w:p>
          <w:p w:rsidR="00ED72F2" w:rsidRDefault="00ED72F2" w:rsidP="003961D5">
            <w:pPr>
              <w:jc w:val="both"/>
              <w:rPr>
                <w:sz w:val="24"/>
                <w:szCs w:val="24"/>
              </w:rPr>
            </w:pPr>
            <w:r w:rsidRPr="00FD213E">
              <w:rPr>
                <w:color w:val="000000"/>
                <w:sz w:val="24"/>
                <w:szCs w:val="24"/>
              </w:rPr>
              <w:t>202</w:t>
            </w:r>
            <w:r>
              <w:rPr>
                <w:color w:val="000000"/>
                <w:sz w:val="24"/>
                <w:szCs w:val="24"/>
              </w:rPr>
              <w:t>6</w:t>
            </w:r>
            <w:r w:rsidRPr="00FD213E">
              <w:rPr>
                <w:color w:val="000000"/>
                <w:sz w:val="24"/>
                <w:szCs w:val="24"/>
              </w:rPr>
              <w:t xml:space="preserve"> год- </w:t>
            </w:r>
            <w:r>
              <w:rPr>
                <w:color w:val="000000"/>
                <w:sz w:val="24"/>
                <w:szCs w:val="24"/>
              </w:rPr>
              <w:t xml:space="preserve">   5101,9</w:t>
            </w:r>
            <w:r w:rsidRPr="00C77830">
              <w:rPr>
                <w:sz w:val="24"/>
                <w:szCs w:val="24"/>
              </w:rPr>
              <w:t xml:space="preserve"> тыс. руб.</w:t>
            </w:r>
          </w:p>
          <w:p w:rsidR="00ED72F2" w:rsidRDefault="00ED72F2" w:rsidP="003961D5">
            <w:pPr>
              <w:jc w:val="both"/>
              <w:rPr>
                <w:sz w:val="24"/>
                <w:szCs w:val="24"/>
              </w:rPr>
            </w:pPr>
            <w:r w:rsidRPr="00FD213E">
              <w:rPr>
                <w:color w:val="000000"/>
                <w:sz w:val="24"/>
                <w:szCs w:val="24"/>
              </w:rPr>
              <w:t>202</w:t>
            </w:r>
            <w:r>
              <w:rPr>
                <w:color w:val="000000"/>
                <w:sz w:val="24"/>
                <w:szCs w:val="24"/>
              </w:rPr>
              <w:t>7</w:t>
            </w:r>
            <w:r w:rsidRPr="00FD213E">
              <w:rPr>
                <w:color w:val="000000"/>
                <w:sz w:val="24"/>
                <w:szCs w:val="24"/>
              </w:rPr>
              <w:t xml:space="preserve"> год- </w:t>
            </w:r>
            <w:r>
              <w:rPr>
                <w:color w:val="000000"/>
                <w:sz w:val="24"/>
                <w:szCs w:val="24"/>
              </w:rPr>
              <w:t xml:space="preserve">   5100,7</w:t>
            </w:r>
            <w:r w:rsidRPr="00C77830">
              <w:rPr>
                <w:sz w:val="24"/>
                <w:szCs w:val="24"/>
              </w:rPr>
              <w:t xml:space="preserve"> тыс. руб.</w:t>
            </w:r>
          </w:p>
          <w:p w:rsidR="00ED72F2" w:rsidRPr="00CE2B74" w:rsidRDefault="00ED72F2" w:rsidP="003961D5">
            <w:pPr>
              <w:jc w:val="both"/>
              <w:rPr>
                <w:color w:val="000000"/>
                <w:sz w:val="24"/>
                <w:szCs w:val="24"/>
              </w:rPr>
            </w:pPr>
          </w:p>
        </w:tc>
      </w:tr>
    </w:tbl>
    <w:p w:rsidR="00ED72F2" w:rsidRDefault="00ED72F2" w:rsidP="00ED72F2">
      <w:pPr>
        <w:ind w:left="-540" w:firstLine="540"/>
        <w:jc w:val="center"/>
        <w:outlineLvl w:val="0"/>
        <w:rPr>
          <w:b/>
          <w:bCs/>
          <w:sz w:val="24"/>
          <w:szCs w:val="24"/>
        </w:rPr>
      </w:pPr>
    </w:p>
    <w:p w:rsidR="00ED72F2" w:rsidRPr="00941A8B" w:rsidRDefault="00ED72F2" w:rsidP="00ED72F2">
      <w:pPr>
        <w:pStyle w:val="a0"/>
        <w:ind w:left="720"/>
        <w:rPr>
          <w:sz w:val="24"/>
          <w:szCs w:val="24"/>
        </w:rPr>
      </w:pPr>
      <w:r>
        <w:rPr>
          <w:sz w:val="24"/>
          <w:szCs w:val="24"/>
        </w:rPr>
        <w:t xml:space="preserve">Пункт 8.1.3. </w:t>
      </w:r>
      <w:r w:rsidRPr="00941A8B">
        <w:rPr>
          <w:sz w:val="24"/>
          <w:szCs w:val="24"/>
        </w:rPr>
        <w:t>Сроки и этапы реализации муниципальной подпрограммы</w:t>
      </w:r>
      <w:r>
        <w:rPr>
          <w:sz w:val="24"/>
          <w:szCs w:val="24"/>
        </w:rPr>
        <w:t xml:space="preserve"> изложить в следующей редакции:</w:t>
      </w:r>
    </w:p>
    <w:p w:rsidR="00ED72F2" w:rsidRPr="004315E4" w:rsidRDefault="00ED72F2" w:rsidP="00ED72F2">
      <w:pPr>
        <w:pStyle w:val="a0"/>
        <w:jc w:val="left"/>
        <w:rPr>
          <w:b/>
          <w:sz w:val="24"/>
          <w:szCs w:val="24"/>
        </w:rPr>
      </w:pPr>
      <w:r w:rsidRPr="004315E4">
        <w:rPr>
          <w:b/>
          <w:sz w:val="24"/>
          <w:szCs w:val="24"/>
        </w:rPr>
        <w:t>Сроки р</w:t>
      </w:r>
      <w:r>
        <w:rPr>
          <w:b/>
          <w:sz w:val="24"/>
          <w:szCs w:val="24"/>
        </w:rPr>
        <w:t>еализации подпрограммы в два этапа:1 этап-2014-2024</w:t>
      </w:r>
      <w:r w:rsidRPr="004315E4">
        <w:rPr>
          <w:b/>
          <w:sz w:val="24"/>
          <w:szCs w:val="24"/>
        </w:rPr>
        <w:t xml:space="preserve"> годы</w:t>
      </w:r>
      <w:r>
        <w:rPr>
          <w:b/>
          <w:sz w:val="24"/>
          <w:szCs w:val="24"/>
        </w:rPr>
        <w:t>,2 этап 2025-2027годы</w:t>
      </w:r>
    </w:p>
    <w:p w:rsidR="00ED72F2" w:rsidRDefault="00ED72F2" w:rsidP="00ED72F2">
      <w:pPr>
        <w:ind w:left="-540" w:firstLine="540"/>
        <w:jc w:val="center"/>
        <w:outlineLvl w:val="0"/>
        <w:rPr>
          <w:b/>
          <w:bCs/>
          <w:sz w:val="24"/>
          <w:szCs w:val="24"/>
        </w:rPr>
      </w:pPr>
    </w:p>
    <w:p w:rsidR="00ED72F2" w:rsidRPr="00941A8B" w:rsidRDefault="00ED72F2" w:rsidP="00ED72F2">
      <w:pPr>
        <w:pStyle w:val="a0"/>
        <w:ind w:left="720"/>
        <w:rPr>
          <w:sz w:val="24"/>
          <w:szCs w:val="24"/>
        </w:rPr>
      </w:pPr>
      <w:r w:rsidRPr="006C35A5">
        <w:rPr>
          <w:bCs/>
          <w:sz w:val="24"/>
          <w:szCs w:val="24"/>
          <w:lang w:eastAsia="en-US"/>
        </w:rPr>
        <w:t>Пункт 8.1.8. Объем финансовых ресурсов, необходимых  для реализации подпрограммы</w:t>
      </w:r>
      <w:r w:rsidRPr="006C35A5">
        <w:rPr>
          <w:sz w:val="24"/>
          <w:szCs w:val="24"/>
        </w:rPr>
        <w:t xml:space="preserve"> </w:t>
      </w:r>
      <w:r>
        <w:rPr>
          <w:sz w:val="24"/>
          <w:szCs w:val="24"/>
        </w:rPr>
        <w:t>изложить в следующей редакции:</w:t>
      </w:r>
    </w:p>
    <w:p w:rsidR="00ED72F2" w:rsidRDefault="00ED72F2" w:rsidP="00ED72F2">
      <w:pPr>
        <w:pStyle w:val="a0"/>
        <w:jc w:val="left"/>
        <w:rPr>
          <w:sz w:val="24"/>
          <w:szCs w:val="24"/>
          <w:lang w:eastAsia="ar-SA"/>
        </w:rPr>
      </w:pPr>
      <w:r w:rsidRPr="00C23832">
        <w:rPr>
          <w:sz w:val="24"/>
          <w:szCs w:val="24"/>
          <w:lang w:eastAsia="ar-SA"/>
        </w:rPr>
        <w:t xml:space="preserve">Объем бюджетных ассигнований на реализацию подпрограммы по годам составляет </w:t>
      </w:r>
      <w:r>
        <w:rPr>
          <w:sz w:val="24"/>
          <w:szCs w:val="24"/>
          <w:lang w:eastAsia="ar-SA"/>
        </w:rPr>
        <w:t>42668,4</w:t>
      </w:r>
      <w:r w:rsidRPr="00C23832">
        <w:rPr>
          <w:sz w:val="24"/>
          <w:szCs w:val="24"/>
          <w:lang w:eastAsia="ar-SA"/>
        </w:rPr>
        <w:t xml:space="preserve"> тыс. рублей, в т.ч.: </w:t>
      </w:r>
    </w:p>
    <w:p w:rsidR="00ED72F2" w:rsidRPr="00DB5701" w:rsidRDefault="00ED72F2" w:rsidP="00ED72F2">
      <w:pPr>
        <w:pStyle w:val="a0"/>
        <w:jc w:val="left"/>
        <w:rPr>
          <w:b/>
          <w:bCs/>
          <w:sz w:val="24"/>
          <w:szCs w:val="24"/>
        </w:rPr>
      </w:pPr>
      <w:r w:rsidRPr="00DB5701">
        <w:rPr>
          <w:b/>
          <w:bCs/>
          <w:sz w:val="24"/>
          <w:szCs w:val="24"/>
        </w:rPr>
        <w:t>2014 год – 1942,6 тыс. руб.</w:t>
      </w:r>
    </w:p>
    <w:p w:rsidR="00ED72F2" w:rsidRPr="00DB5701" w:rsidRDefault="00ED72F2" w:rsidP="00ED72F2">
      <w:pPr>
        <w:pStyle w:val="a0"/>
        <w:jc w:val="left"/>
        <w:rPr>
          <w:b/>
          <w:bCs/>
          <w:sz w:val="24"/>
          <w:szCs w:val="24"/>
        </w:rPr>
      </w:pPr>
      <w:r w:rsidRPr="00DB5701">
        <w:rPr>
          <w:b/>
          <w:bCs/>
          <w:sz w:val="24"/>
          <w:szCs w:val="24"/>
        </w:rPr>
        <w:t>2015 год – 1630,0 тыс. руб.</w:t>
      </w:r>
    </w:p>
    <w:p w:rsidR="00ED72F2" w:rsidRPr="00DB5701" w:rsidRDefault="00ED72F2" w:rsidP="00ED72F2">
      <w:pPr>
        <w:pStyle w:val="a0"/>
        <w:jc w:val="left"/>
        <w:rPr>
          <w:b/>
          <w:bCs/>
          <w:sz w:val="24"/>
          <w:szCs w:val="24"/>
        </w:rPr>
      </w:pPr>
      <w:r w:rsidRPr="00DB5701">
        <w:rPr>
          <w:b/>
          <w:bCs/>
          <w:sz w:val="24"/>
          <w:szCs w:val="24"/>
        </w:rPr>
        <w:t>2016 год – 2</w:t>
      </w:r>
      <w:r>
        <w:rPr>
          <w:b/>
          <w:bCs/>
          <w:sz w:val="24"/>
          <w:szCs w:val="24"/>
        </w:rPr>
        <w:t>312</w:t>
      </w:r>
      <w:r w:rsidRPr="00DB5701">
        <w:rPr>
          <w:b/>
          <w:bCs/>
          <w:sz w:val="24"/>
          <w:szCs w:val="24"/>
        </w:rPr>
        <w:t>,</w:t>
      </w:r>
      <w:r>
        <w:rPr>
          <w:b/>
          <w:bCs/>
          <w:sz w:val="24"/>
          <w:szCs w:val="24"/>
        </w:rPr>
        <w:t>0</w:t>
      </w:r>
      <w:r w:rsidRPr="00DB5701">
        <w:rPr>
          <w:b/>
          <w:bCs/>
          <w:sz w:val="24"/>
          <w:szCs w:val="24"/>
        </w:rPr>
        <w:t xml:space="preserve">  тыс. руб.</w:t>
      </w:r>
    </w:p>
    <w:p w:rsidR="00ED72F2" w:rsidRPr="00DB5701" w:rsidRDefault="00ED72F2" w:rsidP="00ED72F2">
      <w:pPr>
        <w:pStyle w:val="a0"/>
        <w:jc w:val="left"/>
        <w:rPr>
          <w:b/>
          <w:bCs/>
          <w:sz w:val="24"/>
          <w:szCs w:val="24"/>
        </w:rPr>
      </w:pPr>
      <w:r w:rsidRPr="00DB5701">
        <w:rPr>
          <w:b/>
          <w:bCs/>
          <w:sz w:val="24"/>
          <w:szCs w:val="24"/>
        </w:rPr>
        <w:t>2017 год – 2</w:t>
      </w:r>
      <w:r>
        <w:rPr>
          <w:b/>
          <w:bCs/>
          <w:sz w:val="24"/>
          <w:szCs w:val="24"/>
        </w:rPr>
        <w:t>263</w:t>
      </w:r>
      <w:r w:rsidRPr="00DB5701">
        <w:rPr>
          <w:b/>
          <w:bCs/>
          <w:sz w:val="24"/>
          <w:szCs w:val="24"/>
        </w:rPr>
        <w:t>,</w:t>
      </w:r>
      <w:r>
        <w:rPr>
          <w:b/>
          <w:bCs/>
          <w:sz w:val="24"/>
          <w:szCs w:val="24"/>
        </w:rPr>
        <w:t>2</w:t>
      </w:r>
      <w:r w:rsidRPr="00DB5701">
        <w:rPr>
          <w:b/>
          <w:bCs/>
          <w:sz w:val="24"/>
          <w:szCs w:val="24"/>
        </w:rPr>
        <w:t xml:space="preserve">  тыс. руб.</w:t>
      </w:r>
    </w:p>
    <w:p w:rsidR="00ED72F2" w:rsidRPr="00DB5701" w:rsidRDefault="00ED72F2" w:rsidP="00ED72F2">
      <w:pPr>
        <w:pStyle w:val="a0"/>
        <w:jc w:val="left"/>
        <w:rPr>
          <w:b/>
          <w:bCs/>
          <w:sz w:val="24"/>
          <w:szCs w:val="24"/>
        </w:rPr>
      </w:pPr>
      <w:r w:rsidRPr="00DB5701">
        <w:rPr>
          <w:b/>
          <w:bCs/>
          <w:sz w:val="24"/>
          <w:szCs w:val="24"/>
        </w:rPr>
        <w:t xml:space="preserve">2018 год – </w:t>
      </w:r>
      <w:r>
        <w:rPr>
          <w:b/>
          <w:bCs/>
          <w:sz w:val="24"/>
          <w:szCs w:val="24"/>
        </w:rPr>
        <w:t>2639</w:t>
      </w:r>
      <w:r w:rsidRPr="00DB5701">
        <w:rPr>
          <w:b/>
          <w:bCs/>
          <w:sz w:val="24"/>
          <w:szCs w:val="24"/>
        </w:rPr>
        <w:t>,</w:t>
      </w:r>
      <w:r>
        <w:rPr>
          <w:b/>
          <w:bCs/>
          <w:sz w:val="24"/>
          <w:szCs w:val="24"/>
        </w:rPr>
        <w:t>2</w:t>
      </w:r>
      <w:r w:rsidRPr="00DB5701">
        <w:rPr>
          <w:b/>
          <w:bCs/>
          <w:sz w:val="24"/>
          <w:szCs w:val="24"/>
        </w:rPr>
        <w:t xml:space="preserve"> тыс. руб.</w:t>
      </w:r>
    </w:p>
    <w:p w:rsidR="00ED72F2" w:rsidRPr="00DB5701" w:rsidRDefault="00ED72F2" w:rsidP="00ED72F2">
      <w:pPr>
        <w:pStyle w:val="a0"/>
        <w:jc w:val="left"/>
        <w:rPr>
          <w:b/>
          <w:bCs/>
          <w:sz w:val="24"/>
          <w:szCs w:val="24"/>
        </w:rPr>
      </w:pPr>
      <w:r w:rsidRPr="00DB5701">
        <w:rPr>
          <w:b/>
          <w:bCs/>
          <w:sz w:val="24"/>
          <w:szCs w:val="24"/>
        </w:rPr>
        <w:t xml:space="preserve">2019 год -   </w:t>
      </w:r>
      <w:r>
        <w:rPr>
          <w:b/>
          <w:bCs/>
          <w:sz w:val="24"/>
          <w:szCs w:val="24"/>
        </w:rPr>
        <w:t>2471</w:t>
      </w:r>
      <w:r w:rsidRPr="00DB5701">
        <w:rPr>
          <w:b/>
          <w:bCs/>
          <w:sz w:val="24"/>
          <w:szCs w:val="24"/>
        </w:rPr>
        <w:t>,</w:t>
      </w:r>
      <w:r>
        <w:rPr>
          <w:b/>
          <w:bCs/>
          <w:sz w:val="24"/>
          <w:szCs w:val="24"/>
        </w:rPr>
        <w:t>3</w:t>
      </w:r>
      <w:r w:rsidRPr="00DB5701">
        <w:rPr>
          <w:b/>
          <w:bCs/>
          <w:sz w:val="24"/>
          <w:szCs w:val="24"/>
        </w:rPr>
        <w:t xml:space="preserve"> тыс. руб.</w:t>
      </w:r>
    </w:p>
    <w:p w:rsidR="00ED72F2" w:rsidRDefault="00ED72F2" w:rsidP="00ED72F2">
      <w:pPr>
        <w:pStyle w:val="a0"/>
        <w:jc w:val="left"/>
        <w:rPr>
          <w:b/>
          <w:bCs/>
          <w:sz w:val="24"/>
          <w:szCs w:val="24"/>
        </w:rPr>
      </w:pPr>
      <w:r w:rsidRPr="00DB5701">
        <w:rPr>
          <w:b/>
          <w:bCs/>
          <w:sz w:val="24"/>
          <w:szCs w:val="24"/>
        </w:rPr>
        <w:t xml:space="preserve">2020 год –  </w:t>
      </w:r>
      <w:r>
        <w:rPr>
          <w:b/>
          <w:bCs/>
          <w:sz w:val="24"/>
          <w:szCs w:val="24"/>
        </w:rPr>
        <w:t>2842</w:t>
      </w:r>
      <w:r w:rsidRPr="00DB5701">
        <w:rPr>
          <w:b/>
          <w:bCs/>
          <w:sz w:val="24"/>
          <w:szCs w:val="24"/>
        </w:rPr>
        <w:t>,</w:t>
      </w:r>
      <w:r>
        <w:rPr>
          <w:b/>
          <w:bCs/>
          <w:sz w:val="24"/>
          <w:szCs w:val="24"/>
        </w:rPr>
        <w:t>4</w:t>
      </w:r>
      <w:r w:rsidRPr="00DB5701">
        <w:rPr>
          <w:b/>
          <w:bCs/>
          <w:sz w:val="24"/>
          <w:szCs w:val="24"/>
        </w:rPr>
        <w:t xml:space="preserve"> тыс. руб.</w:t>
      </w:r>
    </w:p>
    <w:p w:rsidR="00ED72F2" w:rsidRDefault="00ED72F2" w:rsidP="00ED72F2">
      <w:pPr>
        <w:jc w:val="both"/>
        <w:rPr>
          <w:sz w:val="24"/>
          <w:szCs w:val="24"/>
        </w:rPr>
      </w:pPr>
      <w:r>
        <w:rPr>
          <w:sz w:val="24"/>
          <w:szCs w:val="24"/>
        </w:rPr>
        <w:t>2021 год-    2922,4</w:t>
      </w:r>
      <w:r w:rsidRPr="001D3D45">
        <w:rPr>
          <w:sz w:val="24"/>
          <w:szCs w:val="24"/>
        </w:rPr>
        <w:t xml:space="preserve"> тыс. руб.</w:t>
      </w:r>
    </w:p>
    <w:p w:rsidR="00ED72F2" w:rsidRDefault="00ED72F2" w:rsidP="00ED72F2">
      <w:pPr>
        <w:pStyle w:val="a0"/>
        <w:jc w:val="left"/>
        <w:rPr>
          <w:b/>
          <w:sz w:val="24"/>
          <w:szCs w:val="24"/>
        </w:rPr>
      </w:pPr>
      <w:r w:rsidRPr="008406E3">
        <w:rPr>
          <w:b/>
          <w:sz w:val="24"/>
          <w:szCs w:val="24"/>
        </w:rPr>
        <w:t xml:space="preserve">2022 год-    </w:t>
      </w:r>
      <w:r>
        <w:rPr>
          <w:b/>
          <w:sz w:val="24"/>
          <w:szCs w:val="24"/>
        </w:rPr>
        <w:t>2789,6</w:t>
      </w:r>
      <w:r w:rsidRPr="001F4424">
        <w:rPr>
          <w:b/>
          <w:sz w:val="24"/>
          <w:szCs w:val="24"/>
        </w:rPr>
        <w:t xml:space="preserve"> тыс. руб.</w:t>
      </w:r>
    </w:p>
    <w:p w:rsidR="00ED72F2" w:rsidRPr="00C77830" w:rsidRDefault="00ED72F2" w:rsidP="00ED72F2">
      <w:pPr>
        <w:jc w:val="both"/>
        <w:rPr>
          <w:sz w:val="24"/>
          <w:szCs w:val="24"/>
        </w:rPr>
      </w:pPr>
      <w:r>
        <w:rPr>
          <w:sz w:val="24"/>
          <w:szCs w:val="24"/>
        </w:rPr>
        <w:t xml:space="preserve">2023 год-    2429,9 </w:t>
      </w:r>
      <w:r w:rsidRPr="00C77830">
        <w:rPr>
          <w:sz w:val="24"/>
          <w:szCs w:val="24"/>
        </w:rPr>
        <w:t>тыс. руб.</w:t>
      </w:r>
    </w:p>
    <w:p w:rsidR="00ED72F2" w:rsidRDefault="00ED72F2" w:rsidP="00ED72F2">
      <w:pPr>
        <w:jc w:val="both"/>
        <w:rPr>
          <w:sz w:val="24"/>
          <w:szCs w:val="24"/>
        </w:rPr>
      </w:pPr>
      <w:r w:rsidRPr="00C77830">
        <w:rPr>
          <w:sz w:val="24"/>
          <w:szCs w:val="24"/>
        </w:rPr>
        <w:t xml:space="preserve">2024 год-    </w:t>
      </w:r>
      <w:r>
        <w:rPr>
          <w:sz w:val="24"/>
          <w:szCs w:val="24"/>
        </w:rPr>
        <w:t>2794,0</w:t>
      </w:r>
      <w:r w:rsidRPr="00D41409">
        <w:rPr>
          <w:sz w:val="24"/>
          <w:szCs w:val="24"/>
        </w:rPr>
        <w:t xml:space="preserve"> тыс. руб.</w:t>
      </w:r>
    </w:p>
    <w:p w:rsidR="00ED72F2" w:rsidRDefault="00ED72F2" w:rsidP="00ED72F2">
      <w:pPr>
        <w:jc w:val="both"/>
        <w:rPr>
          <w:sz w:val="24"/>
          <w:szCs w:val="24"/>
        </w:rPr>
      </w:pPr>
      <w:r w:rsidRPr="00CE2B74">
        <w:rPr>
          <w:color w:val="000000"/>
          <w:sz w:val="24"/>
          <w:szCs w:val="24"/>
        </w:rPr>
        <w:t xml:space="preserve">2025 год- </w:t>
      </w:r>
      <w:r>
        <w:rPr>
          <w:color w:val="000000"/>
          <w:sz w:val="24"/>
          <w:szCs w:val="24"/>
        </w:rPr>
        <w:t xml:space="preserve">   5429,2</w:t>
      </w:r>
      <w:r w:rsidRPr="00C77830">
        <w:rPr>
          <w:sz w:val="24"/>
          <w:szCs w:val="24"/>
        </w:rPr>
        <w:t xml:space="preserve"> тыс. руб.</w:t>
      </w:r>
    </w:p>
    <w:p w:rsidR="00ED72F2" w:rsidRDefault="00ED72F2" w:rsidP="00ED72F2">
      <w:pPr>
        <w:jc w:val="both"/>
        <w:rPr>
          <w:sz w:val="24"/>
          <w:szCs w:val="24"/>
        </w:rPr>
      </w:pPr>
      <w:r w:rsidRPr="00FD213E">
        <w:rPr>
          <w:color w:val="000000"/>
          <w:sz w:val="24"/>
          <w:szCs w:val="24"/>
        </w:rPr>
        <w:t>202</w:t>
      </w:r>
      <w:r>
        <w:rPr>
          <w:color w:val="000000"/>
          <w:sz w:val="24"/>
          <w:szCs w:val="24"/>
        </w:rPr>
        <w:t>6</w:t>
      </w:r>
      <w:r w:rsidRPr="00FD213E">
        <w:rPr>
          <w:color w:val="000000"/>
          <w:sz w:val="24"/>
          <w:szCs w:val="24"/>
        </w:rPr>
        <w:t xml:space="preserve"> год- </w:t>
      </w:r>
      <w:r>
        <w:rPr>
          <w:color w:val="000000"/>
          <w:sz w:val="24"/>
          <w:szCs w:val="24"/>
        </w:rPr>
        <w:t xml:space="preserve">   5101,9</w:t>
      </w:r>
      <w:r w:rsidRPr="00C77830">
        <w:rPr>
          <w:sz w:val="24"/>
          <w:szCs w:val="24"/>
        </w:rPr>
        <w:t xml:space="preserve"> тыс. руб.</w:t>
      </w:r>
    </w:p>
    <w:p w:rsidR="00ED72F2" w:rsidRDefault="00ED72F2" w:rsidP="00ED72F2">
      <w:pPr>
        <w:jc w:val="both"/>
        <w:rPr>
          <w:sz w:val="24"/>
          <w:szCs w:val="24"/>
        </w:rPr>
      </w:pPr>
      <w:r w:rsidRPr="00FD213E">
        <w:rPr>
          <w:color w:val="000000"/>
          <w:sz w:val="24"/>
          <w:szCs w:val="24"/>
        </w:rPr>
        <w:t>202</w:t>
      </w:r>
      <w:r>
        <w:rPr>
          <w:color w:val="000000"/>
          <w:sz w:val="24"/>
          <w:szCs w:val="24"/>
        </w:rPr>
        <w:t>7</w:t>
      </w:r>
      <w:r w:rsidRPr="00FD213E">
        <w:rPr>
          <w:color w:val="000000"/>
          <w:sz w:val="24"/>
          <w:szCs w:val="24"/>
        </w:rPr>
        <w:t xml:space="preserve"> год- </w:t>
      </w:r>
      <w:r>
        <w:rPr>
          <w:color w:val="000000"/>
          <w:sz w:val="24"/>
          <w:szCs w:val="24"/>
        </w:rPr>
        <w:t xml:space="preserve">   5100,7</w:t>
      </w:r>
      <w:r w:rsidRPr="00C77830">
        <w:rPr>
          <w:sz w:val="24"/>
          <w:szCs w:val="24"/>
        </w:rPr>
        <w:t xml:space="preserve"> тыс. руб.</w:t>
      </w:r>
    </w:p>
    <w:p w:rsidR="00ED72F2" w:rsidRPr="00941A8B" w:rsidRDefault="00ED72F2" w:rsidP="00ED72F2">
      <w:pPr>
        <w:autoSpaceDE w:val="0"/>
        <w:autoSpaceDN w:val="0"/>
        <w:adjustRightInd w:val="0"/>
        <w:jc w:val="center"/>
        <w:rPr>
          <w:sz w:val="24"/>
          <w:szCs w:val="24"/>
          <w:lang w:eastAsia="ar-SA"/>
        </w:rPr>
      </w:pPr>
      <w:r>
        <w:rPr>
          <w:sz w:val="24"/>
          <w:szCs w:val="24"/>
        </w:rPr>
        <w:t xml:space="preserve"> </w:t>
      </w:r>
      <w:r>
        <w:rPr>
          <w:b/>
          <w:bCs/>
          <w:sz w:val="24"/>
          <w:szCs w:val="24"/>
          <w:lang w:eastAsia="ar-SA"/>
        </w:rPr>
        <w:t>8.</w:t>
      </w:r>
      <w:r w:rsidRPr="00941A8B">
        <w:rPr>
          <w:b/>
          <w:bCs/>
          <w:sz w:val="24"/>
          <w:szCs w:val="24"/>
          <w:lang w:eastAsia="ar-SA"/>
        </w:rPr>
        <w:t>2. ПОДПРОГРАММА</w:t>
      </w:r>
      <w:r w:rsidRPr="00941A8B">
        <w:rPr>
          <w:sz w:val="24"/>
          <w:szCs w:val="24"/>
          <w:lang w:eastAsia="ar-SA"/>
        </w:rPr>
        <w:t xml:space="preserve"> </w:t>
      </w:r>
    </w:p>
    <w:p w:rsidR="00ED72F2" w:rsidRPr="00941A8B" w:rsidRDefault="00ED72F2" w:rsidP="00ED72F2">
      <w:pPr>
        <w:suppressAutoHyphens/>
        <w:autoSpaceDE w:val="0"/>
        <w:autoSpaceDN w:val="0"/>
        <w:adjustRightInd w:val="0"/>
        <w:jc w:val="center"/>
        <w:rPr>
          <w:b/>
          <w:bCs/>
          <w:sz w:val="24"/>
          <w:szCs w:val="24"/>
          <w:lang w:eastAsia="ar-SA"/>
        </w:rPr>
      </w:pPr>
      <w:r w:rsidRPr="00941A8B">
        <w:rPr>
          <w:b/>
          <w:bCs/>
          <w:sz w:val="24"/>
          <w:szCs w:val="24"/>
          <w:lang w:eastAsia="ar-SA"/>
        </w:rPr>
        <w:t xml:space="preserve">«Предоставление межбюджетных трансфертов из бюджета  </w:t>
      </w:r>
      <w:r>
        <w:rPr>
          <w:b/>
          <w:bCs/>
          <w:spacing w:val="-2"/>
          <w:sz w:val="24"/>
          <w:szCs w:val="24"/>
        </w:rPr>
        <w:t>Соловцовского</w:t>
      </w:r>
      <w:r w:rsidRPr="00941A8B">
        <w:rPr>
          <w:b/>
          <w:bCs/>
          <w:spacing w:val="-2"/>
          <w:sz w:val="24"/>
          <w:szCs w:val="24"/>
        </w:rPr>
        <w:t xml:space="preserve"> </w:t>
      </w:r>
      <w:r w:rsidRPr="00941A8B">
        <w:rPr>
          <w:b/>
          <w:bCs/>
          <w:sz w:val="24"/>
          <w:szCs w:val="24"/>
          <w:lang w:eastAsia="ar-SA"/>
        </w:rPr>
        <w:t xml:space="preserve">сельсовета  Иссинского района Пензенской области»  муниципальной  программы  «Устойчивое развитие территории </w:t>
      </w:r>
      <w:r>
        <w:rPr>
          <w:b/>
          <w:bCs/>
          <w:spacing w:val="-2"/>
          <w:sz w:val="24"/>
          <w:szCs w:val="24"/>
        </w:rPr>
        <w:t>Соловцовского</w:t>
      </w:r>
      <w:r w:rsidRPr="00941A8B">
        <w:rPr>
          <w:b/>
          <w:bCs/>
          <w:spacing w:val="-2"/>
          <w:sz w:val="24"/>
          <w:szCs w:val="24"/>
        </w:rPr>
        <w:t xml:space="preserve"> </w:t>
      </w:r>
      <w:r w:rsidRPr="00941A8B">
        <w:rPr>
          <w:b/>
          <w:bCs/>
          <w:sz w:val="24"/>
          <w:szCs w:val="24"/>
          <w:lang w:eastAsia="ar-SA"/>
        </w:rPr>
        <w:t>сельсовета  Иссинского ра</w:t>
      </w:r>
      <w:r>
        <w:rPr>
          <w:b/>
          <w:bCs/>
          <w:sz w:val="24"/>
          <w:szCs w:val="24"/>
          <w:lang w:eastAsia="ar-SA"/>
        </w:rPr>
        <w:t>йона  Пензенской области</w:t>
      </w:r>
      <w:r w:rsidRPr="00941A8B">
        <w:rPr>
          <w:b/>
          <w:bCs/>
          <w:sz w:val="24"/>
          <w:szCs w:val="24"/>
          <w:lang w:eastAsia="ar-SA"/>
        </w:rPr>
        <w:t>»</w:t>
      </w:r>
    </w:p>
    <w:p w:rsidR="00ED72F2" w:rsidRPr="00941A8B" w:rsidRDefault="00ED72F2" w:rsidP="00ED72F2">
      <w:pPr>
        <w:suppressAutoHyphens/>
        <w:autoSpaceDE w:val="0"/>
        <w:autoSpaceDN w:val="0"/>
        <w:adjustRightInd w:val="0"/>
        <w:jc w:val="center"/>
        <w:rPr>
          <w:b/>
          <w:bCs/>
          <w:sz w:val="24"/>
          <w:szCs w:val="24"/>
          <w:lang w:eastAsia="ar-SA"/>
        </w:rPr>
      </w:pPr>
    </w:p>
    <w:p w:rsidR="00ED72F2" w:rsidRPr="00941A8B" w:rsidRDefault="00ED72F2" w:rsidP="00ED72F2">
      <w:pPr>
        <w:suppressAutoHyphens/>
        <w:autoSpaceDE w:val="0"/>
        <w:autoSpaceDN w:val="0"/>
        <w:adjustRightInd w:val="0"/>
        <w:jc w:val="center"/>
        <w:rPr>
          <w:b/>
          <w:bCs/>
          <w:sz w:val="24"/>
          <w:szCs w:val="24"/>
          <w:lang w:eastAsia="ar-SA"/>
        </w:rPr>
      </w:pPr>
      <w:r w:rsidRPr="00941A8B">
        <w:rPr>
          <w:b/>
          <w:bCs/>
          <w:sz w:val="24"/>
          <w:szCs w:val="24"/>
          <w:lang w:eastAsia="ar-SA"/>
        </w:rPr>
        <w:t>ПАСПОРТ</w:t>
      </w:r>
    </w:p>
    <w:p w:rsidR="00ED72F2" w:rsidRPr="00941A8B" w:rsidRDefault="00ED72F2" w:rsidP="00ED72F2">
      <w:pPr>
        <w:suppressAutoHyphens/>
        <w:autoSpaceDE w:val="0"/>
        <w:autoSpaceDN w:val="0"/>
        <w:adjustRightInd w:val="0"/>
        <w:jc w:val="center"/>
        <w:rPr>
          <w:b/>
          <w:bCs/>
          <w:sz w:val="24"/>
          <w:szCs w:val="24"/>
          <w:lang w:eastAsia="ar-SA"/>
        </w:rPr>
      </w:pPr>
      <w:r w:rsidRPr="00941A8B">
        <w:rPr>
          <w:b/>
          <w:bCs/>
          <w:sz w:val="24"/>
          <w:szCs w:val="24"/>
          <w:lang w:eastAsia="ar-SA"/>
        </w:rPr>
        <w:t xml:space="preserve">подпрограммы «Предоставление межбюджетных трансфертов из бюджета </w:t>
      </w:r>
      <w:r>
        <w:rPr>
          <w:b/>
          <w:bCs/>
          <w:spacing w:val="-2"/>
          <w:sz w:val="24"/>
          <w:szCs w:val="24"/>
        </w:rPr>
        <w:t>Соловцовского</w:t>
      </w:r>
      <w:r w:rsidRPr="00941A8B">
        <w:rPr>
          <w:b/>
          <w:bCs/>
          <w:spacing w:val="-2"/>
          <w:sz w:val="24"/>
          <w:szCs w:val="24"/>
        </w:rPr>
        <w:t xml:space="preserve"> </w:t>
      </w:r>
      <w:r w:rsidRPr="00941A8B">
        <w:rPr>
          <w:b/>
          <w:bCs/>
          <w:sz w:val="24"/>
          <w:szCs w:val="24"/>
          <w:lang w:eastAsia="ar-SA"/>
        </w:rPr>
        <w:t xml:space="preserve">сельсовета  Иссинского района Пензенской области»  </w:t>
      </w:r>
    </w:p>
    <w:p w:rsidR="00ED72F2" w:rsidRPr="00941A8B" w:rsidRDefault="00ED72F2" w:rsidP="00ED72F2">
      <w:pPr>
        <w:suppressAutoHyphens/>
        <w:autoSpaceDE w:val="0"/>
        <w:autoSpaceDN w:val="0"/>
        <w:adjustRightInd w:val="0"/>
        <w:rPr>
          <w:sz w:val="24"/>
          <w:szCs w:val="24"/>
          <w:lang w:eastAsia="ar-SA"/>
        </w:rPr>
      </w:pPr>
    </w:p>
    <w:tbl>
      <w:tblPr>
        <w:tblW w:w="5000"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3756"/>
        <w:gridCol w:w="6883"/>
      </w:tblGrid>
      <w:tr w:rsidR="00ED72F2" w:rsidRPr="00941A8B" w:rsidTr="003961D5">
        <w:trPr>
          <w:tblCellSpacing w:w="5" w:type="nil"/>
        </w:trPr>
        <w:tc>
          <w:tcPr>
            <w:tcW w:w="1765" w:type="pct"/>
          </w:tcPr>
          <w:p w:rsidR="00ED72F2" w:rsidRPr="00941A8B" w:rsidRDefault="00ED72F2" w:rsidP="00ED72F2">
            <w:pPr>
              <w:numPr>
                <w:ilvl w:val="0"/>
                <w:numId w:val="8"/>
              </w:numPr>
              <w:suppressAutoHyphens/>
              <w:autoSpaceDE w:val="0"/>
              <w:autoSpaceDN w:val="0"/>
              <w:adjustRightInd w:val="0"/>
              <w:spacing w:after="0" w:line="240" w:lineRule="auto"/>
              <w:rPr>
                <w:sz w:val="24"/>
                <w:szCs w:val="24"/>
              </w:rPr>
            </w:pPr>
            <w:r w:rsidRPr="00941A8B">
              <w:rPr>
                <w:sz w:val="24"/>
                <w:szCs w:val="24"/>
              </w:rPr>
              <w:t>Наименование подпрограммы</w:t>
            </w:r>
          </w:p>
        </w:tc>
        <w:tc>
          <w:tcPr>
            <w:tcW w:w="3235" w:type="pct"/>
          </w:tcPr>
          <w:p w:rsidR="00ED72F2" w:rsidRPr="00941A8B" w:rsidRDefault="00ED72F2" w:rsidP="00ED72F2">
            <w:pPr>
              <w:numPr>
                <w:ilvl w:val="0"/>
                <w:numId w:val="8"/>
              </w:numPr>
              <w:suppressAutoHyphens/>
              <w:autoSpaceDE w:val="0"/>
              <w:autoSpaceDN w:val="0"/>
              <w:adjustRightInd w:val="0"/>
              <w:spacing w:after="0" w:line="240" w:lineRule="auto"/>
              <w:jc w:val="both"/>
              <w:rPr>
                <w:sz w:val="24"/>
                <w:szCs w:val="24"/>
              </w:rPr>
            </w:pPr>
            <w:r>
              <w:rPr>
                <w:sz w:val="24"/>
                <w:szCs w:val="24"/>
              </w:rPr>
              <w:t>«</w:t>
            </w:r>
            <w:r w:rsidRPr="00941A8B">
              <w:rPr>
                <w:sz w:val="24"/>
                <w:szCs w:val="24"/>
              </w:rPr>
              <w:t xml:space="preserve">Предоставление межбюджетных трансфертов из бюджета </w:t>
            </w:r>
            <w:r>
              <w:rPr>
                <w:spacing w:val="-2"/>
                <w:sz w:val="24"/>
                <w:szCs w:val="24"/>
              </w:rPr>
              <w:t>Соловцовского</w:t>
            </w:r>
            <w:r w:rsidRPr="00941A8B">
              <w:rPr>
                <w:b/>
                <w:bCs/>
                <w:spacing w:val="-2"/>
                <w:sz w:val="24"/>
                <w:szCs w:val="24"/>
              </w:rPr>
              <w:t xml:space="preserve"> </w:t>
            </w:r>
            <w:r w:rsidRPr="00941A8B">
              <w:rPr>
                <w:sz w:val="24"/>
                <w:szCs w:val="24"/>
              </w:rPr>
              <w:t>сельсовета  Иссинского района Пензенской области</w:t>
            </w:r>
            <w:r>
              <w:rPr>
                <w:sz w:val="24"/>
                <w:szCs w:val="24"/>
              </w:rPr>
              <w:t>»</w:t>
            </w:r>
          </w:p>
        </w:tc>
      </w:tr>
      <w:tr w:rsidR="00ED72F2" w:rsidRPr="00941A8B" w:rsidTr="003961D5">
        <w:trPr>
          <w:trHeight w:val="400"/>
          <w:tblCellSpacing w:w="5" w:type="nil"/>
        </w:trPr>
        <w:tc>
          <w:tcPr>
            <w:tcW w:w="1765" w:type="pct"/>
          </w:tcPr>
          <w:p w:rsidR="00ED72F2" w:rsidRPr="00941A8B" w:rsidRDefault="00ED72F2" w:rsidP="00ED72F2">
            <w:pPr>
              <w:numPr>
                <w:ilvl w:val="0"/>
                <w:numId w:val="8"/>
              </w:numPr>
              <w:suppressAutoHyphens/>
              <w:autoSpaceDE w:val="0"/>
              <w:autoSpaceDN w:val="0"/>
              <w:adjustRightInd w:val="0"/>
              <w:spacing w:after="0" w:line="240" w:lineRule="auto"/>
              <w:rPr>
                <w:sz w:val="24"/>
                <w:szCs w:val="24"/>
              </w:rPr>
            </w:pPr>
            <w:r w:rsidRPr="00941A8B">
              <w:rPr>
                <w:sz w:val="24"/>
                <w:szCs w:val="24"/>
              </w:rPr>
              <w:t>Ответственный исполнитель подпрограммы</w:t>
            </w:r>
          </w:p>
        </w:tc>
        <w:tc>
          <w:tcPr>
            <w:tcW w:w="3235" w:type="pct"/>
          </w:tcPr>
          <w:p w:rsidR="00ED72F2" w:rsidRPr="00941A8B" w:rsidRDefault="00ED72F2" w:rsidP="003961D5">
            <w:pPr>
              <w:suppressAutoHyphens/>
              <w:autoSpaceDE w:val="0"/>
              <w:autoSpaceDN w:val="0"/>
              <w:adjustRightInd w:val="0"/>
              <w:jc w:val="both"/>
              <w:rPr>
                <w:sz w:val="24"/>
                <w:szCs w:val="24"/>
              </w:rPr>
            </w:pPr>
            <w:r w:rsidRPr="00941A8B">
              <w:rPr>
                <w:sz w:val="24"/>
                <w:szCs w:val="24"/>
              </w:rPr>
              <w:t xml:space="preserve">Администрации </w:t>
            </w:r>
            <w:r>
              <w:rPr>
                <w:spacing w:val="-2"/>
                <w:sz w:val="24"/>
                <w:szCs w:val="24"/>
              </w:rPr>
              <w:t>Соловцовского</w:t>
            </w:r>
            <w:r w:rsidRPr="00941A8B">
              <w:rPr>
                <w:b/>
                <w:bCs/>
                <w:spacing w:val="-2"/>
                <w:sz w:val="24"/>
                <w:szCs w:val="24"/>
              </w:rPr>
              <w:t xml:space="preserve"> </w:t>
            </w:r>
            <w:r w:rsidRPr="00941A8B">
              <w:rPr>
                <w:sz w:val="24"/>
                <w:szCs w:val="24"/>
              </w:rPr>
              <w:t>сельсовета Иссинского района Пензенской области</w:t>
            </w:r>
          </w:p>
        </w:tc>
      </w:tr>
      <w:tr w:rsidR="00ED72F2" w:rsidRPr="00941A8B" w:rsidTr="003961D5">
        <w:trPr>
          <w:trHeight w:val="400"/>
          <w:tblCellSpacing w:w="5" w:type="nil"/>
        </w:trPr>
        <w:tc>
          <w:tcPr>
            <w:tcW w:w="1765" w:type="pct"/>
          </w:tcPr>
          <w:p w:rsidR="00ED72F2" w:rsidRPr="00941A8B" w:rsidRDefault="00ED72F2" w:rsidP="00ED72F2">
            <w:pPr>
              <w:numPr>
                <w:ilvl w:val="0"/>
                <w:numId w:val="8"/>
              </w:numPr>
              <w:suppressAutoHyphens/>
              <w:autoSpaceDE w:val="0"/>
              <w:autoSpaceDN w:val="0"/>
              <w:adjustRightInd w:val="0"/>
              <w:spacing w:after="0" w:line="240" w:lineRule="auto"/>
              <w:rPr>
                <w:sz w:val="24"/>
                <w:szCs w:val="24"/>
              </w:rPr>
            </w:pPr>
            <w:r w:rsidRPr="00941A8B">
              <w:rPr>
                <w:sz w:val="24"/>
                <w:szCs w:val="24"/>
              </w:rPr>
              <w:t>Соисполнители подпрограммы</w:t>
            </w:r>
          </w:p>
        </w:tc>
        <w:tc>
          <w:tcPr>
            <w:tcW w:w="3235" w:type="pct"/>
          </w:tcPr>
          <w:p w:rsidR="00ED72F2" w:rsidRPr="00941A8B" w:rsidRDefault="00ED72F2" w:rsidP="00ED72F2">
            <w:pPr>
              <w:numPr>
                <w:ilvl w:val="0"/>
                <w:numId w:val="8"/>
              </w:numPr>
              <w:suppressAutoHyphens/>
              <w:autoSpaceDE w:val="0"/>
              <w:autoSpaceDN w:val="0"/>
              <w:adjustRightInd w:val="0"/>
              <w:spacing w:after="0" w:line="240" w:lineRule="auto"/>
              <w:jc w:val="both"/>
              <w:rPr>
                <w:sz w:val="24"/>
                <w:szCs w:val="24"/>
              </w:rPr>
            </w:pPr>
            <w:r w:rsidRPr="00941A8B">
              <w:rPr>
                <w:sz w:val="24"/>
                <w:szCs w:val="24"/>
              </w:rPr>
              <w:t>Соисполнители подпрограммы отсутствуют</w:t>
            </w:r>
          </w:p>
        </w:tc>
      </w:tr>
      <w:tr w:rsidR="00ED72F2" w:rsidRPr="00941A8B" w:rsidTr="003961D5">
        <w:trPr>
          <w:tblCellSpacing w:w="5" w:type="nil"/>
        </w:trPr>
        <w:tc>
          <w:tcPr>
            <w:tcW w:w="1765" w:type="pct"/>
          </w:tcPr>
          <w:p w:rsidR="00ED72F2" w:rsidRPr="00941A8B" w:rsidRDefault="00ED72F2" w:rsidP="00ED72F2">
            <w:pPr>
              <w:numPr>
                <w:ilvl w:val="0"/>
                <w:numId w:val="8"/>
              </w:numPr>
              <w:suppressAutoHyphens/>
              <w:autoSpaceDE w:val="0"/>
              <w:autoSpaceDN w:val="0"/>
              <w:adjustRightInd w:val="0"/>
              <w:spacing w:after="0" w:line="240" w:lineRule="auto"/>
              <w:rPr>
                <w:sz w:val="24"/>
                <w:szCs w:val="24"/>
              </w:rPr>
            </w:pPr>
            <w:r w:rsidRPr="00941A8B">
              <w:rPr>
                <w:sz w:val="24"/>
                <w:szCs w:val="24"/>
              </w:rPr>
              <w:t>Цели подпрограммы</w:t>
            </w:r>
          </w:p>
        </w:tc>
        <w:tc>
          <w:tcPr>
            <w:tcW w:w="3235" w:type="pct"/>
          </w:tcPr>
          <w:p w:rsidR="00ED72F2" w:rsidRPr="00941A8B" w:rsidRDefault="00ED72F2" w:rsidP="00ED72F2">
            <w:pPr>
              <w:numPr>
                <w:ilvl w:val="0"/>
                <w:numId w:val="8"/>
              </w:numPr>
              <w:suppressAutoHyphens/>
              <w:autoSpaceDE w:val="0"/>
              <w:autoSpaceDN w:val="0"/>
              <w:adjustRightInd w:val="0"/>
              <w:spacing w:after="0" w:line="240" w:lineRule="auto"/>
              <w:jc w:val="both"/>
              <w:rPr>
                <w:sz w:val="24"/>
                <w:szCs w:val="24"/>
              </w:rPr>
            </w:pPr>
            <w:r w:rsidRPr="00941A8B">
              <w:rPr>
                <w:sz w:val="24"/>
                <w:szCs w:val="24"/>
              </w:rPr>
              <w:t xml:space="preserve">Создание условий для эффективного выполнения полномочий </w:t>
            </w:r>
            <w:r>
              <w:rPr>
                <w:spacing w:val="-2"/>
                <w:sz w:val="24"/>
                <w:szCs w:val="24"/>
              </w:rPr>
              <w:t>Соловцовского</w:t>
            </w:r>
            <w:r w:rsidRPr="00941A8B">
              <w:rPr>
                <w:b/>
                <w:bCs/>
                <w:spacing w:val="-2"/>
                <w:sz w:val="24"/>
                <w:szCs w:val="24"/>
              </w:rPr>
              <w:t xml:space="preserve"> </w:t>
            </w:r>
            <w:r w:rsidRPr="00941A8B">
              <w:rPr>
                <w:sz w:val="24"/>
                <w:szCs w:val="24"/>
              </w:rPr>
              <w:t>сельсовета  Иссинского района Пензенской области</w:t>
            </w:r>
          </w:p>
        </w:tc>
      </w:tr>
      <w:tr w:rsidR="00ED72F2" w:rsidRPr="00941A8B" w:rsidTr="003961D5">
        <w:trPr>
          <w:tblCellSpacing w:w="5" w:type="nil"/>
        </w:trPr>
        <w:tc>
          <w:tcPr>
            <w:tcW w:w="1765" w:type="pct"/>
          </w:tcPr>
          <w:p w:rsidR="00ED72F2" w:rsidRPr="00941A8B" w:rsidRDefault="00ED72F2" w:rsidP="00ED72F2">
            <w:pPr>
              <w:numPr>
                <w:ilvl w:val="0"/>
                <w:numId w:val="8"/>
              </w:numPr>
              <w:suppressAutoHyphens/>
              <w:autoSpaceDE w:val="0"/>
              <w:autoSpaceDN w:val="0"/>
              <w:adjustRightInd w:val="0"/>
              <w:spacing w:after="0" w:line="240" w:lineRule="auto"/>
              <w:rPr>
                <w:sz w:val="24"/>
                <w:szCs w:val="24"/>
              </w:rPr>
            </w:pPr>
            <w:r w:rsidRPr="00941A8B">
              <w:rPr>
                <w:sz w:val="24"/>
                <w:szCs w:val="24"/>
              </w:rPr>
              <w:t>Задачи подпрограммы</w:t>
            </w:r>
          </w:p>
        </w:tc>
        <w:tc>
          <w:tcPr>
            <w:tcW w:w="3235" w:type="pct"/>
          </w:tcPr>
          <w:p w:rsidR="00ED72F2" w:rsidRPr="00941A8B" w:rsidRDefault="00ED72F2" w:rsidP="003961D5">
            <w:pPr>
              <w:suppressAutoHyphens/>
              <w:jc w:val="both"/>
              <w:rPr>
                <w:sz w:val="24"/>
                <w:szCs w:val="24"/>
                <w:lang w:eastAsia="ar-SA"/>
              </w:rPr>
            </w:pPr>
            <w:r w:rsidRPr="00941A8B">
              <w:rPr>
                <w:sz w:val="24"/>
                <w:szCs w:val="24"/>
                <w:lang w:eastAsia="ar-SA"/>
              </w:rPr>
              <w:t xml:space="preserve">  1) Реализация полномочий </w:t>
            </w:r>
            <w:r w:rsidRPr="00941A8B">
              <w:rPr>
                <w:sz w:val="24"/>
                <w:szCs w:val="24"/>
              </w:rPr>
              <w:t>Федеральным законом от 06.</w:t>
            </w:r>
            <w:r>
              <w:rPr>
                <w:sz w:val="24"/>
                <w:szCs w:val="24"/>
              </w:rPr>
              <w:t>8.</w:t>
            </w:r>
            <w:r w:rsidRPr="00941A8B">
              <w:rPr>
                <w:sz w:val="24"/>
                <w:szCs w:val="24"/>
              </w:rPr>
              <w:t>2003 г. № 131-ФЗ  «Об общих принципах организации местного самоуправления в Российской Федерации»</w:t>
            </w:r>
          </w:p>
          <w:p w:rsidR="00ED72F2" w:rsidRPr="00941A8B" w:rsidRDefault="00ED72F2" w:rsidP="003961D5">
            <w:pPr>
              <w:suppressAutoHyphens/>
              <w:autoSpaceDE w:val="0"/>
              <w:autoSpaceDN w:val="0"/>
              <w:adjustRightInd w:val="0"/>
              <w:jc w:val="both"/>
              <w:rPr>
                <w:sz w:val="24"/>
                <w:szCs w:val="24"/>
              </w:rPr>
            </w:pPr>
            <w:r w:rsidRPr="00941A8B">
              <w:rPr>
                <w:sz w:val="24"/>
                <w:szCs w:val="24"/>
                <w:lang w:eastAsia="ar-SA"/>
              </w:rPr>
              <w:t xml:space="preserve">2) финансовое обеспечение  полномочий, переданных органами местного самоуправления </w:t>
            </w:r>
            <w:r>
              <w:rPr>
                <w:spacing w:val="-2"/>
                <w:sz w:val="24"/>
                <w:szCs w:val="24"/>
              </w:rPr>
              <w:t>Соловцовского</w:t>
            </w:r>
            <w:r w:rsidRPr="00941A8B">
              <w:rPr>
                <w:b/>
                <w:bCs/>
                <w:spacing w:val="-2"/>
                <w:sz w:val="24"/>
                <w:szCs w:val="24"/>
              </w:rPr>
              <w:t xml:space="preserve"> </w:t>
            </w:r>
            <w:r w:rsidRPr="00941A8B">
              <w:rPr>
                <w:sz w:val="24"/>
                <w:szCs w:val="24"/>
                <w:lang w:eastAsia="ar-SA"/>
              </w:rPr>
              <w:t>сельсовета Иссинского района Пензенской области;</w:t>
            </w:r>
            <w:r w:rsidRPr="00941A8B">
              <w:rPr>
                <w:sz w:val="24"/>
                <w:szCs w:val="24"/>
              </w:rPr>
              <w:t xml:space="preserve"> </w:t>
            </w:r>
          </w:p>
        </w:tc>
      </w:tr>
      <w:tr w:rsidR="00ED72F2" w:rsidRPr="00941A8B" w:rsidTr="003961D5">
        <w:trPr>
          <w:trHeight w:val="400"/>
          <w:tblCellSpacing w:w="5" w:type="nil"/>
        </w:trPr>
        <w:tc>
          <w:tcPr>
            <w:tcW w:w="1765" w:type="pct"/>
          </w:tcPr>
          <w:p w:rsidR="00ED72F2" w:rsidRPr="00941A8B" w:rsidRDefault="00ED72F2" w:rsidP="00ED72F2">
            <w:pPr>
              <w:numPr>
                <w:ilvl w:val="0"/>
                <w:numId w:val="8"/>
              </w:numPr>
              <w:suppressAutoHyphens/>
              <w:autoSpaceDE w:val="0"/>
              <w:autoSpaceDN w:val="0"/>
              <w:adjustRightInd w:val="0"/>
              <w:spacing w:after="0" w:line="240" w:lineRule="auto"/>
              <w:rPr>
                <w:sz w:val="24"/>
                <w:szCs w:val="24"/>
              </w:rPr>
            </w:pPr>
            <w:r w:rsidRPr="00941A8B">
              <w:rPr>
                <w:sz w:val="24"/>
                <w:szCs w:val="24"/>
              </w:rPr>
              <w:t xml:space="preserve">Целевые показатели подпрограммы </w:t>
            </w:r>
          </w:p>
        </w:tc>
        <w:tc>
          <w:tcPr>
            <w:tcW w:w="3235" w:type="pct"/>
          </w:tcPr>
          <w:p w:rsidR="00ED72F2" w:rsidRPr="00941A8B" w:rsidRDefault="00ED72F2" w:rsidP="00ED72F2">
            <w:pPr>
              <w:numPr>
                <w:ilvl w:val="0"/>
                <w:numId w:val="8"/>
              </w:numPr>
              <w:suppressAutoHyphens/>
              <w:autoSpaceDE w:val="0"/>
              <w:autoSpaceDN w:val="0"/>
              <w:adjustRightInd w:val="0"/>
              <w:spacing w:after="0" w:line="240" w:lineRule="auto"/>
              <w:jc w:val="both"/>
              <w:rPr>
                <w:sz w:val="24"/>
                <w:szCs w:val="24"/>
              </w:rPr>
            </w:pPr>
            <w:r w:rsidRPr="00941A8B">
              <w:rPr>
                <w:sz w:val="24"/>
                <w:szCs w:val="24"/>
              </w:rPr>
              <w:t>Обеспечение условий для ис</w:t>
            </w:r>
            <w:r>
              <w:rPr>
                <w:sz w:val="24"/>
                <w:szCs w:val="24"/>
              </w:rPr>
              <w:t>полнения переданных полномочий.</w:t>
            </w:r>
          </w:p>
        </w:tc>
      </w:tr>
      <w:tr w:rsidR="00ED72F2" w:rsidRPr="00941A8B" w:rsidTr="003961D5">
        <w:trPr>
          <w:trHeight w:val="400"/>
          <w:tblCellSpacing w:w="5" w:type="nil"/>
        </w:trPr>
        <w:tc>
          <w:tcPr>
            <w:tcW w:w="1765" w:type="pct"/>
          </w:tcPr>
          <w:p w:rsidR="00ED72F2" w:rsidRPr="00941A8B" w:rsidRDefault="00ED72F2" w:rsidP="00ED72F2">
            <w:pPr>
              <w:numPr>
                <w:ilvl w:val="0"/>
                <w:numId w:val="8"/>
              </w:numPr>
              <w:suppressAutoHyphens/>
              <w:autoSpaceDE w:val="0"/>
              <w:autoSpaceDN w:val="0"/>
              <w:adjustRightInd w:val="0"/>
              <w:spacing w:after="0" w:line="240" w:lineRule="auto"/>
              <w:rPr>
                <w:sz w:val="24"/>
                <w:szCs w:val="24"/>
              </w:rPr>
            </w:pPr>
            <w:r w:rsidRPr="00941A8B">
              <w:rPr>
                <w:sz w:val="24"/>
                <w:szCs w:val="24"/>
              </w:rPr>
              <w:t xml:space="preserve">Сроки и этапы реализации </w:t>
            </w:r>
            <w:r w:rsidRPr="00941A8B">
              <w:rPr>
                <w:sz w:val="24"/>
                <w:szCs w:val="24"/>
              </w:rPr>
              <w:br/>
              <w:t xml:space="preserve">подпрограммы </w:t>
            </w:r>
          </w:p>
        </w:tc>
        <w:tc>
          <w:tcPr>
            <w:tcW w:w="3235" w:type="pct"/>
          </w:tcPr>
          <w:p w:rsidR="00ED72F2" w:rsidRPr="004315E4" w:rsidRDefault="00ED72F2" w:rsidP="003961D5">
            <w:pPr>
              <w:pStyle w:val="a0"/>
              <w:jc w:val="left"/>
              <w:rPr>
                <w:b/>
                <w:sz w:val="24"/>
                <w:szCs w:val="24"/>
              </w:rPr>
            </w:pPr>
            <w:r w:rsidRPr="004315E4">
              <w:rPr>
                <w:b/>
                <w:sz w:val="24"/>
                <w:szCs w:val="24"/>
              </w:rPr>
              <w:t>Сроки р</w:t>
            </w:r>
            <w:r>
              <w:rPr>
                <w:b/>
                <w:sz w:val="24"/>
                <w:szCs w:val="24"/>
              </w:rPr>
              <w:t>еализации подпрограммы в два этапа: 1 этап 2014-2024 г,2этап 2025-2027г</w:t>
            </w:r>
          </w:p>
          <w:p w:rsidR="00ED72F2" w:rsidRPr="00351CF2" w:rsidRDefault="00ED72F2" w:rsidP="00ED72F2">
            <w:pPr>
              <w:numPr>
                <w:ilvl w:val="0"/>
                <w:numId w:val="8"/>
              </w:numPr>
              <w:suppressAutoHyphens/>
              <w:autoSpaceDE w:val="0"/>
              <w:autoSpaceDN w:val="0"/>
              <w:adjustRightInd w:val="0"/>
              <w:spacing w:after="0" w:line="240" w:lineRule="auto"/>
              <w:jc w:val="both"/>
              <w:rPr>
                <w:sz w:val="24"/>
                <w:szCs w:val="24"/>
              </w:rPr>
            </w:pPr>
          </w:p>
        </w:tc>
      </w:tr>
      <w:tr w:rsidR="00ED72F2" w:rsidRPr="00941A8B" w:rsidTr="003961D5">
        <w:tblPrEx>
          <w:tblCellSpacing w:w="0" w:type="nil"/>
          <w:tblCellMar>
            <w:left w:w="54" w:type="dxa"/>
            <w:right w:w="54" w:type="dxa"/>
          </w:tblCellMar>
        </w:tblPrEx>
        <w:trPr>
          <w:trHeight w:val="513"/>
        </w:trPr>
        <w:tc>
          <w:tcPr>
            <w:tcW w:w="1765" w:type="pct"/>
          </w:tcPr>
          <w:p w:rsidR="00ED72F2" w:rsidRPr="00941A8B" w:rsidRDefault="00ED72F2" w:rsidP="003961D5">
            <w:pPr>
              <w:rPr>
                <w:sz w:val="24"/>
                <w:szCs w:val="24"/>
              </w:rPr>
            </w:pPr>
            <w:r w:rsidRPr="00941A8B">
              <w:rPr>
                <w:sz w:val="24"/>
                <w:szCs w:val="24"/>
              </w:rPr>
              <w:t>Объем и источники  финансир</w:t>
            </w:r>
            <w:r w:rsidRPr="00941A8B">
              <w:rPr>
                <w:sz w:val="24"/>
                <w:szCs w:val="24"/>
              </w:rPr>
              <w:t>о</w:t>
            </w:r>
            <w:r w:rsidRPr="00941A8B">
              <w:rPr>
                <w:sz w:val="24"/>
                <w:szCs w:val="24"/>
              </w:rPr>
              <w:t>вания подпрограммы</w:t>
            </w:r>
          </w:p>
          <w:p w:rsidR="00ED72F2" w:rsidRPr="00941A8B" w:rsidRDefault="00ED72F2" w:rsidP="003961D5">
            <w:pPr>
              <w:rPr>
                <w:sz w:val="24"/>
                <w:szCs w:val="24"/>
              </w:rPr>
            </w:pPr>
            <w:r w:rsidRPr="00941A8B">
              <w:rPr>
                <w:sz w:val="24"/>
                <w:szCs w:val="24"/>
              </w:rPr>
              <w:t xml:space="preserve">(по годам)  </w:t>
            </w:r>
          </w:p>
        </w:tc>
        <w:tc>
          <w:tcPr>
            <w:tcW w:w="3235" w:type="pct"/>
          </w:tcPr>
          <w:p w:rsidR="00ED72F2" w:rsidRPr="00C23832" w:rsidRDefault="00ED72F2" w:rsidP="003961D5">
            <w:pPr>
              <w:jc w:val="both"/>
              <w:rPr>
                <w:sz w:val="24"/>
                <w:szCs w:val="24"/>
              </w:rPr>
            </w:pPr>
            <w:r w:rsidRPr="00C23832">
              <w:rPr>
                <w:sz w:val="24"/>
                <w:szCs w:val="24"/>
              </w:rPr>
              <w:t>Общий объем бюджетных ассигнований на реализацию по</w:t>
            </w:r>
            <w:r w:rsidRPr="00C23832">
              <w:rPr>
                <w:sz w:val="24"/>
                <w:szCs w:val="24"/>
              </w:rPr>
              <w:t>д</w:t>
            </w:r>
            <w:r w:rsidRPr="00C23832">
              <w:rPr>
                <w:sz w:val="24"/>
                <w:szCs w:val="24"/>
              </w:rPr>
              <w:t xml:space="preserve">программы по годам составляет  </w:t>
            </w:r>
            <w:r>
              <w:rPr>
                <w:b/>
                <w:sz w:val="24"/>
                <w:szCs w:val="24"/>
              </w:rPr>
              <w:t>4227</w:t>
            </w:r>
            <w:r w:rsidRPr="00723B2E">
              <w:rPr>
                <w:b/>
                <w:sz w:val="24"/>
                <w:szCs w:val="24"/>
              </w:rPr>
              <w:t>,4</w:t>
            </w:r>
            <w:r w:rsidRPr="00C23832">
              <w:rPr>
                <w:sz w:val="24"/>
                <w:szCs w:val="24"/>
              </w:rPr>
              <w:t xml:space="preserve"> тыс. рублей, </w:t>
            </w:r>
          </w:p>
          <w:p w:rsidR="00ED72F2" w:rsidRDefault="00ED72F2" w:rsidP="003961D5">
            <w:pPr>
              <w:jc w:val="both"/>
              <w:rPr>
                <w:sz w:val="24"/>
                <w:szCs w:val="24"/>
              </w:rPr>
            </w:pPr>
            <w:r w:rsidRPr="00C23832">
              <w:rPr>
                <w:sz w:val="24"/>
                <w:szCs w:val="24"/>
              </w:rPr>
              <w:t xml:space="preserve">в т.ч. средства бюджета </w:t>
            </w:r>
            <w:r>
              <w:rPr>
                <w:sz w:val="24"/>
                <w:szCs w:val="24"/>
              </w:rPr>
              <w:t>Соловцовского</w:t>
            </w:r>
            <w:r w:rsidRPr="00C23832">
              <w:rPr>
                <w:sz w:val="24"/>
                <w:szCs w:val="24"/>
              </w:rPr>
              <w:t xml:space="preserve"> сельсовета Иссинск</w:t>
            </w:r>
            <w:r w:rsidRPr="00C23832">
              <w:rPr>
                <w:sz w:val="24"/>
                <w:szCs w:val="24"/>
              </w:rPr>
              <w:t>о</w:t>
            </w:r>
            <w:r w:rsidRPr="00C23832">
              <w:rPr>
                <w:sz w:val="24"/>
                <w:szCs w:val="24"/>
              </w:rPr>
              <w:t xml:space="preserve">го района Пензенской области: </w:t>
            </w:r>
            <w:r>
              <w:rPr>
                <w:b/>
                <w:sz w:val="24"/>
                <w:szCs w:val="24"/>
              </w:rPr>
              <w:t>4227</w:t>
            </w:r>
            <w:r w:rsidRPr="00723B2E">
              <w:rPr>
                <w:b/>
                <w:sz w:val="24"/>
                <w:szCs w:val="24"/>
              </w:rPr>
              <w:t>,4</w:t>
            </w:r>
            <w:r w:rsidRPr="00C23832">
              <w:rPr>
                <w:sz w:val="24"/>
                <w:szCs w:val="24"/>
              </w:rPr>
              <w:t xml:space="preserve"> тыс. рублей</w:t>
            </w:r>
          </w:p>
          <w:p w:rsidR="00ED72F2" w:rsidRPr="00C23832" w:rsidRDefault="00ED72F2" w:rsidP="003961D5">
            <w:pPr>
              <w:jc w:val="both"/>
              <w:rPr>
                <w:sz w:val="24"/>
                <w:szCs w:val="24"/>
              </w:rPr>
            </w:pPr>
            <w:r w:rsidRPr="00C23832">
              <w:rPr>
                <w:sz w:val="24"/>
                <w:szCs w:val="24"/>
              </w:rPr>
              <w:t>201</w:t>
            </w:r>
            <w:r>
              <w:rPr>
                <w:sz w:val="24"/>
                <w:szCs w:val="24"/>
              </w:rPr>
              <w:t>4</w:t>
            </w:r>
            <w:r w:rsidRPr="00C23832">
              <w:rPr>
                <w:sz w:val="24"/>
                <w:szCs w:val="24"/>
              </w:rPr>
              <w:t xml:space="preserve"> год –</w:t>
            </w:r>
            <w:r>
              <w:rPr>
                <w:sz w:val="24"/>
                <w:szCs w:val="24"/>
              </w:rPr>
              <w:t xml:space="preserve"> 740,8</w:t>
            </w:r>
            <w:r w:rsidRPr="00C23832">
              <w:rPr>
                <w:sz w:val="24"/>
                <w:szCs w:val="24"/>
              </w:rPr>
              <w:t xml:space="preserve">   тыс.</w:t>
            </w:r>
            <w:r>
              <w:rPr>
                <w:sz w:val="24"/>
                <w:szCs w:val="24"/>
              </w:rPr>
              <w:t xml:space="preserve"> рублей;</w:t>
            </w:r>
          </w:p>
          <w:p w:rsidR="00ED72F2" w:rsidRPr="00C23832" w:rsidRDefault="00ED72F2" w:rsidP="003961D5">
            <w:pPr>
              <w:jc w:val="both"/>
              <w:rPr>
                <w:sz w:val="24"/>
                <w:szCs w:val="24"/>
              </w:rPr>
            </w:pPr>
            <w:r w:rsidRPr="00C23832">
              <w:rPr>
                <w:sz w:val="24"/>
                <w:szCs w:val="24"/>
              </w:rPr>
              <w:t xml:space="preserve">2015 год –  </w:t>
            </w:r>
            <w:r>
              <w:rPr>
                <w:sz w:val="24"/>
                <w:szCs w:val="24"/>
              </w:rPr>
              <w:t>470,0</w:t>
            </w:r>
            <w:r w:rsidRPr="00C23832">
              <w:rPr>
                <w:sz w:val="24"/>
                <w:szCs w:val="24"/>
              </w:rPr>
              <w:t xml:space="preserve"> тыс. рублей;</w:t>
            </w:r>
          </w:p>
          <w:p w:rsidR="00ED72F2" w:rsidRPr="00C23832" w:rsidRDefault="00ED72F2" w:rsidP="003961D5">
            <w:pPr>
              <w:jc w:val="both"/>
              <w:rPr>
                <w:sz w:val="24"/>
                <w:szCs w:val="24"/>
              </w:rPr>
            </w:pPr>
            <w:r w:rsidRPr="00C23832">
              <w:rPr>
                <w:sz w:val="24"/>
                <w:szCs w:val="24"/>
              </w:rPr>
              <w:t xml:space="preserve">2016год </w:t>
            </w:r>
            <w:r>
              <w:rPr>
                <w:sz w:val="24"/>
                <w:szCs w:val="24"/>
              </w:rPr>
              <w:t xml:space="preserve">– </w:t>
            </w:r>
            <w:r w:rsidRPr="00C23832">
              <w:rPr>
                <w:sz w:val="24"/>
                <w:szCs w:val="24"/>
              </w:rPr>
              <w:t xml:space="preserve"> </w:t>
            </w:r>
            <w:r>
              <w:rPr>
                <w:sz w:val="24"/>
                <w:szCs w:val="24"/>
              </w:rPr>
              <w:t>454,1</w:t>
            </w:r>
            <w:r w:rsidRPr="00C23832">
              <w:rPr>
                <w:sz w:val="24"/>
                <w:szCs w:val="24"/>
              </w:rPr>
              <w:t xml:space="preserve">   тыс. рублей</w:t>
            </w:r>
          </w:p>
          <w:p w:rsidR="00ED72F2" w:rsidRPr="00C23832" w:rsidRDefault="00ED72F2" w:rsidP="003961D5">
            <w:pPr>
              <w:jc w:val="both"/>
              <w:rPr>
                <w:sz w:val="24"/>
                <w:szCs w:val="24"/>
              </w:rPr>
            </w:pPr>
            <w:r w:rsidRPr="00C23832">
              <w:rPr>
                <w:sz w:val="24"/>
                <w:szCs w:val="24"/>
              </w:rPr>
              <w:t xml:space="preserve">2017год  -  </w:t>
            </w:r>
            <w:r>
              <w:rPr>
                <w:sz w:val="24"/>
                <w:szCs w:val="24"/>
              </w:rPr>
              <w:t>377,6</w:t>
            </w:r>
            <w:r w:rsidRPr="00C23832">
              <w:rPr>
                <w:sz w:val="24"/>
                <w:szCs w:val="24"/>
              </w:rPr>
              <w:t xml:space="preserve">   тыс. рублей</w:t>
            </w:r>
          </w:p>
          <w:p w:rsidR="00ED72F2" w:rsidRPr="00C23832" w:rsidRDefault="00ED72F2" w:rsidP="003961D5">
            <w:pPr>
              <w:jc w:val="both"/>
              <w:rPr>
                <w:sz w:val="24"/>
                <w:szCs w:val="24"/>
              </w:rPr>
            </w:pPr>
            <w:r w:rsidRPr="00C23832">
              <w:rPr>
                <w:sz w:val="24"/>
                <w:szCs w:val="24"/>
              </w:rPr>
              <w:t xml:space="preserve">2018 год –  </w:t>
            </w:r>
            <w:r>
              <w:rPr>
                <w:sz w:val="24"/>
                <w:szCs w:val="24"/>
              </w:rPr>
              <w:t>413,1</w:t>
            </w:r>
            <w:r w:rsidRPr="00C23832">
              <w:rPr>
                <w:sz w:val="24"/>
                <w:szCs w:val="24"/>
              </w:rPr>
              <w:t xml:space="preserve">   тыс. рублей.</w:t>
            </w:r>
          </w:p>
          <w:p w:rsidR="00ED72F2" w:rsidRPr="00C23832" w:rsidRDefault="00ED72F2" w:rsidP="003961D5">
            <w:pPr>
              <w:jc w:val="both"/>
              <w:rPr>
                <w:sz w:val="24"/>
                <w:szCs w:val="24"/>
              </w:rPr>
            </w:pPr>
            <w:r>
              <w:rPr>
                <w:sz w:val="24"/>
                <w:szCs w:val="24"/>
              </w:rPr>
              <w:t>2019 год -   413,8</w:t>
            </w:r>
            <w:r w:rsidRPr="00C23832">
              <w:rPr>
                <w:sz w:val="24"/>
                <w:szCs w:val="24"/>
              </w:rPr>
              <w:t xml:space="preserve">   тыс. рублей.</w:t>
            </w:r>
          </w:p>
          <w:p w:rsidR="00ED72F2" w:rsidRDefault="00ED72F2" w:rsidP="003961D5">
            <w:pPr>
              <w:jc w:val="both"/>
              <w:rPr>
                <w:sz w:val="24"/>
                <w:szCs w:val="24"/>
              </w:rPr>
            </w:pPr>
            <w:r w:rsidRPr="00C23832">
              <w:rPr>
                <w:sz w:val="24"/>
                <w:szCs w:val="24"/>
              </w:rPr>
              <w:lastRenderedPageBreak/>
              <w:t xml:space="preserve">2020 год –  </w:t>
            </w:r>
            <w:r>
              <w:rPr>
                <w:sz w:val="24"/>
                <w:szCs w:val="24"/>
              </w:rPr>
              <w:t>428,1</w:t>
            </w:r>
            <w:r w:rsidRPr="00C23832">
              <w:rPr>
                <w:sz w:val="24"/>
                <w:szCs w:val="24"/>
              </w:rPr>
              <w:t xml:space="preserve">   тыс. рублей.</w:t>
            </w:r>
          </w:p>
          <w:p w:rsidR="00ED72F2" w:rsidRDefault="00ED72F2" w:rsidP="003961D5">
            <w:pPr>
              <w:jc w:val="both"/>
              <w:rPr>
                <w:sz w:val="24"/>
                <w:szCs w:val="24"/>
              </w:rPr>
            </w:pPr>
            <w:r>
              <w:rPr>
                <w:sz w:val="24"/>
                <w:szCs w:val="24"/>
              </w:rPr>
              <w:t>2021 год-    370,8</w:t>
            </w:r>
            <w:r w:rsidRPr="00C23832">
              <w:rPr>
                <w:sz w:val="24"/>
                <w:szCs w:val="24"/>
              </w:rPr>
              <w:t xml:space="preserve">   тыс. рублей</w:t>
            </w:r>
            <w:r w:rsidRPr="001D3D45">
              <w:rPr>
                <w:sz w:val="24"/>
                <w:szCs w:val="24"/>
              </w:rPr>
              <w:t>.</w:t>
            </w:r>
          </w:p>
          <w:p w:rsidR="00ED72F2" w:rsidRDefault="00ED72F2" w:rsidP="003961D5">
            <w:pPr>
              <w:jc w:val="both"/>
              <w:rPr>
                <w:sz w:val="24"/>
                <w:szCs w:val="24"/>
              </w:rPr>
            </w:pPr>
            <w:r>
              <w:rPr>
                <w:sz w:val="24"/>
                <w:szCs w:val="24"/>
              </w:rPr>
              <w:t>2022 год-    376,0</w:t>
            </w:r>
            <w:r w:rsidRPr="00C23832">
              <w:rPr>
                <w:sz w:val="24"/>
                <w:szCs w:val="24"/>
              </w:rPr>
              <w:t xml:space="preserve">   тыс. рубле</w:t>
            </w:r>
            <w:r>
              <w:rPr>
                <w:sz w:val="24"/>
                <w:szCs w:val="24"/>
              </w:rPr>
              <w:t>й</w:t>
            </w:r>
            <w:r w:rsidRPr="001D3D45">
              <w:rPr>
                <w:sz w:val="24"/>
                <w:szCs w:val="24"/>
              </w:rPr>
              <w:t>.</w:t>
            </w:r>
          </w:p>
          <w:p w:rsidR="00ED72F2" w:rsidRDefault="00ED72F2" w:rsidP="003961D5">
            <w:pPr>
              <w:jc w:val="both"/>
              <w:rPr>
                <w:sz w:val="24"/>
                <w:szCs w:val="24"/>
              </w:rPr>
            </w:pPr>
            <w:r>
              <w:rPr>
                <w:sz w:val="24"/>
                <w:szCs w:val="24"/>
              </w:rPr>
              <w:t>2023 год-    35,7</w:t>
            </w:r>
            <w:r w:rsidRPr="00C23832">
              <w:rPr>
                <w:sz w:val="24"/>
                <w:szCs w:val="24"/>
              </w:rPr>
              <w:t xml:space="preserve">   тыс. рублей.</w:t>
            </w:r>
          </w:p>
          <w:p w:rsidR="00ED72F2" w:rsidRDefault="00ED72F2" w:rsidP="003961D5">
            <w:pPr>
              <w:jc w:val="both"/>
              <w:rPr>
                <w:sz w:val="24"/>
                <w:szCs w:val="24"/>
              </w:rPr>
            </w:pPr>
            <w:r>
              <w:rPr>
                <w:sz w:val="24"/>
                <w:szCs w:val="24"/>
              </w:rPr>
              <w:t xml:space="preserve">2024 год-    </w:t>
            </w:r>
            <w:r w:rsidRPr="00D41409">
              <w:rPr>
                <w:sz w:val="24"/>
                <w:szCs w:val="24"/>
              </w:rPr>
              <w:t>36,1   тыс. рублей</w:t>
            </w:r>
            <w:r w:rsidRPr="00752BF2">
              <w:rPr>
                <w:color w:val="FF0000"/>
                <w:sz w:val="24"/>
                <w:szCs w:val="24"/>
              </w:rPr>
              <w:t>.</w:t>
            </w:r>
          </w:p>
          <w:p w:rsidR="00ED72F2" w:rsidRDefault="00ED72F2" w:rsidP="003961D5">
            <w:pPr>
              <w:jc w:val="both"/>
              <w:rPr>
                <w:sz w:val="24"/>
                <w:szCs w:val="24"/>
              </w:rPr>
            </w:pPr>
            <w:r>
              <w:rPr>
                <w:sz w:val="24"/>
                <w:szCs w:val="24"/>
              </w:rPr>
              <w:t>2025 год-    37,1</w:t>
            </w:r>
            <w:r w:rsidRPr="00C23832">
              <w:rPr>
                <w:sz w:val="24"/>
                <w:szCs w:val="24"/>
              </w:rPr>
              <w:t xml:space="preserve">  тыс. рублей.</w:t>
            </w:r>
          </w:p>
          <w:p w:rsidR="00ED72F2" w:rsidRDefault="00ED72F2" w:rsidP="003961D5">
            <w:pPr>
              <w:jc w:val="both"/>
              <w:rPr>
                <w:sz w:val="24"/>
                <w:szCs w:val="24"/>
              </w:rPr>
            </w:pPr>
            <w:r>
              <w:rPr>
                <w:sz w:val="24"/>
                <w:szCs w:val="24"/>
              </w:rPr>
              <w:t>2026 год-    37,1</w:t>
            </w:r>
            <w:r w:rsidRPr="00C23832">
              <w:rPr>
                <w:sz w:val="24"/>
                <w:szCs w:val="24"/>
              </w:rPr>
              <w:t xml:space="preserve">   тыс. рублей.</w:t>
            </w:r>
          </w:p>
          <w:p w:rsidR="00ED72F2" w:rsidRDefault="00ED72F2" w:rsidP="003961D5">
            <w:pPr>
              <w:jc w:val="both"/>
              <w:rPr>
                <w:sz w:val="24"/>
                <w:szCs w:val="24"/>
              </w:rPr>
            </w:pPr>
            <w:r>
              <w:rPr>
                <w:sz w:val="24"/>
                <w:szCs w:val="24"/>
              </w:rPr>
              <w:t>2027 год-    37,1</w:t>
            </w:r>
            <w:r w:rsidRPr="00C23832">
              <w:rPr>
                <w:sz w:val="24"/>
                <w:szCs w:val="24"/>
              </w:rPr>
              <w:t xml:space="preserve">   тыс. рублей.</w:t>
            </w:r>
          </w:p>
          <w:p w:rsidR="00ED72F2" w:rsidRDefault="00ED72F2" w:rsidP="003961D5">
            <w:pPr>
              <w:jc w:val="both"/>
              <w:rPr>
                <w:sz w:val="24"/>
                <w:szCs w:val="24"/>
              </w:rPr>
            </w:pPr>
            <w:r w:rsidRPr="00C23832">
              <w:rPr>
                <w:sz w:val="24"/>
                <w:szCs w:val="24"/>
              </w:rPr>
              <w:t>Средства бюджета Пензенской области   0 тыс. рублей</w:t>
            </w:r>
          </w:p>
          <w:p w:rsidR="00ED72F2" w:rsidRPr="00C23832" w:rsidRDefault="00ED72F2" w:rsidP="003961D5">
            <w:pPr>
              <w:jc w:val="both"/>
              <w:rPr>
                <w:sz w:val="24"/>
                <w:szCs w:val="24"/>
              </w:rPr>
            </w:pPr>
            <w:r>
              <w:rPr>
                <w:sz w:val="24"/>
                <w:szCs w:val="24"/>
              </w:rPr>
              <w:t>2014 год –  0  тыс. рублей;</w:t>
            </w:r>
          </w:p>
          <w:p w:rsidR="00ED72F2" w:rsidRPr="00C23832" w:rsidRDefault="00ED72F2" w:rsidP="003961D5">
            <w:pPr>
              <w:jc w:val="both"/>
              <w:rPr>
                <w:sz w:val="24"/>
                <w:szCs w:val="24"/>
              </w:rPr>
            </w:pPr>
            <w:r w:rsidRPr="00C23832">
              <w:rPr>
                <w:sz w:val="24"/>
                <w:szCs w:val="24"/>
              </w:rPr>
              <w:t>2015 год –  0  тыс. рублей;</w:t>
            </w:r>
          </w:p>
          <w:p w:rsidR="00ED72F2" w:rsidRPr="00C23832" w:rsidRDefault="00ED72F2" w:rsidP="003961D5">
            <w:pPr>
              <w:jc w:val="both"/>
              <w:rPr>
                <w:sz w:val="24"/>
                <w:szCs w:val="24"/>
              </w:rPr>
            </w:pPr>
            <w:r w:rsidRPr="00C23832">
              <w:rPr>
                <w:sz w:val="24"/>
                <w:szCs w:val="24"/>
              </w:rPr>
              <w:t>2016год -    0 тыс. рублей</w:t>
            </w:r>
          </w:p>
          <w:p w:rsidR="00ED72F2" w:rsidRPr="00C23832" w:rsidRDefault="00ED72F2" w:rsidP="003961D5">
            <w:pPr>
              <w:jc w:val="both"/>
              <w:rPr>
                <w:sz w:val="24"/>
                <w:szCs w:val="24"/>
              </w:rPr>
            </w:pPr>
            <w:r w:rsidRPr="00C23832">
              <w:rPr>
                <w:sz w:val="24"/>
                <w:szCs w:val="24"/>
              </w:rPr>
              <w:t>2017год  -  0 тыс. рублей;</w:t>
            </w:r>
          </w:p>
          <w:p w:rsidR="00ED72F2" w:rsidRPr="00C23832" w:rsidRDefault="00ED72F2" w:rsidP="003961D5">
            <w:pPr>
              <w:jc w:val="both"/>
              <w:rPr>
                <w:sz w:val="24"/>
                <w:szCs w:val="24"/>
              </w:rPr>
            </w:pPr>
            <w:r w:rsidRPr="00C23832">
              <w:rPr>
                <w:sz w:val="24"/>
                <w:szCs w:val="24"/>
              </w:rPr>
              <w:t>2018год   - 0 тыс. рублей;</w:t>
            </w:r>
          </w:p>
          <w:p w:rsidR="00ED72F2" w:rsidRPr="00C23832" w:rsidRDefault="00ED72F2" w:rsidP="003961D5">
            <w:pPr>
              <w:jc w:val="both"/>
              <w:rPr>
                <w:sz w:val="24"/>
                <w:szCs w:val="24"/>
              </w:rPr>
            </w:pPr>
            <w:r w:rsidRPr="00C23832">
              <w:rPr>
                <w:sz w:val="24"/>
                <w:szCs w:val="24"/>
              </w:rPr>
              <w:t>2019 год   - 0 тыс. рублей;</w:t>
            </w:r>
          </w:p>
          <w:p w:rsidR="00ED72F2" w:rsidRDefault="00ED72F2" w:rsidP="003961D5">
            <w:pPr>
              <w:jc w:val="both"/>
              <w:rPr>
                <w:sz w:val="24"/>
                <w:szCs w:val="24"/>
              </w:rPr>
            </w:pPr>
            <w:r w:rsidRPr="00C23832">
              <w:rPr>
                <w:sz w:val="24"/>
                <w:szCs w:val="24"/>
              </w:rPr>
              <w:t>2020 год    -0 тыс. рублей</w:t>
            </w:r>
            <w:r w:rsidRPr="00941A8B">
              <w:rPr>
                <w:sz w:val="24"/>
                <w:szCs w:val="24"/>
              </w:rPr>
              <w:t xml:space="preserve"> </w:t>
            </w:r>
          </w:p>
          <w:p w:rsidR="00ED72F2" w:rsidRDefault="00ED72F2" w:rsidP="003961D5">
            <w:pPr>
              <w:jc w:val="both"/>
              <w:rPr>
                <w:sz w:val="24"/>
                <w:szCs w:val="24"/>
              </w:rPr>
            </w:pPr>
            <w:r>
              <w:rPr>
                <w:sz w:val="24"/>
                <w:szCs w:val="24"/>
              </w:rPr>
              <w:t>2021 год-    0</w:t>
            </w:r>
            <w:r w:rsidRPr="001D3D45">
              <w:rPr>
                <w:sz w:val="24"/>
                <w:szCs w:val="24"/>
              </w:rPr>
              <w:t xml:space="preserve"> тыс. руб.</w:t>
            </w:r>
          </w:p>
          <w:p w:rsidR="00ED72F2" w:rsidRDefault="00ED72F2" w:rsidP="003961D5">
            <w:pPr>
              <w:jc w:val="both"/>
              <w:rPr>
                <w:sz w:val="24"/>
                <w:szCs w:val="24"/>
              </w:rPr>
            </w:pPr>
            <w:r>
              <w:rPr>
                <w:sz w:val="24"/>
                <w:szCs w:val="24"/>
              </w:rPr>
              <w:t xml:space="preserve">2022 год-     0 тыс.руб </w:t>
            </w:r>
          </w:p>
          <w:p w:rsidR="00ED72F2" w:rsidRDefault="00ED72F2" w:rsidP="003961D5">
            <w:pPr>
              <w:jc w:val="both"/>
              <w:rPr>
                <w:sz w:val="24"/>
                <w:szCs w:val="24"/>
              </w:rPr>
            </w:pPr>
            <w:r>
              <w:rPr>
                <w:sz w:val="24"/>
                <w:szCs w:val="24"/>
              </w:rPr>
              <w:t>2023 год-     0 тыс.руб</w:t>
            </w:r>
          </w:p>
          <w:p w:rsidR="00ED72F2" w:rsidRPr="00941A8B" w:rsidRDefault="00ED72F2" w:rsidP="003961D5">
            <w:pPr>
              <w:jc w:val="both"/>
              <w:rPr>
                <w:sz w:val="24"/>
                <w:szCs w:val="24"/>
              </w:rPr>
            </w:pPr>
            <w:r>
              <w:rPr>
                <w:sz w:val="24"/>
                <w:szCs w:val="24"/>
              </w:rPr>
              <w:t>2024 год-     0 тыс.руб</w:t>
            </w:r>
          </w:p>
        </w:tc>
      </w:tr>
    </w:tbl>
    <w:p w:rsidR="00ED72F2" w:rsidRPr="00941A8B" w:rsidRDefault="00ED72F2" w:rsidP="00ED72F2">
      <w:pPr>
        <w:suppressAutoHyphens/>
        <w:autoSpaceDE w:val="0"/>
        <w:autoSpaceDN w:val="0"/>
        <w:adjustRightInd w:val="0"/>
        <w:jc w:val="center"/>
        <w:rPr>
          <w:b/>
          <w:bCs/>
          <w:sz w:val="24"/>
          <w:szCs w:val="24"/>
          <w:lang w:eastAsia="ar-SA"/>
        </w:rPr>
      </w:pPr>
    </w:p>
    <w:p w:rsidR="00ED72F2" w:rsidRPr="00941A8B" w:rsidRDefault="00ED72F2" w:rsidP="00ED72F2">
      <w:pPr>
        <w:autoSpaceDE w:val="0"/>
        <w:autoSpaceDN w:val="0"/>
        <w:adjustRightInd w:val="0"/>
        <w:ind w:firstLine="709"/>
        <w:jc w:val="center"/>
        <w:rPr>
          <w:sz w:val="24"/>
          <w:szCs w:val="24"/>
        </w:rPr>
      </w:pPr>
      <w:r>
        <w:rPr>
          <w:b/>
          <w:bCs/>
          <w:sz w:val="24"/>
          <w:szCs w:val="24"/>
          <w:lang w:eastAsia="ar-SA"/>
        </w:rPr>
        <w:t xml:space="preserve">Пункт </w:t>
      </w:r>
      <w:r>
        <w:rPr>
          <w:b/>
          <w:bCs/>
          <w:sz w:val="24"/>
          <w:szCs w:val="24"/>
        </w:rPr>
        <w:t>8.</w:t>
      </w:r>
      <w:r w:rsidRPr="00941A8B">
        <w:rPr>
          <w:b/>
          <w:bCs/>
          <w:sz w:val="24"/>
          <w:szCs w:val="24"/>
        </w:rPr>
        <w:t>2.3. Сроки и этапы реализации подпрограммы</w:t>
      </w:r>
      <w:r>
        <w:rPr>
          <w:b/>
          <w:bCs/>
          <w:sz w:val="24"/>
          <w:szCs w:val="24"/>
        </w:rPr>
        <w:t xml:space="preserve"> изложить в следующей редакции:</w:t>
      </w:r>
    </w:p>
    <w:p w:rsidR="00ED72F2" w:rsidRPr="004315E4" w:rsidRDefault="00ED72F2" w:rsidP="00ED72F2">
      <w:pPr>
        <w:pStyle w:val="a0"/>
        <w:jc w:val="left"/>
        <w:rPr>
          <w:b/>
          <w:sz w:val="24"/>
          <w:szCs w:val="24"/>
        </w:rPr>
      </w:pPr>
      <w:r w:rsidRPr="004315E4">
        <w:rPr>
          <w:b/>
          <w:sz w:val="24"/>
          <w:szCs w:val="24"/>
        </w:rPr>
        <w:t>Сроки р</w:t>
      </w:r>
      <w:r>
        <w:rPr>
          <w:b/>
          <w:sz w:val="24"/>
          <w:szCs w:val="24"/>
        </w:rPr>
        <w:t>еализации подпрограммы в два этапа :1 этап 2014-2024 г,2 этап 2025-2027г.г</w:t>
      </w:r>
    </w:p>
    <w:p w:rsidR="00ED72F2" w:rsidRDefault="00ED72F2" w:rsidP="00ED72F2">
      <w:pPr>
        <w:jc w:val="center"/>
        <w:outlineLvl w:val="0"/>
        <w:rPr>
          <w:b/>
          <w:bCs/>
          <w:sz w:val="24"/>
          <w:szCs w:val="24"/>
        </w:rPr>
      </w:pPr>
    </w:p>
    <w:p w:rsidR="00ED72F2" w:rsidRPr="00941A8B" w:rsidRDefault="00ED72F2" w:rsidP="00ED72F2">
      <w:pPr>
        <w:jc w:val="center"/>
        <w:rPr>
          <w:b/>
          <w:bCs/>
          <w:sz w:val="24"/>
          <w:szCs w:val="24"/>
          <w:highlight w:val="yellow"/>
        </w:rPr>
      </w:pPr>
      <w:r>
        <w:rPr>
          <w:b/>
          <w:bCs/>
          <w:sz w:val="24"/>
          <w:szCs w:val="24"/>
        </w:rPr>
        <w:t>Пункт 8.</w:t>
      </w:r>
      <w:r w:rsidRPr="00941A8B">
        <w:rPr>
          <w:b/>
          <w:bCs/>
          <w:sz w:val="24"/>
          <w:szCs w:val="24"/>
        </w:rPr>
        <w:t>2.5. Объем финансовых ресурсов, необходимых  для реализации подпрограммы</w:t>
      </w:r>
      <w:r w:rsidRPr="00147C1A">
        <w:rPr>
          <w:b/>
          <w:bCs/>
          <w:sz w:val="24"/>
          <w:szCs w:val="24"/>
        </w:rPr>
        <w:t xml:space="preserve"> </w:t>
      </w:r>
      <w:r>
        <w:rPr>
          <w:b/>
          <w:bCs/>
          <w:sz w:val="24"/>
          <w:szCs w:val="24"/>
        </w:rPr>
        <w:t>изложить в следующей редакции:</w:t>
      </w:r>
    </w:p>
    <w:p w:rsidR="00ED72F2" w:rsidRDefault="00ED72F2" w:rsidP="00ED72F2">
      <w:pPr>
        <w:jc w:val="both"/>
        <w:rPr>
          <w:sz w:val="24"/>
          <w:szCs w:val="24"/>
        </w:rPr>
      </w:pPr>
      <w:r w:rsidRPr="00C23832">
        <w:rPr>
          <w:sz w:val="24"/>
          <w:szCs w:val="24"/>
          <w:lang w:eastAsia="ar-SA"/>
        </w:rPr>
        <w:t xml:space="preserve">Объем бюджетных ассигнований на реализацию подпрограммы по годам составляет </w:t>
      </w:r>
      <w:r w:rsidRPr="00723B2E">
        <w:rPr>
          <w:b/>
          <w:sz w:val="24"/>
          <w:szCs w:val="24"/>
          <w:lang w:eastAsia="ar-SA"/>
        </w:rPr>
        <w:t>422</w:t>
      </w:r>
      <w:r>
        <w:rPr>
          <w:b/>
          <w:sz w:val="24"/>
          <w:szCs w:val="24"/>
          <w:lang w:eastAsia="ar-SA"/>
        </w:rPr>
        <w:t xml:space="preserve">7,4 </w:t>
      </w:r>
      <w:r w:rsidRPr="00C23832">
        <w:rPr>
          <w:sz w:val="24"/>
          <w:szCs w:val="24"/>
        </w:rPr>
        <w:t>тыс. рублей, в т.ч.:</w:t>
      </w:r>
    </w:p>
    <w:p w:rsidR="00ED72F2" w:rsidRPr="00C23832" w:rsidRDefault="00ED72F2" w:rsidP="00ED72F2">
      <w:pPr>
        <w:jc w:val="both"/>
        <w:rPr>
          <w:sz w:val="24"/>
          <w:szCs w:val="24"/>
        </w:rPr>
      </w:pPr>
      <w:r w:rsidRPr="001105CE">
        <w:rPr>
          <w:sz w:val="24"/>
          <w:szCs w:val="24"/>
        </w:rPr>
        <w:t xml:space="preserve"> </w:t>
      </w:r>
      <w:r w:rsidRPr="00C23832">
        <w:rPr>
          <w:sz w:val="24"/>
          <w:szCs w:val="24"/>
        </w:rPr>
        <w:t>201</w:t>
      </w:r>
      <w:r>
        <w:rPr>
          <w:sz w:val="24"/>
          <w:szCs w:val="24"/>
        </w:rPr>
        <w:t>4</w:t>
      </w:r>
      <w:r w:rsidRPr="00C23832">
        <w:rPr>
          <w:sz w:val="24"/>
          <w:szCs w:val="24"/>
        </w:rPr>
        <w:t xml:space="preserve"> год –</w:t>
      </w:r>
      <w:r>
        <w:rPr>
          <w:sz w:val="24"/>
          <w:szCs w:val="24"/>
        </w:rPr>
        <w:t xml:space="preserve"> 740,8</w:t>
      </w:r>
      <w:r w:rsidRPr="00C23832">
        <w:rPr>
          <w:sz w:val="24"/>
          <w:szCs w:val="24"/>
        </w:rPr>
        <w:t xml:space="preserve">   тыс.</w:t>
      </w:r>
      <w:r>
        <w:rPr>
          <w:sz w:val="24"/>
          <w:szCs w:val="24"/>
        </w:rPr>
        <w:t xml:space="preserve"> рублей;</w:t>
      </w:r>
    </w:p>
    <w:p w:rsidR="00ED72F2" w:rsidRPr="00C23832" w:rsidRDefault="00ED72F2" w:rsidP="00ED72F2">
      <w:pPr>
        <w:jc w:val="both"/>
        <w:rPr>
          <w:sz w:val="24"/>
          <w:szCs w:val="24"/>
        </w:rPr>
      </w:pPr>
      <w:r w:rsidRPr="00C23832">
        <w:rPr>
          <w:sz w:val="24"/>
          <w:szCs w:val="24"/>
        </w:rPr>
        <w:lastRenderedPageBreak/>
        <w:t xml:space="preserve">2015 год –  </w:t>
      </w:r>
      <w:r>
        <w:rPr>
          <w:sz w:val="24"/>
          <w:szCs w:val="24"/>
        </w:rPr>
        <w:t>470,0</w:t>
      </w:r>
      <w:r w:rsidRPr="00C23832">
        <w:rPr>
          <w:sz w:val="24"/>
          <w:szCs w:val="24"/>
        </w:rPr>
        <w:t xml:space="preserve"> тыс. рублей;</w:t>
      </w:r>
    </w:p>
    <w:p w:rsidR="00ED72F2" w:rsidRPr="00C23832" w:rsidRDefault="00ED72F2" w:rsidP="00ED72F2">
      <w:pPr>
        <w:jc w:val="both"/>
        <w:rPr>
          <w:sz w:val="24"/>
          <w:szCs w:val="24"/>
        </w:rPr>
      </w:pPr>
      <w:r w:rsidRPr="00C23832">
        <w:rPr>
          <w:sz w:val="24"/>
          <w:szCs w:val="24"/>
        </w:rPr>
        <w:t xml:space="preserve">2016год </w:t>
      </w:r>
      <w:r>
        <w:rPr>
          <w:sz w:val="24"/>
          <w:szCs w:val="24"/>
        </w:rPr>
        <w:t xml:space="preserve">– </w:t>
      </w:r>
      <w:r w:rsidRPr="00C23832">
        <w:rPr>
          <w:sz w:val="24"/>
          <w:szCs w:val="24"/>
        </w:rPr>
        <w:t xml:space="preserve"> </w:t>
      </w:r>
      <w:r>
        <w:rPr>
          <w:sz w:val="24"/>
          <w:szCs w:val="24"/>
        </w:rPr>
        <w:t>454,1</w:t>
      </w:r>
      <w:r w:rsidRPr="00C23832">
        <w:rPr>
          <w:sz w:val="24"/>
          <w:szCs w:val="24"/>
        </w:rPr>
        <w:t xml:space="preserve">   тыс. рублей</w:t>
      </w:r>
    </w:p>
    <w:p w:rsidR="00ED72F2" w:rsidRPr="00C23832" w:rsidRDefault="00ED72F2" w:rsidP="00ED72F2">
      <w:pPr>
        <w:jc w:val="both"/>
        <w:rPr>
          <w:sz w:val="24"/>
          <w:szCs w:val="24"/>
        </w:rPr>
      </w:pPr>
      <w:r w:rsidRPr="00C23832">
        <w:rPr>
          <w:sz w:val="24"/>
          <w:szCs w:val="24"/>
        </w:rPr>
        <w:t xml:space="preserve">2017год  -  </w:t>
      </w:r>
      <w:r>
        <w:rPr>
          <w:sz w:val="24"/>
          <w:szCs w:val="24"/>
        </w:rPr>
        <w:t>377,6</w:t>
      </w:r>
      <w:r w:rsidRPr="00C23832">
        <w:rPr>
          <w:sz w:val="24"/>
          <w:szCs w:val="24"/>
        </w:rPr>
        <w:t xml:space="preserve">   тыс. рублей</w:t>
      </w:r>
    </w:p>
    <w:p w:rsidR="00ED72F2" w:rsidRPr="00C23832" w:rsidRDefault="00ED72F2" w:rsidP="00ED72F2">
      <w:pPr>
        <w:jc w:val="both"/>
        <w:rPr>
          <w:sz w:val="24"/>
          <w:szCs w:val="24"/>
        </w:rPr>
      </w:pPr>
      <w:r w:rsidRPr="00C23832">
        <w:rPr>
          <w:sz w:val="24"/>
          <w:szCs w:val="24"/>
        </w:rPr>
        <w:t xml:space="preserve">2018 год –  </w:t>
      </w:r>
      <w:r>
        <w:rPr>
          <w:sz w:val="24"/>
          <w:szCs w:val="24"/>
        </w:rPr>
        <w:t>413,1</w:t>
      </w:r>
      <w:r w:rsidRPr="00C23832">
        <w:rPr>
          <w:sz w:val="24"/>
          <w:szCs w:val="24"/>
        </w:rPr>
        <w:t xml:space="preserve">   тыс. рублей.</w:t>
      </w:r>
    </w:p>
    <w:p w:rsidR="00ED72F2" w:rsidRPr="00C23832" w:rsidRDefault="00ED72F2" w:rsidP="00ED72F2">
      <w:pPr>
        <w:jc w:val="both"/>
        <w:rPr>
          <w:sz w:val="24"/>
          <w:szCs w:val="24"/>
        </w:rPr>
      </w:pPr>
      <w:r>
        <w:rPr>
          <w:sz w:val="24"/>
          <w:szCs w:val="24"/>
        </w:rPr>
        <w:t>2019 год -   413,8</w:t>
      </w:r>
      <w:r w:rsidRPr="00C23832">
        <w:rPr>
          <w:sz w:val="24"/>
          <w:szCs w:val="24"/>
        </w:rPr>
        <w:t xml:space="preserve">   тыс. рублей.</w:t>
      </w:r>
    </w:p>
    <w:p w:rsidR="00ED72F2" w:rsidRDefault="00ED72F2" w:rsidP="00ED72F2">
      <w:pPr>
        <w:jc w:val="both"/>
        <w:rPr>
          <w:sz w:val="24"/>
          <w:szCs w:val="24"/>
        </w:rPr>
      </w:pPr>
      <w:r w:rsidRPr="00C23832">
        <w:rPr>
          <w:sz w:val="24"/>
          <w:szCs w:val="24"/>
        </w:rPr>
        <w:t xml:space="preserve">2020 год –  </w:t>
      </w:r>
      <w:r>
        <w:rPr>
          <w:sz w:val="24"/>
          <w:szCs w:val="24"/>
        </w:rPr>
        <w:t>428,1</w:t>
      </w:r>
      <w:r w:rsidRPr="00C23832">
        <w:rPr>
          <w:sz w:val="24"/>
          <w:szCs w:val="24"/>
        </w:rPr>
        <w:t xml:space="preserve">   тыс. рублей.</w:t>
      </w:r>
    </w:p>
    <w:p w:rsidR="00ED72F2" w:rsidRDefault="00ED72F2" w:rsidP="00ED72F2">
      <w:pPr>
        <w:jc w:val="both"/>
        <w:rPr>
          <w:sz w:val="24"/>
          <w:szCs w:val="24"/>
        </w:rPr>
      </w:pPr>
      <w:r>
        <w:rPr>
          <w:sz w:val="24"/>
          <w:szCs w:val="24"/>
        </w:rPr>
        <w:t>2021 год-    370,8</w:t>
      </w:r>
      <w:r w:rsidRPr="00C23832">
        <w:rPr>
          <w:sz w:val="24"/>
          <w:szCs w:val="24"/>
        </w:rPr>
        <w:t xml:space="preserve">   тыс. рублей</w:t>
      </w:r>
      <w:r w:rsidRPr="001D3D45">
        <w:rPr>
          <w:sz w:val="24"/>
          <w:szCs w:val="24"/>
        </w:rPr>
        <w:t>.</w:t>
      </w:r>
    </w:p>
    <w:p w:rsidR="00ED72F2" w:rsidRDefault="00ED72F2" w:rsidP="00ED72F2">
      <w:pPr>
        <w:jc w:val="both"/>
        <w:rPr>
          <w:sz w:val="24"/>
          <w:szCs w:val="24"/>
        </w:rPr>
      </w:pPr>
      <w:r>
        <w:rPr>
          <w:sz w:val="24"/>
          <w:szCs w:val="24"/>
        </w:rPr>
        <w:t>2022 год-    376,0</w:t>
      </w:r>
      <w:r w:rsidRPr="00C23832">
        <w:rPr>
          <w:sz w:val="24"/>
          <w:szCs w:val="24"/>
        </w:rPr>
        <w:t xml:space="preserve">   тыс. рубле</w:t>
      </w:r>
      <w:r>
        <w:rPr>
          <w:sz w:val="24"/>
          <w:szCs w:val="24"/>
        </w:rPr>
        <w:t>й</w:t>
      </w:r>
      <w:r w:rsidRPr="001D3D45">
        <w:rPr>
          <w:sz w:val="24"/>
          <w:szCs w:val="24"/>
        </w:rPr>
        <w:t>.</w:t>
      </w:r>
    </w:p>
    <w:p w:rsidR="00ED72F2" w:rsidRDefault="00ED72F2" w:rsidP="00ED72F2">
      <w:pPr>
        <w:jc w:val="both"/>
        <w:rPr>
          <w:sz w:val="24"/>
          <w:szCs w:val="24"/>
        </w:rPr>
      </w:pPr>
      <w:r>
        <w:rPr>
          <w:sz w:val="24"/>
          <w:szCs w:val="24"/>
        </w:rPr>
        <w:t>2023 год-    35,7</w:t>
      </w:r>
      <w:r w:rsidRPr="00C23832">
        <w:rPr>
          <w:sz w:val="24"/>
          <w:szCs w:val="24"/>
        </w:rPr>
        <w:t xml:space="preserve">   тыс. рублей.</w:t>
      </w:r>
    </w:p>
    <w:p w:rsidR="00ED72F2" w:rsidRDefault="00ED72F2" w:rsidP="00ED72F2">
      <w:pPr>
        <w:jc w:val="both"/>
        <w:rPr>
          <w:sz w:val="24"/>
          <w:szCs w:val="24"/>
        </w:rPr>
      </w:pPr>
      <w:r>
        <w:rPr>
          <w:sz w:val="24"/>
          <w:szCs w:val="24"/>
        </w:rPr>
        <w:t xml:space="preserve">2024 год-    </w:t>
      </w:r>
      <w:r w:rsidRPr="00723B2E">
        <w:rPr>
          <w:sz w:val="24"/>
          <w:szCs w:val="24"/>
        </w:rPr>
        <w:t>36,1   тыс. рублей.</w:t>
      </w:r>
    </w:p>
    <w:p w:rsidR="00ED72F2" w:rsidRDefault="00ED72F2" w:rsidP="00ED72F2">
      <w:pPr>
        <w:jc w:val="both"/>
        <w:rPr>
          <w:sz w:val="24"/>
          <w:szCs w:val="24"/>
        </w:rPr>
      </w:pPr>
      <w:r>
        <w:rPr>
          <w:sz w:val="24"/>
          <w:szCs w:val="24"/>
        </w:rPr>
        <w:t xml:space="preserve">2025 год-    37,1 </w:t>
      </w:r>
      <w:r w:rsidRPr="00C23832">
        <w:rPr>
          <w:sz w:val="24"/>
          <w:szCs w:val="24"/>
        </w:rPr>
        <w:t xml:space="preserve">  тыс. рублей.</w:t>
      </w:r>
    </w:p>
    <w:p w:rsidR="00ED72F2" w:rsidRDefault="00ED72F2" w:rsidP="00ED72F2">
      <w:pPr>
        <w:jc w:val="both"/>
        <w:rPr>
          <w:sz w:val="24"/>
          <w:szCs w:val="24"/>
        </w:rPr>
      </w:pPr>
      <w:r>
        <w:rPr>
          <w:sz w:val="24"/>
          <w:szCs w:val="24"/>
        </w:rPr>
        <w:t>2026 год-    37,1</w:t>
      </w:r>
      <w:r w:rsidRPr="00C23832">
        <w:rPr>
          <w:sz w:val="24"/>
          <w:szCs w:val="24"/>
        </w:rPr>
        <w:t xml:space="preserve">   тыс. рублей.</w:t>
      </w:r>
    </w:p>
    <w:p w:rsidR="00ED72F2" w:rsidRDefault="00ED72F2" w:rsidP="00ED72F2">
      <w:pPr>
        <w:jc w:val="both"/>
        <w:rPr>
          <w:sz w:val="24"/>
          <w:szCs w:val="24"/>
        </w:rPr>
      </w:pPr>
      <w:r>
        <w:rPr>
          <w:sz w:val="24"/>
          <w:szCs w:val="24"/>
        </w:rPr>
        <w:t>2027 год-    37,1</w:t>
      </w:r>
      <w:r w:rsidRPr="00C23832">
        <w:rPr>
          <w:sz w:val="24"/>
          <w:szCs w:val="24"/>
        </w:rPr>
        <w:t xml:space="preserve">   тыс. рублей.</w:t>
      </w:r>
    </w:p>
    <w:p w:rsidR="00ED72F2" w:rsidRDefault="00ED72F2" w:rsidP="00ED72F2">
      <w:pPr>
        <w:jc w:val="both"/>
        <w:rPr>
          <w:sz w:val="24"/>
          <w:szCs w:val="24"/>
        </w:rPr>
      </w:pPr>
    </w:p>
    <w:p w:rsidR="00ED72F2" w:rsidRDefault="00ED72F2" w:rsidP="00ED72F2">
      <w:pPr>
        <w:autoSpaceDE w:val="0"/>
        <w:autoSpaceDN w:val="0"/>
        <w:adjustRightInd w:val="0"/>
        <w:ind w:right="-1" w:firstLine="540"/>
        <w:jc w:val="both"/>
        <w:rPr>
          <w:sz w:val="24"/>
          <w:szCs w:val="24"/>
        </w:rPr>
      </w:pPr>
    </w:p>
    <w:p w:rsidR="00ED72F2" w:rsidRDefault="00ED72F2" w:rsidP="00ED72F2">
      <w:pPr>
        <w:autoSpaceDE w:val="0"/>
        <w:autoSpaceDN w:val="0"/>
        <w:adjustRightInd w:val="0"/>
        <w:ind w:right="-1" w:firstLine="540"/>
        <w:jc w:val="both"/>
        <w:rPr>
          <w:sz w:val="24"/>
          <w:szCs w:val="24"/>
        </w:rPr>
      </w:pPr>
    </w:p>
    <w:p w:rsidR="00ED72F2" w:rsidRPr="00941A8B" w:rsidRDefault="00ED72F2" w:rsidP="00ED72F2">
      <w:pPr>
        <w:autoSpaceDE w:val="0"/>
        <w:autoSpaceDN w:val="0"/>
        <w:adjustRightInd w:val="0"/>
        <w:ind w:right="-1" w:firstLine="426"/>
        <w:jc w:val="center"/>
        <w:rPr>
          <w:b/>
          <w:bCs/>
          <w:sz w:val="24"/>
          <w:szCs w:val="24"/>
        </w:rPr>
      </w:pPr>
      <w:r>
        <w:rPr>
          <w:b/>
          <w:bCs/>
          <w:sz w:val="24"/>
          <w:szCs w:val="24"/>
        </w:rPr>
        <w:t>8.</w:t>
      </w:r>
      <w:r w:rsidRPr="00941A8B">
        <w:rPr>
          <w:b/>
          <w:bCs/>
          <w:sz w:val="24"/>
          <w:szCs w:val="24"/>
        </w:rPr>
        <w:t>3. ПОДПРОГРАММА</w:t>
      </w:r>
    </w:p>
    <w:p w:rsidR="00ED72F2" w:rsidRPr="00BA201E" w:rsidRDefault="00ED72F2" w:rsidP="00ED72F2">
      <w:pPr>
        <w:autoSpaceDE w:val="0"/>
        <w:autoSpaceDN w:val="0"/>
        <w:adjustRightInd w:val="0"/>
        <w:ind w:right="-1" w:firstLine="426"/>
        <w:jc w:val="center"/>
        <w:rPr>
          <w:b/>
          <w:bCs/>
          <w:sz w:val="24"/>
          <w:szCs w:val="24"/>
        </w:rPr>
      </w:pPr>
      <w:r w:rsidRPr="00BA201E">
        <w:rPr>
          <w:b/>
          <w:bCs/>
          <w:sz w:val="24"/>
          <w:szCs w:val="24"/>
        </w:rPr>
        <w:t>«</w:t>
      </w:r>
      <w:r w:rsidRPr="00BA201E">
        <w:rPr>
          <w:b/>
          <w:bCs/>
          <w:color w:val="000000"/>
          <w:spacing w:val="-2"/>
          <w:sz w:val="24"/>
          <w:szCs w:val="24"/>
        </w:rPr>
        <w:t>Профилактика террористической и экстремистской деятельности</w:t>
      </w:r>
      <w:r w:rsidRPr="00BA201E">
        <w:rPr>
          <w:b/>
          <w:bCs/>
          <w:sz w:val="24"/>
          <w:szCs w:val="24"/>
        </w:rPr>
        <w:t xml:space="preserve"> на территории </w:t>
      </w:r>
      <w:r>
        <w:rPr>
          <w:b/>
          <w:bCs/>
          <w:sz w:val="24"/>
          <w:szCs w:val="24"/>
          <w:lang w:eastAsia="ar-SA"/>
        </w:rPr>
        <w:t>Соловцовского</w:t>
      </w:r>
      <w:r w:rsidRPr="00BA201E">
        <w:rPr>
          <w:b/>
          <w:bCs/>
          <w:sz w:val="24"/>
          <w:szCs w:val="24"/>
        </w:rPr>
        <w:t xml:space="preserve"> сельсовета Иссинского района Пензенской области»</w:t>
      </w:r>
      <w:r w:rsidRPr="003E748D">
        <w:rPr>
          <w:b/>
          <w:bCs/>
          <w:sz w:val="24"/>
          <w:szCs w:val="24"/>
          <w:lang w:eastAsia="ar-SA"/>
        </w:rPr>
        <w:t xml:space="preserve"> </w:t>
      </w:r>
      <w:r w:rsidRPr="00941A8B">
        <w:rPr>
          <w:b/>
          <w:bCs/>
          <w:sz w:val="24"/>
          <w:szCs w:val="24"/>
          <w:lang w:eastAsia="ar-SA"/>
        </w:rPr>
        <w:t xml:space="preserve">муниципальной программы «Устойчивое развитие территории </w:t>
      </w:r>
      <w:r>
        <w:rPr>
          <w:b/>
          <w:bCs/>
          <w:spacing w:val="-2"/>
          <w:sz w:val="24"/>
          <w:szCs w:val="24"/>
        </w:rPr>
        <w:t>Соловцовского</w:t>
      </w:r>
      <w:r w:rsidRPr="00941A8B">
        <w:rPr>
          <w:b/>
          <w:bCs/>
          <w:spacing w:val="-2"/>
          <w:sz w:val="24"/>
          <w:szCs w:val="24"/>
        </w:rPr>
        <w:t xml:space="preserve"> </w:t>
      </w:r>
      <w:r w:rsidRPr="00941A8B">
        <w:rPr>
          <w:b/>
          <w:bCs/>
          <w:sz w:val="24"/>
          <w:szCs w:val="24"/>
          <w:lang w:eastAsia="ar-SA"/>
        </w:rPr>
        <w:t>сельсовета  Иссинского ра</w:t>
      </w:r>
      <w:r>
        <w:rPr>
          <w:b/>
          <w:bCs/>
          <w:sz w:val="24"/>
          <w:szCs w:val="24"/>
          <w:lang w:eastAsia="ar-SA"/>
        </w:rPr>
        <w:t>й</w:t>
      </w:r>
      <w:r>
        <w:rPr>
          <w:b/>
          <w:bCs/>
          <w:sz w:val="24"/>
          <w:szCs w:val="24"/>
          <w:lang w:eastAsia="ar-SA"/>
        </w:rPr>
        <w:t>она  Пензенской области</w:t>
      </w:r>
      <w:r w:rsidRPr="00941A8B">
        <w:rPr>
          <w:b/>
          <w:bCs/>
          <w:sz w:val="24"/>
          <w:szCs w:val="24"/>
          <w:lang w:eastAsia="ar-SA"/>
        </w:rPr>
        <w:t>»</w:t>
      </w:r>
      <w:r w:rsidRPr="00BA201E">
        <w:rPr>
          <w:b/>
          <w:bCs/>
          <w:sz w:val="24"/>
          <w:szCs w:val="24"/>
        </w:rPr>
        <w:t xml:space="preserve">  </w:t>
      </w:r>
    </w:p>
    <w:p w:rsidR="00ED72F2" w:rsidRPr="00941A8B" w:rsidRDefault="00ED72F2" w:rsidP="00ED72F2">
      <w:pPr>
        <w:autoSpaceDE w:val="0"/>
        <w:autoSpaceDN w:val="0"/>
        <w:adjustRightInd w:val="0"/>
        <w:ind w:right="-1" w:firstLine="426"/>
        <w:jc w:val="center"/>
        <w:rPr>
          <w:sz w:val="24"/>
          <w:szCs w:val="24"/>
        </w:rPr>
      </w:pPr>
    </w:p>
    <w:p w:rsidR="00ED72F2" w:rsidRPr="00BA201E" w:rsidRDefault="00ED72F2" w:rsidP="00ED72F2">
      <w:pPr>
        <w:autoSpaceDE w:val="0"/>
        <w:autoSpaceDN w:val="0"/>
        <w:adjustRightInd w:val="0"/>
        <w:jc w:val="center"/>
        <w:rPr>
          <w:b/>
          <w:bCs/>
          <w:sz w:val="24"/>
          <w:szCs w:val="24"/>
        </w:rPr>
      </w:pPr>
      <w:r w:rsidRPr="00BA201E">
        <w:rPr>
          <w:b/>
          <w:bCs/>
          <w:sz w:val="24"/>
          <w:szCs w:val="24"/>
        </w:rPr>
        <w:t>ПАСПОРТ</w:t>
      </w:r>
    </w:p>
    <w:p w:rsidR="00ED72F2" w:rsidRPr="00BA201E" w:rsidRDefault="00ED72F2" w:rsidP="00ED72F2">
      <w:pPr>
        <w:autoSpaceDE w:val="0"/>
        <w:autoSpaceDN w:val="0"/>
        <w:adjustRightInd w:val="0"/>
        <w:ind w:right="-1" w:firstLine="426"/>
        <w:jc w:val="center"/>
        <w:rPr>
          <w:b/>
          <w:bCs/>
          <w:sz w:val="24"/>
          <w:szCs w:val="24"/>
        </w:rPr>
      </w:pPr>
      <w:r w:rsidRPr="00BA201E">
        <w:rPr>
          <w:b/>
          <w:bCs/>
          <w:sz w:val="24"/>
          <w:szCs w:val="24"/>
        </w:rPr>
        <w:t>подпрограммы «</w:t>
      </w:r>
      <w:r w:rsidRPr="00BA201E">
        <w:rPr>
          <w:b/>
          <w:bCs/>
          <w:color w:val="000000"/>
          <w:spacing w:val="-2"/>
          <w:sz w:val="24"/>
          <w:szCs w:val="24"/>
        </w:rPr>
        <w:t>Профилактика террористической и экстремистской деятельности</w:t>
      </w:r>
      <w:r w:rsidRPr="00BA201E">
        <w:rPr>
          <w:b/>
          <w:bCs/>
          <w:sz w:val="24"/>
          <w:szCs w:val="24"/>
        </w:rPr>
        <w:t xml:space="preserve"> на территории </w:t>
      </w:r>
      <w:r>
        <w:rPr>
          <w:b/>
          <w:bCs/>
          <w:sz w:val="24"/>
          <w:szCs w:val="24"/>
          <w:lang w:eastAsia="ar-SA"/>
        </w:rPr>
        <w:t>Соловцовского</w:t>
      </w:r>
      <w:r w:rsidRPr="00BA201E">
        <w:rPr>
          <w:b/>
          <w:bCs/>
          <w:sz w:val="24"/>
          <w:szCs w:val="24"/>
        </w:rPr>
        <w:t xml:space="preserve"> сельсовета Иссинского района Пензенской области» </w:t>
      </w:r>
    </w:p>
    <w:p w:rsidR="00ED72F2" w:rsidRPr="00941A8B" w:rsidRDefault="00ED72F2" w:rsidP="00ED72F2">
      <w:pPr>
        <w:autoSpaceDE w:val="0"/>
        <w:autoSpaceDN w:val="0"/>
        <w:adjustRightInd w:val="0"/>
        <w:jc w:val="center"/>
        <w:rPr>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3159"/>
        <w:gridCol w:w="6906"/>
      </w:tblGrid>
      <w:tr w:rsidR="00ED72F2" w:rsidRPr="00941A8B" w:rsidTr="003961D5">
        <w:tc>
          <w:tcPr>
            <w:tcW w:w="3159" w:type="dxa"/>
            <w:tcBorders>
              <w:top w:val="single" w:sz="4" w:space="0" w:color="auto"/>
              <w:left w:val="single" w:sz="4" w:space="0" w:color="auto"/>
              <w:bottom w:val="single" w:sz="4" w:space="0" w:color="auto"/>
              <w:right w:val="single" w:sz="4" w:space="0" w:color="auto"/>
            </w:tcBorders>
          </w:tcPr>
          <w:p w:rsidR="00ED72F2" w:rsidRPr="00941A8B" w:rsidRDefault="00ED72F2" w:rsidP="003961D5">
            <w:pPr>
              <w:pStyle w:val="ConsPlusCell"/>
              <w:rPr>
                <w:rFonts w:ascii="Times New Roman" w:hAnsi="Times New Roman" w:cs="Times New Roman"/>
                <w:sz w:val="24"/>
                <w:szCs w:val="24"/>
              </w:rPr>
            </w:pPr>
            <w:r w:rsidRPr="00941A8B">
              <w:rPr>
                <w:rFonts w:ascii="Times New Roman" w:hAnsi="Times New Roman" w:cs="Times New Roman"/>
                <w:sz w:val="24"/>
                <w:szCs w:val="24"/>
              </w:rPr>
              <w:t>Наименование подпрогра</w:t>
            </w:r>
            <w:r w:rsidRPr="00941A8B">
              <w:rPr>
                <w:rFonts w:ascii="Times New Roman" w:hAnsi="Times New Roman" w:cs="Times New Roman"/>
                <w:sz w:val="24"/>
                <w:szCs w:val="24"/>
              </w:rPr>
              <w:t>м</w:t>
            </w:r>
            <w:r w:rsidRPr="00941A8B">
              <w:rPr>
                <w:rFonts w:ascii="Times New Roman" w:hAnsi="Times New Roman" w:cs="Times New Roman"/>
                <w:sz w:val="24"/>
                <w:szCs w:val="24"/>
              </w:rPr>
              <w:t>мы</w:t>
            </w:r>
          </w:p>
        </w:tc>
        <w:tc>
          <w:tcPr>
            <w:tcW w:w="6906" w:type="dxa"/>
            <w:tcBorders>
              <w:top w:val="single" w:sz="4" w:space="0" w:color="auto"/>
              <w:left w:val="single" w:sz="4" w:space="0" w:color="auto"/>
              <w:bottom w:val="single" w:sz="4" w:space="0" w:color="auto"/>
              <w:right w:val="single" w:sz="4" w:space="0" w:color="auto"/>
            </w:tcBorders>
          </w:tcPr>
          <w:p w:rsidR="00ED72F2" w:rsidRPr="00941A8B" w:rsidRDefault="00ED72F2" w:rsidP="003961D5">
            <w:pPr>
              <w:pStyle w:val="ConsPlusCell"/>
              <w:rPr>
                <w:rFonts w:ascii="Times New Roman" w:hAnsi="Times New Roman" w:cs="Times New Roman"/>
                <w:sz w:val="24"/>
                <w:szCs w:val="24"/>
              </w:rPr>
            </w:pPr>
            <w:r>
              <w:rPr>
                <w:rFonts w:ascii="Times New Roman" w:hAnsi="Times New Roman" w:cs="Times New Roman"/>
                <w:color w:val="000000"/>
                <w:spacing w:val="-2"/>
                <w:sz w:val="24"/>
                <w:szCs w:val="24"/>
              </w:rPr>
              <w:t>«</w:t>
            </w:r>
            <w:r w:rsidRPr="00941A8B">
              <w:rPr>
                <w:rFonts w:ascii="Times New Roman" w:hAnsi="Times New Roman" w:cs="Times New Roman"/>
                <w:color w:val="000000"/>
                <w:spacing w:val="-2"/>
                <w:sz w:val="24"/>
                <w:szCs w:val="24"/>
              </w:rPr>
              <w:t>Профилактика террористической и экстремистской деятел</w:t>
            </w:r>
            <w:r w:rsidRPr="00941A8B">
              <w:rPr>
                <w:rFonts w:ascii="Times New Roman" w:hAnsi="Times New Roman" w:cs="Times New Roman"/>
                <w:color w:val="000000"/>
                <w:spacing w:val="-2"/>
                <w:sz w:val="24"/>
                <w:szCs w:val="24"/>
              </w:rPr>
              <w:t>ь</w:t>
            </w:r>
            <w:r w:rsidRPr="00941A8B">
              <w:rPr>
                <w:rFonts w:ascii="Times New Roman" w:hAnsi="Times New Roman" w:cs="Times New Roman"/>
                <w:color w:val="000000"/>
                <w:spacing w:val="-2"/>
                <w:sz w:val="24"/>
                <w:szCs w:val="24"/>
              </w:rPr>
              <w:t>ности</w:t>
            </w:r>
            <w:r w:rsidRPr="00941A8B">
              <w:rPr>
                <w:rFonts w:ascii="Times New Roman" w:hAnsi="Times New Roman" w:cs="Times New Roman"/>
                <w:sz w:val="24"/>
                <w:szCs w:val="24"/>
                <w:lang w:eastAsia="en-US"/>
              </w:rPr>
              <w:t xml:space="preserve"> на территории </w:t>
            </w:r>
            <w:r>
              <w:rPr>
                <w:rFonts w:ascii="Times New Roman" w:hAnsi="Times New Roman" w:cs="Times New Roman"/>
                <w:sz w:val="24"/>
                <w:szCs w:val="24"/>
              </w:rPr>
              <w:t>Соловцовского</w:t>
            </w:r>
            <w:r w:rsidRPr="00941A8B">
              <w:rPr>
                <w:rFonts w:ascii="Times New Roman" w:hAnsi="Times New Roman" w:cs="Times New Roman"/>
                <w:sz w:val="24"/>
                <w:szCs w:val="24"/>
              </w:rPr>
              <w:t xml:space="preserve"> сельсовета Иссинского района Пензенской области</w:t>
            </w:r>
            <w:r>
              <w:rPr>
                <w:rFonts w:ascii="Times New Roman" w:hAnsi="Times New Roman" w:cs="Times New Roman"/>
                <w:sz w:val="24"/>
                <w:szCs w:val="24"/>
              </w:rPr>
              <w:t>»</w:t>
            </w:r>
          </w:p>
        </w:tc>
      </w:tr>
      <w:tr w:rsidR="00ED72F2" w:rsidTr="003961D5">
        <w:trPr>
          <w:trHeight w:val="400"/>
        </w:trPr>
        <w:tc>
          <w:tcPr>
            <w:tcW w:w="3159" w:type="dxa"/>
            <w:tcBorders>
              <w:top w:val="nil"/>
              <w:left w:val="single" w:sz="4" w:space="0" w:color="auto"/>
              <w:bottom w:val="single" w:sz="4" w:space="0" w:color="auto"/>
              <w:right w:val="single" w:sz="4" w:space="0" w:color="auto"/>
            </w:tcBorders>
          </w:tcPr>
          <w:p w:rsidR="00ED72F2" w:rsidRPr="00BA201E" w:rsidRDefault="00ED72F2" w:rsidP="003961D5">
            <w:pPr>
              <w:pStyle w:val="ConsPlusCell"/>
              <w:rPr>
                <w:rFonts w:ascii="Times New Roman" w:hAnsi="Times New Roman" w:cs="Times New Roman"/>
                <w:sz w:val="24"/>
                <w:szCs w:val="24"/>
              </w:rPr>
            </w:pPr>
            <w:r w:rsidRPr="00BA201E">
              <w:rPr>
                <w:rFonts w:ascii="Times New Roman" w:hAnsi="Times New Roman" w:cs="Times New Roman"/>
                <w:sz w:val="24"/>
                <w:szCs w:val="24"/>
              </w:rPr>
              <w:t>Ответственный исполнитель</w:t>
            </w:r>
            <w:r w:rsidRPr="00BA201E">
              <w:rPr>
                <w:rFonts w:ascii="Times New Roman" w:hAnsi="Times New Roman" w:cs="Times New Roman"/>
                <w:sz w:val="24"/>
                <w:szCs w:val="24"/>
              </w:rPr>
              <w:br/>
              <w:t xml:space="preserve">подпрограммы             </w:t>
            </w:r>
          </w:p>
        </w:tc>
        <w:tc>
          <w:tcPr>
            <w:tcW w:w="6906" w:type="dxa"/>
            <w:tcBorders>
              <w:top w:val="nil"/>
              <w:left w:val="single" w:sz="4" w:space="0" w:color="auto"/>
              <w:bottom w:val="single" w:sz="4" w:space="0" w:color="auto"/>
              <w:right w:val="single" w:sz="4" w:space="0" w:color="auto"/>
            </w:tcBorders>
          </w:tcPr>
          <w:p w:rsidR="00ED72F2" w:rsidRPr="00351CF2" w:rsidRDefault="00ED72F2" w:rsidP="003961D5">
            <w:pPr>
              <w:pStyle w:val="ConsPlusCell"/>
              <w:rPr>
                <w:rFonts w:ascii="Times New Roman" w:hAnsi="Times New Roman" w:cs="Times New Roman"/>
                <w:sz w:val="22"/>
                <w:szCs w:val="22"/>
              </w:rPr>
            </w:pPr>
            <w:r w:rsidRPr="00351CF2">
              <w:rPr>
                <w:rFonts w:ascii="Times New Roman" w:hAnsi="Times New Roman" w:cs="Times New Roman"/>
                <w:sz w:val="22"/>
                <w:szCs w:val="22"/>
              </w:rPr>
              <w:t xml:space="preserve">Администрация </w:t>
            </w:r>
            <w:r>
              <w:rPr>
                <w:rFonts w:ascii="Times New Roman" w:hAnsi="Times New Roman" w:cs="Times New Roman"/>
                <w:sz w:val="22"/>
                <w:szCs w:val="22"/>
              </w:rPr>
              <w:t>Соловцовского</w:t>
            </w:r>
            <w:r w:rsidRPr="00351CF2">
              <w:rPr>
                <w:rFonts w:ascii="Times New Roman" w:hAnsi="Times New Roman" w:cs="Times New Roman"/>
                <w:sz w:val="22"/>
                <w:szCs w:val="22"/>
              </w:rPr>
              <w:t xml:space="preserve"> сельсовета Иссинского района Пензенской области</w:t>
            </w:r>
            <w:r w:rsidRPr="00351CF2">
              <w:rPr>
                <w:sz w:val="22"/>
                <w:szCs w:val="22"/>
              </w:rPr>
              <w:t xml:space="preserve">  </w:t>
            </w:r>
          </w:p>
        </w:tc>
      </w:tr>
      <w:tr w:rsidR="00ED72F2" w:rsidTr="003961D5">
        <w:trPr>
          <w:trHeight w:val="400"/>
        </w:trPr>
        <w:tc>
          <w:tcPr>
            <w:tcW w:w="3159" w:type="dxa"/>
            <w:tcBorders>
              <w:top w:val="nil"/>
              <w:left w:val="single" w:sz="4" w:space="0" w:color="auto"/>
              <w:bottom w:val="single" w:sz="4" w:space="0" w:color="auto"/>
              <w:right w:val="single" w:sz="4" w:space="0" w:color="auto"/>
            </w:tcBorders>
          </w:tcPr>
          <w:p w:rsidR="00ED72F2" w:rsidRPr="00BA201E" w:rsidRDefault="00ED72F2" w:rsidP="003961D5">
            <w:pPr>
              <w:pStyle w:val="ConsPlusCell"/>
              <w:rPr>
                <w:rFonts w:ascii="Times New Roman" w:hAnsi="Times New Roman" w:cs="Times New Roman"/>
                <w:sz w:val="24"/>
                <w:szCs w:val="24"/>
              </w:rPr>
            </w:pPr>
            <w:r w:rsidRPr="00BA201E">
              <w:rPr>
                <w:rFonts w:ascii="Times New Roman" w:hAnsi="Times New Roman" w:cs="Times New Roman"/>
                <w:sz w:val="24"/>
                <w:szCs w:val="24"/>
              </w:rPr>
              <w:lastRenderedPageBreak/>
              <w:t xml:space="preserve">Соисполнители            </w:t>
            </w:r>
            <w:r w:rsidRPr="00BA201E">
              <w:rPr>
                <w:rFonts w:ascii="Times New Roman" w:hAnsi="Times New Roman" w:cs="Times New Roman"/>
                <w:sz w:val="24"/>
                <w:szCs w:val="24"/>
              </w:rPr>
              <w:br/>
              <w:t xml:space="preserve">подпрограммы             </w:t>
            </w:r>
          </w:p>
        </w:tc>
        <w:tc>
          <w:tcPr>
            <w:tcW w:w="6906" w:type="dxa"/>
            <w:tcBorders>
              <w:top w:val="nil"/>
              <w:left w:val="single" w:sz="4" w:space="0" w:color="auto"/>
              <w:bottom w:val="single" w:sz="4" w:space="0" w:color="auto"/>
              <w:right w:val="single" w:sz="4" w:space="0" w:color="auto"/>
            </w:tcBorders>
          </w:tcPr>
          <w:p w:rsidR="00ED72F2" w:rsidRDefault="00ED72F2" w:rsidP="003961D5">
            <w:pPr>
              <w:pStyle w:val="ConsPlusCell"/>
              <w:rPr>
                <w:rFonts w:ascii="Times New Roman" w:hAnsi="Times New Roman" w:cs="Times New Roman"/>
                <w:sz w:val="22"/>
                <w:szCs w:val="22"/>
              </w:rPr>
            </w:pPr>
            <w:r>
              <w:rPr>
                <w:rFonts w:ascii="Times New Roman" w:hAnsi="Times New Roman" w:cs="Times New Roman"/>
                <w:sz w:val="24"/>
                <w:szCs w:val="24"/>
              </w:rPr>
              <w:t>Соисполнители подпрограммы отсутствуют</w:t>
            </w:r>
          </w:p>
        </w:tc>
      </w:tr>
      <w:tr w:rsidR="00ED72F2" w:rsidTr="003961D5">
        <w:tc>
          <w:tcPr>
            <w:tcW w:w="3159" w:type="dxa"/>
            <w:tcBorders>
              <w:top w:val="nil"/>
              <w:left w:val="single" w:sz="4" w:space="0" w:color="auto"/>
              <w:bottom w:val="single" w:sz="4" w:space="0" w:color="auto"/>
              <w:right w:val="single" w:sz="4" w:space="0" w:color="auto"/>
            </w:tcBorders>
          </w:tcPr>
          <w:p w:rsidR="00ED72F2" w:rsidRPr="00BA201E" w:rsidRDefault="00ED72F2" w:rsidP="003961D5">
            <w:pPr>
              <w:pStyle w:val="ConsPlusCell"/>
              <w:rPr>
                <w:rFonts w:ascii="Times New Roman" w:hAnsi="Times New Roman" w:cs="Times New Roman"/>
                <w:sz w:val="24"/>
                <w:szCs w:val="24"/>
              </w:rPr>
            </w:pPr>
            <w:r w:rsidRPr="00BA201E">
              <w:rPr>
                <w:rFonts w:ascii="Times New Roman" w:hAnsi="Times New Roman" w:cs="Times New Roman"/>
                <w:sz w:val="24"/>
                <w:szCs w:val="24"/>
              </w:rPr>
              <w:t xml:space="preserve">Цели подпрограммы        </w:t>
            </w:r>
          </w:p>
        </w:tc>
        <w:tc>
          <w:tcPr>
            <w:tcW w:w="6906" w:type="dxa"/>
            <w:tcBorders>
              <w:top w:val="nil"/>
              <w:left w:val="single" w:sz="4" w:space="0" w:color="auto"/>
              <w:bottom w:val="single" w:sz="4" w:space="0" w:color="auto"/>
              <w:right w:val="single" w:sz="4" w:space="0" w:color="auto"/>
            </w:tcBorders>
          </w:tcPr>
          <w:p w:rsidR="00ED72F2" w:rsidRDefault="00ED72F2" w:rsidP="003961D5">
            <w:pPr>
              <w:jc w:val="both"/>
              <w:rPr>
                <w:sz w:val="24"/>
                <w:szCs w:val="24"/>
              </w:rPr>
            </w:pPr>
            <w:r>
              <w:rPr>
                <w:color w:val="000000"/>
                <w:sz w:val="24"/>
                <w:szCs w:val="24"/>
              </w:rPr>
              <w:t xml:space="preserve">- противодействие терроризму и экстремизму и защита жизни граждан, проживающих на территории </w:t>
            </w:r>
            <w:r>
              <w:rPr>
                <w:sz w:val="24"/>
                <w:szCs w:val="24"/>
                <w:lang w:eastAsia="ar-SA"/>
              </w:rPr>
              <w:t>Соловцовского</w:t>
            </w:r>
            <w:r w:rsidRPr="00BA201E">
              <w:rPr>
                <w:sz w:val="24"/>
                <w:szCs w:val="24"/>
              </w:rPr>
              <w:t xml:space="preserve"> </w:t>
            </w:r>
            <w:r>
              <w:rPr>
                <w:sz w:val="24"/>
                <w:szCs w:val="24"/>
              </w:rPr>
              <w:t xml:space="preserve">сельсовета Иссинского района Пензенской области </w:t>
            </w:r>
            <w:r>
              <w:rPr>
                <w:color w:val="000000"/>
                <w:sz w:val="24"/>
                <w:szCs w:val="24"/>
              </w:rPr>
              <w:t>от те</w:t>
            </w:r>
            <w:r>
              <w:rPr>
                <w:color w:val="000000"/>
                <w:sz w:val="24"/>
                <w:szCs w:val="24"/>
              </w:rPr>
              <w:t>р</w:t>
            </w:r>
            <w:r>
              <w:rPr>
                <w:color w:val="000000"/>
                <w:sz w:val="24"/>
                <w:szCs w:val="24"/>
              </w:rPr>
              <w:t>рористических и экстремистских актов;</w:t>
            </w:r>
          </w:p>
          <w:p w:rsidR="00ED72F2" w:rsidRDefault="00ED72F2" w:rsidP="003961D5">
            <w:pPr>
              <w:jc w:val="both"/>
              <w:rPr>
                <w:color w:val="000000"/>
                <w:sz w:val="24"/>
                <w:szCs w:val="24"/>
              </w:rPr>
            </w:pPr>
            <w:r>
              <w:rPr>
                <w:color w:val="000000"/>
                <w:sz w:val="24"/>
                <w:szCs w:val="24"/>
              </w:rPr>
              <w:t>- уменьшение проявлений экстремизма и негативного о</w:t>
            </w:r>
            <w:r>
              <w:rPr>
                <w:color w:val="000000"/>
                <w:sz w:val="24"/>
                <w:szCs w:val="24"/>
              </w:rPr>
              <w:t>т</w:t>
            </w:r>
            <w:r>
              <w:rPr>
                <w:color w:val="000000"/>
                <w:sz w:val="24"/>
                <w:szCs w:val="24"/>
              </w:rPr>
              <w:t>ношения к лицам других национальностей и религиозных конфессий;</w:t>
            </w:r>
          </w:p>
          <w:p w:rsidR="00ED72F2" w:rsidRDefault="00ED72F2" w:rsidP="003961D5">
            <w:pPr>
              <w:pStyle w:val="ConsPlusCell"/>
              <w:rPr>
                <w:rFonts w:ascii="Times New Roman" w:hAnsi="Times New Roman" w:cs="Times New Roman"/>
                <w:color w:val="000000"/>
                <w:sz w:val="24"/>
                <w:szCs w:val="24"/>
              </w:rPr>
            </w:pPr>
            <w:r>
              <w:rPr>
                <w:rFonts w:ascii="Times New Roman" w:hAnsi="Times New Roman" w:cs="Times New Roman"/>
                <w:sz w:val="24"/>
                <w:szCs w:val="24"/>
              </w:rPr>
              <w:t>- формирование толерантности и межэтнической культуры в молодежной среде, профилактика агрессивного повед</w:t>
            </w:r>
            <w:r>
              <w:rPr>
                <w:rFonts w:ascii="Times New Roman" w:hAnsi="Times New Roman" w:cs="Times New Roman"/>
                <w:sz w:val="24"/>
                <w:szCs w:val="24"/>
              </w:rPr>
              <w:t>е</w:t>
            </w:r>
            <w:r>
              <w:rPr>
                <w:rFonts w:ascii="Times New Roman" w:hAnsi="Times New Roman" w:cs="Times New Roman"/>
                <w:sz w:val="24"/>
                <w:szCs w:val="24"/>
              </w:rPr>
              <w:t>ния.</w:t>
            </w:r>
          </w:p>
        </w:tc>
      </w:tr>
      <w:tr w:rsidR="00ED72F2" w:rsidTr="003961D5">
        <w:tc>
          <w:tcPr>
            <w:tcW w:w="3159" w:type="dxa"/>
            <w:tcBorders>
              <w:top w:val="single" w:sz="4" w:space="0" w:color="auto"/>
              <w:left w:val="single" w:sz="4" w:space="0" w:color="auto"/>
              <w:bottom w:val="single" w:sz="4" w:space="0" w:color="auto"/>
              <w:right w:val="single" w:sz="4" w:space="0" w:color="auto"/>
            </w:tcBorders>
          </w:tcPr>
          <w:p w:rsidR="00ED72F2" w:rsidRPr="00351CF2" w:rsidRDefault="00ED72F2" w:rsidP="003961D5">
            <w:pPr>
              <w:pStyle w:val="ConsPlusCell"/>
              <w:rPr>
                <w:rFonts w:ascii="Times New Roman" w:hAnsi="Times New Roman" w:cs="Times New Roman"/>
                <w:sz w:val="24"/>
                <w:szCs w:val="24"/>
              </w:rPr>
            </w:pPr>
            <w:r w:rsidRPr="00351CF2">
              <w:rPr>
                <w:rFonts w:ascii="Times New Roman" w:hAnsi="Times New Roman" w:cs="Times New Roman"/>
                <w:sz w:val="24"/>
                <w:szCs w:val="24"/>
              </w:rPr>
              <w:t xml:space="preserve">Задачи подпрограммы      </w:t>
            </w:r>
          </w:p>
        </w:tc>
        <w:tc>
          <w:tcPr>
            <w:tcW w:w="6906" w:type="dxa"/>
            <w:tcBorders>
              <w:top w:val="single" w:sz="4" w:space="0" w:color="auto"/>
              <w:left w:val="single" w:sz="4" w:space="0" w:color="auto"/>
              <w:bottom w:val="single" w:sz="4" w:space="0" w:color="auto"/>
              <w:right w:val="single" w:sz="4" w:space="0" w:color="auto"/>
            </w:tcBorders>
          </w:tcPr>
          <w:p w:rsidR="00ED72F2" w:rsidRDefault="00ED72F2" w:rsidP="003961D5">
            <w:pPr>
              <w:rPr>
                <w:sz w:val="24"/>
                <w:szCs w:val="24"/>
              </w:rPr>
            </w:pPr>
            <w:r>
              <w:rPr>
                <w:color w:val="000000"/>
                <w:sz w:val="24"/>
                <w:szCs w:val="24"/>
              </w:rPr>
              <w:t xml:space="preserve">- </w:t>
            </w:r>
            <w:r w:rsidRPr="00CA1185">
              <w:rPr>
                <w:color w:val="000000"/>
                <w:sz w:val="24"/>
                <w:szCs w:val="24"/>
              </w:rPr>
              <w:t xml:space="preserve">информирование населения </w:t>
            </w:r>
            <w:r>
              <w:rPr>
                <w:color w:val="000000"/>
                <w:sz w:val="24"/>
                <w:szCs w:val="24"/>
              </w:rPr>
              <w:t>Соловцовского</w:t>
            </w:r>
            <w:r>
              <w:rPr>
                <w:sz w:val="24"/>
                <w:szCs w:val="24"/>
              </w:rPr>
              <w:t xml:space="preserve"> </w:t>
            </w:r>
            <w:r w:rsidRPr="00CA1185">
              <w:rPr>
                <w:sz w:val="24"/>
                <w:szCs w:val="24"/>
              </w:rPr>
              <w:t>сельсовета Иссинского района Пензенской области</w:t>
            </w:r>
            <w:r>
              <w:rPr>
                <w:color w:val="000000"/>
                <w:sz w:val="24"/>
                <w:szCs w:val="24"/>
              </w:rPr>
              <w:t xml:space="preserve"> по вопросам против</w:t>
            </w:r>
            <w:r>
              <w:rPr>
                <w:color w:val="000000"/>
                <w:sz w:val="24"/>
                <w:szCs w:val="24"/>
              </w:rPr>
              <w:t>о</w:t>
            </w:r>
            <w:r>
              <w:rPr>
                <w:color w:val="000000"/>
                <w:sz w:val="24"/>
                <w:szCs w:val="24"/>
              </w:rPr>
              <w:t>действия экстремизму и терроризму;</w:t>
            </w:r>
          </w:p>
          <w:p w:rsidR="00ED72F2" w:rsidRDefault="00ED72F2" w:rsidP="003961D5">
            <w:pPr>
              <w:jc w:val="both"/>
              <w:rPr>
                <w:color w:val="000000"/>
                <w:sz w:val="24"/>
                <w:szCs w:val="24"/>
              </w:rPr>
            </w:pPr>
            <w:r>
              <w:rPr>
                <w:color w:val="000000"/>
                <w:sz w:val="24"/>
                <w:szCs w:val="24"/>
              </w:rPr>
              <w:t>- содействие правоохранительным органам в выявлении правонарушений и преступлений данной категории, а также ликвидации их последствий;</w:t>
            </w:r>
          </w:p>
          <w:p w:rsidR="00ED72F2" w:rsidRDefault="00ED72F2" w:rsidP="003961D5">
            <w:pPr>
              <w:jc w:val="both"/>
              <w:rPr>
                <w:color w:val="000000"/>
                <w:sz w:val="24"/>
                <w:szCs w:val="24"/>
              </w:rPr>
            </w:pPr>
            <w:r>
              <w:rPr>
                <w:color w:val="000000"/>
                <w:sz w:val="24"/>
                <w:szCs w:val="24"/>
              </w:rPr>
              <w:t>- пропаганда толерантного поведения к людям других н</w:t>
            </w:r>
            <w:r>
              <w:rPr>
                <w:color w:val="000000"/>
                <w:sz w:val="24"/>
                <w:szCs w:val="24"/>
              </w:rPr>
              <w:t>а</w:t>
            </w:r>
            <w:r>
              <w:rPr>
                <w:color w:val="000000"/>
                <w:sz w:val="24"/>
                <w:szCs w:val="24"/>
              </w:rPr>
              <w:t>циональностей и религиозных конфессий;</w:t>
            </w:r>
          </w:p>
          <w:p w:rsidR="00ED72F2" w:rsidRDefault="00ED72F2" w:rsidP="003961D5">
            <w:pPr>
              <w:jc w:val="both"/>
              <w:rPr>
                <w:color w:val="000000"/>
                <w:sz w:val="24"/>
                <w:szCs w:val="24"/>
              </w:rPr>
            </w:pPr>
            <w:r>
              <w:rPr>
                <w:color w:val="000000"/>
                <w:sz w:val="24"/>
                <w:szCs w:val="24"/>
              </w:rPr>
              <w:t>- организация воспитательной работы среди детей и мол</w:t>
            </w:r>
            <w:r>
              <w:rPr>
                <w:color w:val="000000"/>
                <w:sz w:val="24"/>
                <w:szCs w:val="24"/>
              </w:rPr>
              <w:t>о</w:t>
            </w:r>
            <w:r>
              <w:rPr>
                <w:color w:val="000000"/>
                <w:sz w:val="24"/>
                <w:szCs w:val="24"/>
              </w:rPr>
              <w:t>дежи, направленная на устранение причин и условий, способствующих совершению действий экстремистского х</w:t>
            </w:r>
            <w:r>
              <w:rPr>
                <w:color w:val="000000"/>
                <w:sz w:val="24"/>
                <w:szCs w:val="24"/>
              </w:rPr>
              <w:t>а</w:t>
            </w:r>
            <w:r>
              <w:rPr>
                <w:color w:val="000000"/>
                <w:sz w:val="24"/>
                <w:szCs w:val="24"/>
              </w:rPr>
              <w:t>рактера.</w:t>
            </w:r>
          </w:p>
        </w:tc>
      </w:tr>
      <w:tr w:rsidR="00ED72F2" w:rsidTr="003961D5">
        <w:trPr>
          <w:trHeight w:val="400"/>
        </w:trPr>
        <w:tc>
          <w:tcPr>
            <w:tcW w:w="3159" w:type="dxa"/>
            <w:tcBorders>
              <w:top w:val="nil"/>
              <w:left w:val="single" w:sz="4" w:space="0" w:color="auto"/>
              <w:bottom w:val="single" w:sz="4" w:space="0" w:color="auto"/>
              <w:right w:val="single" w:sz="4" w:space="0" w:color="auto"/>
            </w:tcBorders>
          </w:tcPr>
          <w:p w:rsidR="00ED72F2" w:rsidRPr="0004618B" w:rsidRDefault="00ED72F2" w:rsidP="003961D5">
            <w:pPr>
              <w:pStyle w:val="ConsPlusCell"/>
              <w:rPr>
                <w:rFonts w:ascii="Times New Roman" w:hAnsi="Times New Roman" w:cs="Times New Roman"/>
                <w:sz w:val="24"/>
                <w:szCs w:val="24"/>
              </w:rPr>
            </w:pPr>
            <w:r w:rsidRPr="0004618B">
              <w:rPr>
                <w:rFonts w:ascii="Times New Roman" w:hAnsi="Times New Roman" w:cs="Times New Roman"/>
                <w:sz w:val="24"/>
                <w:szCs w:val="24"/>
              </w:rPr>
              <w:t xml:space="preserve">Целевые показатели       </w:t>
            </w:r>
            <w:r w:rsidRPr="0004618B">
              <w:rPr>
                <w:rFonts w:ascii="Times New Roman" w:hAnsi="Times New Roman" w:cs="Times New Roman"/>
                <w:sz w:val="24"/>
                <w:szCs w:val="24"/>
              </w:rPr>
              <w:br/>
              <w:t xml:space="preserve">подпрограммы             </w:t>
            </w:r>
          </w:p>
        </w:tc>
        <w:tc>
          <w:tcPr>
            <w:tcW w:w="6906" w:type="dxa"/>
            <w:tcBorders>
              <w:top w:val="nil"/>
              <w:left w:val="single" w:sz="4" w:space="0" w:color="auto"/>
              <w:bottom w:val="single" w:sz="4" w:space="0" w:color="auto"/>
              <w:right w:val="single" w:sz="4" w:space="0" w:color="auto"/>
            </w:tcBorders>
          </w:tcPr>
          <w:p w:rsidR="00ED72F2" w:rsidRPr="00D76906" w:rsidRDefault="00ED72F2" w:rsidP="003961D5">
            <w:pPr>
              <w:pStyle w:val="ConsPlusCell"/>
              <w:rPr>
                <w:rFonts w:ascii="Times New Roman" w:hAnsi="Times New Roman" w:cs="Times New Roman"/>
                <w:sz w:val="24"/>
                <w:szCs w:val="24"/>
              </w:rPr>
            </w:pPr>
            <w:r>
              <w:rPr>
                <w:rFonts w:ascii="Times New Roman" w:hAnsi="Times New Roman" w:cs="Times New Roman"/>
                <w:sz w:val="24"/>
                <w:szCs w:val="24"/>
              </w:rPr>
              <w:t>-число информационных материалов для пропаганды и распространения на территории Соловцовского</w:t>
            </w:r>
            <w:r w:rsidRPr="00D76906">
              <w:rPr>
                <w:rFonts w:ascii="Times New Roman" w:hAnsi="Times New Roman" w:cs="Times New Roman"/>
                <w:sz w:val="24"/>
                <w:szCs w:val="24"/>
              </w:rPr>
              <w:t xml:space="preserve"> сельсовета И</w:t>
            </w:r>
            <w:r w:rsidRPr="00D76906">
              <w:rPr>
                <w:rFonts w:ascii="Times New Roman" w:hAnsi="Times New Roman" w:cs="Times New Roman"/>
                <w:sz w:val="24"/>
                <w:szCs w:val="24"/>
              </w:rPr>
              <w:t>с</w:t>
            </w:r>
            <w:r w:rsidRPr="00D76906">
              <w:rPr>
                <w:rFonts w:ascii="Times New Roman" w:hAnsi="Times New Roman" w:cs="Times New Roman"/>
                <w:sz w:val="24"/>
                <w:szCs w:val="24"/>
              </w:rPr>
              <w:t>синского района Пензенской области идей толерантности, гражданской солидарности, уважения к другим культурам, опубликованных через информационный  бюллетень «Сельски</w:t>
            </w:r>
            <w:r>
              <w:rPr>
                <w:rFonts w:ascii="Times New Roman" w:hAnsi="Times New Roman" w:cs="Times New Roman"/>
                <w:sz w:val="24"/>
                <w:szCs w:val="24"/>
              </w:rPr>
              <w:t>й</w:t>
            </w:r>
            <w:r w:rsidRPr="00D76906">
              <w:rPr>
                <w:rFonts w:ascii="Times New Roman" w:hAnsi="Times New Roman" w:cs="Times New Roman"/>
                <w:sz w:val="24"/>
                <w:szCs w:val="24"/>
              </w:rPr>
              <w:t xml:space="preserve"> в</w:t>
            </w:r>
            <w:r>
              <w:rPr>
                <w:rFonts w:ascii="Times New Roman" w:hAnsi="Times New Roman" w:cs="Times New Roman"/>
                <w:sz w:val="24"/>
                <w:szCs w:val="24"/>
              </w:rPr>
              <w:t>е</w:t>
            </w:r>
            <w:r w:rsidRPr="00D76906">
              <w:rPr>
                <w:rFonts w:ascii="Times New Roman" w:hAnsi="Times New Roman" w:cs="Times New Roman"/>
                <w:sz w:val="24"/>
                <w:szCs w:val="24"/>
              </w:rPr>
              <w:t>ст</w:t>
            </w:r>
            <w:r>
              <w:rPr>
                <w:rFonts w:ascii="Times New Roman" w:hAnsi="Times New Roman" w:cs="Times New Roman"/>
                <w:sz w:val="24"/>
                <w:szCs w:val="24"/>
              </w:rPr>
              <w:t>н</w:t>
            </w:r>
            <w:r w:rsidRPr="00D76906">
              <w:rPr>
                <w:rFonts w:ascii="Times New Roman" w:hAnsi="Times New Roman" w:cs="Times New Roman"/>
                <w:sz w:val="24"/>
                <w:szCs w:val="24"/>
              </w:rPr>
              <w:t>и</w:t>
            </w:r>
            <w:r>
              <w:rPr>
                <w:rFonts w:ascii="Times New Roman" w:hAnsi="Times New Roman" w:cs="Times New Roman"/>
                <w:sz w:val="24"/>
                <w:szCs w:val="24"/>
              </w:rPr>
              <w:t>к</w:t>
            </w:r>
            <w:r w:rsidRPr="00D76906">
              <w:rPr>
                <w:rFonts w:ascii="Times New Roman" w:hAnsi="Times New Roman" w:cs="Times New Roman"/>
                <w:sz w:val="24"/>
                <w:szCs w:val="24"/>
              </w:rPr>
              <w:t>», размещенных на сайте Администр</w:t>
            </w:r>
            <w:r w:rsidRPr="00D76906">
              <w:rPr>
                <w:rFonts w:ascii="Times New Roman" w:hAnsi="Times New Roman" w:cs="Times New Roman"/>
                <w:sz w:val="24"/>
                <w:szCs w:val="24"/>
              </w:rPr>
              <w:t>а</w:t>
            </w:r>
            <w:r w:rsidRPr="00D76906">
              <w:rPr>
                <w:rFonts w:ascii="Times New Roman" w:hAnsi="Times New Roman" w:cs="Times New Roman"/>
                <w:sz w:val="24"/>
                <w:szCs w:val="24"/>
              </w:rPr>
              <w:t xml:space="preserve">ции </w:t>
            </w:r>
            <w:r>
              <w:rPr>
                <w:rFonts w:ascii="Times New Roman" w:hAnsi="Times New Roman" w:cs="Times New Roman"/>
                <w:sz w:val="24"/>
                <w:szCs w:val="24"/>
              </w:rPr>
              <w:t>Соловцовского</w:t>
            </w:r>
            <w:r w:rsidRPr="00D76906">
              <w:rPr>
                <w:rFonts w:ascii="Times New Roman" w:hAnsi="Times New Roman" w:cs="Times New Roman"/>
                <w:sz w:val="24"/>
                <w:szCs w:val="24"/>
              </w:rPr>
              <w:t xml:space="preserve"> сельсовета Иссинского района Пензе</w:t>
            </w:r>
            <w:r w:rsidRPr="00D76906">
              <w:rPr>
                <w:rFonts w:ascii="Times New Roman" w:hAnsi="Times New Roman" w:cs="Times New Roman"/>
                <w:sz w:val="24"/>
                <w:szCs w:val="24"/>
              </w:rPr>
              <w:t>н</w:t>
            </w:r>
            <w:r w:rsidRPr="00D76906">
              <w:rPr>
                <w:rFonts w:ascii="Times New Roman" w:hAnsi="Times New Roman" w:cs="Times New Roman"/>
                <w:sz w:val="24"/>
                <w:szCs w:val="24"/>
              </w:rPr>
              <w:t xml:space="preserve">ской области; </w:t>
            </w:r>
          </w:p>
          <w:p w:rsidR="00ED72F2" w:rsidRDefault="00ED72F2" w:rsidP="003961D5">
            <w:pPr>
              <w:pStyle w:val="ConsPlusCell"/>
              <w:rPr>
                <w:rFonts w:ascii="Times New Roman" w:hAnsi="Times New Roman" w:cs="Times New Roman"/>
                <w:sz w:val="24"/>
                <w:szCs w:val="24"/>
              </w:rPr>
            </w:pPr>
            <w:r w:rsidRPr="00D76906">
              <w:rPr>
                <w:rFonts w:ascii="Times New Roman" w:hAnsi="Times New Roman" w:cs="Times New Roman"/>
                <w:sz w:val="24"/>
                <w:szCs w:val="24"/>
              </w:rPr>
              <w:t>-количество выявленных и ликвидированных на территории поселения последствий экстремистской деятельности</w:t>
            </w:r>
            <w:r>
              <w:rPr>
                <w:rFonts w:ascii="Times New Roman" w:hAnsi="Times New Roman" w:cs="Times New Roman"/>
                <w:sz w:val="24"/>
                <w:szCs w:val="24"/>
              </w:rPr>
              <w:t>.</w:t>
            </w:r>
          </w:p>
        </w:tc>
      </w:tr>
      <w:tr w:rsidR="00ED72F2" w:rsidTr="003961D5">
        <w:trPr>
          <w:trHeight w:val="400"/>
        </w:trPr>
        <w:tc>
          <w:tcPr>
            <w:tcW w:w="3159" w:type="dxa"/>
            <w:tcBorders>
              <w:top w:val="nil"/>
              <w:left w:val="single" w:sz="4" w:space="0" w:color="auto"/>
              <w:bottom w:val="single" w:sz="4" w:space="0" w:color="auto"/>
              <w:right w:val="single" w:sz="4" w:space="0" w:color="auto"/>
            </w:tcBorders>
          </w:tcPr>
          <w:p w:rsidR="00ED72F2" w:rsidRPr="0004618B" w:rsidRDefault="00ED72F2" w:rsidP="003961D5">
            <w:pPr>
              <w:pStyle w:val="ConsPlusCell"/>
              <w:rPr>
                <w:rFonts w:ascii="Times New Roman" w:hAnsi="Times New Roman" w:cs="Times New Roman"/>
                <w:sz w:val="24"/>
                <w:szCs w:val="24"/>
              </w:rPr>
            </w:pPr>
            <w:r w:rsidRPr="0004618B">
              <w:rPr>
                <w:rFonts w:ascii="Times New Roman" w:hAnsi="Times New Roman" w:cs="Times New Roman"/>
                <w:sz w:val="24"/>
                <w:szCs w:val="24"/>
              </w:rPr>
              <w:t xml:space="preserve">Сроки и этапы реализации  подпрограммы             </w:t>
            </w:r>
          </w:p>
        </w:tc>
        <w:tc>
          <w:tcPr>
            <w:tcW w:w="6906" w:type="dxa"/>
            <w:tcBorders>
              <w:top w:val="nil"/>
              <w:left w:val="single" w:sz="4" w:space="0" w:color="auto"/>
              <w:bottom w:val="single" w:sz="4" w:space="0" w:color="auto"/>
              <w:right w:val="single" w:sz="4" w:space="0" w:color="auto"/>
            </w:tcBorders>
          </w:tcPr>
          <w:p w:rsidR="00ED72F2" w:rsidRPr="004315E4" w:rsidRDefault="00ED72F2" w:rsidP="003961D5">
            <w:pPr>
              <w:pStyle w:val="a0"/>
              <w:jc w:val="left"/>
              <w:rPr>
                <w:b/>
                <w:sz w:val="24"/>
                <w:szCs w:val="24"/>
              </w:rPr>
            </w:pPr>
            <w:r w:rsidRPr="004315E4">
              <w:rPr>
                <w:b/>
                <w:sz w:val="24"/>
                <w:szCs w:val="24"/>
              </w:rPr>
              <w:t>Сроки р</w:t>
            </w:r>
            <w:r>
              <w:rPr>
                <w:b/>
                <w:sz w:val="24"/>
                <w:szCs w:val="24"/>
              </w:rPr>
              <w:t>еализации подпрограммы в два этапа:1 этап 2014-2024</w:t>
            </w:r>
            <w:r w:rsidRPr="004315E4">
              <w:rPr>
                <w:b/>
                <w:sz w:val="24"/>
                <w:szCs w:val="24"/>
              </w:rPr>
              <w:t xml:space="preserve"> годы</w:t>
            </w:r>
            <w:r>
              <w:rPr>
                <w:b/>
                <w:sz w:val="24"/>
                <w:szCs w:val="24"/>
              </w:rPr>
              <w:t>,2 этап 2025-2027 годы.</w:t>
            </w:r>
          </w:p>
          <w:p w:rsidR="00ED72F2" w:rsidRPr="00351CF2" w:rsidRDefault="00ED72F2" w:rsidP="003961D5">
            <w:pPr>
              <w:pStyle w:val="ConsPlusCell"/>
              <w:rPr>
                <w:rFonts w:ascii="Times New Roman" w:hAnsi="Times New Roman" w:cs="Times New Roman"/>
                <w:sz w:val="22"/>
                <w:szCs w:val="22"/>
              </w:rPr>
            </w:pPr>
          </w:p>
        </w:tc>
      </w:tr>
      <w:tr w:rsidR="00ED72F2" w:rsidRPr="00ED090C" w:rsidTr="003961D5">
        <w:trPr>
          <w:trHeight w:val="600"/>
        </w:trPr>
        <w:tc>
          <w:tcPr>
            <w:tcW w:w="3159" w:type="dxa"/>
            <w:tcBorders>
              <w:top w:val="nil"/>
              <w:left w:val="single" w:sz="4" w:space="0" w:color="auto"/>
              <w:bottom w:val="single" w:sz="4" w:space="0" w:color="auto"/>
              <w:right w:val="single" w:sz="4" w:space="0" w:color="auto"/>
            </w:tcBorders>
          </w:tcPr>
          <w:p w:rsidR="00ED72F2" w:rsidRPr="00C23832" w:rsidRDefault="00ED72F2" w:rsidP="003961D5">
            <w:pPr>
              <w:pStyle w:val="ConsPlusCell"/>
              <w:rPr>
                <w:rFonts w:ascii="Times New Roman" w:hAnsi="Times New Roman" w:cs="Times New Roman"/>
                <w:sz w:val="24"/>
                <w:szCs w:val="24"/>
              </w:rPr>
            </w:pPr>
            <w:r w:rsidRPr="0080055D">
              <w:rPr>
                <w:rFonts w:ascii="Times New Roman" w:hAnsi="Times New Roman" w:cs="Times New Roman"/>
                <w:sz w:val="24"/>
                <w:szCs w:val="24"/>
              </w:rPr>
              <w:t>Объемы бюджетных асси</w:t>
            </w:r>
            <w:r w:rsidRPr="0080055D">
              <w:rPr>
                <w:rFonts w:ascii="Times New Roman" w:hAnsi="Times New Roman" w:cs="Times New Roman"/>
                <w:sz w:val="24"/>
                <w:szCs w:val="24"/>
              </w:rPr>
              <w:t>г</w:t>
            </w:r>
            <w:r w:rsidRPr="0080055D">
              <w:rPr>
                <w:rFonts w:ascii="Times New Roman" w:hAnsi="Times New Roman" w:cs="Times New Roman"/>
                <w:sz w:val="24"/>
                <w:szCs w:val="24"/>
              </w:rPr>
              <w:t>нований муниципальной подпрограммы</w:t>
            </w:r>
          </w:p>
        </w:tc>
        <w:tc>
          <w:tcPr>
            <w:tcW w:w="6906" w:type="dxa"/>
            <w:tcBorders>
              <w:top w:val="nil"/>
              <w:left w:val="single" w:sz="4" w:space="0" w:color="auto"/>
              <w:bottom w:val="single" w:sz="4" w:space="0" w:color="auto"/>
              <w:right w:val="single" w:sz="4" w:space="0" w:color="auto"/>
            </w:tcBorders>
          </w:tcPr>
          <w:p w:rsidR="00ED72F2" w:rsidRPr="00C23832" w:rsidRDefault="00ED72F2" w:rsidP="003961D5">
            <w:pPr>
              <w:jc w:val="both"/>
              <w:rPr>
                <w:sz w:val="24"/>
                <w:szCs w:val="24"/>
              </w:rPr>
            </w:pPr>
            <w:r w:rsidRPr="00C23832">
              <w:rPr>
                <w:b/>
                <w:bCs/>
                <w:sz w:val="24"/>
                <w:szCs w:val="24"/>
              </w:rPr>
              <w:t xml:space="preserve">Общий объём финансирования –  </w:t>
            </w:r>
            <w:r>
              <w:rPr>
                <w:b/>
                <w:bCs/>
                <w:sz w:val="24"/>
                <w:szCs w:val="24"/>
              </w:rPr>
              <w:t>22,4</w:t>
            </w:r>
            <w:r w:rsidRPr="00C23832">
              <w:rPr>
                <w:b/>
                <w:bCs/>
                <w:sz w:val="24"/>
                <w:szCs w:val="24"/>
              </w:rPr>
              <w:t xml:space="preserve">  тыс. руб.       </w:t>
            </w:r>
            <w:r w:rsidRPr="00C23832">
              <w:rPr>
                <w:sz w:val="24"/>
                <w:szCs w:val="24"/>
              </w:rPr>
              <w:t xml:space="preserve">    </w:t>
            </w:r>
          </w:p>
          <w:p w:rsidR="00ED72F2" w:rsidRPr="00C23832" w:rsidRDefault="00ED72F2" w:rsidP="003961D5">
            <w:pPr>
              <w:jc w:val="both"/>
              <w:rPr>
                <w:sz w:val="24"/>
                <w:szCs w:val="24"/>
              </w:rPr>
            </w:pPr>
            <w:r w:rsidRPr="00C23832">
              <w:rPr>
                <w:sz w:val="24"/>
                <w:szCs w:val="24"/>
              </w:rPr>
              <w:t xml:space="preserve"> в том числе: </w:t>
            </w:r>
          </w:p>
          <w:p w:rsidR="00ED72F2" w:rsidRPr="00C23832" w:rsidRDefault="00ED72F2" w:rsidP="003961D5">
            <w:pPr>
              <w:jc w:val="both"/>
              <w:rPr>
                <w:b/>
                <w:bCs/>
                <w:sz w:val="24"/>
                <w:szCs w:val="24"/>
              </w:rPr>
            </w:pPr>
            <w:r w:rsidRPr="00C23832">
              <w:rPr>
                <w:b/>
                <w:bCs/>
                <w:sz w:val="24"/>
                <w:szCs w:val="24"/>
              </w:rPr>
              <w:t>Средства бюджета Пензенской области (по согласов</w:t>
            </w:r>
            <w:r w:rsidRPr="00C23832">
              <w:rPr>
                <w:b/>
                <w:bCs/>
                <w:sz w:val="24"/>
                <w:szCs w:val="24"/>
              </w:rPr>
              <w:t>а</w:t>
            </w:r>
            <w:r w:rsidRPr="00C23832">
              <w:rPr>
                <w:b/>
                <w:bCs/>
                <w:sz w:val="24"/>
                <w:szCs w:val="24"/>
              </w:rPr>
              <w:t xml:space="preserve">нию)–   0  тыс. руб. </w:t>
            </w:r>
          </w:p>
          <w:p w:rsidR="00ED72F2" w:rsidRDefault="00ED72F2" w:rsidP="003961D5">
            <w:pPr>
              <w:jc w:val="both"/>
              <w:rPr>
                <w:sz w:val="24"/>
                <w:szCs w:val="24"/>
              </w:rPr>
            </w:pPr>
            <w:r w:rsidRPr="00C23832">
              <w:rPr>
                <w:b/>
                <w:bCs/>
                <w:sz w:val="24"/>
                <w:szCs w:val="24"/>
              </w:rPr>
              <w:t>(софинансирование)</w:t>
            </w:r>
            <w:r w:rsidRPr="00C23832">
              <w:rPr>
                <w:sz w:val="24"/>
                <w:szCs w:val="24"/>
              </w:rPr>
              <w:t>.</w:t>
            </w:r>
          </w:p>
          <w:p w:rsidR="00ED72F2" w:rsidRPr="00C23832" w:rsidRDefault="00ED72F2" w:rsidP="003961D5">
            <w:pPr>
              <w:jc w:val="both"/>
              <w:rPr>
                <w:sz w:val="24"/>
                <w:szCs w:val="24"/>
              </w:rPr>
            </w:pPr>
            <w:r w:rsidRPr="00C23832">
              <w:rPr>
                <w:sz w:val="24"/>
                <w:szCs w:val="24"/>
              </w:rPr>
              <w:t>201</w:t>
            </w:r>
            <w:r>
              <w:rPr>
                <w:sz w:val="24"/>
                <w:szCs w:val="24"/>
              </w:rPr>
              <w:t>4</w:t>
            </w:r>
            <w:r w:rsidRPr="00C23832">
              <w:rPr>
                <w:sz w:val="24"/>
                <w:szCs w:val="24"/>
              </w:rPr>
              <w:t xml:space="preserve"> год – 0</w:t>
            </w:r>
            <w:r>
              <w:rPr>
                <w:sz w:val="24"/>
                <w:szCs w:val="24"/>
              </w:rPr>
              <w:t xml:space="preserve"> тыс. руб.</w:t>
            </w:r>
          </w:p>
          <w:p w:rsidR="00ED72F2" w:rsidRPr="00C23832" w:rsidRDefault="00ED72F2" w:rsidP="003961D5">
            <w:pPr>
              <w:jc w:val="both"/>
              <w:rPr>
                <w:sz w:val="24"/>
                <w:szCs w:val="24"/>
              </w:rPr>
            </w:pPr>
            <w:r w:rsidRPr="00C23832">
              <w:rPr>
                <w:sz w:val="24"/>
                <w:szCs w:val="24"/>
              </w:rPr>
              <w:lastRenderedPageBreak/>
              <w:t>2015 год – 0 тыс. руб.</w:t>
            </w:r>
          </w:p>
          <w:p w:rsidR="00ED72F2" w:rsidRPr="00C23832" w:rsidRDefault="00ED72F2" w:rsidP="003961D5">
            <w:pPr>
              <w:jc w:val="both"/>
              <w:rPr>
                <w:sz w:val="24"/>
                <w:szCs w:val="24"/>
              </w:rPr>
            </w:pPr>
            <w:r w:rsidRPr="00C23832">
              <w:rPr>
                <w:sz w:val="24"/>
                <w:szCs w:val="24"/>
              </w:rPr>
              <w:t>2016 год – 0 тыс. руб.</w:t>
            </w:r>
          </w:p>
          <w:p w:rsidR="00ED72F2" w:rsidRPr="00C23832" w:rsidRDefault="00ED72F2" w:rsidP="003961D5">
            <w:pPr>
              <w:jc w:val="both"/>
              <w:rPr>
                <w:sz w:val="24"/>
                <w:szCs w:val="24"/>
              </w:rPr>
            </w:pPr>
            <w:r w:rsidRPr="00C23832">
              <w:rPr>
                <w:sz w:val="24"/>
                <w:szCs w:val="24"/>
              </w:rPr>
              <w:t>2017 год – 0 тыс. руб.</w:t>
            </w:r>
          </w:p>
          <w:p w:rsidR="00ED72F2" w:rsidRPr="00C23832" w:rsidRDefault="00ED72F2" w:rsidP="003961D5">
            <w:pPr>
              <w:jc w:val="both"/>
              <w:rPr>
                <w:sz w:val="24"/>
                <w:szCs w:val="24"/>
              </w:rPr>
            </w:pPr>
            <w:r w:rsidRPr="00C23832">
              <w:rPr>
                <w:sz w:val="24"/>
                <w:szCs w:val="24"/>
              </w:rPr>
              <w:t>2018 год – 0 тыс. руб.</w:t>
            </w:r>
          </w:p>
          <w:p w:rsidR="00ED72F2" w:rsidRPr="00C23832" w:rsidRDefault="00ED72F2" w:rsidP="003961D5">
            <w:pPr>
              <w:jc w:val="both"/>
              <w:rPr>
                <w:sz w:val="24"/>
                <w:szCs w:val="24"/>
              </w:rPr>
            </w:pPr>
            <w:r w:rsidRPr="00C23832">
              <w:rPr>
                <w:sz w:val="24"/>
                <w:szCs w:val="24"/>
              </w:rPr>
              <w:t>2019 год – 0 тыс. руб.</w:t>
            </w:r>
          </w:p>
          <w:p w:rsidR="00ED72F2" w:rsidRDefault="00ED72F2" w:rsidP="003961D5">
            <w:pPr>
              <w:jc w:val="both"/>
              <w:rPr>
                <w:sz w:val="24"/>
                <w:szCs w:val="24"/>
              </w:rPr>
            </w:pPr>
            <w:r w:rsidRPr="00C23832">
              <w:rPr>
                <w:sz w:val="24"/>
                <w:szCs w:val="24"/>
              </w:rPr>
              <w:t>2020 год – 0 тыс. руб.</w:t>
            </w:r>
          </w:p>
          <w:p w:rsidR="00ED72F2" w:rsidRDefault="00ED72F2" w:rsidP="003961D5">
            <w:pPr>
              <w:jc w:val="both"/>
              <w:rPr>
                <w:sz w:val="24"/>
                <w:szCs w:val="24"/>
              </w:rPr>
            </w:pPr>
            <w:r>
              <w:rPr>
                <w:sz w:val="24"/>
                <w:szCs w:val="24"/>
              </w:rPr>
              <w:t>2021 год -</w:t>
            </w:r>
            <w:r w:rsidRPr="00C23832">
              <w:rPr>
                <w:sz w:val="24"/>
                <w:szCs w:val="24"/>
              </w:rPr>
              <w:t>0</w:t>
            </w:r>
            <w:r>
              <w:rPr>
                <w:sz w:val="24"/>
                <w:szCs w:val="24"/>
              </w:rPr>
              <w:t xml:space="preserve"> тыс. руб.</w:t>
            </w:r>
            <w:r w:rsidRPr="001D3D45">
              <w:rPr>
                <w:sz w:val="24"/>
                <w:szCs w:val="24"/>
              </w:rPr>
              <w:t>.</w:t>
            </w:r>
          </w:p>
          <w:p w:rsidR="00ED72F2" w:rsidRDefault="00ED72F2" w:rsidP="003961D5">
            <w:pPr>
              <w:jc w:val="both"/>
              <w:rPr>
                <w:sz w:val="24"/>
                <w:szCs w:val="24"/>
              </w:rPr>
            </w:pPr>
            <w:r>
              <w:rPr>
                <w:sz w:val="24"/>
                <w:szCs w:val="24"/>
              </w:rPr>
              <w:t xml:space="preserve">2022 год-  </w:t>
            </w:r>
            <w:r w:rsidRPr="00C23832">
              <w:rPr>
                <w:sz w:val="24"/>
                <w:szCs w:val="24"/>
              </w:rPr>
              <w:t>0</w:t>
            </w:r>
            <w:r>
              <w:rPr>
                <w:sz w:val="24"/>
                <w:szCs w:val="24"/>
              </w:rPr>
              <w:t xml:space="preserve"> тыс. руб.  </w:t>
            </w:r>
          </w:p>
          <w:p w:rsidR="00ED72F2" w:rsidRDefault="00ED72F2" w:rsidP="003961D5">
            <w:pPr>
              <w:jc w:val="both"/>
              <w:rPr>
                <w:sz w:val="24"/>
                <w:szCs w:val="24"/>
              </w:rPr>
            </w:pPr>
            <w:r>
              <w:rPr>
                <w:sz w:val="24"/>
                <w:szCs w:val="24"/>
              </w:rPr>
              <w:t xml:space="preserve">2023 год-  </w:t>
            </w:r>
            <w:r w:rsidRPr="00C23832">
              <w:rPr>
                <w:sz w:val="24"/>
                <w:szCs w:val="24"/>
              </w:rPr>
              <w:t>0</w:t>
            </w:r>
            <w:r>
              <w:rPr>
                <w:sz w:val="24"/>
                <w:szCs w:val="24"/>
              </w:rPr>
              <w:t xml:space="preserve"> тыс. руб.  </w:t>
            </w:r>
          </w:p>
          <w:p w:rsidR="00ED72F2" w:rsidRPr="00C23832" w:rsidRDefault="00ED72F2" w:rsidP="003961D5">
            <w:pPr>
              <w:jc w:val="both"/>
              <w:rPr>
                <w:sz w:val="24"/>
                <w:szCs w:val="24"/>
              </w:rPr>
            </w:pPr>
            <w:r>
              <w:rPr>
                <w:sz w:val="24"/>
                <w:szCs w:val="24"/>
              </w:rPr>
              <w:t xml:space="preserve">2024 год-  </w:t>
            </w:r>
            <w:r w:rsidRPr="00C23832">
              <w:rPr>
                <w:sz w:val="24"/>
                <w:szCs w:val="24"/>
              </w:rPr>
              <w:t>0</w:t>
            </w:r>
            <w:r>
              <w:rPr>
                <w:sz w:val="24"/>
                <w:szCs w:val="24"/>
              </w:rPr>
              <w:t xml:space="preserve"> тыс. руб.  </w:t>
            </w:r>
          </w:p>
          <w:p w:rsidR="00ED72F2" w:rsidRDefault="00ED72F2" w:rsidP="003961D5">
            <w:pPr>
              <w:jc w:val="both"/>
              <w:rPr>
                <w:b/>
                <w:bCs/>
                <w:sz w:val="24"/>
                <w:szCs w:val="24"/>
              </w:rPr>
            </w:pPr>
            <w:r w:rsidRPr="00C23832">
              <w:rPr>
                <w:b/>
                <w:bCs/>
                <w:sz w:val="24"/>
                <w:szCs w:val="24"/>
              </w:rPr>
              <w:t xml:space="preserve">Средства бюджета  </w:t>
            </w:r>
            <w:r w:rsidRPr="00C23832">
              <w:rPr>
                <w:sz w:val="24"/>
                <w:szCs w:val="24"/>
                <w:lang w:eastAsia="ar-SA"/>
              </w:rPr>
              <w:t xml:space="preserve"> </w:t>
            </w:r>
            <w:r>
              <w:rPr>
                <w:b/>
                <w:bCs/>
                <w:sz w:val="24"/>
                <w:szCs w:val="24"/>
                <w:lang w:eastAsia="ar-SA"/>
              </w:rPr>
              <w:t>Соловцовского</w:t>
            </w:r>
            <w:r w:rsidRPr="00C23832">
              <w:rPr>
                <w:b/>
                <w:bCs/>
                <w:sz w:val="24"/>
                <w:szCs w:val="24"/>
              </w:rPr>
              <w:t xml:space="preserve"> сельсовета Иссинск</w:t>
            </w:r>
            <w:r w:rsidRPr="00C23832">
              <w:rPr>
                <w:b/>
                <w:bCs/>
                <w:sz w:val="24"/>
                <w:szCs w:val="24"/>
              </w:rPr>
              <w:t>о</w:t>
            </w:r>
            <w:r w:rsidRPr="00C23832">
              <w:rPr>
                <w:b/>
                <w:bCs/>
                <w:sz w:val="24"/>
                <w:szCs w:val="24"/>
              </w:rPr>
              <w:t xml:space="preserve">го района Пензенской области –  </w:t>
            </w:r>
            <w:r>
              <w:rPr>
                <w:b/>
                <w:bCs/>
                <w:sz w:val="24"/>
                <w:szCs w:val="24"/>
              </w:rPr>
              <w:t>22,4</w:t>
            </w:r>
            <w:r w:rsidRPr="00C23832">
              <w:rPr>
                <w:b/>
                <w:bCs/>
                <w:sz w:val="24"/>
                <w:szCs w:val="24"/>
              </w:rPr>
              <w:t xml:space="preserve"> тыс. руб. в том числе по годам:</w:t>
            </w:r>
          </w:p>
          <w:p w:rsidR="00ED72F2" w:rsidRPr="00C23832" w:rsidRDefault="00ED72F2" w:rsidP="003961D5">
            <w:pPr>
              <w:jc w:val="both"/>
              <w:rPr>
                <w:b/>
                <w:bCs/>
                <w:sz w:val="24"/>
                <w:szCs w:val="24"/>
              </w:rPr>
            </w:pPr>
            <w:r w:rsidRPr="00C23832">
              <w:rPr>
                <w:sz w:val="24"/>
                <w:szCs w:val="24"/>
              </w:rPr>
              <w:t>201</w:t>
            </w:r>
            <w:r>
              <w:rPr>
                <w:sz w:val="24"/>
                <w:szCs w:val="24"/>
              </w:rPr>
              <w:t>4</w:t>
            </w:r>
            <w:r w:rsidRPr="00C23832">
              <w:rPr>
                <w:sz w:val="24"/>
                <w:szCs w:val="24"/>
              </w:rPr>
              <w:t xml:space="preserve"> год –  </w:t>
            </w:r>
            <w:r>
              <w:rPr>
                <w:sz w:val="24"/>
                <w:szCs w:val="24"/>
              </w:rPr>
              <w:t>5,0</w:t>
            </w:r>
            <w:r w:rsidRPr="00C23832">
              <w:rPr>
                <w:sz w:val="24"/>
                <w:szCs w:val="24"/>
              </w:rPr>
              <w:t xml:space="preserve">  тыс. руб</w:t>
            </w:r>
            <w:r>
              <w:rPr>
                <w:sz w:val="24"/>
                <w:szCs w:val="24"/>
              </w:rPr>
              <w:t>.</w:t>
            </w:r>
          </w:p>
          <w:p w:rsidR="00ED72F2" w:rsidRPr="00C23832" w:rsidRDefault="00ED72F2" w:rsidP="003961D5">
            <w:pPr>
              <w:jc w:val="both"/>
              <w:rPr>
                <w:sz w:val="24"/>
                <w:szCs w:val="24"/>
              </w:rPr>
            </w:pPr>
            <w:r w:rsidRPr="00C23832">
              <w:rPr>
                <w:sz w:val="24"/>
                <w:szCs w:val="24"/>
              </w:rPr>
              <w:t xml:space="preserve">2015 год – </w:t>
            </w:r>
            <w:r>
              <w:rPr>
                <w:sz w:val="24"/>
                <w:szCs w:val="24"/>
              </w:rPr>
              <w:t>3,4</w:t>
            </w:r>
            <w:r w:rsidRPr="00C23832">
              <w:rPr>
                <w:sz w:val="24"/>
                <w:szCs w:val="24"/>
              </w:rPr>
              <w:t xml:space="preserve">   тыс. руб.</w:t>
            </w:r>
          </w:p>
          <w:p w:rsidR="00ED72F2" w:rsidRPr="00C23832" w:rsidRDefault="00ED72F2" w:rsidP="003961D5">
            <w:pPr>
              <w:jc w:val="both"/>
              <w:rPr>
                <w:sz w:val="24"/>
                <w:szCs w:val="24"/>
              </w:rPr>
            </w:pPr>
            <w:r w:rsidRPr="00C23832">
              <w:rPr>
                <w:sz w:val="24"/>
                <w:szCs w:val="24"/>
              </w:rPr>
              <w:t xml:space="preserve">2016 год – </w:t>
            </w:r>
            <w:r>
              <w:rPr>
                <w:sz w:val="24"/>
                <w:szCs w:val="24"/>
              </w:rPr>
              <w:t>4,0</w:t>
            </w:r>
            <w:r w:rsidRPr="00C23832">
              <w:rPr>
                <w:sz w:val="24"/>
                <w:szCs w:val="24"/>
              </w:rPr>
              <w:t xml:space="preserve">  тыс. руб.</w:t>
            </w:r>
          </w:p>
          <w:p w:rsidR="00ED72F2" w:rsidRPr="00C23832" w:rsidRDefault="00ED72F2" w:rsidP="003961D5">
            <w:pPr>
              <w:jc w:val="both"/>
              <w:rPr>
                <w:sz w:val="24"/>
                <w:szCs w:val="24"/>
              </w:rPr>
            </w:pPr>
            <w:r w:rsidRPr="00C23832">
              <w:rPr>
                <w:sz w:val="24"/>
                <w:szCs w:val="24"/>
              </w:rPr>
              <w:t xml:space="preserve">2017 год –  </w:t>
            </w:r>
            <w:r>
              <w:rPr>
                <w:sz w:val="24"/>
                <w:szCs w:val="24"/>
              </w:rPr>
              <w:t>4,0</w:t>
            </w:r>
            <w:r w:rsidRPr="00C23832">
              <w:rPr>
                <w:sz w:val="24"/>
                <w:szCs w:val="24"/>
              </w:rPr>
              <w:t xml:space="preserve">  тыс. руб.</w:t>
            </w:r>
          </w:p>
          <w:p w:rsidR="00ED72F2" w:rsidRPr="00C23832" w:rsidRDefault="00ED72F2" w:rsidP="003961D5">
            <w:pPr>
              <w:jc w:val="both"/>
              <w:rPr>
                <w:sz w:val="24"/>
                <w:szCs w:val="24"/>
              </w:rPr>
            </w:pPr>
            <w:r w:rsidRPr="00C23832">
              <w:rPr>
                <w:sz w:val="24"/>
                <w:szCs w:val="24"/>
              </w:rPr>
              <w:t xml:space="preserve">2018 год –    </w:t>
            </w:r>
            <w:r>
              <w:rPr>
                <w:sz w:val="24"/>
                <w:szCs w:val="24"/>
              </w:rPr>
              <w:t xml:space="preserve">1,0 </w:t>
            </w:r>
            <w:r w:rsidRPr="00C23832">
              <w:rPr>
                <w:sz w:val="24"/>
                <w:szCs w:val="24"/>
              </w:rPr>
              <w:t>тыс. руб.</w:t>
            </w:r>
          </w:p>
          <w:p w:rsidR="00ED72F2" w:rsidRPr="00C23832" w:rsidRDefault="00ED72F2" w:rsidP="003961D5">
            <w:pPr>
              <w:jc w:val="both"/>
              <w:rPr>
                <w:sz w:val="24"/>
                <w:szCs w:val="24"/>
              </w:rPr>
            </w:pPr>
            <w:r w:rsidRPr="00C23832">
              <w:rPr>
                <w:sz w:val="24"/>
                <w:szCs w:val="24"/>
              </w:rPr>
              <w:t xml:space="preserve">2019 год -   </w:t>
            </w:r>
            <w:r>
              <w:rPr>
                <w:sz w:val="24"/>
                <w:szCs w:val="24"/>
              </w:rPr>
              <w:t xml:space="preserve">1,0 </w:t>
            </w:r>
            <w:r w:rsidRPr="00C23832">
              <w:rPr>
                <w:sz w:val="24"/>
                <w:szCs w:val="24"/>
              </w:rPr>
              <w:t>тыс. руб.</w:t>
            </w:r>
          </w:p>
          <w:p w:rsidR="00ED72F2" w:rsidRDefault="00ED72F2" w:rsidP="003961D5">
            <w:pPr>
              <w:pStyle w:val="ConsPlusCell"/>
              <w:rPr>
                <w:rFonts w:ascii="Times New Roman" w:hAnsi="Times New Roman" w:cs="Times New Roman"/>
                <w:sz w:val="24"/>
                <w:szCs w:val="24"/>
              </w:rPr>
            </w:pPr>
            <w:r w:rsidRPr="00C23832">
              <w:rPr>
                <w:rFonts w:ascii="Times New Roman" w:hAnsi="Times New Roman" w:cs="Times New Roman"/>
                <w:sz w:val="24"/>
                <w:szCs w:val="24"/>
              </w:rPr>
              <w:t xml:space="preserve">2020 год –  </w:t>
            </w:r>
            <w:r>
              <w:rPr>
                <w:rFonts w:ascii="Times New Roman" w:hAnsi="Times New Roman" w:cs="Times New Roman"/>
                <w:sz w:val="24"/>
                <w:szCs w:val="24"/>
              </w:rPr>
              <w:t xml:space="preserve">1,0 </w:t>
            </w:r>
            <w:r w:rsidRPr="00C23832">
              <w:rPr>
                <w:rFonts w:ascii="Times New Roman" w:hAnsi="Times New Roman" w:cs="Times New Roman"/>
                <w:sz w:val="24"/>
                <w:szCs w:val="24"/>
              </w:rPr>
              <w:t>тыс. руб.</w:t>
            </w:r>
          </w:p>
          <w:p w:rsidR="00ED72F2" w:rsidRDefault="00ED72F2" w:rsidP="003961D5">
            <w:pPr>
              <w:jc w:val="both"/>
              <w:rPr>
                <w:sz w:val="24"/>
                <w:szCs w:val="24"/>
              </w:rPr>
            </w:pPr>
            <w:r>
              <w:rPr>
                <w:sz w:val="24"/>
                <w:szCs w:val="24"/>
              </w:rPr>
              <w:t>2021 год-    0,0</w:t>
            </w:r>
            <w:r w:rsidRPr="001D3D45">
              <w:rPr>
                <w:sz w:val="24"/>
                <w:szCs w:val="24"/>
              </w:rPr>
              <w:t xml:space="preserve"> тыс. руб.</w:t>
            </w:r>
          </w:p>
          <w:p w:rsidR="00ED72F2" w:rsidRDefault="00ED72F2" w:rsidP="003961D5">
            <w:pPr>
              <w:pStyle w:val="ConsPlusCell"/>
              <w:rPr>
                <w:rFonts w:ascii="Times New Roman" w:hAnsi="Times New Roman" w:cs="Times New Roman"/>
                <w:sz w:val="24"/>
                <w:szCs w:val="24"/>
              </w:rPr>
            </w:pPr>
            <w:r w:rsidRPr="00255760">
              <w:rPr>
                <w:rFonts w:ascii="Times New Roman" w:hAnsi="Times New Roman" w:cs="Times New Roman"/>
                <w:sz w:val="24"/>
                <w:szCs w:val="24"/>
              </w:rPr>
              <w:t xml:space="preserve">2022 год-    </w:t>
            </w:r>
            <w:r>
              <w:rPr>
                <w:rFonts w:ascii="Times New Roman" w:hAnsi="Times New Roman" w:cs="Times New Roman"/>
                <w:sz w:val="24"/>
                <w:szCs w:val="24"/>
              </w:rPr>
              <w:t>0</w:t>
            </w:r>
            <w:r w:rsidRPr="00255760">
              <w:rPr>
                <w:rFonts w:ascii="Times New Roman" w:hAnsi="Times New Roman" w:cs="Times New Roman"/>
                <w:sz w:val="24"/>
                <w:szCs w:val="24"/>
              </w:rPr>
              <w:t>,0 тыс.руб</w:t>
            </w:r>
          </w:p>
          <w:p w:rsidR="00ED72F2" w:rsidRDefault="00ED72F2" w:rsidP="003961D5">
            <w:pPr>
              <w:jc w:val="both"/>
              <w:rPr>
                <w:sz w:val="24"/>
                <w:szCs w:val="24"/>
              </w:rPr>
            </w:pPr>
            <w:r>
              <w:rPr>
                <w:sz w:val="24"/>
                <w:szCs w:val="24"/>
              </w:rPr>
              <w:t>2023 год-    0,0</w:t>
            </w:r>
            <w:r w:rsidRPr="001D3D45">
              <w:rPr>
                <w:sz w:val="24"/>
                <w:szCs w:val="24"/>
              </w:rPr>
              <w:t xml:space="preserve"> тыс. руб.</w:t>
            </w:r>
          </w:p>
          <w:p w:rsidR="00ED72F2" w:rsidRDefault="00ED72F2" w:rsidP="003961D5">
            <w:pPr>
              <w:jc w:val="both"/>
              <w:rPr>
                <w:sz w:val="24"/>
                <w:szCs w:val="24"/>
              </w:rPr>
            </w:pPr>
            <w:r>
              <w:rPr>
                <w:sz w:val="24"/>
                <w:szCs w:val="24"/>
              </w:rPr>
              <w:t xml:space="preserve">2024 год-   </w:t>
            </w:r>
            <w:r w:rsidRPr="00723B2E">
              <w:rPr>
                <w:sz w:val="24"/>
                <w:szCs w:val="24"/>
              </w:rPr>
              <w:t xml:space="preserve"> </w:t>
            </w:r>
            <w:r>
              <w:rPr>
                <w:sz w:val="24"/>
                <w:szCs w:val="24"/>
              </w:rPr>
              <w:t>0</w:t>
            </w:r>
            <w:r w:rsidRPr="00723B2E">
              <w:rPr>
                <w:sz w:val="24"/>
                <w:szCs w:val="24"/>
              </w:rPr>
              <w:t xml:space="preserve">,0 тыс. руб. </w:t>
            </w:r>
          </w:p>
          <w:p w:rsidR="00ED72F2" w:rsidRDefault="00ED72F2" w:rsidP="003961D5">
            <w:pPr>
              <w:jc w:val="both"/>
              <w:rPr>
                <w:sz w:val="24"/>
                <w:szCs w:val="24"/>
              </w:rPr>
            </w:pPr>
            <w:r>
              <w:rPr>
                <w:sz w:val="24"/>
                <w:szCs w:val="24"/>
              </w:rPr>
              <w:t>2025 год-    1,0</w:t>
            </w:r>
            <w:r w:rsidRPr="001D3D45">
              <w:rPr>
                <w:sz w:val="24"/>
                <w:szCs w:val="24"/>
              </w:rPr>
              <w:t xml:space="preserve"> тыс. руб.</w:t>
            </w:r>
          </w:p>
          <w:p w:rsidR="00ED72F2" w:rsidRDefault="00ED72F2" w:rsidP="003961D5">
            <w:pPr>
              <w:jc w:val="both"/>
              <w:rPr>
                <w:sz w:val="24"/>
                <w:szCs w:val="24"/>
              </w:rPr>
            </w:pPr>
            <w:r>
              <w:rPr>
                <w:sz w:val="24"/>
                <w:szCs w:val="24"/>
              </w:rPr>
              <w:t>2026 год-    1,0</w:t>
            </w:r>
            <w:r w:rsidRPr="001D3D45">
              <w:rPr>
                <w:sz w:val="24"/>
                <w:szCs w:val="24"/>
              </w:rPr>
              <w:t xml:space="preserve"> тыс. руб.</w:t>
            </w:r>
          </w:p>
          <w:p w:rsidR="00ED72F2" w:rsidRDefault="00ED72F2" w:rsidP="003961D5">
            <w:pPr>
              <w:jc w:val="both"/>
              <w:rPr>
                <w:sz w:val="24"/>
                <w:szCs w:val="24"/>
              </w:rPr>
            </w:pPr>
            <w:r>
              <w:rPr>
                <w:sz w:val="24"/>
                <w:szCs w:val="24"/>
              </w:rPr>
              <w:t>2027 год-    1,0</w:t>
            </w:r>
            <w:r w:rsidRPr="001D3D45">
              <w:rPr>
                <w:sz w:val="24"/>
                <w:szCs w:val="24"/>
              </w:rPr>
              <w:t xml:space="preserve"> тыс. руб.</w:t>
            </w:r>
          </w:p>
          <w:p w:rsidR="00ED72F2" w:rsidRPr="00255760" w:rsidRDefault="00ED72F2" w:rsidP="003961D5">
            <w:pPr>
              <w:jc w:val="both"/>
              <w:rPr>
                <w:color w:val="993300"/>
              </w:rPr>
            </w:pPr>
          </w:p>
        </w:tc>
      </w:tr>
    </w:tbl>
    <w:p w:rsidR="00ED72F2" w:rsidRDefault="00ED72F2" w:rsidP="00ED72F2">
      <w:pPr>
        <w:autoSpaceDE w:val="0"/>
        <w:autoSpaceDN w:val="0"/>
        <w:adjustRightInd w:val="0"/>
        <w:ind w:right="-1" w:firstLine="540"/>
        <w:jc w:val="both"/>
        <w:rPr>
          <w:sz w:val="24"/>
          <w:szCs w:val="24"/>
        </w:rPr>
      </w:pPr>
    </w:p>
    <w:p w:rsidR="00ED72F2" w:rsidRDefault="00ED72F2" w:rsidP="00ED72F2">
      <w:pPr>
        <w:autoSpaceDE w:val="0"/>
        <w:autoSpaceDN w:val="0"/>
        <w:adjustRightInd w:val="0"/>
        <w:ind w:right="-1" w:firstLine="426"/>
        <w:jc w:val="center"/>
        <w:rPr>
          <w:b/>
          <w:bCs/>
          <w:sz w:val="24"/>
          <w:szCs w:val="24"/>
        </w:rPr>
      </w:pPr>
    </w:p>
    <w:p w:rsidR="00ED72F2" w:rsidRPr="0004618B" w:rsidRDefault="00ED72F2" w:rsidP="00ED72F2">
      <w:pPr>
        <w:autoSpaceDE w:val="0"/>
        <w:autoSpaceDN w:val="0"/>
        <w:adjustRightInd w:val="0"/>
        <w:ind w:right="-1" w:firstLine="426"/>
        <w:jc w:val="center"/>
        <w:rPr>
          <w:b/>
          <w:bCs/>
          <w:sz w:val="24"/>
          <w:szCs w:val="24"/>
        </w:rPr>
      </w:pPr>
      <w:r>
        <w:rPr>
          <w:b/>
          <w:bCs/>
          <w:sz w:val="24"/>
          <w:szCs w:val="24"/>
        </w:rPr>
        <w:t>Пункт 8.</w:t>
      </w:r>
      <w:r w:rsidRPr="0004618B">
        <w:rPr>
          <w:b/>
          <w:bCs/>
          <w:sz w:val="24"/>
          <w:szCs w:val="24"/>
        </w:rPr>
        <w:t>3.3. Сроки и этапы реализации подпрограммы</w:t>
      </w:r>
      <w:r>
        <w:rPr>
          <w:b/>
          <w:bCs/>
          <w:sz w:val="24"/>
          <w:szCs w:val="24"/>
        </w:rPr>
        <w:t xml:space="preserve"> изложить в следующей редакции:</w:t>
      </w:r>
    </w:p>
    <w:p w:rsidR="00ED72F2" w:rsidRPr="004315E4" w:rsidRDefault="00ED72F2" w:rsidP="00ED72F2">
      <w:pPr>
        <w:pStyle w:val="a0"/>
        <w:jc w:val="left"/>
        <w:rPr>
          <w:b/>
          <w:sz w:val="24"/>
          <w:szCs w:val="24"/>
        </w:rPr>
      </w:pPr>
      <w:r w:rsidRPr="004315E4">
        <w:rPr>
          <w:b/>
          <w:sz w:val="24"/>
          <w:szCs w:val="24"/>
        </w:rPr>
        <w:t>Сроки р</w:t>
      </w:r>
      <w:r>
        <w:rPr>
          <w:b/>
          <w:sz w:val="24"/>
          <w:szCs w:val="24"/>
        </w:rPr>
        <w:t>еализации подпрограммы в два этапа:1 этап 2014-2024</w:t>
      </w:r>
      <w:r w:rsidRPr="004315E4">
        <w:rPr>
          <w:b/>
          <w:sz w:val="24"/>
          <w:szCs w:val="24"/>
        </w:rPr>
        <w:t xml:space="preserve"> годы</w:t>
      </w:r>
      <w:r>
        <w:rPr>
          <w:b/>
          <w:sz w:val="24"/>
          <w:szCs w:val="24"/>
        </w:rPr>
        <w:t>,2 этап 2025-2027 годы.</w:t>
      </w:r>
    </w:p>
    <w:p w:rsidR="00ED72F2" w:rsidRDefault="00ED72F2" w:rsidP="00ED72F2">
      <w:pPr>
        <w:autoSpaceDE w:val="0"/>
        <w:autoSpaceDN w:val="0"/>
        <w:adjustRightInd w:val="0"/>
        <w:ind w:right="-1" w:firstLine="426"/>
        <w:jc w:val="center"/>
        <w:rPr>
          <w:b/>
          <w:bCs/>
          <w:sz w:val="24"/>
          <w:szCs w:val="24"/>
        </w:rPr>
      </w:pPr>
    </w:p>
    <w:p w:rsidR="00ED72F2" w:rsidRPr="0004618B" w:rsidRDefault="00ED72F2" w:rsidP="00ED72F2">
      <w:pPr>
        <w:autoSpaceDE w:val="0"/>
        <w:autoSpaceDN w:val="0"/>
        <w:adjustRightInd w:val="0"/>
        <w:ind w:right="-1" w:firstLine="426"/>
        <w:jc w:val="center"/>
        <w:rPr>
          <w:b/>
          <w:bCs/>
          <w:sz w:val="24"/>
          <w:szCs w:val="24"/>
        </w:rPr>
      </w:pPr>
      <w:r>
        <w:rPr>
          <w:b/>
          <w:bCs/>
          <w:sz w:val="24"/>
          <w:szCs w:val="24"/>
        </w:rPr>
        <w:t>Пункт 8.</w:t>
      </w:r>
      <w:r w:rsidRPr="0004618B">
        <w:rPr>
          <w:b/>
          <w:bCs/>
          <w:sz w:val="24"/>
          <w:szCs w:val="24"/>
        </w:rPr>
        <w:t xml:space="preserve">3.5. </w:t>
      </w:r>
      <w:r>
        <w:rPr>
          <w:b/>
          <w:bCs/>
          <w:sz w:val="24"/>
          <w:szCs w:val="24"/>
        </w:rPr>
        <w:t xml:space="preserve"> </w:t>
      </w:r>
      <w:r w:rsidRPr="0004618B">
        <w:rPr>
          <w:b/>
          <w:bCs/>
          <w:sz w:val="24"/>
          <w:szCs w:val="24"/>
        </w:rPr>
        <w:t>Объем финансовых ресурсов, необходимых для реализации подпрограммы</w:t>
      </w:r>
      <w:r w:rsidRPr="00D97BC7">
        <w:rPr>
          <w:b/>
          <w:bCs/>
          <w:sz w:val="24"/>
          <w:szCs w:val="24"/>
        </w:rPr>
        <w:t xml:space="preserve"> </w:t>
      </w:r>
      <w:r>
        <w:rPr>
          <w:b/>
          <w:bCs/>
          <w:sz w:val="24"/>
          <w:szCs w:val="24"/>
        </w:rPr>
        <w:t>изложить в следующей редакции:</w:t>
      </w:r>
    </w:p>
    <w:p w:rsidR="00ED72F2" w:rsidRPr="007040AF" w:rsidRDefault="00ED72F2" w:rsidP="00ED72F2">
      <w:pPr>
        <w:jc w:val="both"/>
        <w:rPr>
          <w:b/>
          <w:bCs/>
          <w:sz w:val="24"/>
          <w:szCs w:val="24"/>
        </w:rPr>
      </w:pPr>
      <w:r w:rsidRPr="007040AF">
        <w:rPr>
          <w:b/>
          <w:bCs/>
          <w:i/>
          <w:iCs/>
          <w:sz w:val="24"/>
          <w:szCs w:val="24"/>
        </w:rPr>
        <w:t xml:space="preserve"> </w:t>
      </w:r>
      <w:r w:rsidRPr="007040AF">
        <w:rPr>
          <w:sz w:val="24"/>
          <w:szCs w:val="24"/>
        </w:rPr>
        <w:t>Для реализации подпрограммы необходимы средства бюджета</w:t>
      </w:r>
      <w:r>
        <w:rPr>
          <w:sz w:val="24"/>
          <w:szCs w:val="24"/>
        </w:rPr>
        <w:t xml:space="preserve"> </w:t>
      </w:r>
      <w:r>
        <w:rPr>
          <w:sz w:val="24"/>
          <w:szCs w:val="24"/>
          <w:lang w:eastAsia="ar-SA"/>
        </w:rPr>
        <w:t>Соловцовского</w:t>
      </w:r>
      <w:r w:rsidRPr="007040AF">
        <w:rPr>
          <w:sz w:val="24"/>
          <w:szCs w:val="24"/>
        </w:rPr>
        <w:t xml:space="preserve"> сельсовета И</w:t>
      </w:r>
      <w:r w:rsidRPr="007040AF">
        <w:rPr>
          <w:sz w:val="24"/>
          <w:szCs w:val="24"/>
        </w:rPr>
        <w:t>с</w:t>
      </w:r>
      <w:r w:rsidRPr="007040AF">
        <w:rPr>
          <w:sz w:val="24"/>
          <w:szCs w:val="24"/>
        </w:rPr>
        <w:t>синского района Пензенской области в сумме</w:t>
      </w:r>
      <w:r w:rsidRPr="00FC1317">
        <w:rPr>
          <w:color w:val="993300"/>
          <w:sz w:val="24"/>
          <w:szCs w:val="24"/>
        </w:rPr>
        <w:t xml:space="preserve"> </w:t>
      </w:r>
      <w:r>
        <w:rPr>
          <w:b/>
          <w:sz w:val="24"/>
          <w:szCs w:val="24"/>
        </w:rPr>
        <w:t>22,4</w:t>
      </w:r>
      <w:r w:rsidRPr="007040AF">
        <w:rPr>
          <w:sz w:val="24"/>
          <w:szCs w:val="24"/>
        </w:rPr>
        <w:t xml:space="preserve"> тыс. руб. в том числе по годам:</w:t>
      </w:r>
    </w:p>
    <w:p w:rsidR="00ED72F2" w:rsidRPr="00C23832" w:rsidRDefault="00ED72F2" w:rsidP="00ED72F2">
      <w:pPr>
        <w:jc w:val="both"/>
        <w:rPr>
          <w:b/>
          <w:bCs/>
          <w:sz w:val="24"/>
          <w:szCs w:val="24"/>
        </w:rPr>
      </w:pPr>
      <w:r w:rsidRPr="00C23832">
        <w:rPr>
          <w:sz w:val="24"/>
          <w:szCs w:val="24"/>
        </w:rPr>
        <w:t>201</w:t>
      </w:r>
      <w:r>
        <w:rPr>
          <w:sz w:val="24"/>
          <w:szCs w:val="24"/>
        </w:rPr>
        <w:t>4</w:t>
      </w:r>
      <w:r w:rsidRPr="00C23832">
        <w:rPr>
          <w:sz w:val="24"/>
          <w:szCs w:val="24"/>
        </w:rPr>
        <w:t xml:space="preserve"> год –  </w:t>
      </w:r>
      <w:r>
        <w:rPr>
          <w:sz w:val="24"/>
          <w:szCs w:val="24"/>
        </w:rPr>
        <w:t>5,0</w:t>
      </w:r>
      <w:r w:rsidRPr="00C23832">
        <w:rPr>
          <w:sz w:val="24"/>
          <w:szCs w:val="24"/>
        </w:rPr>
        <w:t xml:space="preserve">  тыс. руб</w:t>
      </w:r>
      <w:r>
        <w:rPr>
          <w:sz w:val="24"/>
          <w:szCs w:val="24"/>
        </w:rPr>
        <w:t>.</w:t>
      </w:r>
    </w:p>
    <w:p w:rsidR="00ED72F2" w:rsidRPr="00C23832" w:rsidRDefault="00ED72F2" w:rsidP="00ED72F2">
      <w:pPr>
        <w:jc w:val="both"/>
        <w:rPr>
          <w:sz w:val="24"/>
          <w:szCs w:val="24"/>
        </w:rPr>
      </w:pPr>
      <w:r w:rsidRPr="00C23832">
        <w:rPr>
          <w:sz w:val="24"/>
          <w:szCs w:val="24"/>
        </w:rPr>
        <w:t xml:space="preserve">2015 год – </w:t>
      </w:r>
      <w:r>
        <w:rPr>
          <w:sz w:val="24"/>
          <w:szCs w:val="24"/>
        </w:rPr>
        <w:t>3,4</w:t>
      </w:r>
      <w:r w:rsidRPr="00C23832">
        <w:rPr>
          <w:sz w:val="24"/>
          <w:szCs w:val="24"/>
        </w:rPr>
        <w:t xml:space="preserve">   тыс. руб.</w:t>
      </w:r>
    </w:p>
    <w:p w:rsidR="00ED72F2" w:rsidRPr="00C23832" w:rsidRDefault="00ED72F2" w:rsidP="00ED72F2">
      <w:pPr>
        <w:jc w:val="both"/>
        <w:rPr>
          <w:sz w:val="24"/>
          <w:szCs w:val="24"/>
        </w:rPr>
      </w:pPr>
      <w:r w:rsidRPr="00C23832">
        <w:rPr>
          <w:sz w:val="24"/>
          <w:szCs w:val="24"/>
        </w:rPr>
        <w:t xml:space="preserve">2016 год – </w:t>
      </w:r>
      <w:r>
        <w:rPr>
          <w:sz w:val="24"/>
          <w:szCs w:val="24"/>
        </w:rPr>
        <w:t>4,0</w:t>
      </w:r>
      <w:r w:rsidRPr="00C23832">
        <w:rPr>
          <w:sz w:val="24"/>
          <w:szCs w:val="24"/>
        </w:rPr>
        <w:t xml:space="preserve">  тыс. руб.</w:t>
      </w:r>
    </w:p>
    <w:p w:rsidR="00ED72F2" w:rsidRPr="00C23832" w:rsidRDefault="00ED72F2" w:rsidP="00ED72F2">
      <w:pPr>
        <w:jc w:val="both"/>
        <w:rPr>
          <w:sz w:val="24"/>
          <w:szCs w:val="24"/>
        </w:rPr>
      </w:pPr>
      <w:r w:rsidRPr="00C23832">
        <w:rPr>
          <w:sz w:val="24"/>
          <w:szCs w:val="24"/>
        </w:rPr>
        <w:t xml:space="preserve">2017 год –  </w:t>
      </w:r>
      <w:r>
        <w:rPr>
          <w:sz w:val="24"/>
          <w:szCs w:val="24"/>
        </w:rPr>
        <w:t>4,0</w:t>
      </w:r>
      <w:r w:rsidRPr="00C23832">
        <w:rPr>
          <w:sz w:val="24"/>
          <w:szCs w:val="24"/>
        </w:rPr>
        <w:t xml:space="preserve">  тыс. руб.</w:t>
      </w:r>
    </w:p>
    <w:p w:rsidR="00ED72F2" w:rsidRPr="00C23832" w:rsidRDefault="00ED72F2" w:rsidP="00ED72F2">
      <w:pPr>
        <w:jc w:val="both"/>
        <w:rPr>
          <w:sz w:val="24"/>
          <w:szCs w:val="24"/>
        </w:rPr>
      </w:pPr>
      <w:r w:rsidRPr="00C23832">
        <w:rPr>
          <w:sz w:val="24"/>
          <w:szCs w:val="24"/>
        </w:rPr>
        <w:t xml:space="preserve">2018 год –    </w:t>
      </w:r>
      <w:r>
        <w:rPr>
          <w:sz w:val="24"/>
          <w:szCs w:val="24"/>
        </w:rPr>
        <w:t xml:space="preserve">1,0 </w:t>
      </w:r>
      <w:r w:rsidRPr="00C23832">
        <w:rPr>
          <w:sz w:val="24"/>
          <w:szCs w:val="24"/>
        </w:rPr>
        <w:t>тыс. руб.</w:t>
      </w:r>
    </w:p>
    <w:p w:rsidR="00ED72F2" w:rsidRPr="00C23832" w:rsidRDefault="00ED72F2" w:rsidP="00ED72F2">
      <w:pPr>
        <w:jc w:val="both"/>
        <w:rPr>
          <w:sz w:val="24"/>
          <w:szCs w:val="24"/>
        </w:rPr>
      </w:pPr>
      <w:r w:rsidRPr="00C23832">
        <w:rPr>
          <w:sz w:val="24"/>
          <w:szCs w:val="24"/>
        </w:rPr>
        <w:t xml:space="preserve">2019 год -   </w:t>
      </w:r>
      <w:r>
        <w:rPr>
          <w:sz w:val="24"/>
          <w:szCs w:val="24"/>
        </w:rPr>
        <w:t xml:space="preserve">1,0 </w:t>
      </w:r>
      <w:r w:rsidRPr="00C23832">
        <w:rPr>
          <w:sz w:val="24"/>
          <w:szCs w:val="24"/>
        </w:rPr>
        <w:t>тыс. руб.</w:t>
      </w:r>
    </w:p>
    <w:p w:rsidR="00ED72F2" w:rsidRDefault="00ED72F2" w:rsidP="00ED72F2">
      <w:pPr>
        <w:pStyle w:val="ConsPlusCell"/>
        <w:rPr>
          <w:rFonts w:ascii="Times New Roman" w:hAnsi="Times New Roman" w:cs="Times New Roman"/>
          <w:sz w:val="24"/>
          <w:szCs w:val="24"/>
        </w:rPr>
      </w:pPr>
      <w:r w:rsidRPr="00C23832">
        <w:rPr>
          <w:rFonts w:ascii="Times New Roman" w:hAnsi="Times New Roman" w:cs="Times New Roman"/>
          <w:sz w:val="24"/>
          <w:szCs w:val="24"/>
        </w:rPr>
        <w:t xml:space="preserve">2020 год –  </w:t>
      </w:r>
      <w:r>
        <w:rPr>
          <w:rFonts w:ascii="Times New Roman" w:hAnsi="Times New Roman" w:cs="Times New Roman"/>
          <w:sz w:val="24"/>
          <w:szCs w:val="24"/>
        </w:rPr>
        <w:t xml:space="preserve">1,0 </w:t>
      </w:r>
      <w:r w:rsidRPr="00C23832">
        <w:rPr>
          <w:rFonts w:ascii="Times New Roman" w:hAnsi="Times New Roman" w:cs="Times New Roman"/>
          <w:sz w:val="24"/>
          <w:szCs w:val="24"/>
        </w:rPr>
        <w:t>тыс. руб.</w:t>
      </w:r>
    </w:p>
    <w:p w:rsidR="00ED72F2" w:rsidRDefault="00ED72F2" w:rsidP="00ED72F2">
      <w:pPr>
        <w:jc w:val="both"/>
        <w:rPr>
          <w:sz w:val="24"/>
          <w:szCs w:val="24"/>
        </w:rPr>
      </w:pPr>
      <w:r>
        <w:rPr>
          <w:sz w:val="24"/>
          <w:szCs w:val="24"/>
        </w:rPr>
        <w:t>2021 год-    0,0</w:t>
      </w:r>
      <w:r w:rsidRPr="001D3D45">
        <w:rPr>
          <w:sz w:val="24"/>
          <w:szCs w:val="24"/>
        </w:rPr>
        <w:t xml:space="preserve"> тыс. руб.</w:t>
      </w:r>
    </w:p>
    <w:p w:rsidR="00ED72F2" w:rsidRDefault="00ED72F2" w:rsidP="00ED72F2">
      <w:pPr>
        <w:pStyle w:val="ConsPlusCell"/>
        <w:rPr>
          <w:rFonts w:ascii="Times New Roman" w:hAnsi="Times New Roman" w:cs="Times New Roman"/>
          <w:sz w:val="24"/>
          <w:szCs w:val="24"/>
        </w:rPr>
      </w:pPr>
      <w:r w:rsidRPr="00255760">
        <w:rPr>
          <w:rFonts w:ascii="Times New Roman" w:hAnsi="Times New Roman" w:cs="Times New Roman"/>
          <w:sz w:val="24"/>
          <w:szCs w:val="24"/>
        </w:rPr>
        <w:t xml:space="preserve">2022 год-    </w:t>
      </w:r>
      <w:r>
        <w:rPr>
          <w:rFonts w:ascii="Times New Roman" w:hAnsi="Times New Roman" w:cs="Times New Roman"/>
          <w:sz w:val="24"/>
          <w:szCs w:val="24"/>
        </w:rPr>
        <w:t>0</w:t>
      </w:r>
      <w:r w:rsidRPr="00255760">
        <w:rPr>
          <w:rFonts w:ascii="Times New Roman" w:hAnsi="Times New Roman" w:cs="Times New Roman"/>
          <w:sz w:val="24"/>
          <w:szCs w:val="24"/>
        </w:rPr>
        <w:t>,0 тыс.руб</w:t>
      </w:r>
    </w:p>
    <w:p w:rsidR="00ED72F2" w:rsidRDefault="00ED72F2" w:rsidP="00ED72F2">
      <w:pPr>
        <w:jc w:val="both"/>
        <w:rPr>
          <w:sz w:val="24"/>
          <w:szCs w:val="24"/>
        </w:rPr>
      </w:pPr>
      <w:r>
        <w:rPr>
          <w:sz w:val="24"/>
          <w:szCs w:val="24"/>
        </w:rPr>
        <w:t>2023 год-    0,0</w:t>
      </w:r>
      <w:r w:rsidRPr="001D3D45">
        <w:rPr>
          <w:sz w:val="24"/>
          <w:szCs w:val="24"/>
        </w:rPr>
        <w:t xml:space="preserve"> тыс. руб.</w:t>
      </w:r>
    </w:p>
    <w:p w:rsidR="00ED72F2" w:rsidRDefault="00ED72F2" w:rsidP="00ED72F2">
      <w:pPr>
        <w:jc w:val="both"/>
        <w:rPr>
          <w:sz w:val="24"/>
          <w:szCs w:val="24"/>
        </w:rPr>
      </w:pPr>
      <w:r>
        <w:rPr>
          <w:sz w:val="24"/>
          <w:szCs w:val="24"/>
        </w:rPr>
        <w:t>2024 год-    0</w:t>
      </w:r>
      <w:r w:rsidRPr="00723B2E">
        <w:rPr>
          <w:sz w:val="24"/>
          <w:szCs w:val="24"/>
        </w:rPr>
        <w:t>,0 тыс. руб</w:t>
      </w:r>
      <w:r w:rsidRPr="00752BF2">
        <w:rPr>
          <w:color w:val="FF0000"/>
          <w:sz w:val="24"/>
          <w:szCs w:val="24"/>
        </w:rPr>
        <w:t>.</w:t>
      </w:r>
      <w:r>
        <w:rPr>
          <w:sz w:val="24"/>
          <w:szCs w:val="24"/>
        </w:rPr>
        <w:t xml:space="preserve"> </w:t>
      </w:r>
    </w:p>
    <w:p w:rsidR="00ED72F2" w:rsidRDefault="00ED72F2" w:rsidP="00ED72F2">
      <w:pPr>
        <w:jc w:val="both"/>
        <w:rPr>
          <w:sz w:val="24"/>
          <w:szCs w:val="24"/>
        </w:rPr>
      </w:pPr>
      <w:r>
        <w:rPr>
          <w:sz w:val="24"/>
          <w:szCs w:val="24"/>
        </w:rPr>
        <w:t>2025 год-    1,0</w:t>
      </w:r>
      <w:r w:rsidRPr="001D3D45">
        <w:rPr>
          <w:sz w:val="24"/>
          <w:szCs w:val="24"/>
        </w:rPr>
        <w:t xml:space="preserve"> тыс. руб.</w:t>
      </w:r>
    </w:p>
    <w:p w:rsidR="00ED72F2" w:rsidRDefault="00ED72F2" w:rsidP="00ED72F2">
      <w:pPr>
        <w:jc w:val="both"/>
        <w:rPr>
          <w:sz w:val="24"/>
          <w:szCs w:val="24"/>
        </w:rPr>
      </w:pPr>
      <w:r>
        <w:rPr>
          <w:sz w:val="24"/>
          <w:szCs w:val="24"/>
        </w:rPr>
        <w:t>2026 год-    1,0</w:t>
      </w:r>
      <w:r w:rsidRPr="001D3D45">
        <w:rPr>
          <w:sz w:val="24"/>
          <w:szCs w:val="24"/>
        </w:rPr>
        <w:t xml:space="preserve"> тыс. руб.</w:t>
      </w:r>
    </w:p>
    <w:p w:rsidR="00ED72F2" w:rsidRDefault="00ED72F2" w:rsidP="00ED72F2">
      <w:pPr>
        <w:jc w:val="both"/>
        <w:rPr>
          <w:sz w:val="24"/>
          <w:szCs w:val="24"/>
        </w:rPr>
      </w:pPr>
      <w:r>
        <w:rPr>
          <w:sz w:val="24"/>
          <w:szCs w:val="24"/>
        </w:rPr>
        <w:t>2027 год-    1,0</w:t>
      </w:r>
      <w:r w:rsidRPr="001D3D45">
        <w:rPr>
          <w:sz w:val="24"/>
          <w:szCs w:val="24"/>
        </w:rPr>
        <w:t xml:space="preserve"> тыс. руб.</w:t>
      </w:r>
    </w:p>
    <w:p w:rsidR="00ED72F2" w:rsidRPr="0004618B" w:rsidRDefault="00ED72F2" w:rsidP="00ED72F2">
      <w:pPr>
        <w:ind w:firstLine="709"/>
        <w:jc w:val="both"/>
        <w:rPr>
          <w:sz w:val="24"/>
          <w:szCs w:val="24"/>
          <w:lang w:eastAsia="ar-SA"/>
        </w:rPr>
      </w:pPr>
    </w:p>
    <w:p w:rsidR="00ED72F2" w:rsidRDefault="00ED72F2" w:rsidP="00ED72F2">
      <w:pPr>
        <w:autoSpaceDE w:val="0"/>
        <w:autoSpaceDN w:val="0"/>
        <w:adjustRightInd w:val="0"/>
        <w:ind w:right="-1" w:firstLine="540"/>
        <w:jc w:val="both"/>
        <w:rPr>
          <w:sz w:val="24"/>
          <w:szCs w:val="24"/>
        </w:rPr>
      </w:pPr>
    </w:p>
    <w:p w:rsidR="00ED72F2" w:rsidRPr="00C3397B" w:rsidRDefault="00ED72F2" w:rsidP="00ED72F2">
      <w:pPr>
        <w:autoSpaceDE w:val="0"/>
        <w:autoSpaceDN w:val="0"/>
        <w:adjustRightInd w:val="0"/>
        <w:ind w:left="-540" w:right="-1" w:firstLine="540"/>
        <w:jc w:val="center"/>
        <w:rPr>
          <w:b/>
          <w:sz w:val="24"/>
          <w:szCs w:val="24"/>
        </w:rPr>
      </w:pPr>
      <w:r w:rsidRPr="00C3397B">
        <w:rPr>
          <w:b/>
          <w:sz w:val="24"/>
          <w:szCs w:val="24"/>
        </w:rPr>
        <w:t>8.4. ПОДПРОГРАММА</w:t>
      </w:r>
    </w:p>
    <w:p w:rsidR="00ED72F2" w:rsidRPr="00C3397B" w:rsidRDefault="00ED72F2" w:rsidP="00ED72F2">
      <w:pPr>
        <w:autoSpaceDE w:val="0"/>
        <w:autoSpaceDN w:val="0"/>
        <w:adjustRightInd w:val="0"/>
        <w:ind w:left="-540" w:right="-1" w:firstLine="540"/>
        <w:jc w:val="center"/>
        <w:rPr>
          <w:b/>
          <w:sz w:val="24"/>
          <w:szCs w:val="24"/>
          <w:lang w:eastAsia="ar-SA"/>
        </w:rPr>
      </w:pPr>
      <w:r w:rsidRPr="00C3397B">
        <w:rPr>
          <w:b/>
          <w:sz w:val="24"/>
          <w:szCs w:val="24"/>
        </w:rPr>
        <w:t xml:space="preserve">«Благоустройство населенных пунктов Соловцовского сельсовета  </w:t>
      </w:r>
      <w:r>
        <w:rPr>
          <w:b/>
          <w:sz w:val="24"/>
          <w:szCs w:val="24"/>
        </w:rPr>
        <w:t xml:space="preserve">  </w:t>
      </w:r>
      <w:r w:rsidRPr="00C3397B">
        <w:rPr>
          <w:b/>
          <w:sz w:val="24"/>
          <w:szCs w:val="24"/>
        </w:rPr>
        <w:t xml:space="preserve">Иссинского района Пензенской области» </w:t>
      </w:r>
      <w:r w:rsidRPr="00C3397B">
        <w:rPr>
          <w:b/>
          <w:sz w:val="24"/>
          <w:szCs w:val="24"/>
          <w:lang w:eastAsia="ar-SA"/>
        </w:rPr>
        <w:t xml:space="preserve">муниципальной программы «Устойчивое развитие территории </w:t>
      </w:r>
      <w:r w:rsidRPr="00C3397B">
        <w:rPr>
          <w:b/>
          <w:spacing w:val="-2"/>
          <w:sz w:val="24"/>
          <w:szCs w:val="24"/>
        </w:rPr>
        <w:t xml:space="preserve">Соловцовского </w:t>
      </w:r>
      <w:r w:rsidRPr="00C3397B">
        <w:rPr>
          <w:b/>
          <w:sz w:val="24"/>
          <w:szCs w:val="24"/>
          <w:lang w:eastAsia="ar-SA"/>
        </w:rPr>
        <w:t>сельсовета Иссинского района Пензе</w:t>
      </w:r>
      <w:r w:rsidRPr="00C3397B">
        <w:rPr>
          <w:b/>
          <w:sz w:val="24"/>
          <w:szCs w:val="24"/>
          <w:lang w:eastAsia="ar-SA"/>
        </w:rPr>
        <w:t>н</w:t>
      </w:r>
      <w:r w:rsidRPr="00C3397B">
        <w:rPr>
          <w:b/>
          <w:sz w:val="24"/>
          <w:szCs w:val="24"/>
          <w:lang w:eastAsia="ar-SA"/>
        </w:rPr>
        <w:t>ской области»</w:t>
      </w:r>
    </w:p>
    <w:p w:rsidR="00ED72F2" w:rsidRPr="00C3397B" w:rsidRDefault="00ED72F2" w:rsidP="00ED72F2">
      <w:pPr>
        <w:autoSpaceDE w:val="0"/>
        <w:autoSpaceDN w:val="0"/>
        <w:adjustRightInd w:val="0"/>
        <w:ind w:left="-540" w:firstLine="540"/>
        <w:jc w:val="center"/>
        <w:rPr>
          <w:b/>
          <w:sz w:val="24"/>
          <w:szCs w:val="24"/>
        </w:rPr>
      </w:pPr>
    </w:p>
    <w:p w:rsidR="00ED72F2" w:rsidRDefault="00ED72F2" w:rsidP="00ED72F2">
      <w:pPr>
        <w:autoSpaceDE w:val="0"/>
        <w:autoSpaceDN w:val="0"/>
        <w:adjustRightInd w:val="0"/>
        <w:ind w:left="-540" w:firstLine="540"/>
        <w:jc w:val="center"/>
        <w:rPr>
          <w:b/>
          <w:sz w:val="24"/>
          <w:szCs w:val="24"/>
        </w:rPr>
      </w:pPr>
    </w:p>
    <w:p w:rsidR="00ED72F2" w:rsidRPr="00C3397B" w:rsidRDefault="00ED72F2" w:rsidP="00ED72F2">
      <w:pPr>
        <w:autoSpaceDE w:val="0"/>
        <w:autoSpaceDN w:val="0"/>
        <w:adjustRightInd w:val="0"/>
        <w:ind w:left="-540" w:firstLine="540"/>
        <w:jc w:val="center"/>
        <w:rPr>
          <w:b/>
          <w:sz w:val="24"/>
          <w:szCs w:val="24"/>
        </w:rPr>
      </w:pPr>
      <w:r w:rsidRPr="00C3397B">
        <w:rPr>
          <w:b/>
          <w:sz w:val="24"/>
          <w:szCs w:val="24"/>
        </w:rPr>
        <w:t>ПАСПОРТ</w:t>
      </w:r>
    </w:p>
    <w:p w:rsidR="00ED72F2" w:rsidRPr="00C3397B" w:rsidRDefault="00ED72F2" w:rsidP="00ED72F2">
      <w:pPr>
        <w:autoSpaceDE w:val="0"/>
        <w:autoSpaceDN w:val="0"/>
        <w:adjustRightInd w:val="0"/>
        <w:ind w:left="-540" w:firstLine="540"/>
        <w:jc w:val="center"/>
        <w:rPr>
          <w:b/>
          <w:sz w:val="24"/>
          <w:szCs w:val="24"/>
        </w:rPr>
      </w:pPr>
      <w:r w:rsidRPr="00C3397B">
        <w:rPr>
          <w:b/>
          <w:sz w:val="24"/>
          <w:szCs w:val="24"/>
        </w:rPr>
        <w:lastRenderedPageBreak/>
        <w:t xml:space="preserve">подпрограммы «Благоустройство населенных пунктов Соловцовского сельсовета </w:t>
      </w:r>
      <w:r>
        <w:rPr>
          <w:b/>
          <w:sz w:val="24"/>
          <w:szCs w:val="24"/>
        </w:rPr>
        <w:t xml:space="preserve">          </w:t>
      </w:r>
      <w:r w:rsidRPr="00C3397B">
        <w:rPr>
          <w:b/>
          <w:sz w:val="24"/>
          <w:szCs w:val="24"/>
        </w:rPr>
        <w:t>И</w:t>
      </w:r>
      <w:r w:rsidRPr="00C3397B">
        <w:rPr>
          <w:b/>
          <w:sz w:val="24"/>
          <w:szCs w:val="24"/>
        </w:rPr>
        <w:t>с</w:t>
      </w:r>
      <w:r w:rsidRPr="00C3397B">
        <w:rPr>
          <w:b/>
          <w:sz w:val="24"/>
          <w:szCs w:val="24"/>
        </w:rPr>
        <w:t xml:space="preserve">синского района Пензенской области» </w:t>
      </w:r>
    </w:p>
    <w:p w:rsidR="00ED72F2" w:rsidRPr="009C4682" w:rsidRDefault="00ED72F2" w:rsidP="00ED72F2">
      <w:pPr>
        <w:autoSpaceDE w:val="0"/>
        <w:autoSpaceDN w:val="0"/>
        <w:adjustRightInd w:val="0"/>
        <w:jc w:val="center"/>
      </w:pPr>
    </w:p>
    <w:tbl>
      <w:tblPr>
        <w:tblW w:w="0" w:type="auto"/>
        <w:tblLayout w:type="fixed"/>
        <w:tblCellMar>
          <w:left w:w="75" w:type="dxa"/>
          <w:right w:w="75" w:type="dxa"/>
        </w:tblCellMar>
        <w:tblLook w:val="0000" w:firstRow="0" w:lastRow="0" w:firstColumn="0" w:lastColumn="0" w:noHBand="0" w:noVBand="0"/>
      </w:tblPr>
      <w:tblGrid>
        <w:gridCol w:w="3159"/>
        <w:gridCol w:w="6981"/>
      </w:tblGrid>
      <w:tr w:rsidR="00ED72F2" w:rsidRPr="00EB1FD3" w:rsidTr="003961D5">
        <w:tc>
          <w:tcPr>
            <w:tcW w:w="3159" w:type="dxa"/>
            <w:tcBorders>
              <w:top w:val="single" w:sz="4" w:space="0" w:color="auto"/>
              <w:left w:val="single" w:sz="4" w:space="0" w:color="auto"/>
              <w:bottom w:val="single" w:sz="4" w:space="0" w:color="auto"/>
              <w:right w:val="single" w:sz="4" w:space="0" w:color="auto"/>
            </w:tcBorders>
          </w:tcPr>
          <w:p w:rsidR="00ED72F2" w:rsidRPr="0004618B" w:rsidRDefault="00ED72F2" w:rsidP="003961D5">
            <w:pPr>
              <w:pStyle w:val="ConsPlusCell"/>
              <w:rPr>
                <w:rFonts w:ascii="Times New Roman" w:hAnsi="Times New Roman" w:cs="Times New Roman"/>
                <w:sz w:val="24"/>
                <w:szCs w:val="24"/>
              </w:rPr>
            </w:pPr>
            <w:r w:rsidRPr="0004618B">
              <w:rPr>
                <w:rFonts w:ascii="Times New Roman" w:hAnsi="Times New Roman" w:cs="Times New Roman"/>
                <w:sz w:val="24"/>
                <w:szCs w:val="24"/>
              </w:rPr>
              <w:t>Наименование подпрогра</w:t>
            </w:r>
            <w:r w:rsidRPr="0004618B">
              <w:rPr>
                <w:rFonts w:ascii="Times New Roman" w:hAnsi="Times New Roman" w:cs="Times New Roman"/>
                <w:sz w:val="24"/>
                <w:szCs w:val="24"/>
              </w:rPr>
              <w:t>м</w:t>
            </w:r>
            <w:r w:rsidRPr="0004618B">
              <w:rPr>
                <w:rFonts w:ascii="Times New Roman" w:hAnsi="Times New Roman" w:cs="Times New Roman"/>
                <w:sz w:val="24"/>
                <w:szCs w:val="24"/>
              </w:rPr>
              <w:t>мы</w:t>
            </w:r>
          </w:p>
        </w:tc>
        <w:tc>
          <w:tcPr>
            <w:tcW w:w="6981" w:type="dxa"/>
            <w:tcBorders>
              <w:top w:val="single" w:sz="4" w:space="0" w:color="auto"/>
              <w:left w:val="single" w:sz="4" w:space="0" w:color="auto"/>
              <w:bottom w:val="single" w:sz="4" w:space="0" w:color="auto"/>
              <w:right w:val="single" w:sz="4" w:space="0" w:color="auto"/>
            </w:tcBorders>
          </w:tcPr>
          <w:p w:rsidR="00ED72F2" w:rsidRPr="0004618B" w:rsidRDefault="00ED72F2" w:rsidP="003961D5">
            <w:pPr>
              <w:autoSpaceDE w:val="0"/>
              <w:autoSpaceDN w:val="0"/>
              <w:adjustRightInd w:val="0"/>
              <w:ind w:right="-1"/>
              <w:rPr>
                <w:sz w:val="24"/>
                <w:szCs w:val="24"/>
              </w:rPr>
            </w:pPr>
            <w:r>
              <w:rPr>
                <w:sz w:val="24"/>
                <w:szCs w:val="24"/>
              </w:rPr>
              <w:t>«</w:t>
            </w:r>
            <w:r w:rsidRPr="0004618B">
              <w:rPr>
                <w:sz w:val="24"/>
                <w:szCs w:val="24"/>
              </w:rPr>
              <w:t xml:space="preserve">Благоустройство населенных пунктов </w:t>
            </w:r>
            <w:r>
              <w:rPr>
                <w:sz w:val="24"/>
                <w:szCs w:val="24"/>
              </w:rPr>
              <w:t xml:space="preserve">Соловцовского         </w:t>
            </w:r>
            <w:r w:rsidRPr="0004618B">
              <w:rPr>
                <w:sz w:val="24"/>
                <w:szCs w:val="24"/>
              </w:rPr>
              <w:t>сельс</w:t>
            </w:r>
            <w:r w:rsidRPr="0004618B">
              <w:rPr>
                <w:sz w:val="24"/>
                <w:szCs w:val="24"/>
              </w:rPr>
              <w:t>о</w:t>
            </w:r>
            <w:r w:rsidRPr="0004618B">
              <w:rPr>
                <w:sz w:val="24"/>
                <w:szCs w:val="24"/>
              </w:rPr>
              <w:t>вета Иссинского района Пензенской области</w:t>
            </w:r>
            <w:r>
              <w:rPr>
                <w:sz w:val="24"/>
                <w:szCs w:val="24"/>
              </w:rPr>
              <w:t>»</w:t>
            </w:r>
            <w:r w:rsidRPr="0004618B">
              <w:rPr>
                <w:sz w:val="24"/>
                <w:szCs w:val="24"/>
                <w:u w:val="single"/>
              </w:rPr>
              <w:t xml:space="preserve">  </w:t>
            </w:r>
          </w:p>
        </w:tc>
      </w:tr>
      <w:tr w:rsidR="00ED72F2" w:rsidRPr="00EB1FD3" w:rsidTr="003961D5">
        <w:trPr>
          <w:trHeight w:val="400"/>
        </w:trPr>
        <w:tc>
          <w:tcPr>
            <w:tcW w:w="3159" w:type="dxa"/>
            <w:tcBorders>
              <w:top w:val="nil"/>
              <w:left w:val="single" w:sz="4" w:space="0" w:color="auto"/>
              <w:bottom w:val="single" w:sz="4" w:space="0" w:color="auto"/>
              <w:right w:val="single" w:sz="4" w:space="0" w:color="auto"/>
            </w:tcBorders>
          </w:tcPr>
          <w:p w:rsidR="00ED72F2" w:rsidRPr="0004618B" w:rsidRDefault="00ED72F2" w:rsidP="003961D5">
            <w:pPr>
              <w:pStyle w:val="ConsPlusCell"/>
              <w:rPr>
                <w:rFonts w:ascii="Times New Roman" w:hAnsi="Times New Roman" w:cs="Times New Roman"/>
                <w:sz w:val="24"/>
                <w:szCs w:val="24"/>
              </w:rPr>
            </w:pPr>
            <w:r w:rsidRPr="0004618B">
              <w:rPr>
                <w:rFonts w:ascii="Times New Roman" w:hAnsi="Times New Roman" w:cs="Times New Roman"/>
                <w:sz w:val="24"/>
                <w:szCs w:val="24"/>
              </w:rPr>
              <w:t xml:space="preserve">Ответственный исполнитель подпрограммы             </w:t>
            </w:r>
          </w:p>
        </w:tc>
        <w:tc>
          <w:tcPr>
            <w:tcW w:w="6981" w:type="dxa"/>
            <w:tcBorders>
              <w:top w:val="nil"/>
              <w:left w:val="single" w:sz="4" w:space="0" w:color="auto"/>
              <w:bottom w:val="single" w:sz="4" w:space="0" w:color="auto"/>
              <w:right w:val="single" w:sz="4" w:space="0" w:color="auto"/>
            </w:tcBorders>
          </w:tcPr>
          <w:p w:rsidR="00ED72F2" w:rsidRPr="0004618B" w:rsidRDefault="00ED72F2" w:rsidP="003961D5">
            <w:pPr>
              <w:autoSpaceDE w:val="0"/>
              <w:autoSpaceDN w:val="0"/>
              <w:adjustRightInd w:val="0"/>
              <w:ind w:right="-1"/>
              <w:rPr>
                <w:sz w:val="24"/>
                <w:szCs w:val="24"/>
              </w:rPr>
            </w:pPr>
            <w:r w:rsidRPr="0004618B">
              <w:rPr>
                <w:sz w:val="24"/>
                <w:szCs w:val="24"/>
              </w:rPr>
              <w:t xml:space="preserve">Администрация </w:t>
            </w:r>
            <w:r>
              <w:rPr>
                <w:sz w:val="24"/>
                <w:szCs w:val="24"/>
              </w:rPr>
              <w:t>Соловцовского</w:t>
            </w:r>
            <w:r w:rsidRPr="0004618B">
              <w:rPr>
                <w:sz w:val="24"/>
                <w:szCs w:val="24"/>
              </w:rPr>
              <w:t xml:space="preserve"> сельсовета</w:t>
            </w:r>
            <w:r w:rsidRPr="0004618B">
              <w:rPr>
                <w:b/>
                <w:bCs/>
                <w:sz w:val="24"/>
                <w:szCs w:val="24"/>
              </w:rPr>
              <w:t xml:space="preserve"> </w:t>
            </w:r>
            <w:r w:rsidRPr="0004618B">
              <w:rPr>
                <w:sz w:val="24"/>
                <w:szCs w:val="24"/>
              </w:rPr>
              <w:t xml:space="preserve">  Иссинского</w:t>
            </w:r>
            <w:r>
              <w:rPr>
                <w:sz w:val="24"/>
                <w:szCs w:val="24"/>
              </w:rPr>
              <w:t xml:space="preserve">      </w:t>
            </w:r>
            <w:r w:rsidRPr="0004618B">
              <w:rPr>
                <w:sz w:val="24"/>
                <w:szCs w:val="24"/>
              </w:rPr>
              <w:t xml:space="preserve"> ра</w:t>
            </w:r>
            <w:r w:rsidRPr="0004618B">
              <w:rPr>
                <w:sz w:val="24"/>
                <w:szCs w:val="24"/>
              </w:rPr>
              <w:t>й</w:t>
            </w:r>
            <w:r w:rsidRPr="0004618B">
              <w:rPr>
                <w:sz w:val="24"/>
                <w:szCs w:val="24"/>
              </w:rPr>
              <w:t>она Пензенской области</w:t>
            </w:r>
            <w:r w:rsidRPr="0004618B">
              <w:rPr>
                <w:b/>
                <w:bCs/>
                <w:sz w:val="24"/>
                <w:szCs w:val="24"/>
              </w:rPr>
              <w:t>»</w:t>
            </w:r>
          </w:p>
        </w:tc>
      </w:tr>
      <w:tr w:rsidR="00ED72F2" w:rsidRPr="00EB1FD3" w:rsidTr="003961D5">
        <w:trPr>
          <w:trHeight w:val="400"/>
        </w:trPr>
        <w:tc>
          <w:tcPr>
            <w:tcW w:w="3159" w:type="dxa"/>
            <w:tcBorders>
              <w:top w:val="nil"/>
              <w:left w:val="single" w:sz="4" w:space="0" w:color="auto"/>
              <w:bottom w:val="single" w:sz="4" w:space="0" w:color="auto"/>
              <w:right w:val="single" w:sz="4" w:space="0" w:color="auto"/>
            </w:tcBorders>
          </w:tcPr>
          <w:p w:rsidR="00ED72F2" w:rsidRPr="0004618B" w:rsidRDefault="00ED72F2" w:rsidP="003961D5">
            <w:pPr>
              <w:pStyle w:val="ConsPlusCell"/>
              <w:rPr>
                <w:rFonts w:ascii="Times New Roman" w:hAnsi="Times New Roman" w:cs="Times New Roman"/>
                <w:sz w:val="24"/>
                <w:szCs w:val="24"/>
              </w:rPr>
            </w:pPr>
            <w:r w:rsidRPr="0004618B">
              <w:rPr>
                <w:rFonts w:ascii="Times New Roman" w:hAnsi="Times New Roman" w:cs="Times New Roman"/>
                <w:sz w:val="24"/>
                <w:szCs w:val="24"/>
              </w:rPr>
              <w:t>Соисполнители            по</w:t>
            </w:r>
            <w:r w:rsidRPr="0004618B">
              <w:rPr>
                <w:rFonts w:ascii="Times New Roman" w:hAnsi="Times New Roman" w:cs="Times New Roman"/>
                <w:sz w:val="24"/>
                <w:szCs w:val="24"/>
              </w:rPr>
              <w:t>д</w:t>
            </w:r>
            <w:r w:rsidRPr="0004618B">
              <w:rPr>
                <w:rFonts w:ascii="Times New Roman" w:hAnsi="Times New Roman" w:cs="Times New Roman"/>
                <w:sz w:val="24"/>
                <w:szCs w:val="24"/>
              </w:rPr>
              <w:t xml:space="preserve">программы             </w:t>
            </w:r>
          </w:p>
        </w:tc>
        <w:tc>
          <w:tcPr>
            <w:tcW w:w="6981" w:type="dxa"/>
            <w:tcBorders>
              <w:top w:val="nil"/>
              <w:left w:val="single" w:sz="4" w:space="0" w:color="auto"/>
              <w:bottom w:val="single" w:sz="4" w:space="0" w:color="auto"/>
              <w:right w:val="single" w:sz="4" w:space="0" w:color="auto"/>
            </w:tcBorders>
          </w:tcPr>
          <w:p w:rsidR="00ED72F2" w:rsidRPr="0004618B" w:rsidRDefault="00ED72F2" w:rsidP="003961D5">
            <w:pPr>
              <w:pStyle w:val="ConsPlusCell"/>
              <w:rPr>
                <w:rFonts w:ascii="Times New Roman" w:hAnsi="Times New Roman" w:cs="Times New Roman"/>
                <w:sz w:val="24"/>
                <w:szCs w:val="24"/>
              </w:rPr>
            </w:pPr>
            <w:r w:rsidRPr="0004618B">
              <w:rPr>
                <w:rFonts w:ascii="Times New Roman" w:hAnsi="Times New Roman" w:cs="Times New Roman"/>
                <w:sz w:val="24"/>
                <w:szCs w:val="24"/>
              </w:rPr>
              <w:t>Соисполнители подпрограммы отсутствуют</w:t>
            </w:r>
          </w:p>
        </w:tc>
      </w:tr>
      <w:tr w:rsidR="00ED72F2" w:rsidRPr="00EB1FD3" w:rsidTr="003961D5">
        <w:tc>
          <w:tcPr>
            <w:tcW w:w="3159" w:type="dxa"/>
            <w:tcBorders>
              <w:top w:val="single" w:sz="4" w:space="0" w:color="auto"/>
              <w:left w:val="single" w:sz="4" w:space="0" w:color="auto"/>
              <w:bottom w:val="single" w:sz="4" w:space="0" w:color="auto"/>
              <w:right w:val="single" w:sz="4" w:space="0" w:color="auto"/>
            </w:tcBorders>
          </w:tcPr>
          <w:p w:rsidR="00ED72F2" w:rsidRPr="0004618B" w:rsidRDefault="00ED72F2" w:rsidP="003961D5">
            <w:pPr>
              <w:pStyle w:val="ConsPlusCell"/>
              <w:rPr>
                <w:rFonts w:ascii="Times New Roman" w:hAnsi="Times New Roman" w:cs="Times New Roman"/>
                <w:sz w:val="24"/>
                <w:szCs w:val="24"/>
              </w:rPr>
            </w:pPr>
            <w:r w:rsidRPr="0004618B">
              <w:rPr>
                <w:rFonts w:ascii="Times New Roman" w:hAnsi="Times New Roman" w:cs="Times New Roman"/>
                <w:sz w:val="24"/>
                <w:szCs w:val="24"/>
              </w:rPr>
              <w:t xml:space="preserve">Цели подпрограммы        </w:t>
            </w:r>
          </w:p>
        </w:tc>
        <w:tc>
          <w:tcPr>
            <w:tcW w:w="6981" w:type="dxa"/>
            <w:tcBorders>
              <w:top w:val="single" w:sz="4" w:space="0" w:color="auto"/>
              <w:left w:val="single" w:sz="4" w:space="0" w:color="auto"/>
              <w:bottom w:val="single" w:sz="4" w:space="0" w:color="auto"/>
              <w:right w:val="single" w:sz="4" w:space="0" w:color="auto"/>
            </w:tcBorders>
          </w:tcPr>
          <w:p w:rsidR="00ED72F2" w:rsidRPr="00E658F8" w:rsidRDefault="00ED72F2" w:rsidP="003961D5">
            <w:pPr>
              <w:pStyle w:val="ConsPlusCell"/>
              <w:rPr>
                <w:rFonts w:ascii="Times New Roman" w:hAnsi="Times New Roman" w:cs="Times New Roman"/>
                <w:sz w:val="24"/>
                <w:szCs w:val="24"/>
              </w:rPr>
            </w:pPr>
            <w:r w:rsidRPr="00E658F8">
              <w:rPr>
                <w:rFonts w:ascii="Times New Roman" w:hAnsi="Times New Roman" w:cs="Times New Roman"/>
                <w:sz w:val="24"/>
                <w:szCs w:val="24"/>
              </w:rPr>
              <w:t>- организация благоустройства и озеленения территории нас</w:t>
            </w:r>
            <w:r w:rsidRPr="00E658F8">
              <w:rPr>
                <w:rFonts w:ascii="Times New Roman" w:hAnsi="Times New Roman" w:cs="Times New Roman"/>
                <w:sz w:val="24"/>
                <w:szCs w:val="24"/>
              </w:rPr>
              <w:t>е</w:t>
            </w:r>
            <w:r w:rsidRPr="00E658F8">
              <w:rPr>
                <w:rFonts w:ascii="Times New Roman" w:hAnsi="Times New Roman" w:cs="Times New Roman"/>
                <w:sz w:val="24"/>
                <w:szCs w:val="24"/>
              </w:rPr>
              <w:t>ленных пунктов Соловцовского сельсовета Иссинского района Пензенской области;</w:t>
            </w:r>
          </w:p>
          <w:p w:rsidR="00ED72F2" w:rsidRPr="00E658F8" w:rsidRDefault="00ED72F2" w:rsidP="003961D5">
            <w:pPr>
              <w:pStyle w:val="ConsPlusCell"/>
              <w:rPr>
                <w:rFonts w:ascii="Times New Roman" w:hAnsi="Times New Roman" w:cs="Times New Roman"/>
                <w:sz w:val="24"/>
                <w:szCs w:val="24"/>
              </w:rPr>
            </w:pPr>
            <w:r w:rsidRPr="00E658F8">
              <w:rPr>
                <w:rFonts w:ascii="Times New Roman" w:hAnsi="Times New Roman" w:cs="Times New Roman"/>
                <w:sz w:val="24"/>
                <w:szCs w:val="24"/>
              </w:rPr>
              <w:t>-  обеспечение безопасного проживания граждан;</w:t>
            </w:r>
          </w:p>
          <w:p w:rsidR="00ED72F2" w:rsidRPr="00E658F8" w:rsidRDefault="00ED72F2" w:rsidP="003961D5">
            <w:pPr>
              <w:pStyle w:val="ConsPlusCell"/>
              <w:rPr>
                <w:rFonts w:ascii="Times New Roman" w:hAnsi="Times New Roman" w:cs="Times New Roman"/>
                <w:sz w:val="24"/>
                <w:szCs w:val="24"/>
              </w:rPr>
            </w:pPr>
            <w:r w:rsidRPr="00E658F8">
              <w:rPr>
                <w:rFonts w:ascii="Times New Roman" w:hAnsi="Times New Roman" w:cs="Times New Roman"/>
                <w:sz w:val="24"/>
                <w:szCs w:val="24"/>
              </w:rPr>
              <w:t>- создание гражданам комфортных условий для проживания на территории  Соловцовского сельсовета  Иссинского района Пензе</w:t>
            </w:r>
            <w:r w:rsidRPr="00E658F8">
              <w:rPr>
                <w:rFonts w:ascii="Times New Roman" w:hAnsi="Times New Roman" w:cs="Times New Roman"/>
                <w:sz w:val="24"/>
                <w:szCs w:val="24"/>
              </w:rPr>
              <w:t>н</w:t>
            </w:r>
            <w:r w:rsidRPr="00E658F8">
              <w:rPr>
                <w:rFonts w:ascii="Times New Roman" w:hAnsi="Times New Roman" w:cs="Times New Roman"/>
                <w:sz w:val="24"/>
                <w:szCs w:val="24"/>
              </w:rPr>
              <w:t>ской области;</w:t>
            </w:r>
          </w:p>
          <w:p w:rsidR="00ED72F2" w:rsidRPr="0004618B" w:rsidRDefault="00ED72F2" w:rsidP="003961D5">
            <w:pPr>
              <w:pStyle w:val="ConsPlusCell"/>
              <w:rPr>
                <w:rFonts w:ascii="Times New Roman" w:hAnsi="Times New Roman" w:cs="Times New Roman"/>
                <w:sz w:val="24"/>
                <w:szCs w:val="24"/>
              </w:rPr>
            </w:pPr>
            <w:r w:rsidRPr="00E658F8">
              <w:rPr>
                <w:rFonts w:ascii="Times New Roman" w:hAnsi="Times New Roman" w:cs="Times New Roman"/>
                <w:sz w:val="24"/>
                <w:szCs w:val="24"/>
              </w:rPr>
              <w:t>- создание и обустройство зон отдыха, спортивных и детских игровых площадок в рамках грантовой поддер</w:t>
            </w:r>
            <w:r w:rsidRPr="00E658F8">
              <w:rPr>
                <w:rFonts w:ascii="Times New Roman" w:hAnsi="Times New Roman" w:cs="Times New Roman"/>
                <w:sz w:val="24"/>
                <w:szCs w:val="24"/>
              </w:rPr>
              <w:t>ж</w:t>
            </w:r>
            <w:r w:rsidRPr="00E658F8">
              <w:rPr>
                <w:rFonts w:ascii="Times New Roman" w:hAnsi="Times New Roman" w:cs="Times New Roman"/>
                <w:sz w:val="24"/>
                <w:szCs w:val="24"/>
              </w:rPr>
              <w:t>ки инициатив граждан.</w:t>
            </w:r>
          </w:p>
        </w:tc>
      </w:tr>
      <w:tr w:rsidR="00ED72F2" w:rsidRPr="00EB1FD3" w:rsidTr="003961D5">
        <w:tc>
          <w:tcPr>
            <w:tcW w:w="3159" w:type="dxa"/>
            <w:tcBorders>
              <w:top w:val="nil"/>
              <w:left w:val="single" w:sz="4" w:space="0" w:color="auto"/>
              <w:bottom w:val="single" w:sz="4" w:space="0" w:color="auto"/>
              <w:right w:val="single" w:sz="4" w:space="0" w:color="auto"/>
            </w:tcBorders>
          </w:tcPr>
          <w:p w:rsidR="00ED72F2" w:rsidRPr="0004618B" w:rsidRDefault="00ED72F2" w:rsidP="003961D5">
            <w:pPr>
              <w:pStyle w:val="ConsPlusCell"/>
              <w:rPr>
                <w:rFonts w:ascii="Times New Roman" w:hAnsi="Times New Roman" w:cs="Times New Roman"/>
                <w:sz w:val="24"/>
                <w:szCs w:val="24"/>
              </w:rPr>
            </w:pPr>
            <w:r w:rsidRPr="0004618B">
              <w:rPr>
                <w:rFonts w:ascii="Times New Roman" w:hAnsi="Times New Roman" w:cs="Times New Roman"/>
                <w:sz w:val="24"/>
                <w:szCs w:val="24"/>
              </w:rPr>
              <w:t xml:space="preserve">Задачи подпрограммы      </w:t>
            </w:r>
          </w:p>
        </w:tc>
        <w:tc>
          <w:tcPr>
            <w:tcW w:w="6981" w:type="dxa"/>
            <w:tcBorders>
              <w:top w:val="nil"/>
              <w:left w:val="single" w:sz="4" w:space="0" w:color="auto"/>
              <w:bottom w:val="single" w:sz="4" w:space="0" w:color="auto"/>
              <w:right w:val="single" w:sz="4" w:space="0" w:color="auto"/>
            </w:tcBorders>
          </w:tcPr>
          <w:p w:rsidR="00ED72F2" w:rsidRDefault="00ED72F2" w:rsidP="003961D5">
            <w:pPr>
              <w:autoSpaceDE w:val="0"/>
              <w:jc w:val="both"/>
              <w:rPr>
                <w:sz w:val="24"/>
                <w:szCs w:val="24"/>
              </w:rPr>
            </w:pPr>
            <w:r w:rsidRPr="00766AE7">
              <w:rPr>
                <w:sz w:val="24"/>
                <w:szCs w:val="24"/>
              </w:rPr>
              <w:t>- обустройство мест санкционированного размещения твердых бытовых отходов (далее</w:t>
            </w:r>
            <w:r>
              <w:rPr>
                <w:sz w:val="24"/>
                <w:szCs w:val="24"/>
              </w:rPr>
              <w:t xml:space="preserve"> - </w:t>
            </w:r>
            <w:r w:rsidRPr="00766AE7">
              <w:rPr>
                <w:sz w:val="24"/>
                <w:szCs w:val="24"/>
              </w:rPr>
              <w:t xml:space="preserve">ТБО) </w:t>
            </w:r>
            <w:r>
              <w:rPr>
                <w:sz w:val="24"/>
                <w:szCs w:val="24"/>
              </w:rPr>
              <w:t xml:space="preserve">на территории </w:t>
            </w:r>
            <w:r w:rsidRPr="00766AE7">
              <w:rPr>
                <w:sz w:val="24"/>
                <w:szCs w:val="24"/>
              </w:rPr>
              <w:t xml:space="preserve"> </w:t>
            </w:r>
            <w:r>
              <w:rPr>
                <w:sz w:val="24"/>
                <w:szCs w:val="24"/>
              </w:rPr>
              <w:t xml:space="preserve">Соловцовского сельсовета </w:t>
            </w:r>
            <w:r w:rsidRPr="00766AE7">
              <w:rPr>
                <w:sz w:val="24"/>
                <w:szCs w:val="24"/>
              </w:rPr>
              <w:t xml:space="preserve"> Иссинского района Пензенской области; </w:t>
            </w:r>
          </w:p>
          <w:p w:rsidR="00ED72F2" w:rsidRPr="00766AE7" w:rsidRDefault="00ED72F2" w:rsidP="003961D5">
            <w:pPr>
              <w:autoSpaceDE w:val="0"/>
              <w:jc w:val="both"/>
              <w:rPr>
                <w:sz w:val="24"/>
                <w:szCs w:val="24"/>
              </w:rPr>
            </w:pPr>
            <w:r>
              <w:rPr>
                <w:sz w:val="24"/>
                <w:szCs w:val="24"/>
              </w:rPr>
              <w:t>-</w:t>
            </w:r>
            <w:r w:rsidRPr="0064436F">
              <w:rPr>
                <w:sz w:val="24"/>
                <w:szCs w:val="24"/>
              </w:rPr>
              <w:t xml:space="preserve">создание эффективной системы сбора, вывоза и хранения твердых бытовых отходов и мусора; </w:t>
            </w:r>
          </w:p>
          <w:p w:rsidR="00ED72F2" w:rsidRPr="0064436F" w:rsidRDefault="00ED72F2" w:rsidP="003961D5">
            <w:pPr>
              <w:rPr>
                <w:sz w:val="24"/>
                <w:szCs w:val="24"/>
              </w:rPr>
            </w:pPr>
            <w:r w:rsidRPr="00766AE7">
              <w:rPr>
                <w:sz w:val="24"/>
                <w:szCs w:val="24"/>
              </w:rPr>
              <w:t xml:space="preserve">- </w:t>
            </w:r>
            <w:r w:rsidRPr="0064436F">
              <w:rPr>
                <w:sz w:val="24"/>
                <w:szCs w:val="24"/>
              </w:rPr>
              <w:t>увеличение количества элементов внешнего благоустройства на территории поселения;</w:t>
            </w:r>
          </w:p>
          <w:p w:rsidR="00ED72F2" w:rsidRDefault="00ED72F2" w:rsidP="003961D5">
            <w:pPr>
              <w:autoSpaceDE w:val="0"/>
              <w:jc w:val="both"/>
              <w:rPr>
                <w:sz w:val="24"/>
                <w:szCs w:val="24"/>
              </w:rPr>
            </w:pPr>
            <w:r w:rsidRPr="0064436F">
              <w:rPr>
                <w:sz w:val="24"/>
                <w:szCs w:val="24"/>
              </w:rPr>
              <w:t>-увеличение площади зеленых насаждений в населенных пунктах</w:t>
            </w:r>
            <w:r>
              <w:rPr>
                <w:sz w:val="24"/>
                <w:szCs w:val="24"/>
              </w:rPr>
              <w:t xml:space="preserve">  Соловцовского</w:t>
            </w:r>
            <w:r w:rsidRPr="0064436F">
              <w:rPr>
                <w:sz w:val="24"/>
                <w:szCs w:val="24"/>
              </w:rPr>
              <w:t xml:space="preserve"> </w:t>
            </w:r>
            <w:r>
              <w:rPr>
                <w:sz w:val="24"/>
                <w:szCs w:val="24"/>
              </w:rPr>
              <w:t xml:space="preserve">сельсовета </w:t>
            </w:r>
            <w:r w:rsidRPr="00766AE7">
              <w:rPr>
                <w:sz w:val="24"/>
                <w:szCs w:val="24"/>
              </w:rPr>
              <w:t>Иссинского района Пе</w:t>
            </w:r>
            <w:r w:rsidRPr="00766AE7">
              <w:rPr>
                <w:sz w:val="24"/>
                <w:szCs w:val="24"/>
              </w:rPr>
              <w:t>н</w:t>
            </w:r>
            <w:r w:rsidRPr="00766AE7">
              <w:rPr>
                <w:sz w:val="24"/>
                <w:szCs w:val="24"/>
              </w:rPr>
              <w:t>зенской</w:t>
            </w:r>
            <w:r>
              <w:rPr>
                <w:sz w:val="24"/>
                <w:szCs w:val="24"/>
              </w:rPr>
              <w:t xml:space="preserve"> области </w:t>
            </w:r>
          </w:p>
          <w:p w:rsidR="00ED72F2" w:rsidRDefault="00ED72F2" w:rsidP="003961D5">
            <w:pPr>
              <w:autoSpaceDE w:val="0"/>
              <w:jc w:val="both"/>
              <w:rPr>
                <w:sz w:val="24"/>
                <w:szCs w:val="24"/>
              </w:rPr>
            </w:pPr>
            <w:r>
              <w:rPr>
                <w:sz w:val="24"/>
                <w:szCs w:val="24"/>
              </w:rPr>
              <w:t>-п</w:t>
            </w:r>
            <w:r w:rsidRPr="00395AD6">
              <w:rPr>
                <w:sz w:val="24"/>
                <w:szCs w:val="24"/>
              </w:rPr>
              <w:t>роведение кадастровых работ, оценка земельных участков , публикация извещений по распоряжению земельными учас</w:t>
            </w:r>
            <w:r w:rsidRPr="00395AD6">
              <w:rPr>
                <w:sz w:val="24"/>
                <w:szCs w:val="24"/>
              </w:rPr>
              <w:t>т</w:t>
            </w:r>
            <w:r w:rsidRPr="00395AD6">
              <w:rPr>
                <w:sz w:val="24"/>
                <w:szCs w:val="24"/>
              </w:rPr>
              <w:t>ками, находящихся в собственности Соловцовского сельсовета Иссинского района Пензенской о</w:t>
            </w:r>
            <w:r w:rsidRPr="00395AD6">
              <w:rPr>
                <w:sz w:val="24"/>
                <w:szCs w:val="24"/>
              </w:rPr>
              <w:t>б</w:t>
            </w:r>
            <w:r w:rsidRPr="00395AD6">
              <w:rPr>
                <w:sz w:val="24"/>
                <w:szCs w:val="24"/>
              </w:rPr>
              <w:t>ласти</w:t>
            </w:r>
            <w:r>
              <w:rPr>
                <w:sz w:val="24"/>
                <w:szCs w:val="24"/>
              </w:rPr>
              <w:t>;</w:t>
            </w:r>
          </w:p>
          <w:p w:rsidR="00ED72F2" w:rsidRPr="00BE3931" w:rsidRDefault="00ED72F2" w:rsidP="003961D5">
            <w:pPr>
              <w:autoSpaceDE w:val="0"/>
              <w:jc w:val="both"/>
              <w:rPr>
                <w:sz w:val="24"/>
                <w:szCs w:val="24"/>
              </w:rPr>
            </w:pPr>
            <w:r w:rsidRPr="00BE3931">
              <w:rPr>
                <w:sz w:val="24"/>
                <w:szCs w:val="24"/>
              </w:rPr>
              <w:t>-</w:t>
            </w:r>
            <w:r>
              <w:rPr>
                <w:sz w:val="24"/>
                <w:szCs w:val="24"/>
              </w:rPr>
              <w:t>г</w:t>
            </w:r>
            <w:r w:rsidRPr="00BE3931">
              <w:rPr>
                <w:sz w:val="24"/>
                <w:szCs w:val="24"/>
              </w:rPr>
              <w:t>рантовая поддержка местных инициатив граждан, проживающих в сел</w:t>
            </w:r>
            <w:r w:rsidRPr="00BE3931">
              <w:rPr>
                <w:sz w:val="24"/>
                <w:szCs w:val="24"/>
              </w:rPr>
              <w:t>ь</w:t>
            </w:r>
            <w:r w:rsidRPr="00BE3931">
              <w:rPr>
                <w:sz w:val="24"/>
                <w:szCs w:val="24"/>
              </w:rPr>
              <w:t>ской местности</w:t>
            </w:r>
            <w:r>
              <w:rPr>
                <w:sz w:val="24"/>
                <w:szCs w:val="24"/>
              </w:rPr>
              <w:t>.</w:t>
            </w:r>
          </w:p>
        </w:tc>
      </w:tr>
      <w:tr w:rsidR="00ED72F2" w:rsidRPr="00EB1FD3" w:rsidTr="003961D5">
        <w:trPr>
          <w:trHeight w:val="400"/>
        </w:trPr>
        <w:tc>
          <w:tcPr>
            <w:tcW w:w="3159" w:type="dxa"/>
            <w:tcBorders>
              <w:top w:val="nil"/>
              <w:left w:val="single" w:sz="4" w:space="0" w:color="auto"/>
              <w:bottom w:val="single" w:sz="4" w:space="0" w:color="auto"/>
              <w:right w:val="single" w:sz="4" w:space="0" w:color="auto"/>
            </w:tcBorders>
          </w:tcPr>
          <w:p w:rsidR="00ED72F2" w:rsidRPr="0004618B" w:rsidRDefault="00ED72F2" w:rsidP="003961D5">
            <w:pPr>
              <w:pStyle w:val="ConsPlusCell"/>
              <w:rPr>
                <w:rFonts w:ascii="Times New Roman" w:hAnsi="Times New Roman" w:cs="Times New Roman"/>
                <w:sz w:val="24"/>
                <w:szCs w:val="24"/>
              </w:rPr>
            </w:pPr>
            <w:r w:rsidRPr="0004618B">
              <w:rPr>
                <w:rFonts w:ascii="Times New Roman" w:hAnsi="Times New Roman" w:cs="Times New Roman"/>
                <w:sz w:val="24"/>
                <w:szCs w:val="24"/>
              </w:rPr>
              <w:t xml:space="preserve">Целевые показатели       </w:t>
            </w:r>
            <w:r w:rsidRPr="0004618B">
              <w:rPr>
                <w:rFonts w:ascii="Times New Roman" w:hAnsi="Times New Roman" w:cs="Times New Roman"/>
                <w:sz w:val="24"/>
                <w:szCs w:val="24"/>
              </w:rPr>
              <w:br/>
              <w:t xml:space="preserve">подпрограммы             </w:t>
            </w:r>
          </w:p>
        </w:tc>
        <w:tc>
          <w:tcPr>
            <w:tcW w:w="6981" w:type="dxa"/>
            <w:tcBorders>
              <w:top w:val="nil"/>
              <w:left w:val="single" w:sz="4" w:space="0" w:color="auto"/>
              <w:bottom w:val="single" w:sz="4" w:space="0" w:color="auto"/>
              <w:right w:val="single" w:sz="4" w:space="0" w:color="auto"/>
            </w:tcBorders>
          </w:tcPr>
          <w:p w:rsidR="00ED72F2" w:rsidRPr="00A11004" w:rsidRDefault="00ED72F2" w:rsidP="003961D5">
            <w:pPr>
              <w:autoSpaceDE w:val="0"/>
              <w:jc w:val="both"/>
              <w:rPr>
                <w:sz w:val="24"/>
                <w:szCs w:val="24"/>
              </w:rPr>
            </w:pPr>
            <w:r w:rsidRPr="00BE3931">
              <w:rPr>
                <w:sz w:val="24"/>
                <w:szCs w:val="24"/>
              </w:rPr>
              <w:t>-</w:t>
            </w:r>
            <w:r w:rsidRPr="00A11004">
              <w:rPr>
                <w:sz w:val="24"/>
                <w:szCs w:val="24"/>
              </w:rPr>
              <w:t>Улучшение качества жизни и обеспечение комфортных усл</w:t>
            </w:r>
            <w:r w:rsidRPr="00A11004">
              <w:rPr>
                <w:sz w:val="24"/>
                <w:szCs w:val="24"/>
              </w:rPr>
              <w:t>о</w:t>
            </w:r>
            <w:r w:rsidRPr="00A11004">
              <w:rPr>
                <w:sz w:val="24"/>
                <w:szCs w:val="24"/>
              </w:rPr>
              <w:t>вий для проживания населения на территории  Соловцовского сельсовета  Иссинского района Пензенской области</w:t>
            </w:r>
          </w:p>
          <w:p w:rsidR="00ED72F2" w:rsidRPr="00A11004" w:rsidRDefault="00ED72F2" w:rsidP="003961D5">
            <w:pPr>
              <w:autoSpaceDE w:val="0"/>
              <w:jc w:val="both"/>
              <w:rPr>
                <w:sz w:val="24"/>
                <w:szCs w:val="24"/>
              </w:rPr>
            </w:pPr>
            <w:r w:rsidRPr="00A11004">
              <w:rPr>
                <w:sz w:val="24"/>
                <w:szCs w:val="24"/>
              </w:rPr>
              <w:t>- Количество проектов (местных инициатив) граждан, реал</w:t>
            </w:r>
            <w:r w:rsidRPr="00A11004">
              <w:rPr>
                <w:sz w:val="24"/>
                <w:szCs w:val="24"/>
              </w:rPr>
              <w:t>и</w:t>
            </w:r>
            <w:r w:rsidRPr="00A11004">
              <w:rPr>
                <w:sz w:val="24"/>
                <w:szCs w:val="24"/>
              </w:rPr>
              <w:t xml:space="preserve">зация </w:t>
            </w:r>
            <w:r w:rsidRPr="00A11004">
              <w:rPr>
                <w:sz w:val="24"/>
                <w:szCs w:val="24"/>
              </w:rPr>
              <w:lastRenderedPageBreak/>
              <w:t>которых осуществлена за счет грантовой поддержки»</w:t>
            </w:r>
            <w:r>
              <w:rPr>
                <w:sz w:val="24"/>
                <w:szCs w:val="24"/>
              </w:rPr>
              <w:t>.</w:t>
            </w:r>
          </w:p>
          <w:p w:rsidR="00ED72F2" w:rsidRPr="00B05A20" w:rsidRDefault="00ED72F2" w:rsidP="003961D5">
            <w:pPr>
              <w:autoSpaceDE w:val="0"/>
              <w:jc w:val="both"/>
            </w:pPr>
          </w:p>
        </w:tc>
      </w:tr>
      <w:tr w:rsidR="00ED72F2" w:rsidRPr="00EB1FD3" w:rsidTr="003961D5">
        <w:trPr>
          <w:trHeight w:val="400"/>
        </w:trPr>
        <w:tc>
          <w:tcPr>
            <w:tcW w:w="3159" w:type="dxa"/>
            <w:tcBorders>
              <w:top w:val="nil"/>
              <w:left w:val="single" w:sz="4" w:space="0" w:color="auto"/>
              <w:bottom w:val="single" w:sz="4" w:space="0" w:color="auto"/>
              <w:right w:val="single" w:sz="4" w:space="0" w:color="auto"/>
            </w:tcBorders>
          </w:tcPr>
          <w:p w:rsidR="00ED72F2" w:rsidRPr="0004618B" w:rsidRDefault="00ED72F2" w:rsidP="003961D5">
            <w:pPr>
              <w:pStyle w:val="ConsPlusCell"/>
              <w:rPr>
                <w:rFonts w:ascii="Times New Roman" w:hAnsi="Times New Roman" w:cs="Times New Roman"/>
                <w:sz w:val="24"/>
                <w:szCs w:val="24"/>
              </w:rPr>
            </w:pPr>
            <w:r w:rsidRPr="0004618B">
              <w:rPr>
                <w:rFonts w:ascii="Times New Roman" w:hAnsi="Times New Roman" w:cs="Times New Roman"/>
                <w:sz w:val="24"/>
                <w:szCs w:val="24"/>
              </w:rPr>
              <w:lastRenderedPageBreak/>
              <w:t xml:space="preserve">Сроки и этапы реализации </w:t>
            </w:r>
            <w:r w:rsidRPr="0004618B">
              <w:rPr>
                <w:rFonts w:ascii="Times New Roman" w:hAnsi="Times New Roman" w:cs="Times New Roman"/>
                <w:sz w:val="24"/>
                <w:szCs w:val="24"/>
              </w:rPr>
              <w:br/>
              <w:t xml:space="preserve">подпрограммы             </w:t>
            </w:r>
          </w:p>
        </w:tc>
        <w:tc>
          <w:tcPr>
            <w:tcW w:w="6981" w:type="dxa"/>
            <w:tcBorders>
              <w:top w:val="nil"/>
              <w:left w:val="single" w:sz="4" w:space="0" w:color="auto"/>
              <w:bottom w:val="single" w:sz="4" w:space="0" w:color="auto"/>
              <w:right w:val="single" w:sz="4" w:space="0" w:color="auto"/>
            </w:tcBorders>
          </w:tcPr>
          <w:p w:rsidR="00ED72F2" w:rsidRPr="004315E4" w:rsidRDefault="00ED72F2" w:rsidP="003961D5">
            <w:pPr>
              <w:pStyle w:val="a0"/>
              <w:jc w:val="left"/>
              <w:rPr>
                <w:b/>
                <w:sz w:val="24"/>
                <w:szCs w:val="24"/>
              </w:rPr>
            </w:pPr>
            <w:r w:rsidRPr="004315E4">
              <w:rPr>
                <w:b/>
                <w:sz w:val="24"/>
                <w:szCs w:val="24"/>
              </w:rPr>
              <w:t>Сроки р</w:t>
            </w:r>
            <w:r>
              <w:rPr>
                <w:b/>
                <w:sz w:val="24"/>
                <w:szCs w:val="24"/>
              </w:rPr>
              <w:t>еализации подпрограммы в два этапа :1 этап 2014-2024</w:t>
            </w:r>
            <w:r w:rsidRPr="004315E4">
              <w:rPr>
                <w:b/>
                <w:sz w:val="24"/>
                <w:szCs w:val="24"/>
              </w:rPr>
              <w:t xml:space="preserve"> годы</w:t>
            </w:r>
            <w:r>
              <w:rPr>
                <w:b/>
                <w:sz w:val="24"/>
                <w:szCs w:val="24"/>
              </w:rPr>
              <w:t>,2 этап 2025-2027 годы.</w:t>
            </w:r>
          </w:p>
          <w:p w:rsidR="00ED72F2" w:rsidRPr="00351CF2" w:rsidRDefault="00ED72F2" w:rsidP="003961D5">
            <w:pPr>
              <w:pStyle w:val="ConsPlusCell"/>
              <w:rPr>
                <w:rFonts w:ascii="Times New Roman" w:hAnsi="Times New Roman" w:cs="Times New Roman"/>
                <w:sz w:val="28"/>
                <w:szCs w:val="28"/>
              </w:rPr>
            </w:pPr>
          </w:p>
        </w:tc>
      </w:tr>
      <w:tr w:rsidR="00ED72F2" w:rsidRPr="0004618B" w:rsidTr="003961D5">
        <w:trPr>
          <w:trHeight w:val="600"/>
        </w:trPr>
        <w:tc>
          <w:tcPr>
            <w:tcW w:w="3159" w:type="dxa"/>
            <w:tcBorders>
              <w:top w:val="single" w:sz="4" w:space="0" w:color="auto"/>
              <w:left w:val="single" w:sz="4" w:space="0" w:color="auto"/>
              <w:bottom w:val="single" w:sz="4" w:space="0" w:color="auto"/>
              <w:right w:val="single" w:sz="4" w:space="0" w:color="auto"/>
            </w:tcBorders>
          </w:tcPr>
          <w:p w:rsidR="00ED72F2" w:rsidRPr="00C23832" w:rsidRDefault="00ED72F2" w:rsidP="003961D5">
            <w:pPr>
              <w:pStyle w:val="ConsPlusCell"/>
              <w:rPr>
                <w:rFonts w:ascii="Times New Roman" w:hAnsi="Times New Roman" w:cs="Times New Roman"/>
                <w:sz w:val="24"/>
                <w:szCs w:val="24"/>
              </w:rPr>
            </w:pPr>
            <w:r w:rsidRPr="0080055D">
              <w:rPr>
                <w:rFonts w:ascii="Times New Roman" w:hAnsi="Times New Roman" w:cs="Times New Roman"/>
                <w:sz w:val="24"/>
                <w:szCs w:val="24"/>
              </w:rPr>
              <w:t>Объемы бюджетных асси</w:t>
            </w:r>
            <w:r w:rsidRPr="0080055D">
              <w:rPr>
                <w:rFonts w:ascii="Times New Roman" w:hAnsi="Times New Roman" w:cs="Times New Roman"/>
                <w:sz w:val="24"/>
                <w:szCs w:val="24"/>
              </w:rPr>
              <w:t>г</w:t>
            </w:r>
            <w:r w:rsidRPr="0080055D">
              <w:rPr>
                <w:rFonts w:ascii="Times New Roman" w:hAnsi="Times New Roman" w:cs="Times New Roman"/>
                <w:sz w:val="24"/>
                <w:szCs w:val="24"/>
              </w:rPr>
              <w:t>нований муниципальной подпрограммы</w:t>
            </w:r>
          </w:p>
        </w:tc>
        <w:tc>
          <w:tcPr>
            <w:tcW w:w="6981" w:type="dxa"/>
            <w:tcBorders>
              <w:top w:val="single" w:sz="4" w:space="0" w:color="auto"/>
              <w:left w:val="single" w:sz="4" w:space="0" w:color="auto"/>
              <w:bottom w:val="single" w:sz="4" w:space="0" w:color="auto"/>
              <w:right w:val="single" w:sz="4" w:space="0" w:color="auto"/>
            </w:tcBorders>
          </w:tcPr>
          <w:p w:rsidR="00ED72F2" w:rsidRPr="00C23832" w:rsidRDefault="00ED72F2" w:rsidP="003961D5">
            <w:pPr>
              <w:jc w:val="both"/>
              <w:rPr>
                <w:b/>
                <w:bCs/>
                <w:sz w:val="24"/>
                <w:szCs w:val="24"/>
              </w:rPr>
            </w:pPr>
            <w:r w:rsidRPr="00C23832">
              <w:rPr>
                <w:b/>
                <w:bCs/>
                <w:sz w:val="24"/>
                <w:szCs w:val="24"/>
              </w:rPr>
              <w:t xml:space="preserve">Общий объём финансирования – </w:t>
            </w:r>
            <w:r>
              <w:rPr>
                <w:b/>
                <w:bCs/>
                <w:sz w:val="24"/>
                <w:szCs w:val="24"/>
              </w:rPr>
              <w:t>11490,04</w:t>
            </w:r>
            <w:r w:rsidRPr="00C23832">
              <w:rPr>
                <w:b/>
                <w:bCs/>
                <w:sz w:val="24"/>
                <w:szCs w:val="24"/>
              </w:rPr>
              <w:t xml:space="preserve"> тыс. руб.       </w:t>
            </w:r>
          </w:p>
          <w:p w:rsidR="00ED72F2" w:rsidRDefault="00ED72F2" w:rsidP="003961D5">
            <w:pPr>
              <w:jc w:val="both"/>
              <w:rPr>
                <w:sz w:val="24"/>
                <w:szCs w:val="24"/>
              </w:rPr>
            </w:pPr>
            <w:r w:rsidRPr="00C23832">
              <w:rPr>
                <w:sz w:val="24"/>
                <w:szCs w:val="24"/>
              </w:rPr>
              <w:t xml:space="preserve"> в том числе: </w:t>
            </w:r>
          </w:p>
          <w:p w:rsidR="00ED72F2" w:rsidRDefault="00ED72F2" w:rsidP="003961D5">
            <w:pPr>
              <w:jc w:val="both"/>
              <w:rPr>
                <w:b/>
                <w:bCs/>
                <w:sz w:val="24"/>
                <w:szCs w:val="24"/>
              </w:rPr>
            </w:pPr>
            <w:r w:rsidRPr="00EA3EFC">
              <w:rPr>
                <w:b/>
                <w:bCs/>
                <w:sz w:val="24"/>
                <w:szCs w:val="24"/>
              </w:rPr>
              <w:t>Средства федерального бюджета (по согласованию)-192,4 тыс.руб</w:t>
            </w:r>
          </w:p>
          <w:p w:rsidR="00ED72F2" w:rsidRPr="00EA3EFC" w:rsidRDefault="00ED72F2" w:rsidP="003961D5">
            <w:pPr>
              <w:jc w:val="both"/>
              <w:rPr>
                <w:b/>
                <w:bCs/>
                <w:sz w:val="24"/>
                <w:szCs w:val="24"/>
              </w:rPr>
            </w:pPr>
            <w:r>
              <w:rPr>
                <w:b/>
                <w:bCs/>
                <w:sz w:val="24"/>
                <w:szCs w:val="24"/>
              </w:rPr>
              <w:t>2021год -192,4 тыс.руб</w:t>
            </w:r>
          </w:p>
          <w:p w:rsidR="00ED72F2" w:rsidRPr="00C23832" w:rsidRDefault="00ED72F2" w:rsidP="003961D5">
            <w:pPr>
              <w:jc w:val="both"/>
              <w:rPr>
                <w:b/>
                <w:bCs/>
                <w:sz w:val="24"/>
                <w:szCs w:val="24"/>
              </w:rPr>
            </w:pPr>
            <w:r w:rsidRPr="00C23832">
              <w:rPr>
                <w:b/>
                <w:bCs/>
                <w:sz w:val="24"/>
                <w:szCs w:val="24"/>
              </w:rPr>
              <w:t xml:space="preserve">Средства бюджета Пензенской области (по согласованию)–   </w:t>
            </w:r>
            <w:r>
              <w:rPr>
                <w:b/>
                <w:bCs/>
                <w:sz w:val="24"/>
                <w:szCs w:val="24"/>
              </w:rPr>
              <w:t>301,64</w:t>
            </w:r>
            <w:r w:rsidRPr="00C23832">
              <w:rPr>
                <w:b/>
                <w:bCs/>
                <w:sz w:val="24"/>
                <w:szCs w:val="24"/>
              </w:rPr>
              <w:t xml:space="preserve"> тыс. руб. </w:t>
            </w:r>
          </w:p>
          <w:p w:rsidR="00ED72F2" w:rsidRDefault="00ED72F2" w:rsidP="003961D5">
            <w:pPr>
              <w:jc w:val="both"/>
              <w:rPr>
                <w:sz w:val="24"/>
                <w:szCs w:val="24"/>
              </w:rPr>
            </w:pPr>
            <w:r w:rsidRPr="00C23832">
              <w:rPr>
                <w:sz w:val="24"/>
                <w:szCs w:val="24"/>
              </w:rPr>
              <w:t>(софинансирование)</w:t>
            </w:r>
          </w:p>
          <w:p w:rsidR="00ED72F2" w:rsidRPr="00C23832" w:rsidRDefault="00ED72F2" w:rsidP="003961D5">
            <w:pPr>
              <w:jc w:val="both"/>
              <w:rPr>
                <w:sz w:val="24"/>
                <w:szCs w:val="24"/>
              </w:rPr>
            </w:pPr>
            <w:r w:rsidRPr="00C23832">
              <w:rPr>
                <w:sz w:val="24"/>
                <w:szCs w:val="24"/>
              </w:rPr>
              <w:t>201</w:t>
            </w:r>
            <w:r>
              <w:rPr>
                <w:sz w:val="24"/>
                <w:szCs w:val="24"/>
              </w:rPr>
              <w:t>4</w:t>
            </w:r>
            <w:r w:rsidRPr="00C23832">
              <w:rPr>
                <w:sz w:val="24"/>
                <w:szCs w:val="24"/>
              </w:rPr>
              <w:t xml:space="preserve"> год – 0,0</w:t>
            </w:r>
            <w:r>
              <w:rPr>
                <w:sz w:val="24"/>
                <w:szCs w:val="24"/>
              </w:rPr>
              <w:t xml:space="preserve"> тыс. руб.</w:t>
            </w:r>
          </w:p>
          <w:p w:rsidR="00ED72F2" w:rsidRPr="00C23832" w:rsidRDefault="00ED72F2" w:rsidP="003961D5">
            <w:pPr>
              <w:jc w:val="both"/>
              <w:rPr>
                <w:sz w:val="24"/>
                <w:szCs w:val="24"/>
              </w:rPr>
            </w:pPr>
            <w:r w:rsidRPr="00C23832">
              <w:rPr>
                <w:sz w:val="24"/>
                <w:szCs w:val="24"/>
              </w:rPr>
              <w:t>2015 год – 0,0 тыс. руб.</w:t>
            </w:r>
          </w:p>
          <w:p w:rsidR="00ED72F2" w:rsidRPr="00C23832" w:rsidRDefault="00ED72F2" w:rsidP="003961D5">
            <w:pPr>
              <w:jc w:val="both"/>
              <w:rPr>
                <w:sz w:val="24"/>
                <w:szCs w:val="24"/>
              </w:rPr>
            </w:pPr>
            <w:r w:rsidRPr="00C23832">
              <w:rPr>
                <w:sz w:val="24"/>
                <w:szCs w:val="24"/>
              </w:rPr>
              <w:t>2016 год – 0,0 тыс. руб.</w:t>
            </w:r>
          </w:p>
          <w:p w:rsidR="00ED72F2" w:rsidRPr="00C23832" w:rsidRDefault="00ED72F2" w:rsidP="003961D5">
            <w:pPr>
              <w:jc w:val="both"/>
              <w:rPr>
                <w:sz w:val="24"/>
                <w:szCs w:val="24"/>
              </w:rPr>
            </w:pPr>
            <w:r w:rsidRPr="00C23832">
              <w:rPr>
                <w:sz w:val="24"/>
                <w:szCs w:val="24"/>
              </w:rPr>
              <w:t xml:space="preserve">2017 год – </w:t>
            </w:r>
            <w:r>
              <w:rPr>
                <w:sz w:val="24"/>
                <w:szCs w:val="24"/>
              </w:rPr>
              <w:t>80</w:t>
            </w:r>
            <w:r w:rsidRPr="00C23832">
              <w:rPr>
                <w:sz w:val="24"/>
                <w:szCs w:val="24"/>
              </w:rPr>
              <w:t>,0 тыс. руб.</w:t>
            </w:r>
          </w:p>
          <w:p w:rsidR="00ED72F2" w:rsidRPr="00C23832" w:rsidRDefault="00ED72F2" w:rsidP="003961D5">
            <w:pPr>
              <w:jc w:val="both"/>
              <w:rPr>
                <w:sz w:val="24"/>
                <w:szCs w:val="24"/>
              </w:rPr>
            </w:pPr>
            <w:r w:rsidRPr="00C23832">
              <w:rPr>
                <w:sz w:val="24"/>
                <w:szCs w:val="24"/>
              </w:rPr>
              <w:t>2018 год – 0,0 тыс. руб.</w:t>
            </w:r>
          </w:p>
          <w:p w:rsidR="00ED72F2" w:rsidRPr="00C23832" w:rsidRDefault="00ED72F2" w:rsidP="003961D5">
            <w:pPr>
              <w:jc w:val="both"/>
              <w:rPr>
                <w:sz w:val="24"/>
                <w:szCs w:val="24"/>
              </w:rPr>
            </w:pPr>
            <w:r w:rsidRPr="00C23832">
              <w:rPr>
                <w:sz w:val="24"/>
                <w:szCs w:val="24"/>
              </w:rPr>
              <w:t>2019 год – 0,0 тыс. руб.</w:t>
            </w:r>
          </w:p>
          <w:p w:rsidR="00ED72F2" w:rsidRDefault="00ED72F2" w:rsidP="003961D5">
            <w:pPr>
              <w:jc w:val="both"/>
              <w:rPr>
                <w:sz w:val="24"/>
                <w:szCs w:val="24"/>
              </w:rPr>
            </w:pPr>
            <w:r w:rsidRPr="00C23832">
              <w:rPr>
                <w:sz w:val="24"/>
                <w:szCs w:val="24"/>
              </w:rPr>
              <w:t xml:space="preserve">2020 год – </w:t>
            </w:r>
            <w:r>
              <w:rPr>
                <w:sz w:val="24"/>
                <w:szCs w:val="24"/>
              </w:rPr>
              <w:t>219</w:t>
            </w:r>
            <w:r w:rsidRPr="00C23832">
              <w:rPr>
                <w:sz w:val="24"/>
                <w:szCs w:val="24"/>
              </w:rPr>
              <w:t>,</w:t>
            </w:r>
            <w:r>
              <w:rPr>
                <w:sz w:val="24"/>
                <w:szCs w:val="24"/>
              </w:rPr>
              <w:t>74</w:t>
            </w:r>
            <w:r w:rsidRPr="00C23832">
              <w:rPr>
                <w:sz w:val="24"/>
                <w:szCs w:val="24"/>
              </w:rPr>
              <w:t xml:space="preserve"> тыс. руб.</w:t>
            </w:r>
          </w:p>
          <w:p w:rsidR="00ED72F2" w:rsidRDefault="00ED72F2" w:rsidP="003961D5">
            <w:pPr>
              <w:jc w:val="both"/>
              <w:rPr>
                <w:sz w:val="24"/>
                <w:szCs w:val="24"/>
              </w:rPr>
            </w:pPr>
            <w:r>
              <w:rPr>
                <w:sz w:val="24"/>
                <w:szCs w:val="24"/>
              </w:rPr>
              <w:t>2021 год-   1,9</w:t>
            </w:r>
            <w:r w:rsidRPr="001D3D45">
              <w:rPr>
                <w:sz w:val="24"/>
                <w:szCs w:val="24"/>
              </w:rPr>
              <w:t xml:space="preserve"> тыс. руб.</w:t>
            </w:r>
          </w:p>
          <w:p w:rsidR="00ED72F2" w:rsidRDefault="00ED72F2" w:rsidP="003961D5">
            <w:pPr>
              <w:jc w:val="both"/>
              <w:rPr>
                <w:sz w:val="24"/>
                <w:szCs w:val="24"/>
              </w:rPr>
            </w:pPr>
            <w:r>
              <w:rPr>
                <w:sz w:val="24"/>
                <w:szCs w:val="24"/>
              </w:rPr>
              <w:t>2022 год- 0,0 тыс.руб</w:t>
            </w:r>
          </w:p>
          <w:p w:rsidR="00ED72F2" w:rsidRDefault="00ED72F2" w:rsidP="003961D5">
            <w:pPr>
              <w:jc w:val="both"/>
              <w:rPr>
                <w:sz w:val="24"/>
                <w:szCs w:val="24"/>
              </w:rPr>
            </w:pPr>
            <w:r>
              <w:rPr>
                <w:sz w:val="24"/>
                <w:szCs w:val="24"/>
              </w:rPr>
              <w:t>2023 год- 0,0 тыс.руб</w:t>
            </w:r>
          </w:p>
          <w:p w:rsidR="00ED72F2" w:rsidRPr="00C23832" w:rsidRDefault="00ED72F2" w:rsidP="003961D5">
            <w:pPr>
              <w:jc w:val="both"/>
              <w:rPr>
                <w:sz w:val="24"/>
                <w:szCs w:val="24"/>
              </w:rPr>
            </w:pPr>
            <w:r>
              <w:rPr>
                <w:sz w:val="24"/>
                <w:szCs w:val="24"/>
              </w:rPr>
              <w:t>2024 год-0,0 тыс.руб</w:t>
            </w:r>
          </w:p>
          <w:p w:rsidR="00ED72F2" w:rsidRDefault="00ED72F2" w:rsidP="003961D5">
            <w:pPr>
              <w:jc w:val="both"/>
              <w:rPr>
                <w:b/>
                <w:bCs/>
                <w:sz w:val="24"/>
                <w:szCs w:val="24"/>
              </w:rPr>
            </w:pPr>
            <w:r w:rsidRPr="00C23832">
              <w:rPr>
                <w:b/>
                <w:bCs/>
                <w:sz w:val="24"/>
                <w:szCs w:val="24"/>
              </w:rPr>
              <w:t xml:space="preserve">Средства бюджета </w:t>
            </w:r>
            <w:r>
              <w:rPr>
                <w:b/>
                <w:bCs/>
                <w:sz w:val="24"/>
                <w:szCs w:val="24"/>
                <w:lang w:eastAsia="ar-SA"/>
              </w:rPr>
              <w:t>Соловцовского</w:t>
            </w:r>
            <w:r w:rsidRPr="00C23832">
              <w:rPr>
                <w:b/>
                <w:bCs/>
                <w:sz w:val="24"/>
                <w:szCs w:val="24"/>
                <w:lang w:eastAsia="ar-SA"/>
              </w:rPr>
              <w:t xml:space="preserve"> сельсовета</w:t>
            </w:r>
            <w:r w:rsidRPr="00C23832">
              <w:rPr>
                <w:b/>
                <w:bCs/>
                <w:sz w:val="24"/>
                <w:szCs w:val="24"/>
              </w:rPr>
              <w:t xml:space="preserve"> Иссинского района Пензенской области – </w:t>
            </w:r>
            <w:r>
              <w:rPr>
                <w:b/>
                <w:bCs/>
                <w:sz w:val="24"/>
                <w:szCs w:val="24"/>
              </w:rPr>
              <w:t>10785,1</w:t>
            </w:r>
            <w:r w:rsidRPr="00C23832">
              <w:rPr>
                <w:b/>
                <w:bCs/>
                <w:sz w:val="24"/>
                <w:szCs w:val="24"/>
              </w:rPr>
              <w:t xml:space="preserve"> тыс. руб. в том чи</w:t>
            </w:r>
            <w:r w:rsidRPr="00C23832">
              <w:rPr>
                <w:b/>
                <w:bCs/>
                <w:sz w:val="24"/>
                <w:szCs w:val="24"/>
              </w:rPr>
              <w:t>с</w:t>
            </w:r>
            <w:r w:rsidRPr="00C23832">
              <w:rPr>
                <w:b/>
                <w:bCs/>
                <w:sz w:val="24"/>
                <w:szCs w:val="24"/>
              </w:rPr>
              <w:t>ле по годам:</w:t>
            </w:r>
          </w:p>
          <w:p w:rsidR="00ED72F2" w:rsidRPr="001105CE" w:rsidRDefault="00ED72F2" w:rsidP="003961D5">
            <w:pPr>
              <w:jc w:val="both"/>
              <w:rPr>
                <w:sz w:val="24"/>
                <w:szCs w:val="24"/>
              </w:rPr>
            </w:pPr>
            <w:r w:rsidRPr="00C23832">
              <w:rPr>
                <w:sz w:val="24"/>
                <w:szCs w:val="24"/>
              </w:rPr>
              <w:t>201</w:t>
            </w:r>
            <w:r>
              <w:rPr>
                <w:sz w:val="24"/>
                <w:szCs w:val="24"/>
              </w:rPr>
              <w:t>4</w:t>
            </w:r>
            <w:r w:rsidRPr="00C23832">
              <w:rPr>
                <w:sz w:val="24"/>
                <w:szCs w:val="24"/>
              </w:rPr>
              <w:t xml:space="preserve"> год – </w:t>
            </w:r>
            <w:r>
              <w:rPr>
                <w:sz w:val="24"/>
                <w:szCs w:val="24"/>
              </w:rPr>
              <w:t>166,0</w:t>
            </w:r>
            <w:r w:rsidRPr="00C23832">
              <w:rPr>
                <w:sz w:val="24"/>
                <w:szCs w:val="24"/>
              </w:rPr>
              <w:t xml:space="preserve"> тыс. руб.</w:t>
            </w:r>
          </w:p>
          <w:p w:rsidR="00ED72F2" w:rsidRPr="00C23832" w:rsidRDefault="00ED72F2" w:rsidP="003961D5">
            <w:pPr>
              <w:jc w:val="both"/>
              <w:rPr>
                <w:sz w:val="24"/>
                <w:szCs w:val="24"/>
              </w:rPr>
            </w:pPr>
            <w:r w:rsidRPr="00C23832">
              <w:rPr>
                <w:sz w:val="24"/>
                <w:szCs w:val="24"/>
              </w:rPr>
              <w:t xml:space="preserve">2015 год – </w:t>
            </w:r>
            <w:r>
              <w:rPr>
                <w:sz w:val="24"/>
                <w:szCs w:val="24"/>
              </w:rPr>
              <w:t>293,3</w:t>
            </w:r>
            <w:r w:rsidRPr="00C23832">
              <w:rPr>
                <w:sz w:val="24"/>
                <w:szCs w:val="24"/>
              </w:rPr>
              <w:t xml:space="preserve"> тыс. руб.</w:t>
            </w:r>
          </w:p>
          <w:p w:rsidR="00ED72F2" w:rsidRPr="00C23832" w:rsidRDefault="00ED72F2" w:rsidP="003961D5">
            <w:pPr>
              <w:jc w:val="both"/>
              <w:rPr>
                <w:sz w:val="24"/>
                <w:szCs w:val="24"/>
              </w:rPr>
            </w:pPr>
            <w:r w:rsidRPr="00C23832">
              <w:rPr>
                <w:sz w:val="24"/>
                <w:szCs w:val="24"/>
              </w:rPr>
              <w:t xml:space="preserve">2016 год – </w:t>
            </w:r>
            <w:r>
              <w:rPr>
                <w:sz w:val="24"/>
                <w:szCs w:val="24"/>
              </w:rPr>
              <w:t>641,7</w:t>
            </w:r>
            <w:r w:rsidRPr="00C23832">
              <w:rPr>
                <w:sz w:val="24"/>
                <w:szCs w:val="24"/>
              </w:rPr>
              <w:t xml:space="preserve"> тыс. руб.</w:t>
            </w:r>
          </w:p>
          <w:p w:rsidR="00ED72F2" w:rsidRPr="00C23832" w:rsidRDefault="00ED72F2" w:rsidP="003961D5">
            <w:pPr>
              <w:jc w:val="both"/>
              <w:rPr>
                <w:sz w:val="24"/>
                <w:szCs w:val="24"/>
              </w:rPr>
            </w:pPr>
            <w:r>
              <w:rPr>
                <w:sz w:val="24"/>
                <w:szCs w:val="24"/>
              </w:rPr>
              <w:lastRenderedPageBreak/>
              <w:t>2017 год – 678,2</w:t>
            </w:r>
            <w:r w:rsidRPr="00C23832">
              <w:rPr>
                <w:sz w:val="24"/>
                <w:szCs w:val="24"/>
              </w:rPr>
              <w:t xml:space="preserve"> тыс. руб.</w:t>
            </w:r>
          </w:p>
          <w:p w:rsidR="00ED72F2" w:rsidRPr="00C23832" w:rsidRDefault="00ED72F2" w:rsidP="003961D5">
            <w:pPr>
              <w:jc w:val="both"/>
              <w:rPr>
                <w:sz w:val="24"/>
                <w:szCs w:val="24"/>
              </w:rPr>
            </w:pPr>
            <w:r>
              <w:rPr>
                <w:sz w:val="24"/>
                <w:szCs w:val="24"/>
              </w:rPr>
              <w:t xml:space="preserve">2018 год – 760,9 </w:t>
            </w:r>
            <w:r w:rsidRPr="00C23832">
              <w:rPr>
                <w:sz w:val="24"/>
                <w:szCs w:val="24"/>
              </w:rPr>
              <w:t>тыс. руб.</w:t>
            </w:r>
          </w:p>
          <w:p w:rsidR="00ED72F2" w:rsidRPr="00C23832" w:rsidRDefault="00ED72F2" w:rsidP="003961D5">
            <w:pPr>
              <w:jc w:val="both"/>
              <w:rPr>
                <w:sz w:val="24"/>
                <w:szCs w:val="24"/>
              </w:rPr>
            </w:pPr>
            <w:r w:rsidRPr="00C23832">
              <w:rPr>
                <w:sz w:val="24"/>
                <w:szCs w:val="24"/>
              </w:rPr>
              <w:t xml:space="preserve">2019 год -   </w:t>
            </w:r>
            <w:r>
              <w:rPr>
                <w:sz w:val="24"/>
                <w:szCs w:val="24"/>
              </w:rPr>
              <w:t xml:space="preserve">1097,3 </w:t>
            </w:r>
            <w:r w:rsidRPr="00C23832">
              <w:rPr>
                <w:sz w:val="24"/>
                <w:szCs w:val="24"/>
              </w:rPr>
              <w:t>тыс. руб.</w:t>
            </w:r>
          </w:p>
          <w:p w:rsidR="00ED72F2" w:rsidRDefault="00ED72F2" w:rsidP="003961D5">
            <w:pPr>
              <w:jc w:val="both"/>
            </w:pPr>
            <w:r w:rsidRPr="00C23832">
              <w:rPr>
                <w:sz w:val="24"/>
                <w:szCs w:val="24"/>
              </w:rPr>
              <w:t xml:space="preserve">2020 год – </w:t>
            </w:r>
            <w:r>
              <w:rPr>
                <w:sz w:val="24"/>
                <w:szCs w:val="24"/>
              </w:rPr>
              <w:t xml:space="preserve"> 876,9 </w:t>
            </w:r>
            <w:r w:rsidRPr="00C23832">
              <w:rPr>
                <w:sz w:val="24"/>
                <w:szCs w:val="24"/>
              </w:rPr>
              <w:t>тыс. руб.</w:t>
            </w:r>
            <w:r w:rsidRPr="00F225A2">
              <w:t xml:space="preserve"> </w:t>
            </w:r>
          </w:p>
          <w:p w:rsidR="00ED72F2" w:rsidRDefault="00ED72F2" w:rsidP="003961D5">
            <w:pPr>
              <w:jc w:val="both"/>
              <w:rPr>
                <w:sz w:val="24"/>
                <w:szCs w:val="24"/>
              </w:rPr>
            </w:pPr>
            <w:r>
              <w:rPr>
                <w:sz w:val="24"/>
                <w:szCs w:val="24"/>
              </w:rPr>
              <w:t>2021 год-    761,1</w:t>
            </w:r>
            <w:r w:rsidRPr="001D3D45">
              <w:rPr>
                <w:sz w:val="24"/>
                <w:szCs w:val="24"/>
              </w:rPr>
              <w:t xml:space="preserve"> тыс. руб.</w:t>
            </w:r>
          </w:p>
          <w:p w:rsidR="00ED72F2" w:rsidRDefault="00ED72F2" w:rsidP="003961D5">
            <w:pPr>
              <w:jc w:val="both"/>
              <w:rPr>
                <w:sz w:val="24"/>
                <w:szCs w:val="24"/>
              </w:rPr>
            </w:pPr>
            <w:r>
              <w:rPr>
                <w:sz w:val="24"/>
                <w:szCs w:val="24"/>
              </w:rPr>
              <w:t xml:space="preserve">2022 год-    979,1 </w:t>
            </w:r>
            <w:r w:rsidRPr="001D3D45">
              <w:rPr>
                <w:sz w:val="24"/>
                <w:szCs w:val="24"/>
              </w:rPr>
              <w:t>тыс. руб.</w:t>
            </w:r>
          </w:p>
          <w:p w:rsidR="00ED72F2" w:rsidRDefault="00ED72F2" w:rsidP="003961D5">
            <w:pPr>
              <w:jc w:val="both"/>
              <w:rPr>
                <w:sz w:val="24"/>
                <w:szCs w:val="24"/>
              </w:rPr>
            </w:pPr>
            <w:r>
              <w:rPr>
                <w:sz w:val="24"/>
                <w:szCs w:val="24"/>
              </w:rPr>
              <w:t>2023 год-    641,8 тыс.руб</w:t>
            </w:r>
          </w:p>
          <w:p w:rsidR="00ED72F2" w:rsidRPr="00752BF2" w:rsidRDefault="00ED72F2" w:rsidP="003961D5">
            <w:pPr>
              <w:jc w:val="both"/>
              <w:rPr>
                <w:color w:val="FF0000"/>
                <w:sz w:val="24"/>
                <w:szCs w:val="24"/>
              </w:rPr>
            </w:pPr>
            <w:r>
              <w:rPr>
                <w:sz w:val="24"/>
                <w:szCs w:val="24"/>
              </w:rPr>
              <w:t>2024 год-    727,1</w:t>
            </w:r>
            <w:r w:rsidRPr="00723B2E">
              <w:rPr>
                <w:sz w:val="24"/>
                <w:szCs w:val="24"/>
              </w:rPr>
              <w:t xml:space="preserve"> тыс.руб</w:t>
            </w:r>
          </w:p>
          <w:p w:rsidR="00ED72F2" w:rsidRDefault="00ED72F2" w:rsidP="003961D5">
            <w:pPr>
              <w:jc w:val="both"/>
              <w:rPr>
                <w:sz w:val="24"/>
                <w:szCs w:val="24"/>
              </w:rPr>
            </w:pPr>
            <w:r>
              <w:rPr>
                <w:sz w:val="24"/>
                <w:szCs w:val="24"/>
              </w:rPr>
              <w:t>2025 год-     1110,7 тыс.руб</w:t>
            </w:r>
          </w:p>
          <w:p w:rsidR="00ED72F2" w:rsidRDefault="00ED72F2" w:rsidP="003961D5">
            <w:pPr>
              <w:jc w:val="both"/>
              <w:rPr>
                <w:sz w:val="24"/>
                <w:szCs w:val="24"/>
              </w:rPr>
            </w:pPr>
            <w:r>
              <w:rPr>
                <w:sz w:val="24"/>
                <w:szCs w:val="24"/>
              </w:rPr>
              <w:t>2026 год-     1009,0 тыс.руб</w:t>
            </w:r>
          </w:p>
          <w:p w:rsidR="00ED72F2" w:rsidRDefault="00ED72F2" w:rsidP="003961D5">
            <w:pPr>
              <w:jc w:val="both"/>
              <w:rPr>
                <w:sz w:val="24"/>
                <w:szCs w:val="24"/>
              </w:rPr>
            </w:pPr>
            <w:r>
              <w:rPr>
                <w:sz w:val="24"/>
                <w:szCs w:val="24"/>
              </w:rPr>
              <w:t>2027 год-     1042,0 тыс.руб</w:t>
            </w:r>
          </w:p>
          <w:p w:rsidR="00ED72F2" w:rsidRDefault="00ED72F2" w:rsidP="003961D5">
            <w:pPr>
              <w:jc w:val="both"/>
            </w:pPr>
          </w:p>
          <w:p w:rsidR="00ED72F2" w:rsidRDefault="00ED72F2" w:rsidP="003961D5">
            <w:pPr>
              <w:pStyle w:val="ConsPlusCell"/>
              <w:rPr>
                <w:b/>
                <w:bCs/>
              </w:rPr>
            </w:pPr>
            <w:r>
              <w:rPr>
                <w:rFonts w:ascii="Times New Roman" w:hAnsi="Times New Roman" w:cs="Times New Roman"/>
                <w:b/>
                <w:sz w:val="24"/>
                <w:szCs w:val="24"/>
              </w:rPr>
              <w:t>И</w:t>
            </w:r>
            <w:r w:rsidRPr="00141C65">
              <w:rPr>
                <w:rFonts w:ascii="Times New Roman" w:hAnsi="Times New Roman" w:cs="Times New Roman"/>
                <w:b/>
                <w:sz w:val="24"/>
                <w:szCs w:val="24"/>
              </w:rPr>
              <w:t>ные источники</w:t>
            </w:r>
            <w:r>
              <w:rPr>
                <w:rFonts w:ascii="Times New Roman" w:hAnsi="Times New Roman" w:cs="Times New Roman"/>
                <w:b/>
                <w:sz w:val="24"/>
                <w:szCs w:val="24"/>
              </w:rPr>
              <w:t xml:space="preserve"> – 210,9 </w:t>
            </w:r>
            <w:r w:rsidRPr="00D81AED">
              <w:rPr>
                <w:b/>
                <w:bCs/>
              </w:rPr>
              <w:t>тыс. руб.</w:t>
            </w:r>
          </w:p>
          <w:p w:rsidR="00ED72F2" w:rsidRDefault="00ED72F2" w:rsidP="003961D5">
            <w:pPr>
              <w:jc w:val="both"/>
              <w:rPr>
                <w:sz w:val="24"/>
                <w:szCs w:val="24"/>
              </w:rPr>
            </w:pPr>
            <w:r w:rsidRPr="00A71F9F">
              <w:rPr>
                <w:sz w:val="24"/>
                <w:szCs w:val="24"/>
              </w:rPr>
              <w:t xml:space="preserve">2017 год – </w:t>
            </w:r>
            <w:r>
              <w:rPr>
                <w:sz w:val="24"/>
                <w:szCs w:val="24"/>
              </w:rPr>
              <w:t xml:space="preserve">  40,0 </w:t>
            </w:r>
            <w:r w:rsidRPr="00A71F9F">
              <w:rPr>
                <w:sz w:val="24"/>
                <w:szCs w:val="24"/>
              </w:rPr>
              <w:t>тыс. руб.</w:t>
            </w:r>
          </w:p>
          <w:p w:rsidR="00ED72F2" w:rsidRDefault="00ED72F2" w:rsidP="003961D5">
            <w:pPr>
              <w:jc w:val="both"/>
              <w:rPr>
                <w:sz w:val="24"/>
                <w:szCs w:val="24"/>
              </w:rPr>
            </w:pPr>
            <w:r>
              <w:rPr>
                <w:sz w:val="24"/>
                <w:szCs w:val="24"/>
              </w:rPr>
              <w:t>2020год- 101,4 тыс.руб</w:t>
            </w:r>
          </w:p>
          <w:p w:rsidR="00ED72F2" w:rsidRPr="00C23832" w:rsidRDefault="00ED72F2" w:rsidP="003961D5">
            <w:pPr>
              <w:jc w:val="both"/>
              <w:rPr>
                <w:color w:val="000000"/>
                <w:sz w:val="28"/>
                <w:szCs w:val="28"/>
              </w:rPr>
            </w:pPr>
            <w:r>
              <w:rPr>
                <w:sz w:val="24"/>
                <w:szCs w:val="24"/>
              </w:rPr>
              <w:t>2021 год-69,5 тыс.руб.</w:t>
            </w:r>
          </w:p>
        </w:tc>
      </w:tr>
    </w:tbl>
    <w:p w:rsidR="00ED72F2" w:rsidRDefault="00ED72F2" w:rsidP="00ED72F2">
      <w:pPr>
        <w:autoSpaceDE w:val="0"/>
        <w:autoSpaceDN w:val="0"/>
        <w:adjustRightInd w:val="0"/>
        <w:ind w:right="-1" w:firstLine="540"/>
        <w:jc w:val="both"/>
        <w:rPr>
          <w:sz w:val="24"/>
          <w:szCs w:val="24"/>
        </w:rPr>
      </w:pPr>
    </w:p>
    <w:p w:rsidR="00ED72F2" w:rsidRDefault="00ED72F2" w:rsidP="00ED72F2">
      <w:pPr>
        <w:autoSpaceDE w:val="0"/>
        <w:autoSpaceDN w:val="0"/>
        <w:adjustRightInd w:val="0"/>
        <w:ind w:right="-1" w:firstLine="426"/>
        <w:jc w:val="center"/>
        <w:rPr>
          <w:b/>
          <w:bCs/>
          <w:sz w:val="24"/>
          <w:szCs w:val="24"/>
        </w:rPr>
      </w:pPr>
      <w:r>
        <w:rPr>
          <w:b/>
          <w:bCs/>
          <w:sz w:val="24"/>
          <w:szCs w:val="24"/>
        </w:rPr>
        <w:t>Пункт 8.</w:t>
      </w:r>
      <w:r w:rsidRPr="0004618B">
        <w:rPr>
          <w:b/>
          <w:bCs/>
          <w:sz w:val="24"/>
          <w:szCs w:val="24"/>
        </w:rPr>
        <w:t>4.3 Сроки и этапы реализации Муниципальной подпрограммы</w:t>
      </w:r>
      <w:r>
        <w:rPr>
          <w:b/>
          <w:bCs/>
          <w:sz w:val="24"/>
          <w:szCs w:val="24"/>
        </w:rPr>
        <w:t xml:space="preserve"> изложить в следующей редакции:</w:t>
      </w:r>
    </w:p>
    <w:p w:rsidR="00ED72F2" w:rsidRDefault="00ED72F2" w:rsidP="00ED72F2">
      <w:pPr>
        <w:autoSpaceDE w:val="0"/>
        <w:autoSpaceDN w:val="0"/>
        <w:adjustRightInd w:val="0"/>
        <w:ind w:right="-1" w:firstLine="540"/>
        <w:jc w:val="both"/>
        <w:rPr>
          <w:sz w:val="24"/>
          <w:szCs w:val="24"/>
        </w:rPr>
      </w:pPr>
      <w:r w:rsidRPr="004315E4">
        <w:rPr>
          <w:b/>
          <w:sz w:val="24"/>
          <w:szCs w:val="24"/>
        </w:rPr>
        <w:t>Сроки р</w:t>
      </w:r>
      <w:r>
        <w:rPr>
          <w:b/>
          <w:sz w:val="24"/>
          <w:szCs w:val="24"/>
        </w:rPr>
        <w:t>еализации подпрограммы в два этапа :1 этап 2014-2024</w:t>
      </w:r>
      <w:r w:rsidRPr="004315E4">
        <w:rPr>
          <w:b/>
          <w:sz w:val="24"/>
          <w:szCs w:val="24"/>
        </w:rPr>
        <w:t xml:space="preserve"> годы</w:t>
      </w:r>
      <w:r>
        <w:rPr>
          <w:b/>
          <w:sz w:val="24"/>
          <w:szCs w:val="24"/>
        </w:rPr>
        <w:t>,2 этап 2025-2027 годы</w:t>
      </w:r>
    </w:p>
    <w:p w:rsidR="00ED72F2" w:rsidRDefault="00ED72F2" w:rsidP="00ED72F2">
      <w:pPr>
        <w:autoSpaceDE w:val="0"/>
        <w:autoSpaceDN w:val="0"/>
        <w:adjustRightInd w:val="0"/>
        <w:ind w:right="-1" w:firstLine="540"/>
        <w:jc w:val="both"/>
        <w:rPr>
          <w:sz w:val="24"/>
          <w:szCs w:val="24"/>
        </w:rPr>
      </w:pPr>
    </w:p>
    <w:p w:rsidR="00ED72F2" w:rsidRPr="0004618B" w:rsidRDefault="00ED72F2" w:rsidP="00ED72F2">
      <w:pPr>
        <w:autoSpaceDE w:val="0"/>
        <w:autoSpaceDN w:val="0"/>
        <w:adjustRightInd w:val="0"/>
        <w:ind w:right="-1" w:firstLine="426"/>
        <w:jc w:val="center"/>
        <w:rPr>
          <w:b/>
          <w:bCs/>
          <w:sz w:val="24"/>
          <w:szCs w:val="24"/>
        </w:rPr>
      </w:pPr>
      <w:r>
        <w:rPr>
          <w:b/>
          <w:bCs/>
          <w:sz w:val="24"/>
          <w:szCs w:val="24"/>
        </w:rPr>
        <w:t>Пункт 8.</w:t>
      </w:r>
      <w:r w:rsidRPr="0004618B">
        <w:rPr>
          <w:b/>
          <w:bCs/>
          <w:sz w:val="24"/>
          <w:szCs w:val="24"/>
        </w:rPr>
        <w:t>4.6. Объем финансовых ресурсов, необходимых для реализации подпрограммы</w:t>
      </w:r>
      <w:r>
        <w:rPr>
          <w:b/>
          <w:bCs/>
          <w:sz w:val="24"/>
          <w:szCs w:val="24"/>
        </w:rPr>
        <w:t xml:space="preserve"> изложить в следующей редакции:</w:t>
      </w:r>
    </w:p>
    <w:p w:rsidR="00ED72F2" w:rsidRDefault="00ED72F2" w:rsidP="00ED72F2">
      <w:pPr>
        <w:jc w:val="both"/>
        <w:rPr>
          <w:sz w:val="24"/>
          <w:szCs w:val="24"/>
        </w:rPr>
      </w:pPr>
      <w:r w:rsidRPr="00C23832">
        <w:rPr>
          <w:sz w:val="24"/>
          <w:szCs w:val="24"/>
        </w:rPr>
        <w:t xml:space="preserve">Для реализации подпрограммы необходимы средства бюджета </w:t>
      </w:r>
      <w:r w:rsidRPr="00C23832">
        <w:rPr>
          <w:kern w:val="1"/>
          <w:sz w:val="24"/>
          <w:szCs w:val="24"/>
          <w:lang w:eastAsia="fa-IR" w:bidi="fa-IR"/>
        </w:rPr>
        <w:t xml:space="preserve"> </w:t>
      </w:r>
      <w:r w:rsidRPr="00C23832">
        <w:rPr>
          <w:sz w:val="24"/>
          <w:szCs w:val="24"/>
        </w:rPr>
        <w:t xml:space="preserve"> </w:t>
      </w:r>
      <w:r>
        <w:rPr>
          <w:sz w:val="24"/>
          <w:szCs w:val="24"/>
        </w:rPr>
        <w:t>Соловцовского</w:t>
      </w:r>
      <w:r w:rsidRPr="00C23832">
        <w:rPr>
          <w:sz w:val="24"/>
          <w:szCs w:val="24"/>
        </w:rPr>
        <w:t xml:space="preserve"> </w:t>
      </w:r>
      <w:r w:rsidRPr="00C23832">
        <w:rPr>
          <w:kern w:val="1"/>
          <w:sz w:val="24"/>
          <w:szCs w:val="24"/>
          <w:lang w:eastAsia="fa-IR" w:bidi="fa-IR"/>
        </w:rPr>
        <w:t xml:space="preserve">сельсовета </w:t>
      </w:r>
      <w:r w:rsidRPr="00C23832">
        <w:rPr>
          <w:sz w:val="24"/>
          <w:szCs w:val="24"/>
        </w:rPr>
        <w:t>И</w:t>
      </w:r>
      <w:r w:rsidRPr="00C23832">
        <w:rPr>
          <w:sz w:val="24"/>
          <w:szCs w:val="24"/>
        </w:rPr>
        <w:t>с</w:t>
      </w:r>
      <w:r w:rsidRPr="00C23832">
        <w:rPr>
          <w:sz w:val="24"/>
          <w:szCs w:val="24"/>
        </w:rPr>
        <w:t xml:space="preserve">синского района Пензенской области в сумме </w:t>
      </w:r>
      <w:r w:rsidRPr="00723B2E">
        <w:rPr>
          <w:b/>
          <w:sz w:val="24"/>
          <w:szCs w:val="24"/>
        </w:rPr>
        <w:t>10</w:t>
      </w:r>
      <w:r>
        <w:rPr>
          <w:b/>
          <w:sz w:val="24"/>
          <w:szCs w:val="24"/>
        </w:rPr>
        <w:t>785,1</w:t>
      </w:r>
      <w:r w:rsidRPr="00C23832">
        <w:rPr>
          <w:sz w:val="24"/>
          <w:szCs w:val="24"/>
        </w:rPr>
        <w:t xml:space="preserve"> тыс. руб. в том числе по годам:</w:t>
      </w:r>
      <w:r>
        <w:rPr>
          <w:sz w:val="24"/>
          <w:szCs w:val="24"/>
        </w:rPr>
        <w:t xml:space="preserve"> </w:t>
      </w:r>
    </w:p>
    <w:p w:rsidR="00ED72F2" w:rsidRPr="001105CE" w:rsidRDefault="00ED72F2" w:rsidP="00ED72F2">
      <w:pPr>
        <w:jc w:val="both"/>
        <w:rPr>
          <w:sz w:val="24"/>
          <w:szCs w:val="24"/>
        </w:rPr>
      </w:pPr>
      <w:r w:rsidRPr="00C23832">
        <w:rPr>
          <w:sz w:val="24"/>
          <w:szCs w:val="24"/>
        </w:rPr>
        <w:t>201</w:t>
      </w:r>
      <w:r>
        <w:rPr>
          <w:sz w:val="24"/>
          <w:szCs w:val="24"/>
        </w:rPr>
        <w:t>4</w:t>
      </w:r>
      <w:r w:rsidRPr="00C23832">
        <w:rPr>
          <w:sz w:val="24"/>
          <w:szCs w:val="24"/>
        </w:rPr>
        <w:t xml:space="preserve"> год – </w:t>
      </w:r>
      <w:r>
        <w:rPr>
          <w:sz w:val="24"/>
          <w:szCs w:val="24"/>
        </w:rPr>
        <w:t>166,0</w:t>
      </w:r>
      <w:r w:rsidRPr="00C23832">
        <w:rPr>
          <w:sz w:val="24"/>
          <w:szCs w:val="24"/>
        </w:rPr>
        <w:t xml:space="preserve"> тыс. руб.</w:t>
      </w:r>
    </w:p>
    <w:p w:rsidR="00ED72F2" w:rsidRPr="00C23832" w:rsidRDefault="00ED72F2" w:rsidP="00ED72F2">
      <w:pPr>
        <w:jc w:val="both"/>
        <w:rPr>
          <w:sz w:val="24"/>
          <w:szCs w:val="24"/>
        </w:rPr>
      </w:pPr>
      <w:r w:rsidRPr="00C23832">
        <w:rPr>
          <w:sz w:val="24"/>
          <w:szCs w:val="24"/>
        </w:rPr>
        <w:t xml:space="preserve">2015 год – </w:t>
      </w:r>
      <w:r>
        <w:rPr>
          <w:sz w:val="24"/>
          <w:szCs w:val="24"/>
        </w:rPr>
        <w:t>293,3</w:t>
      </w:r>
      <w:r w:rsidRPr="00C23832">
        <w:rPr>
          <w:sz w:val="24"/>
          <w:szCs w:val="24"/>
        </w:rPr>
        <w:t xml:space="preserve"> тыс. руб.</w:t>
      </w:r>
    </w:p>
    <w:p w:rsidR="00ED72F2" w:rsidRPr="00C23832" w:rsidRDefault="00ED72F2" w:rsidP="00ED72F2">
      <w:pPr>
        <w:jc w:val="both"/>
        <w:rPr>
          <w:sz w:val="24"/>
          <w:szCs w:val="24"/>
        </w:rPr>
      </w:pPr>
      <w:r w:rsidRPr="00C23832">
        <w:rPr>
          <w:sz w:val="24"/>
          <w:szCs w:val="24"/>
        </w:rPr>
        <w:t xml:space="preserve">2016 год – </w:t>
      </w:r>
      <w:r>
        <w:rPr>
          <w:sz w:val="24"/>
          <w:szCs w:val="24"/>
        </w:rPr>
        <w:t>641,7</w:t>
      </w:r>
      <w:r w:rsidRPr="00C23832">
        <w:rPr>
          <w:sz w:val="24"/>
          <w:szCs w:val="24"/>
        </w:rPr>
        <w:t xml:space="preserve"> тыс. руб.</w:t>
      </w:r>
    </w:p>
    <w:p w:rsidR="00ED72F2" w:rsidRPr="00C23832" w:rsidRDefault="00ED72F2" w:rsidP="00ED72F2">
      <w:pPr>
        <w:jc w:val="both"/>
        <w:rPr>
          <w:sz w:val="24"/>
          <w:szCs w:val="24"/>
        </w:rPr>
      </w:pPr>
      <w:r>
        <w:rPr>
          <w:sz w:val="24"/>
          <w:szCs w:val="24"/>
        </w:rPr>
        <w:t>2017 год – 678,2</w:t>
      </w:r>
      <w:r w:rsidRPr="00C23832">
        <w:rPr>
          <w:sz w:val="24"/>
          <w:szCs w:val="24"/>
        </w:rPr>
        <w:t xml:space="preserve"> тыс. руб.</w:t>
      </w:r>
    </w:p>
    <w:p w:rsidR="00ED72F2" w:rsidRPr="00C23832" w:rsidRDefault="00ED72F2" w:rsidP="00ED72F2">
      <w:pPr>
        <w:jc w:val="both"/>
        <w:rPr>
          <w:sz w:val="24"/>
          <w:szCs w:val="24"/>
        </w:rPr>
      </w:pPr>
      <w:r>
        <w:rPr>
          <w:sz w:val="24"/>
          <w:szCs w:val="24"/>
        </w:rPr>
        <w:lastRenderedPageBreak/>
        <w:t xml:space="preserve">2018 год – 760,9 </w:t>
      </w:r>
      <w:r w:rsidRPr="00C23832">
        <w:rPr>
          <w:sz w:val="24"/>
          <w:szCs w:val="24"/>
        </w:rPr>
        <w:t>тыс. руб.</w:t>
      </w:r>
    </w:p>
    <w:p w:rsidR="00ED72F2" w:rsidRPr="00C23832" w:rsidRDefault="00ED72F2" w:rsidP="00ED72F2">
      <w:pPr>
        <w:jc w:val="both"/>
        <w:rPr>
          <w:sz w:val="24"/>
          <w:szCs w:val="24"/>
        </w:rPr>
      </w:pPr>
      <w:r w:rsidRPr="00C23832">
        <w:rPr>
          <w:sz w:val="24"/>
          <w:szCs w:val="24"/>
        </w:rPr>
        <w:t xml:space="preserve">2019 год -   </w:t>
      </w:r>
      <w:r>
        <w:rPr>
          <w:sz w:val="24"/>
          <w:szCs w:val="24"/>
        </w:rPr>
        <w:t xml:space="preserve">1097,3 </w:t>
      </w:r>
      <w:r w:rsidRPr="00C23832">
        <w:rPr>
          <w:sz w:val="24"/>
          <w:szCs w:val="24"/>
        </w:rPr>
        <w:t>тыс. руб.</w:t>
      </w:r>
    </w:p>
    <w:p w:rsidR="00ED72F2" w:rsidRDefault="00ED72F2" w:rsidP="00ED72F2">
      <w:pPr>
        <w:jc w:val="both"/>
      </w:pPr>
      <w:r w:rsidRPr="00C23832">
        <w:rPr>
          <w:sz w:val="24"/>
          <w:szCs w:val="24"/>
        </w:rPr>
        <w:t xml:space="preserve">2020 год – </w:t>
      </w:r>
      <w:r>
        <w:rPr>
          <w:sz w:val="24"/>
          <w:szCs w:val="24"/>
        </w:rPr>
        <w:t xml:space="preserve"> 876,9 </w:t>
      </w:r>
      <w:r w:rsidRPr="00C23832">
        <w:rPr>
          <w:sz w:val="24"/>
          <w:szCs w:val="24"/>
        </w:rPr>
        <w:t>тыс. руб.</w:t>
      </w:r>
      <w:r w:rsidRPr="00F225A2">
        <w:t xml:space="preserve"> </w:t>
      </w:r>
    </w:p>
    <w:p w:rsidR="00ED72F2" w:rsidRDefault="00ED72F2" w:rsidP="00ED72F2">
      <w:pPr>
        <w:jc w:val="both"/>
        <w:rPr>
          <w:sz w:val="24"/>
          <w:szCs w:val="24"/>
        </w:rPr>
      </w:pPr>
      <w:r>
        <w:rPr>
          <w:sz w:val="24"/>
          <w:szCs w:val="24"/>
        </w:rPr>
        <w:t>2021 год-    761,1</w:t>
      </w:r>
      <w:r w:rsidRPr="001D3D45">
        <w:rPr>
          <w:sz w:val="24"/>
          <w:szCs w:val="24"/>
        </w:rPr>
        <w:t xml:space="preserve"> тыс. руб.</w:t>
      </w:r>
    </w:p>
    <w:p w:rsidR="00ED72F2" w:rsidRDefault="00ED72F2" w:rsidP="00ED72F2">
      <w:pPr>
        <w:jc w:val="both"/>
        <w:rPr>
          <w:sz w:val="24"/>
          <w:szCs w:val="24"/>
        </w:rPr>
      </w:pPr>
      <w:r>
        <w:rPr>
          <w:sz w:val="24"/>
          <w:szCs w:val="24"/>
        </w:rPr>
        <w:t xml:space="preserve">2022 год-    979,1 </w:t>
      </w:r>
      <w:r w:rsidRPr="001D3D45">
        <w:rPr>
          <w:sz w:val="24"/>
          <w:szCs w:val="24"/>
        </w:rPr>
        <w:t>тыс. руб.</w:t>
      </w:r>
    </w:p>
    <w:p w:rsidR="00ED72F2" w:rsidRDefault="00ED72F2" w:rsidP="00ED72F2">
      <w:pPr>
        <w:jc w:val="both"/>
        <w:rPr>
          <w:sz w:val="24"/>
          <w:szCs w:val="24"/>
        </w:rPr>
      </w:pPr>
      <w:r>
        <w:rPr>
          <w:sz w:val="24"/>
          <w:szCs w:val="24"/>
        </w:rPr>
        <w:t>2023 год-    641,8 тыс.руб</w:t>
      </w:r>
    </w:p>
    <w:p w:rsidR="00ED72F2" w:rsidRDefault="00ED72F2" w:rsidP="00ED72F2">
      <w:pPr>
        <w:jc w:val="both"/>
        <w:rPr>
          <w:sz w:val="24"/>
          <w:szCs w:val="24"/>
        </w:rPr>
      </w:pPr>
      <w:r>
        <w:rPr>
          <w:sz w:val="24"/>
          <w:szCs w:val="24"/>
        </w:rPr>
        <w:t>2024 год-    727,1</w:t>
      </w:r>
      <w:r w:rsidRPr="00723B2E">
        <w:rPr>
          <w:sz w:val="24"/>
          <w:szCs w:val="24"/>
        </w:rPr>
        <w:t xml:space="preserve"> тыс.руб</w:t>
      </w:r>
    </w:p>
    <w:p w:rsidR="00ED72F2" w:rsidRDefault="00ED72F2" w:rsidP="00ED72F2">
      <w:pPr>
        <w:jc w:val="both"/>
        <w:rPr>
          <w:sz w:val="24"/>
          <w:szCs w:val="24"/>
        </w:rPr>
      </w:pPr>
      <w:r>
        <w:rPr>
          <w:sz w:val="24"/>
          <w:szCs w:val="24"/>
        </w:rPr>
        <w:t>2025 год-     1110,7 тыс.руб</w:t>
      </w:r>
    </w:p>
    <w:p w:rsidR="00ED72F2" w:rsidRDefault="00ED72F2" w:rsidP="00ED72F2">
      <w:pPr>
        <w:jc w:val="both"/>
        <w:rPr>
          <w:sz w:val="24"/>
          <w:szCs w:val="24"/>
        </w:rPr>
      </w:pPr>
      <w:r>
        <w:rPr>
          <w:sz w:val="24"/>
          <w:szCs w:val="24"/>
        </w:rPr>
        <w:t>2026 год-     1009,0 тыс.руб</w:t>
      </w:r>
    </w:p>
    <w:p w:rsidR="00ED72F2" w:rsidRDefault="00ED72F2" w:rsidP="00ED72F2">
      <w:pPr>
        <w:jc w:val="both"/>
        <w:rPr>
          <w:sz w:val="24"/>
          <w:szCs w:val="24"/>
        </w:rPr>
      </w:pPr>
      <w:r>
        <w:rPr>
          <w:sz w:val="24"/>
          <w:szCs w:val="24"/>
        </w:rPr>
        <w:t>2027 год-     1042,0 тыс.руб</w:t>
      </w:r>
    </w:p>
    <w:p w:rsidR="00ED72F2" w:rsidRDefault="00ED72F2" w:rsidP="00ED72F2">
      <w:pPr>
        <w:autoSpaceDE w:val="0"/>
        <w:autoSpaceDN w:val="0"/>
        <w:adjustRightInd w:val="0"/>
        <w:ind w:left="-540" w:right="-1" w:firstLine="540"/>
        <w:jc w:val="center"/>
        <w:rPr>
          <w:b/>
          <w:sz w:val="24"/>
          <w:szCs w:val="24"/>
        </w:rPr>
      </w:pPr>
    </w:p>
    <w:p w:rsidR="00ED72F2" w:rsidRDefault="00ED72F2" w:rsidP="00ED72F2">
      <w:pPr>
        <w:autoSpaceDE w:val="0"/>
        <w:autoSpaceDN w:val="0"/>
        <w:adjustRightInd w:val="0"/>
        <w:ind w:firstLine="720"/>
        <w:jc w:val="center"/>
        <w:rPr>
          <w:b/>
          <w:bCs/>
          <w:sz w:val="24"/>
          <w:szCs w:val="24"/>
        </w:rPr>
      </w:pPr>
      <w:r>
        <w:rPr>
          <w:b/>
          <w:bCs/>
          <w:sz w:val="24"/>
          <w:szCs w:val="24"/>
        </w:rPr>
        <w:t>8.5</w:t>
      </w:r>
      <w:r w:rsidRPr="002B4CC9">
        <w:rPr>
          <w:b/>
          <w:bCs/>
          <w:sz w:val="24"/>
          <w:szCs w:val="24"/>
        </w:rPr>
        <w:t>. П</w:t>
      </w:r>
      <w:r>
        <w:rPr>
          <w:b/>
          <w:bCs/>
          <w:sz w:val="24"/>
          <w:szCs w:val="24"/>
        </w:rPr>
        <w:t>ОДПРОГРАММА</w:t>
      </w:r>
    </w:p>
    <w:p w:rsidR="00ED72F2" w:rsidRPr="00C07683" w:rsidRDefault="00ED72F2" w:rsidP="00ED72F2">
      <w:pPr>
        <w:autoSpaceDE w:val="0"/>
        <w:autoSpaceDN w:val="0"/>
        <w:adjustRightInd w:val="0"/>
        <w:ind w:firstLine="720"/>
        <w:jc w:val="center"/>
        <w:rPr>
          <w:b/>
          <w:bCs/>
          <w:sz w:val="24"/>
          <w:szCs w:val="24"/>
        </w:rPr>
      </w:pPr>
      <w:r w:rsidRPr="005C291E">
        <w:rPr>
          <w:b/>
          <w:sz w:val="24"/>
          <w:szCs w:val="24"/>
        </w:rPr>
        <w:t>«Обеспечение первичных мер пожарной безопасности на территории</w:t>
      </w:r>
      <w:r w:rsidRPr="005C291E">
        <w:rPr>
          <w:b/>
          <w:sz w:val="24"/>
          <w:szCs w:val="24"/>
        </w:rPr>
        <w:br/>
      </w:r>
      <w:r>
        <w:rPr>
          <w:b/>
          <w:sz w:val="24"/>
          <w:szCs w:val="24"/>
        </w:rPr>
        <w:t>Соловцовского</w:t>
      </w:r>
      <w:r w:rsidRPr="005C291E">
        <w:rPr>
          <w:b/>
          <w:sz w:val="24"/>
          <w:szCs w:val="24"/>
        </w:rPr>
        <w:t xml:space="preserve"> сельсовета Иссинского района Пензенской области</w:t>
      </w:r>
      <w:r w:rsidRPr="00321446">
        <w:rPr>
          <w:b/>
          <w:sz w:val="24"/>
          <w:szCs w:val="24"/>
        </w:rPr>
        <w:t xml:space="preserve">» </w:t>
      </w:r>
      <w:r w:rsidRPr="00321446">
        <w:rPr>
          <w:b/>
          <w:sz w:val="24"/>
          <w:szCs w:val="24"/>
          <w:lang w:eastAsia="ar-SA"/>
        </w:rPr>
        <w:t xml:space="preserve">муниципальной программы  «Устойчивое развитие территории  </w:t>
      </w:r>
      <w:r>
        <w:rPr>
          <w:b/>
          <w:spacing w:val="-2"/>
          <w:sz w:val="24"/>
          <w:szCs w:val="24"/>
        </w:rPr>
        <w:t>Соловцовского</w:t>
      </w:r>
      <w:r w:rsidRPr="00321446">
        <w:rPr>
          <w:b/>
          <w:spacing w:val="-2"/>
          <w:sz w:val="24"/>
          <w:szCs w:val="24"/>
        </w:rPr>
        <w:t xml:space="preserve"> </w:t>
      </w:r>
      <w:r w:rsidRPr="00321446">
        <w:rPr>
          <w:b/>
          <w:sz w:val="24"/>
          <w:szCs w:val="24"/>
          <w:lang w:eastAsia="ar-SA"/>
        </w:rPr>
        <w:t>сельсовета  Иссинского района  Пензенской области»</w:t>
      </w:r>
    </w:p>
    <w:p w:rsidR="00ED72F2" w:rsidRDefault="00ED72F2" w:rsidP="00ED72F2">
      <w:pPr>
        <w:autoSpaceDE w:val="0"/>
        <w:autoSpaceDN w:val="0"/>
        <w:adjustRightInd w:val="0"/>
        <w:ind w:firstLine="720"/>
        <w:jc w:val="center"/>
        <w:rPr>
          <w:b/>
          <w:bCs/>
          <w:sz w:val="24"/>
          <w:szCs w:val="24"/>
        </w:rPr>
      </w:pPr>
    </w:p>
    <w:p w:rsidR="00ED72F2" w:rsidRPr="00337954" w:rsidRDefault="00ED72F2" w:rsidP="00ED72F2">
      <w:pPr>
        <w:autoSpaceDE w:val="0"/>
        <w:autoSpaceDN w:val="0"/>
        <w:adjustRightInd w:val="0"/>
        <w:ind w:firstLine="720"/>
        <w:jc w:val="center"/>
        <w:rPr>
          <w:b/>
          <w:bCs/>
          <w:sz w:val="24"/>
          <w:szCs w:val="24"/>
        </w:rPr>
      </w:pPr>
      <w:r w:rsidRPr="00337954">
        <w:rPr>
          <w:b/>
          <w:bCs/>
          <w:sz w:val="24"/>
          <w:szCs w:val="24"/>
        </w:rPr>
        <w:t>ПАСПОРТ</w:t>
      </w:r>
    </w:p>
    <w:p w:rsidR="00ED72F2" w:rsidRPr="008B1792" w:rsidRDefault="00ED72F2" w:rsidP="00ED72F2">
      <w:pPr>
        <w:autoSpaceDE w:val="0"/>
        <w:autoSpaceDN w:val="0"/>
        <w:adjustRightInd w:val="0"/>
        <w:ind w:firstLine="720"/>
        <w:jc w:val="center"/>
        <w:rPr>
          <w:sz w:val="24"/>
          <w:szCs w:val="24"/>
        </w:rPr>
      </w:pPr>
      <w:r w:rsidRPr="00337954">
        <w:rPr>
          <w:b/>
          <w:bCs/>
          <w:sz w:val="24"/>
          <w:szCs w:val="24"/>
        </w:rPr>
        <w:t xml:space="preserve">подпрограммы </w:t>
      </w:r>
      <w:r w:rsidRPr="005C291E">
        <w:rPr>
          <w:b/>
          <w:sz w:val="24"/>
          <w:szCs w:val="24"/>
        </w:rPr>
        <w:t>«Обеспечение первичных мер пожарной безопасности на территории</w:t>
      </w:r>
      <w:r w:rsidRPr="005C291E">
        <w:rPr>
          <w:b/>
          <w:sz w:val="24"/>
          <w:szCs w:val="24"/>
        </w:rPr>
        <w:br/>
      </w:r>
      <w:r>
        <w:rPr>
          <w:b/>
          <w:sz w:val="24"/>
          <w:szCs w:val="24"/>
        </w:rPr>
        <w:t>Соловцовского</w:t>
      </w:r>
      <w:r w:rsidRPr="005C291E">
        <w:rPr>
          <w:b/>
          <w:sz w:val="24"/>
          <w:szCs w:val="24"/>
        </w:rPr>
        <w:t xml:space="preserve"> сельсовета Иссинского района Пензенской области</w:t>
      </w:r>
      <w:r w:rsidRPr="00321446">
        <w:rPr>
          <w:b/>
          <w:sz w:val="24"/>
          <w:szCs w:val="24"/>
        </w:rPr>
        <w:t xml:space="preserve">» </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828"/>
        <w:gridCol w:w="6662"/>
      </w:tblGrid>
      <w:tr w:rsidR="00ED72F2" w:rsidRPr="009975D9" w:rsidTr="003961D5">
        <w:trPr>
          <w:trHeight w:val="619"/>
        </w:trPr>
        <w:tc>
          <w:tcPr>
            <w:tcW w:w="3828" w:type="dxa"/>
          </w:tcPr>
          <w:p w:rsidR="00ED72F2" w:rsidRPr="009975D9" w:rsidRDefault="00ED72F2" w:rsidP="003961D5">
            <w:pPr>
              <w:rPr>
                <w:sz w:val="24"/>
                <w:szCs w:val="24"/>
              </w:rPr>
            </w:pPr>
            <w:r w:rsidRPr="009975D9">
              <w:rPr>
                <w:sz w:val="24"/>
                <w:szCs w:val="24"/>
              </w:rPr>
              <w:t>Наименование подпрограммы</w:t>
            </w:r>
          </w:p>
        </w:tc>
        <w:tc>
          <w:tcPr>
            <w:tcW w:w="6662" w:type="dxa"/>
          </w:tcPr>
          <w:p w:rsidR="00ED72F2" w:rsidRPr="00327C76" w:rsidRDefault="00ED72F2" w:rsidP="003961D5">
            <w:pPr>
              <w:rPr>
                <w:sz w:val="24"/>
                <w:szCs w:val="24"/>
              </w:rPr>
            </w:pPr>
            <w:r>
              <w:rPr>
                <w:rStyle w:val="212pt"/>
                <w:rFonts w:eastAsia="Arial Unicode MS"/>
              </w:rPr>
              <w:t>«Обеспечение первичных мер пожарной безопасности на территории Соловцовского сельсовета Иссинского района Пензен</w:t>
            </w:r>
            <w:r>
              <w:rPr>
                <w:rStyle w:val="212pt"/>
                <w:rFonts w:eastAsia="Arial Unicode MS"/>
              </w:rPr>
              <w:softHyphen/>
              <w:t>ской области»</w:t>
            </w:r>
          </w:p>
        </w:tc>
      </w:tr>
      <w:tr w:rsidR="00ED72F2" w:rsidRPr="009975D9" w:rsidTr="003961D5">
        <w:trPr>
          <w:trHeight w:val="619"/>
        </w:trPr>
        <w:tc>
          <w:tcPr>
            <w:tcW w:w="3828" w:type="dxa"/>
          </w:tcPr>
          <w:p w:rsidR="00ED72F2" w:rsidRDefault="00ED72F2" w:rsidP="003961D5">
            <w:pPr>
              <w:spacing w:line="240" w:lineRule="exact"/>
              <w:ind w:left="140"/>
            </w:pPr>
            <w:r>
              <w:rPr>
                <w:rStyle w:val="212pt"/>
                <w:rFonts w:eastAsia="Arial Unicode MS"/>
              </w:rPr>
              <w:t>Основание для разработки подпрограммы</w:t>
            </w:r>
          </w:p>
        </w:tc>
        <w:tc>
          <w:tcPr>
            <w:tcW w:w="6662" w:type="dxa"/>
            <w:vAlign w:val="bottom"/>
          </w:tcPr>
          <w:p w:rsidR="00ED72F2" w:rsidRDefault="00ED72F2" w:rsidP="003961D5">
            <w:pPr>
              <w:spacing w:line="274" w:lineRule="exact"/>
            </w:pPr>
            <w:r>
              <w:rPr>
                <w:rStyle w:val="212pt"/>
                <w:rFonts w:eastAsia="Arial Unicode MS"/>
              </w:rPr>
              <w:t xml:space="preserve">Ст. 19 Федерального закона от 21.12.1994 </w:t>
            </w:r>
            <w:r>
              <w:rPr>
                <w:rStyle w:val="212pt"/>
                <w:rFonts w:eastAsia="Arial Unicode MS"/>
                <w:lang w:val="en-US" w:bidi="en-US"/>
              </w:rPr>
              <w:t>N</w:t>
            </w:r>
            <w:r w:rsidRPr="005C291E">
              <w:rPr>
                <w:rStyle w:val="212pt"/>
                <w:rFonts w:eastAsia="Arial Unicode MS"/>
                <w:lang w:bidi="en-US"/>
              </w:rPr>
              <w:t xml:space="preserve"> </w:t>
            </w:r>
            <w:r>
              <w:rPr>
                <w:rStyle w:val="212pt"/>
                <w:rFonts w:eastAsia="Arial Unicode MS"/>
              </w:rPr>
              <w:t xml:space="preserve">69-ФЗ "О пожарной безопасности", ст. 63 Федерального закона от 22.07.2008 </w:t>
            </w:r>
            <w:r>
              <w:rPr>
                <w:rStyle w:val="212pt"/>
                <w:rFonts w:eastAsia="Arial Unicode MS"/>
                <w:lang w:val="en-US" w:bidi="en-US"/>
              </w:rPr>
              <w:t>N</w:t>
            </w:r>
            <w:r w:rsidRPr="005C291E">
              <w:rPr>
                <w:rStyle w:val="212pt"/>
                <w:rFonts w:eastAsia="Arial Unicode MS"/>
                <w:lang w:bidi="en-US"/>
              </w:rPr>
              <w:t xml:space="preserve"> </w:t>
            </w:r>
            <w:r>
              <w:rPr>
                <w:rStyle w:val="212pt"/>
                <w:rFonts w:eastAsia="Arial Unicode MS"/>
              </w:rPr>
              <w:t>123- ФЗ "Технический регламент о требованиях пожарной безопасности", ст. 14 Федераль</w:t>
            </w:r>
            <w:r>
              <w:rPr>
                <w:rStyle w:val="212pt"/>
                <w:rFonts w:eastAsia="Arial Unicode MS"/>
              </w:rPr>
              <w:softHyphen/>
              <w:t xml:space="preserve">ного закона от 16.10.2003 </w:t>
            </w:r>
            <w:r>
              <w:rPr>
                <w:rStyle w:val="212pt"/>
                <w:rFonts w:eastAsia="Arial Unicode MS"/>
                <w:lang w:val="en-US" w:bidi="en-US"/>
              </w:rPr>
              <w:t>N</w:t>
            </w:r>
            <w:r w:rsidRPr="005C291E">
              <w:rPr>
                <w:rStyle w:val="212pt"/>
                <w:rFonts w:eastAsia="Arial Unicode MS"/>
                <w:lang w:bidi="en-US"/>
              </w:rPr>
              <w:t xml:space="preserve"> </w:t>
            </w:r>
            <w:r>
              <w:rPr>
                <w:rStyle w:val="212pt"/>
                <w:rFonts w:eastAsia="Arial Unicode MS"/>
              </w:rPr>
              <w:t>131-ФЗ "Об общих принципах организации местного самоуправления в РФ"</w:t>
            </w:r>
          </w:p>
        </w:tc>
      </w:tr>
      <w:tr w:rsidR="00ED72F2" w:rsidRPr="009975D9" w:rsidTr="003961D5">
        <w:trPr>
          <w:trHeight w:val="452"/>
        </w:trPr>
        <w:tc>
          <w:tcPr>
            <w:tcW w:w="3828" w:type="dxa"/>
          </w:tcPr>
          <w:p w:rsidR="00ED72F2" w:rsidRPr="009975D9" w:rsidRDefault="00ED72F2" w:rsidP="003961D5">
            <w:pPr>
              <w:rPr>
                <w:sz w:val="24"/>
                <w:szCs w:val="24"/>
              </w:rPr>
            </w:pPr>
            <w:r>
              <w:rPr>
                <w:sz w:val="24"/>
                <w:szCs w:val="24"/>
              </w:rPr>
              <w:t>Заказхчик</w:t>
            </w:r>
            <w:r w:rsidRPr="009975D9">
              <w:rPr>
                <w:sz w:val="24"/>
                <w:szCs w:val="24"/>
              </w:rPr>
              <w:t xml:space="preserve"> подпрограммы</w:t>
            </w:r>
          </w:p>
        </w:tc>
        <w:tc>
          <w:tcPr>
            <w:tcW w:w="6662" w:type="dxa"/>
          </w:tcPr>
          <w:p w:rsidR="00ED72F2" w:rsidRPr="00C51220" w:rsidRDefault="00ED72F2" w:rsidP="003961D5">
            <w:pPr>
              <w:pStyle w:val="ConsPlusCell"/>
              <w:ind w:right="-156"/>
              <w:rPr>
                <w:rFonts w:ascii="Times New Roman" w:hAnsi="Times New Roman" w:cs="Times New Roman"/>
                <w:sz w:val="24"/>
                <w:szCs w:val="24"/>
              </w:rPr>
            </w:pPr>
            <w:r w:rsidRPr="00C51220">
              <w:rPr>
                <w:rFonts w:ascii="Times New Roman" w:hAnsi="Times New Roman" w:cs="Times New Roman"/>
                <w:sz w:val="24"/>
                <w:szCs w:val="24"/>
              </w:rPr>
              <w:t xml:space="preserve">Администрация </w:t>
            </w:r>
            <w:r>
              <w:rPr>
                <w:rFonts w:ascii="Times New Roman" w:hAnsi="Times New Roman" w:cs="Times New Roman"/>
                <w:sz w:val="24"/>
                <w:szCs w:val="24"/>
              </w:rPr>
              <w:t xml:space="preserve">Соловцовского </w:t>
            </w:r>
            <w:r w:rsidRPr="00C51220">
              <w:rPr>
                <w:rFonts w:ascii="Times New Roman" w:hAnsi="Times New Roman" w:cs="Times New Roman"/>
                <w:sz w:val="24"/>
                <w:szCs w:val="24"/>
              </w:rPr>
              <w:t xml:space="preserve"> сельсовета                 Иссинского района Пензенской области  </w:t>
            </w:r>
          </w:p>
        </w:tc>
      </w:tr>
      <w:tr w:rsidR="00ED72F2" w:rsidRPr="009975D9" w:rsidTr="003961D5">
        <w:trPr>
          <w:trHeight w:val="349"/>
        </w:trPr>
        <w:tc>
          <w:tcPr>
            <w:tcW w:w="3828" w:type="dxa"/>
          </w:tcPr>
          <w:p w:rsidR="00ED72F2" w:rsidRPr="009975D9" w:rsidRDefault="00ED72F2" w:rsidP="003961D5">
            <w:pPr>
              <w:spacing w:line="220" w:lineRule="auto"/>
              <w:rPr>
                <w:sz w:val="24"/>
                <w:szCs w:val="24"/>
              </w:rPr>
            </w:pPr>
            <w:r>
              <w:rPr>
                <w:sz w:val="24"/>
                <w:szCs w:val="24"/>
              </w:rPr>
              <w:t>Основные разработчики программы</w:t>
            </w:r>
          </w:p>
        </w:tc>
        <w:tc>
          <w:tcPr>
            <w:tcW w:w="6662" w:type="dxa"/>
          </w:tcPr>
          <w:p w:rsidR="00ED72F2" w:rsidRPr="00C51220" w:rsidRDefault="00ED72F2" w:rsidP="003961D5">
            <w:pPr>
              <w:pStyle w:val="ConsPlusCell"/>
              <w:tabs>
                <w:tab w:val="left" w:pos="4935"/>
              </w:tabs>
              <w:ind w:right="-156"/>
              <w:rPr>
                <w:rFonts w:ascii="Times New Roman" w:hAnsi="Times New Roman" w:cs="Times New Roman"/>
                <w:sz w:val="24"/>
                <w:szCs w:val="24"/>
              </w:rPr>
            </w:pPr>
            <w:r w:rsidRPr="00C51220">
              <w:rPr>
                <w:rFonts w:ascii="Times New Roman" w:hAnsi="Times New Roman" w:cs="Times New Roman"/>
                <w:sz w:val="24"/>
                <w:szCs w:val="24"/>
              </w:rPr>
              <w:t xml:space="preserve">Администрация </w:t>
            </w:r>
            <w:r>
              <w:rPr>
                <w:rFonts w:ascii="Times New Roman" w:hAnsi="Times New Roman" w:cs="Times New Roman"/>
                <w:sz w:val="24"/>
                <w:szCs w:val="24"/>
              </w:rPr>
              <w:t xml:space="preserve">Соловцовского </w:t>
            </w:r>
            <w:r w:rsidRPr="00C51220">
              <w:rPr>
                <w:rFonts w:ascii="Times New Roman" w:hAnsi="Times New Roman" w:cs="Times New Roman"/>
                <w:sz w:val="24"/>
                <w:szCs w:val="24"/>
              </w:rPr>
              <w:t xml:space="preserve"> сельсовета                 Иссинского района Пензенской области  </w:t>
            </w:r>
          </w:p>
        </w:tc>
      </w:tr>
      <w:tr w:rsidR="00ED72F2" w:rsidRPr="009975D9" w:rsidTr="003961D5">
        <w:trPr>
          <w:trHeight w:val="529"/>
        </w:trPr>
        <w:tc>
          <w:tcPr>
            <w:tcW w:w="3828" w:type="dxa"/>
          </w:tcPr>
          <w:p w:rsidR="00ED72F2" w:rsidRPr="009975D9" w:rsidRDefault="00ED72F2" w:rsidP="003961D5">
            <w:pPr>
              <w:spacing w:line="220" w:lineRule="auto"/>
              <w:rPr>
                <w:sz w:val="24"/>
                <w:szCs w:val="24"/>
              </w:rPr>
            </w:pPr>
            <w:r w:rsidRPr="009975D9">
              <w:rPr>
                <w:sz w:val="24"/>
                <w:szCs w:val="24"/>
              </w:rPr>
              <w:lastRenderedPageBreak/>
              <w:t>Цель подпрограммы</w:t>
            </w:r>
          </w:p>
        </w:tc>
        <w:tc>
          <w:tcPr>
            <w:tcW w:w="6662" w:type="dxa"/>
          </w:tcPr>
          <w:p w:rsidR="00ED72F2" w:rsidRDefault="00ED72F2" w:rsidP="00ED72F2">
            <w:pPr>
              <w:widowControl w:val="0"/>
              <w:numPr>
                <w:ilvl w:val="0"/>
                <w:numId w:val="43"/>
              </w:numPr>
              <w:tabs>
                <w:tab w:val="left" w:pos="245"/>
              </w:tabs>
              <w:spacing w:after="240" w:line="274" w:lineRule="exact"/>
            </w:pPr>
            <w:r>
              <w:rPr>
                <w:rStyle w:val="212pt"/>
                <w:rFonts w:eastAsia="Arial Unicode MS"/>
              </w:rPr>
              <w:t>Оптимизация системы защиты жизни и здоровья населения от пожаров и их по</w:t>
            </w:r>
            <w:r>
              <w:rPr>
                <w:rStyle w:val="212pt"/>
                <w:rFonts w:eastAsia="Arial Unicode MS"/>
              </w:rPr>
              <w:softHyphen/>
              <w:t>следствий путем качественного материаль</w:t>
            </w:r>
            <w:r>
              <w:rPr>
                <w:rStyle w:val="212pt"/>
                <w:rFonts w:eastAsia="Arial Unicode MS"/>
              </w:rPr>
              <w:softHyphen/>
              <w:t>ного обеспечения полномочия по обеспече</w:t>
            </w:r>
            <w:r>
              <w:rPr>
                <w:rStyle w:val="212pt"/>
                <w:rFonts w:eastAsia="Arial Unicode MS"/>
              </w:rPr>
              <w:softHyphen/>
              <w:t>нию первичных мер пожарной безопасно</w:t>
            </w:r>
            <w:r>
              <w:rPr>
                <w:rStyle w:val="212pt"/>
                <w:rFonts w:eastAsia="Arial Unicode MS"/>
              </w:rPr>
              <w:softHyphen/>
              <w:t>сти;</w:t>
            </w:r>
          </w:p>
          <w:p w:rsidR="00ED72F2" w:rsidRPr="009975D9" w:rsidRDefault="00ED72F2" w:rsidP="003961D5">
            <w:pPr>
              <w:spacing w:line="220" w:lineRule="auto"/>
              <w:jc w:val="both"/>
              <w:rPr>
                <w:sz w:val="24"/>
                <w:szCs w:val="24"/>
              </w:rPr>
            </w:pPr>
            <w:r>
              <w:rPr>
                <w:rStyle w:val="212pt"/>
                <w:rFonts w:eastAsia="Arial Unicode MS"/>
              </w:rPr>
              <w:t>Повышение эффективности проводимой противопожарной пропаганды с населением муниципального образования.</w:t>
            </w:r>
          </w:p>
        </w:tc>
      </w:tr>
      <w:tr w:rsidR="00ED72F2" w:rsidRPr="009975D9" w:rsidTr="003961D5">
        <w:trPr>
          <w:trHeight w:val="388"/>
        </w:trPr>
        <w:tc>
          <w:tcPr>
            <w:tcW w:w="3828" w:type="dxa"/>
          </w:tcPr>
          <w:p w:rsidR="00ED72F2" w:rsidRPr="009975D9" w:rsidRDefault="00ED72F2" w:rsidP="003961D5">
            <w:pPr>
              <w:spacing w:line="220" w:lineRule="auto"/>
              <w:rPr>
                <w:sz w:val="24"/>
                <w:szCs w:val="24"/>
              </w:rPr>
            </w:pPr>
            <w:r w:rsidRPr="009975D9">
              <w:rPr>
                <w:sz w:val="24"/>
                <w:szCs w:val="24"/>
              </w:rPr>
              <w:t>Задачи подпрограммы</w:t>
            </w:r>
          </w:p>
        </w:tc>
        <w:tc>
          <w:tcPr>
            <w:tcW w:w="6662" w:type="dxa"/>
          </w:tcPr>
          <w:p w:rsidR="00ED72F2" w:rsidRDefault="00ED72F2" w:rsidP="00ED72F2">
            <w:pPr>
              <w:widowControl w:val="0"/>
              <w:numPr>
                <w:ilvl w:val="0"/>
                <w:numId w:val="44"/>
              </w:numPr>
              <w:tabs>
                <w:tab w:val="left" w:pos="250"/>
              </w:tabs>
              <w:spacing w:after="0" w:line="240" w:lineRule="auto"/>
            </w:pPr>
            <w:r w:rsidRPr="009975D9">
              <w:rPr>
                <w:sz w:val="24"/>
                <w:szCs w:val="24"/>
              </w:rPr>
              <w:t> </w:t>
            </w:r>
            <w:r>
              <w:rPr>
                <w:rStyle w:val="212pt"/>
                <w:rFonts w:eastAsia="Arial Unicode MS"/>
              </w:rPr>
              <w:t>Обеспечение необходимых условий для реализации полномочия по обеспечению первичных мер пожарной безопасности;</w:t>
            </w:r>
          </w:p>
          <w:p w:rsidR="00ED72F2" w:rsidRDefault="00ED72F2" w:rsidP="003961D5">
            <w:pPr>
              <w:rPr>
                <w:sz w:val="24"/>
                <w:szCs w:val="24"/>
              </w:rPr>
            </w:pPr>
            <w:r>
              <w:rPr>
                <w:rStyle w:val="212pt"/>
                <w:rFonts w:eastAsia="Arial Unicode MS"/>
              </w:rPr>
              <w:t>2.Создание условий для организации доб</w:t>
            </w:r>
            <w:r>
              <w:rPr>
                <w:rStyle w:val="212pt"/>
                <w:rFonts w:eastAsia="Arial Unicode MS"/>
              </w:rPr>
              <w:softHyphen/>
              <w:t>ровольной пожарной охраны, а также для участия граждан в обеспечении первичных мер пожарной безопасности в иных формах;</w:t>
            </w:r>
          </w:p>
          <w:p w:rsidR="00ED72F2" w:rsidRDefault="00ED72F2" w:rsidP="00ED72F2">
            <w:pPr>
              <w:widowControl w:val="0"/>
              <w:numPr>
                <w:ilvl w:val="0"/>
                <w:numId w:val="45"/>
              </w:numPr>
              <w:tabs>
                <w:tab w:val="left" w:pos="259"/>
              </w:tabs>
              <w:spacing w:after="0" w:line="240" w:lineRule="auto"/>
            </w:pPr>
            <w:r>
              <w:rPr>
                <w:rStyle w:val="212pt"/>
                <w:rFonts w:eastAsia="Arial Unicode MS"/>
              </w:rPr>
              <w:t>Создание условий для забора воды в любое время года из источников наружного водо</w:t>
            </w:r>
            <w:r>
              <w:rPr>
                <w:rStyle w:val="212pt"/>
                <w:rFonts w:eastAsia="Arial Unicode MS"/>
              </w:rPr>
              <w:softHyphen/>
              <w:t>снабжения, расположенных в населенных пунктах и на прилегающих к ним террито</w:t>
            </w:r>
            <w:r>
              <w:rPr>
                <w:rStyle w:val="212pt"/>
                <w:rFonts w:eastAsia="Arial Unicode MS"/>
              </w:rPr>
              <w:softHyphen/>
              <w:t>риях;</w:t>
            </w:r>
          </w:p>
          <w:p w:rsidR="00ED72F2" w:rsidRDefault="00ED72F2" w:rsidP="00ED72F2">
            <w:pPr>
              <w:widowControl w:val="0"/>
              <w:numPr>
                <w:ilvl w:val="0"/>
                <w:numId w:val="45"/>
              </w:numPr>
              <w:tabs>
                <w:tab w:val="left" w:pos="259"/>
              </w:tabs>
              <w:spacing w:after="0" w:line="240" w:lineRule="auto"/>
            </w:pPr>
            <w:r>
              <w:rPr>
                <w:rStyle w:val="212pt"/>
                <w:rFonts w:eastAsia="Arial Unicode MS"/>
              </w:rPr>
              <w:t>Организация обучения населения мерам пожарной безопасности и пропаганде в об</w:t>
            </w:r>
            <w:r>
              <w:rPr>
                <w:rStyle w:val="212pt"/>
                <w:rFonts w:eastAsia="Arial Unicode MS"/>
              </w:rPr>
              <w:softHyphen/>
              <w:t>ласти пожарной безопасности, содействие распространению пожарно-технических знаний;</w:t>
            </w:r>
          </w:p>
          <w:p w:rsidR="00ED72F2" w:rsidRDefault="00ED72F2" w:rsidP="00ED72F2">
            <w:pPr>
              <w:widowControl w:val="0"/>
              <w:numPr>
                <w:ilvl w:val="0"/>
                <w:numId w:val="45"/>
              </w:numPr>
              <w:tabs>
                <w:tab w:val="left" w:pos="259"/>
              </w:tabs>
              <w:spacing w:after="0" w:line="240" w:lineRule="auto"/>
            </w:pPr>
            <w:r>
              <w:rPr>
                <w:rStyle w:val="212pt"/>
                <w:rFonts w:eastAsia="Arial Unicode MS"/>
              </w:rPr>
              <w:t>Содержание в исправном состоянии средств обеспечения пожарной безопасно</w:t>
            </w:r>
            <w:r>
              <w:rPr>
                <w:rStyle w:val="212pt"/>
                <w:rFonts w:eastAsia="Arial Unicode MS"/>
              </w:rPr>
              <w:softHyphen/>
              <w:t>сти жилых и общественных зданий, нахо</w:t>
            </w:r>
            <w:r>
              <w:rPr>
                <w:rStyle w:val="212pt"/>
                <w:rFonts w:eastAsia="Arial Unicode MS"/>
              </w:rPr>
              <w:softHyphen/>
              <w:t>дящихся в муниципальной собственности;</w:t>
            </w:r>
          </w:p>
          <w:p w:rsidR="00ED72F2" w:rsidRDefault="00ED72F2" w:rsidP="00ED72F2">
            <w:pPr>
              <w:widowControl w:val="0"/>
              <w:numPr>
                <w:ilvl w:val="0"/>
                <w:numId w:val="45"/>
              </w:numPr>
              <w:tabs>
                <w:tab w:val="left" w:pos="245"/>
              </w:tabs>
              <w:spacing w:after="0" w:line="240" w:lineRule="auto"/>
              <w:jc w:val="both"/>
            </w:pPr>
            <w:r>
              <w:rPr>
                <w:rStyle w:val="212pt"/>
                <w:rFonts w:eastAsia="Arial Unicode MS"/>
              </w:rPr>
              <w:t>Приобретение и установка автономных пожар</w:t>
            </w:r>
            <w:r>
              <w:rPr>
                <w:rStyle w:val="212pt"/>
                <w:rFonts w:eastAsia="Arial Unicode MS"/>
              </w:rPr>
              <w:softHyphen/>
              <w:t>ных извещателей в жилом фонде социально неадаптированной категории населения, маломобильных и одинокопроживающих престарелых граждан;</w:t>
            </w:r>
          </w:p>
          <w:p w:rsidR="00ED72F2" w:rsidRDefault="00ED72F2" w:rsidP="00ED72F2">
            <w:pPr>
              <w:widowControl w:val="0"/>
              <w:numPr>
                <w:ilvl w:val="0"/>
                <w:numId w:val="45"/>
              </w:numPr>
              <w:tabs>
                <w:tab w:val="left" w:pos="245"/>
              </w:tabs>
              <w:spacing w:after="0" w:line="240" w:lineRule="auto"/>
            </w:pPr>
            <w:r>
              <w:rPr>
                <w:rStyle w:val="212pt"/>
                <w:rFonts w:eastAsia="Arial Unicode MS"/>
              </w:rPr>
              <w:t>Обеспечение связи и оповещения населе</w:t>
            </w:r>
            <w:r>
              <w:rPr>
                <w:rStyle w:val="212pt"/>
                <w:rFonts w:eastAsia="Arial Unicode MS"/>
              </w:rPr>
              <w:softHyphen/>
              <w:t>ния о пожаре;</w:t>
            </w:r>
          </w:p>
          <w:p w:rsidR="00ED72F2" w:rsidRPr="009F739B" w:rsidRDefault="00ED72F2" w:rsidP="00ED72F2">
            <w:pPr>
              <w:widowControl w:val="0"/>
              <w:numPr>
                <w:ilvl w:val="0"/>
                <w:numId w:val="45"/>
              </w:numPr>
              <w:tabs>
                <w:tab w:val="left" w:pos="245"/>
              </w:tabs>
              <w:spacing w:after="0" w:line="240" w:lineRule="auto"/>
              <w:rPr>
                <w:rStyle w:val="212pt"/>
                <w:rFonts w:eastAsiaTheme="minorHAnsi"/>
              </w:rPr>
            </w:pPr>
            <w:r>
              <w:rPr>
                <w:rStyle w:val="212pt"/>
                <w:rFonts w:eastAsia="Arial Unicode MS"/>
              </w:rPr>
              <w:t>Осуществление беспрепятственного про</w:t>
            </w:r>
            <w:r>
              <w:rPr>
                <w:rStyle w:val="212pt"/>
                <w:rFonts w:eastAsia="Arial Unicode MS"/>
              </w:rPr>
              <w:softHyphen/>
              <w:t>езда пожарной техники к месту пожара;</w:t>
            </w:r>
          </w:p>
          <w:p w:rsidR="00ED72F2" w:rsidRPr="00B65854" w:rsidRDefault="00ED72F2" w:rsidP="00ED72F2">
            <w:pPr>
              <w:widowControl w:val="0"/>
              <w:numPr>
                <w:ilvl w:val="0"/>
                <w:numId w:val="45"/>
              </w:numPr>
              <w:tabs>
                <w:tab w:val="left" w:pos="245"/>
              </w:tabs>
              <w:spacing w:after="0" w:line="240" w:lineRule="auto"/>
              <w:jc w:val="both"/>
            </w:pPr>
            <w:r>
              <w:rPr>
                <w:sz w:val="24"/>
                <w:szCs w:val="24"/>
              </w:rPr>
              <w:t>Оказание помощи социально неадаптированной категории населения в ремонте печного оборудования, электропроводки;</w:t>
            </w:r>
          </w:p>
          <w:p w:rsidR="00ED72F2" w:rsidRPr="009975D9" w:rsidRDefault="00ED72F2" w:rsidP="003961D5">
            <w:pPr>
              <w:tabs>
                <w:tab w:val="left" w:pos="245"/>
              </w:tabs>
              <w:jc w:val="both"/>
              <w:rPr>
                <w:sz w:val="24"/>
                <w:szCs w:val="24"/>
              </w:rPr>
            </w:pPr>
            <w:r>
              <w:rPr>
                <w:sz w:val="24"/>
                <w:szCs w:val="24"/>
              </w:rPr>
              <w:t>10.Приобретение первичных средств пожарной безопасности.</w:t>
            </w:r>
          </w:p>
        </w:tc>
      </w:tr>
      <w:tr w:rsidR="00ED72F2" w:rsidRPr="009975D9" w:rsidTr="003961D5">
        <w:trPr>
          <w:trHeight w:val="102"/>
        </w:trPr>
        <w:tc>
          <w:tcPr>
            <w:tcW w:w="3828" w:type="dxa"/>
          </w:tcPr>
          <w:p w:rsidR="00ED72F2" w:rsidRPr="009975D9" w:rsidRDefault="00ED72F2" w:rsidP="003961D5">
            <w:pPr>
              <w:spacing w:line="220" w:lineRule="auto"/>
              <w:rPr>
                <w:sz w:val="24"/>
                <w:szCs w:val="24"/>
              </w:rPr>
            </w:pPr>
            <w:r w:rsidRPr="009975D9">
              <w:rPr>
                <w:sz w:val="24"/>
                <w:szCs w:val="24"/>
              </w:rPr>
              <w:t>Сроки реализации подпрограммы</w:t>
            </w:r>
          </w:p>
        </w:tc>
        <w:tc>
          <w:tcPr>
            <w:tcW w:w="6662" w:type="dxa"/>
          </w:tcPr>
          <w:p w:rsidR="00ED72F2" w:rsidRPr="004315E4" w:rsidRDefault="00ED72F2" w:rsidP="003961D5">
            <w:pPr>
              <w:pStyle w:val="a0"/>
              <w:jc w:val="left"/>
              <w:rPr>
                <w:b/>
                <w:sz w:val="24"/>
                <w:szCs w:val="24"/>
              </w:rPr>
            </w:pPr>
            <w:bookmarkStart w:id="3" w:name="_Hlk121404072"/>
            <w:r w:rsidRPr="004315E4">
              <w:rPr>
                <w:b/>
                <w:sz w:val="24"/>
                <w:szCs w:val="24"/>
              </w:rPr>
              <w:t>Сроки р</w:t>
            </w:r>
            <w:r>
              <w:rPr>
                <w:b/>
                <w:sz w:val="24"/>
                <w:szCs w:val="24"/>
              </w:rPr>
              <w:t>еализации подпрограммы в два этапа: 1 этап 2014-2024</w:t>
            </w:r>
            <w:r w:rsidRPr="004315E4">
              <w:rPr>
                <w:b/>
                <w:sz w:val="24"/>
                <w:szCs w:val="24"/>
              </w:rPr>
              <w:t xml:space="preserve"> годы</w:t>
            </w:r>
            <w:r>
              <w:rPr>
                <w:b/>
                <w:sz w:val="24"/>
                <w:szCs w:val="24"/>
              </w:rPr>
              <w:t>,2 этап 2025-2027 годы.</w:t>
            </w:r>
          </w:p>
          <w:bookmarkEnd w:id="3"/>
          <w:p w:rsidR="00ED72F2" w:rsidRPr="00BF4103" w:rsidRDefault="00ED72F2" w:rsidP="003961D5">
            <w:pPr>
              <w:pStyle w:val="af6"/>
              <w:spacing w:line="220" w:lineRule="auto"/>
              <w:jc w:val="both"/>
              <w:rPr>
                <w:b/>
                <w:bCs/>
                <w:i w:val="0"/>
                <w:iCs/>
              </w:rPr>
            </w:pPr>
          </w:p>
        </w:tc>
      </w:tr>
      <w:tr w:rsidR="00ED72F2" w:rsidRPr="009975D9" w:rsidTr="003961D5">
        <w:trPr>
          <w:trHeight w:val="102"/>
        </w:trPr>
        <w:tc>
          <w:tcPr>
            <w:tcW w:w="3828" w:type="dxa"/>
          </w:tcPr>
          <w:p w:rsidR="00ED72F2" w:rsidRPr="009975D9" w:rsidRDefault="00ED72F2" w:rsidP="003961D5">
            <w:pPr>
              <w:spacing w:line="220" w:lineRule="auto"/>
              <w:rPr>
                <w:sz w:val="24"/>
                <w:szCs w:val="24"/>
              </w:rPr>
            </w:pPr>
            <w:r>
              <w:rPr>
                <w:sz w:val="24"/>
                <w:szCs w:val="24"/>
              </w:rPr>
              <w:t>Исполнители основных мероприятий программы</w:t>
            </w:r>
          </w:p>
        </w:tc>
        <w:tc>
          <w:tcPr>
            <w:tcW w:w="6662" w:type="dxa"/>
          </w:tcPr>
          <w:p w:rsidR="00ED72F2" w:rsidRPr="000D06AE" w:rsidRDefault="00ED72F2" w:rsidP="003961D5">
            <w:pPr>
              <w:pStyle w:val="af6"/>
              <w:spacing w:line="220" w:lineRule="auto"/>
              <w:jc w:val="both"/>
              <w:rPr>
                <w:b/>
                <w:bCs/>
                <w:i w:val="0"/>
                <w:iCs/>
              </w:rPr>
            </w:pPr>
            <w:r w:rsidRPr="000D06AE">
              <w:rPr>
                <w:b/>
                <w:i w:val="0"/>
              </w:rPr>
              <w:t xml:space="preserve">Администрация </w:t>
            </w:r>
            <w:r>
              <w:rPr>
                <w:b/>
                <w:i w:val="0"/>
              </w:rPr>
              <w:t xml:space="preserve">Соловцовского </w:t>
            </w:r>
            <w:r w:rsidRPr="000D06AE">
              <w:rPr>
                <w:b/>
                <w:i w:val="0"/>
              </w:rPr>
              <w:t xml:space="preserve">сельсовета                 Иссинского района Пензенской области  </w:t>
            </w:r>
          </w:p>
        </w:tc>
      </w:tr>
      <w:tr w:rsidR="00ED72F2" w:rsidRPr="009975D9" w:rsidTr="003961D5">
        <w:trPr>
          <w:trHeight w:val="102"/>
        </w:trPr>
        <w:tc>
          <w:tcPr>
            <w:tcW w:w="3828" w:type="dxa"/>
          </w:tcPr>
          <w:p w:rsidR="00ED72F2" w:rsidRPr="00C23832" w:rsidRDefault="00ED72F2" w:rsidP="003961D5">
            <w:pPr>
              <w:pStyle w:val="ConsPlusCell"/>
              <w:rPr>
                <w:rFonts w:ascii="Times New Roman" w:hAnsi="Times New Roman" w:cs="Times New Roman"/>
                <w:sz w:val="24"/>
                <w:szCs w:val="24"/>
              </w:rPr>
            </w:pPr>
            <w:r>
              <w:rPr>
                <w:rStyle w:val="212pt"/>
                <w:rFonts w:eastAsia="Arial Unicode MS"/>
              </w:rPr>
              <w:t>Объем и источники финансирования Про</w:t>
            </w:r>
            <w:r>
              <w:rPr>
                <w:rStyle w:val="212pt"/>
                <w:rFonts w:eastAsia="Arial Unicode MS"/>
              </w:rPr>
              <w:softHyphen/>
              <w:t>граммы</w:t>
            </w:r>
          </w:p>
        </w:tc>
        <w:tc>
          <w:tcPr>
            <w:tcW w:w="6662" w:type="dxa"/>
          </w:tcPr>
          <w:p w:rsidR="00ED72F2" w:rsidRDefault="00ED72F2" w:rsidP="003961D5">
            <w:r>
              <w:rPr>
                <w:rStyle w:val="212pt"/>
                <w:rFonts w:eastAsia="Arial Unicode MS"/>
              </w:rPr>
              <w:t xml:space="preserve">Общий объем финансирования Программы за счет средств бюджета муниципального образования составляет </w:t>
            </w:r>
            <w:r w:rsidRPr="00723B2E">
              <w:rPr>
                <w:rStyle w:val="212pt"/>
                <w:rFonts w:eastAsia="Arial Unicode MS"/>
                <w:b/>
              </w:rPr>
              <w:t>22,5</w:t>
            </w:r>
            <w:r>
              <w:rPr>
                <w:rStyle w:val="212pt"/>
                <w:rFonts w:eastAsia="Arial Unicode MS"/>
              </w:rPr>
              <w:t xml:space="preserve"> тыс. рублей, в том числе по годам:</w:t>
            </w:r>
            <w:r>
              <w:t xml:space="preserve">       </w:t>
            </w:r>
          </w:p>
          <w:p w:rsidR="00ED72F2" w:rsidRDefault="00ED72F2" w:rsidP="003961D5">
            <w:r>
              <w:rPr>
                <w:sz w:val="24"/>
                <w:szCs w:val="24"/>
              </w:rPr>
              <w:t>2020</w:t>
            </w:r>
            <w:r>
              <w:t xml:space="preserve"> </w:t>
            </w:r>
            <w:r>
              <w:rPr>
                <w:rStyle w:val="212pt"/>
                <w:rFonts w:eastAsia="Arial Unicode MS"/>
              </w:rPr>
              <w:t>год - 10 тыс. рублей;</w:t>
            </w:r>
          </w:p>
          <w:p w:rsidR="00ED72F2" w:rsidRDefault="00ED72F2" w:rsidP="003961D5">
            <w:r>
              <w:rPr>
                <w:rStyle w:val="212pt"/>
                <w:rFonts w:eastAsia="Arial Unicode MS"/>
              </w:rPr>
              <w:t xml:space="preserve">2021 год – 0,0 тыс. рублей; </w:t>
            </w:r>
          </w:p>
          <w:p w:rsidR="00ED72F2" w:rsidRDefault="00ED72F2" w:rsidP="003961D5">
            <w:pPr>
              <w:spacing w:line="220" w:lineRule="auto"/>
              <w:jc w:val="both"/>
              <w:rPr>
                <w:rStyle w:val="212pt"/>
                <w:rFonts w:eastAsia="Arial Unicode MS"/>
              </w:rPr>
            </w:pPr>
            <w:r>
              <w:rPr>
                <w:rStyle w:val="212pt"/>
                <w:rFonts w:eastAsia="Arial Unicode MS"/>
              </w:rPr>
              <w:t>2022 год – 4,3 тыс. рублей.</w:t>
            </w:r>
          </w:p>
          <w:p w:rsidR="00ED72F2" w:rsidRDefault="00ED72F2" w:rsidP="003961D5">
            <w:pPr>
              <w:jc w:val="both"/>
              <w:rPr>
                <w:sz w:val="24"/>
                <w:szCs w:val="24"/>
              </w:rPr>
            </w:pPr>
            <w:r>
              <w:rPr>
                <w:sz w:val="24"/>
                <w:szCs w:val="24"/>
              </w:rPr>
              <w:lastRenderedPageBreak/>
              <w:t>2023 год-  4,2 тыс.рублей</w:t>
            </w:r>
          </w:p>
          <w:p w:rsidR="00ED72F2" w:rsidRDefault="00ED72F2" w:rsidP="003961D5">
            <w:pPr>
              <w:jc w:val="both"/>
              <w:rPr>
                <w:sz w:val="24"/>
                <w:szCs w:val="24"/>
              </w:rPr>
            </w:pPr>
            <w:r>
              <w:rPr>
                <w:sz w:val="24"/>
                <w:szCs w:val="24"/>
              </w:rPr>
              <w:t>2024 год-  0</w:t>
            </w:r>
            <w:r w:rsidRPr="00723B2E">
              <w:rPr>
                <w:sz w:val="24"/>
                <w:szCs w:val="24"/>
              </w:rPr>
              <w:t>,0 тыс.рублей</w:t>
            </w:r>
          </w:p>
          <w:p w:rsidR="00ED72F2" w:rsidRDefault="00ED72F2" w:rsidP="003961D5">
            <w:pPr>
              <w:jc w:val="both"/>
              <w:rPr>
                <w:sz w:val="24"/>
                <w:szCs w:val="24"/>
              </w:rPr>
            </w:pPr>
            <w:r>
              <w:rPr>
                <w:sz w:val="24"/>
                <w:szCs w:val="24"/>
              </w:rPr>
              <w:t>2025 год-  1,0 тыс.рублей</w:t>
            </w:r>
          </w:p>
          <w:p w:rsidR="00ED72F2" w:rsidRDefault="00ED72F2" w:rsidP="003961D5">
            <w:pPr>
              <w:jc w:val="both"/>
              <w:rPr>
                <w:sz w:val="24"/>
                <w:szCs w:val="24"/>
              </w:rPr>
            </w:pPr>
            <w:r>
              <w:rPr>
                <w:sz w:val="24"/>
                <w:szCs w:val="24"/>
              </w:rPr>
              <w:t>2026 год-   2,0 тыс.рублей</w:t>
            </w:r>
          </w:p>
          <w:p w:rsidR="00ED72F2" w:rsidRDefault="00ED72F2" w:rsidP="003961D5">
            <w:pPr>
              <w:jc w:val="both"/>
              <w:rPr>
                <w:sz w:val="24"/>
                <w:szCs w:val="24"/>
              </w:rPr>
            </w:pPr>
            <w:r>
              <w:rPr>
                <w:sz w:val="24"/>
                <w:szCs w:val="24"/>
              </w:rPr>
              <w:t>2027 год-   1,0 тыс.рублей</w:t>
            </w:r>
          </w:p>
          <w:p w:rsidR="00ED72F2" w:rsidRPr="009975D9" w:rsidRDefault="00ED72F2" w:rsidP="003961D5">
            <w:pPr>
              <w:jc w:val="both"/>
              <w:rPr>
                <w:sz w:val="24"/>
                <w:szCs w:val="24"/>
              </w:rPr>
            </w:pPr>
          </w:p>
        </w:tc>
      </w:tr>
      <w:tr w:rsidR="00ED72F2" w:rsidRPr="009975D9" w:rsidTr="003961D5">
        <w:trPr>
          <w:trHeight w:val="102"/>
        </w:trPr>
        <w:tc>
          <w:tcPr>
            <w:tcW w:w="3828" w:type="dxa"/>
          </w:tcPr>
          <w:p w:rsidR="00ED72F2" w:rsidRDefault="00ED72F2" w:rsidP="003961D5">
            <w:pPr>
              <w:pStyle w:val="ConsPlusCell"/>
              <w:rPr>
                <w:rStyle w:val="212pt"/>
                <w:rFonts w:eastAsia="Arial Unicode MS"/>
              </w:rPr>
            </w:pPr>
            <w:r>
              <w:rPr>
                <w:rStyle w:val="212pt"/>
                <w:rFonts w:eastAsia="Arial Unicode MS"/>
              </w:rPr>
              <w:lastRenderedPageBreak/>
              <w:t>Ожидаемые конечные результаты реализа</w:t>
            </w:r>
            <w:r>
              <w:rPr>
                <w:rStyle w:val="212pt"/>
                <w:rFonts w:eastAsia="Arial Unicode MS"/>
              </w:rPr>
              <w:softHyphen/>
              <w:t>ции Программы</w:t>
            </w:r>
          </w:p>
        </w:tc>
        <w:tc>
          <w:tcPr>
            <w:tcW w:w="6662" w:type="dxa"/>
          </w:tcPr>
          <w:p w:rsidR="00ED72F2" w:rsidRDefault="00ED72F2" w:rsidP="003961D5">
            <w:r>
              <w:rPr>
                <w:rStyle w:val="212pt"/>
                <w:rFonts w:eastAsia="Arial Unicode MS"/>
              </w:rPr>
              <w:t>-снижение количества пожаров, гибели и травмирования людей при пожарах, дости</w:t>
            </w:r>
            <w:r>
              <w:rPr>
                <w:rStyle w:val="212pt"/>
                <w:rFonts w:eastAsia="Arial Unicode MS"/>
              </w:rPr>
              <w:softHyphen/>
              <w:t>гаемое за счет качественного обеспечения органами местного самоуправления пер</w:t>
            </w:r>
            <w:r>
              <w:rPr>
                <w:rStyle w:val="212pt"/>
                <w:rFonts w:eastAsia="Arial Unicode MS"/>
              </w:rPr>
              <w:softHyphen/>
              <w:t>вичных мер пожарной безопасности;</w:t>
            </w:r>
          </w:p>
          <w:p w:rsidR="00ED72F2" w:rsidRDefault="00ED72F2" w:rsidP="003961D5">
            <w:pPr>
              <w:rPr>
                <w:rStyle w:val="212pt"/>
                <w:rFonts w:eastAsia="Arial Unicode MS"/>
              </w:rPr>
            </w:pPr>
            <w:r>
              <w:rPr>
                <w:rStyle w:val="212pt"/>
                <w:rFonts w:eastAsia="Arial Unicode MS"/>
              </w:rPr>
              <w:t>- относительное сокращение материального ущерба от пожаров и чрезвычайных ситуа</w:t>
            </w:r>
            <w:r>
              <w:rPr>
                <w:rStyle w:val="212pt"/>
                <w:rFonts w:eastAsia="Arial Unicode MS"/>
              </w:rPr>
              <w:softHyphen/>
              <w:t>ций</w:t>
            </w:r>
          </w:p>
        </w:tc>
      </w:tr>
    </w:tbl>
    <w:p w:rsidR="00ED72F2" w:rsidRDefault="00ED72F2" w:rsidP="00ED72F2">
      <w:pPr>
        <w:autoSpaceDE w:val="0"/>
        <w:autoSpaceDN w:val="0"/>
        <w:adjustRightInd w:val="0"/>
        <w:rPr>
          <w:b/>
          <w:bCs/>
          <w:sz w:val="24"/>
          <w:szCs w:val="24"/>
        </w:rPr>
      </w:pPr>
    </w:p>
    <w:p w:rsidR="00ED72F2" w:rsidRPr="009975D9" w:rsidRDefault="00ED72F2" w:rsidP="00ED72F2">
      <w:pPr>
        <w:autoSpaceDE w:val="0"/>
        <w:autoSpaceDN w:val="0"/>
        <w:adjustRightInd w:val="0"/>
        <w:jc w:val="center"/>
        <w:outlineLvl w:val="0"/>
        <w:rPr>
          <w:b/>
          <w:bCs/>
          <w:sz w:val="24"/>
          <w:szCs w:val="24"/>
        </w:rPr>
      </w:pPr>
      <w:r>
        <w:rPr>
          <w:b/>
          <w:bCs/>
          <w:sz w:val="24"/>
          <w:szCs w:val="24"/>
        </w:rPr>
        <w:t>Пункт 8.5.3.</w:t>
      </w:r>
      <w:r w:rsidRPr="009975D9">
        <w:rPr>
          <w:b/>
          <w:bCs/>
          <w:sz w:val="24"/>
          <w:szCs w:val="24"/>
        </w:rPr>
        <w:t xml:space="preserve"> Сроки реализации подпрограммы</w:t>
      </w:r>
      <w:r>
        <w:rPr>
          <w:b/>
          <w:bCs/>
          <w:sz w:val="24"/>
          <w:szCs w:val="24"/>
        </w:rPr>
        <w:t xml:space="preserve"> изложить в следующей редакции:</w:t>
      </w:r>
    </w:p>
    <w:p w:rsidR="00ED72F2" w:rsidRPr="004315E4" w:rsidRDefault="00ED72F2" w:rsidP="00ED72F2">
      <w:pPr>
        <w:pStyle w:val="a0"/>
        <w:jc w:val="left"/>
        <w:rPr>
          <w:b/>
          <w:sz w:val="24"/>
          <w:szCs w:val="24"/>
        </w:rPr>
      </w:pPr>
      <w:r w:rsidRPr="009975D9">
        <w:rPr>
          <w:sz w:val="24"/>
          <w:szCs w:val="24"/>
        </w:rPr>
        <w:tab/>
      </w:r>
      <w:r w:rsidRPr="004315E4">
        <w:rPr>
          <w:b/>
          <w:sz w:val="24"/>
          <w:szCs w:val="24"/>
        </w:rPr>
        <w:t>Сроки р</w:t>
      </w:r>
      <w:r>
        <w:rPr>
          <w:b/>
          <w:sz w:val="24"/>
          <w:szCs w:val="24"/>
        </w:rPr>
        <w:t>еализации подпрограммы в два этапа: 1 этап 2014-2024</w:t>
      </w:r>
      <w:r w:rsidRPr="004315E4">
        <w:rPr>
          <w:b/>
          <w:sz w:val="24"/>
          <w:szCs w:val="24"/>
        </w:rPr>
        <w:t xml:space="preserve"> годы</w:t>
      </w:r>
      <w:r>
        <w:rPr>
          <w:b/>
          <w:sz w:val="24"/>
          <w:szCs w:val="24"/>
        </w:rPr>
        <w:t>,2 этап 2025-2027 годы.</w:t>
      </w:r>
    </w:p>
    <w:p w:rsidR="00ED72F2" w:rsidRPr="004315E4" w:rsidRDefault="00ED72F2" w:rsidP="00ED72F2">
      <w:pPr>
        <w:pStyle w:val="a0"/>
        <w:jc w:val="left"/>
        <w:rPr>
          <w:b/>
          <w:sz w:val="24"/>
          <w:szCs w:val="24"/>
        </w:rPr>
      </w:pPr>
    </w:p>
    <w:p w:rsidR="00ED72F2" w:rsidRPr="009975D9" w:rsidRDefault="00ED72F2" w:rsidP="00ED72F2">
      <w:pPr>
        <w:autoSpaceDE w:val="0"/>
        <w:autoSpaceDN w:val="0"/>
        <w:adjustRightInd w:val="0"/>
        <w:spacing w:line="235" w:lineRule="auto"/>
        <w:jc w:val="center"/>
        <w:rPr>
          <w:b/>
          <w:bCs/>
          <w:sz w:val="24"/>
          <w:szCs w:val="24"/>
        </w:rPr>
      </w:pPr>
      <w:r>
        <w:rPr>
          <w:b/>
          <w:bCs/>
          <w:sz w:val="24"/>
          <w:szCs w:val="24"/>
        </w:rPr>
        <w:t>Пункт 8</w:t>
      </w:r>
      <w:r w:rsidRPr="008B1792">
        <w:rPr>
          <w:b/>
          <w:bCs/>
          <w:sz w:val="24"/>
          <w:szCs w:val="24"/>
        </w:rPr>
        <w:t>.5.</w:t>
      </w:r>
      <w:r>
        <w:rPr>
          <w:b/>
          <w:bCs/>
          <w:sz w:val="24"/>
          <w:szCs w:val="24"/>
        </w:rPr>
        <w:t>5.</w:t>
      </w:r>
      <w:r w:rsidRPr="008B1792">
        <w:rPr>
          <w:b/>
          <w:bCs/>
          <w:sz w:val="24"/>
          <w:szCs w:val="24"/>
        </w:rPr>
        <w:t xml:space="preserve"> </w:t>
      </w:r>
      <w:r w:rsidRPr="009975D9">
        <w:rPr>
          <w:b/>
          <w:bCs/>
          <w:sz w:val="24"/>
          <w:szCs w:val="24"/>
        </w:rPr>
        <w:t>Объем финансовых ресурсов, необходимых для реализации подпрограммы</w:t>
      </w:r>
      <w:r>
        <w:rPr>
          <w:b/>
          <w:bCs/>
          <w:sz w:val="24"/>
          <w:szCs w:val="24"/>
        </w:rPr>
        <w:t xml:space="preserve"> изложить в следующей редакции:</w:t>
      </w:r>
    </w:p>
    <w:p w:rsidR="00ED72F2" w:rsidRPr="009975D9" w:rsidRDefault="00ED72F2" w:rsidP="00ED72F2">
      <w:pPr>
        <w:autoSpaceDE w:val="0"/>
        <w:autoSpaceDN w:val="0"/>
        <w:adjustRightInd w:val="0"/>
        <w:spacing w:line="235" w:lineRule="auto"/>
        <w:jc w:val="center"/>
        <w:rPr>
          <w:b/>
          <w:bCs/>
          <w:sz w:val="24"/>
          <w:szCs w:val="24"/>
        </w:rPr>
      </w:pPr>
    </w:p>
    <w:p w:rsidR="00ED72F2" w:rsidRDefault="00ED72F2" w:rsidP="00ED72F2">
      <w:r w:rsidRPr="00A71F9F">
        <w:rPr>
          <w:sz w:val="24"/>
          <w:szCs w:val="24"/>
        </w:rPr>
        <w:t xml:space="preserve">Для реализации подпрограммы необходимы средства бюджета </w:t>
      </w:r>
      <w:r w:rsidRPr="00A71F9F">
        <w:rPr>
          <w:sz w:val="24"/>
          <w:szCs w:val="24"/>
          <w:lang w:eastAsia="ar-SA"/>
        </w:rPr>
        <w:t xml:space="preserve"> </w:t>
      </w:r>
      <w:r>
        <w:rPr>
          <w:sz w:val="24"/>
          <w:szCs w:val="24"/>
          <w:lang w:eastAsia="ar-SA"/>
        </w:rPr>
        <w:t>Соловцовского</w:t>
      </w:r>
      <w:r w:rsidRPr="00A71F9F">
        <w:rPr>
          <w:sz w:val="24"/>
          <w:szCs w:val="24"/>
          <w:lang w:eastAsia="ar-SA"/>
        </w:rPr>
        <w:t xml:space="preserve"> </w:t>
      </w:r>
      <w:r w:rsidRPr="00A71F9F">
        <w:rPr>
          <w:sz w:val="24"/>
          <w:szCs w:val="24"/>
        </w:rPr>
        <w:t xml:space="preserve"> сельсовета Иссинского района Пензенской области в сумме  </w:t>
      </w:r>
      <w:r>
        <w:rPr>
          <w:sz w:val="24"/>
          <w:szCs w:val="24"/>
        </w:rPr>
        <w:t>-</w:t>
      </w:r>
      <w:r w:rsidRPr="00A71F9F">
        <w:rPr>
          <w:sz w:val="24"/>
          <w:szCs w:val="24"/>
        </w:rPr>
        <w:t xml:space="preserve"> </w:t>
      </w:r>
      <w:r>
        <w:rPr>
          <w:b/>
          <w:sz w:val="24"/>
          <w:szCs w:val="24"/>
        </w:rPr>
        <w:t>22,5</w:t>
      </w:r>
      <w:r w:rsidRPr="00321446">
        <w:rPr>
          <w:b/>
          <w:i/>
          <w:color w:val="000000"/>
          <w:sz w:val="24"/>
          <w:szCs w:val="24"/>
        </w:rPr>
        <w:t xml:space="preserve"> </w:t>
      </w:r>
      <w:r w:rsidRPr="009975D9">
        <w:rPr>
          <w:sz w:val="24"/>
          <w:szCs w:val="24"/>
        </w:rPr>
        <w:t xml:space="preserve">  </w:t>
      </w:r>
      <w:r>
        <w:rPr>
          <w:sz w:val="24"/>
          <w:szCs w:val="24"/>
        </w:rPr>
        <w:t>тыс. рублей</w:t>
      </w:r>
      <w:r w:rsidRPr="00A71F9F">
        <w:rPr>
          <w:sz w:val="24"/>
          <w:szCs w:val="24"/>
        </w:rPr>
        <w:t xml:space="preserve">, в том числе: </w:t>
      </w:r>
    </w:p>
    <w:p w:rsidR="00ED72F2" w:rsidRDefault="00ED72F2" w:rsidP="00ED72F2">
      <w:r>
        <w:rPr>
          <w:sz w:val="24"/>
          <w:szCs w:val="24"/>
        </w:rPr>
        <w:t>2020</w:t>
      </w:r>
      <w:r>
        <w:t xml:space="preserve"> </w:t>
      </w:r>
      <w:r>
        <w:rPr>
          <w:rStyle w:val="212pt"/>
          <w:rFonts w:eastAsia="Arial Unicode MS"/>
        </w:rPr>
        <w:t>год - 10 тыс. рублей;</w:t>
      </w:r>
    </w:p>
    <w:p w:rsidR="00ED72F2" w:rsidRDefault="00ED72F2" w:rsidP="00ED72F2">
      <w:r>
        <w:rPr>
          <w:rStyle w:val="212pt"/>
          <w:rFonts w:eastAsia="Arial Unicode MS"/>
        </w:rPr>
        <w:t xml:space="preserve">2021 год – 0,0 тыс. рублей; </w:t>
      </w:r>
    </w:p>
    <w:p w:rsidR="00ED72F2" w:rsidRDefault="00ED72F2" w:rsidP="00ED72F2">
      <w:pPr>
        <w:spacing w:line="220" w:lineRule="auto"/>
        <w:jc w:val="both"/>
        <w:rPr>
          <w:rStyle w:val="212pt"/>
          <w:rFonts w:eastAsia="Arial Unicode MS"/>
        </w:rPr>
      </w:pPr>
      <w:r>
        <w:rPr>
          <w:rStyle w:val="212pt"/>
          <w:rFonts w:eastAsia="Arial Unicode MS"/>
        </w:rPr>
        <w:t>2022 год – 4,3 тыс. рублей.</w:t>
      </w:r>
    </w:p>
    <w:p w:rsidR="00ED72F2" w:rsidRDefault="00ED72F2" w:rsidP="00ED72F2">
      <w:pPr>
        <w:jc w:val="both"/>
        <w:rPr>
          <w:sz w:val="24"/>
          <w:szCs w:val="24"/>
        </w:rPr>
      </w:pPr>
      <w:r>
        <w:rPr>
          <w:sz w:val="24"/>
          <w:szCs w:val="24"/>
        </w:rPr>
        <w:t>2023 год-  4,2 тыс.рублей</w:t>
      </w:r>
    </w:p>
    <w:p w:rsidR="00ED72F2" w:rsidRDefault="00ED72F2" w:rsidP="00ED72F2">
      <w:pPr>
        <w:jc w:val="both"/>
        <w:rPr>
          <w:sz w:val="24"/>
          <w:szCs w:val="24"/>
        </w:rPr>
      </w:pPr>
      <w:r>
        <w:rPr>
          <w:sz w:val="24"/>
          <w:szCs w:val="24"/>
        </w:rPr>
        <w:t>2024 год-  0,0 тыс.рублей</w:t>
      </w:r>
    </w:p>
    <w:p w:rsidR="00ED72F2" w:rsidRPr="00752BF2" w:rsidRDefault="00ED72F2" w:rsidP="00ED72F2">
      <w:pPr>
        <w:jc w:val="both"/>
        <w:rPr>
          <w:color w:val="FF0000"/>
          <w:sz w:val="24"/>
          <w:szCs w:val="24"/>
        </w:rPr>
      </w:pPr>
      <w:r>
        <w:rPr>
          <w:sz w:val="24"/>
          <w:szCs w:val="24"/>
        </w:rPr>
        <w:t xml:space="preserve">2025 год-  </w:t>
      </w:r>
      <w:r w:rsidRPr="0041190B">
        <w:rPr>
          <w:sz w:val="24"/>
          <w:szCs w:val="24"/>
        </w:rPr>
        <w:t>1,0 тыс.рублей</w:t>
      </w:r>
    </w:p>
    <w:p w:rsidR="00ED72F2" w:rsidRDefault="00ED72F2" w:rsidP="00ED72F2">
      <w:pPr>
        <w:jc w:val="both"/>
        <w:rPr>
          <w:sz w:val="24"/>
          <w:szCs w:val="24"/>
        </w:rPr>
      </w:pPr>
      <w:r>
        <w:rPr>
          <w:sz w:val="24"/>
          <w:szCs w:val="24"/>
        </w:rPr>
        <w:t>2026 год-   2,0 тыс.рублей</w:t>
      </w:r>
    </w:p>
    <w:p w:rsidR="00ED72F2" w:rsidRDefault="00ED72F2" w:rsidP="00ED72F2">
      <w:pPr>
        <w:jc w:val="both"/>
        <w:rPr>
          <w:sz w:val="24"/>
          <w:szCs w:val="24"/>
        </w:rPr>
      </w:pPr>
      <w:r>
        <w:rPr>
          <w:sz w:val="24"/>
          <w:szCs w:val="24"/>
        </w:rPr>
        <w:t>2027 год-   1,0 тыс.рублей</w:t>
      </w:r>
    </w:p>
    <w:p w:rsidR="00ED72F2" w:rsidRDefault="00ED72F2" w:rsidP="00ED72F2">
      <w:pPr>
        <w:jc w:val="both"/>
        <w:rPr>
          <w:sz w:val="24"/>
          <w:szCs w:val="24"/>
        </w:rPr>
      </w:pPr>
    </w:p>
    <w:p w:rsidR="00ED72F2" w:rsidRPr="001D3D45" w:rsidRDefault="00ED72F2" w:rsidP="00ED72F2">
      <w:pPr>
        <w:jc w:val="both"/>
        <w:rPr>
          <w:sz w:val="24"/>
          <w:szCs w:val="24"/>
        </w:rPr>
      </w:pPr>
    </w:p>
    <w:p w:rsidR="00ED72F2" w:rsidRDefault="00ED72F2" w:rsidP="00ED72F2">
      <w:pPr>
        <w:autoSpaceDE w:val="0"/>
        <w:autoSpaceDN w:val="0"/>
        <w:adjustRightInd w:val="0"/>
        <w:ind w:left="-540" w:right="-1" w:firstLine="540"/>
        <w:jc w:val="center"/>
        <w:rPr>
          <w:b/>
          <w:sz w:val="24"/>
          <w:szCs w:val="24"/>
        </w:rPr>
      </w:pPr>
    </w:p>
    <w:p w:rsidR="00ED72F2" w:rsidRDefault="00ED72F2" w:rsidP="00ED72F2">
      <w:pPr>
        <w:autoSpaceDE w:val="0"/>
        <w:autoSpaceDN w:val="0"/>
        <w:adjustRightInd w:val="0"/>
        <w:ind w:left="-540" w:right="-1" w:firstLine="540"/>
        <w:jc w:val="center"/>
        <w:rPr>
          <w:b/>
          <w:sz w:val="24"/>
          <w:szCs w:val="24"/>
        </w:rPr>
      </w:pPr>
    </w:p>
    <w:p w:rsidR="00ED72F2" w:rsidRPr="00C3397B" w:rsidRDefault="00ED72F2" w:rsidP="00ED72F2">
      <w:pPr>
        <w:autoSpaceDE w:val="0"/>
        <w:autoSpaceDN w:val="0"/>
        <w:adjustRightInd w:val="0"/>
        <w:ind w:left="-540" w:right="-1" w:firstLine="540"/>
        <w:jc w:val="center"/>
        <w:rPr>
          <w:b/>
          <w:sz w:val="24"/>
          <w:szCs w:val="24"/>
        </w:rPr>
      </w:pPr>
      <w:r w:rsidRPr="00C3397B">
        <w:rPr>
          <w:b/>
          <w:sz w:val="24"/>
          <w:szCs w:val="24"/>
        </w:rPr>
        <w:t>8.6 ПОДПРОГРАММА</w:t>
      </w:r>
    </w:p>
    <w:p w:rsidR="00ED72F2" w:rsidRPr="00C3397B" w:rsidRDefault="00ED72F2" w:rsidP="00ED72F2">
      <w:pPr>
        <w:autoSpaceDE w:val="0"/>
        <w:autoSpaceDN w:val="0"/>
        <w:adjustRightInd w:val="0"/>
        <w:ind w:left="-540" w:right="-1" w:firstLine="540"/>
        <w:jc w:val="center"/>
        <w:rPr>
          <w:b/>
          <w:sz w:val="24"/>
          <w:szCs w:val="24"/>
          <w:lang w:eastAsia="ar-SA"/>
        </w:rPr>
      </w:pPr>
      <w:r w:rsidRPr="00C3397B">
        <w:rPr>
          <w:b/>
          <w:sz w:val="24"/>
          <w:szCs w:val="24"/>
        </w:rPr>
        <w:t>«Организация библиотечного обслуживания населения и создание условий для    организ</w:t>
      </w:r>
      <w:r w:rsidRPr="00C3397B">
        <w:rPr>
          <w:b/>
          <w:sz w:val="24"/>
          <w:szCs w:val="24"/>
        </w:rPr>
        <w:t>а</w:t>
      </w:r>
      <w:r w:rsidRPr="00C3397B">
        <w:rPr>
          <w:b/>
          <w:sz w:val="24"/>
          <w:szCs w:val="24"/>
        </w:rPr>
        <w:t xml:space="preserve">ции досуга населения Соловцовского сельсовета Иссинского района  Пензенской области» </w:t>
      </w:r>
      <w:r w:rsidRPr="00C3397B">
        <w:rPr>
          <w:b/>
          <w:sz w:val="24"/>
          <w:szCs w:val="24"/>
          <w:lang w:eastAsia="ar-SA"/>
        </w:rPr>
        <w:t>муниципальной программы  «Устойчивое развитие террит</w:t>
      </w:r>
      <w:r w:rsidRPr="00C3397B">
        <w:rPr>
          <w:b/>
          <w:sz w:val="24"/>
          <w:szCs w:val="24"/>
          <w:lang w:eastAsia="ar-SA"/>
        </w:rPr>
        <w:t>о</w:t>
      </w:r>
      <w:r w:rsidRPr="00C3397B">
        <w:rPr>
          <w:b/>
          <w:sz w:val="24"/>
          <w:szCs w:val="24"/>
          <w:lang w:eastAsia="ar-SA"/>
        </w:rPr>
        <w:t xml:space="preserve">рии  </w:t>
      </w:r>
      <w:r w:rsidRPr="00C3397B">
        <w:rPr>
          <w:b/>
          <w:spacing w:val="-2"/>
          <w:sz w:val="24"/>
          <w:szCs w:val="24"/>
        </w:rPr>
        <w:t xml:space="preserve">Соловцовского </w:t>
      </w:r>
      <w:r w:rsidRPr="00C3397B">
        <w:rPr>
          <w:b/>
          <w:sz w:val="24"/>
          <w:szCs w:val="24"/>
          <w:lang w:eastAsia="ar-SA"/>
        </w:rPr>
        <w:t>сельсовета  Иссинского района  Пензенской области</w:t>
      </w:r>
      <w:r>
        <w:rPr>
          <w:b/>
          <w:sz w:val="24"/>
          <w:szCs w:val="24"/>
          <w:lang w:eastAsia="ar-SA"/>
        </w:rPr>
        <w:t>»</w:t>
      </w:r>
    </w:p>
    <w:p w:rsidR="00ED72F2" w:rsidRPr="00C3397B" w:rsidRDefault="00ED72F2" w:rsidP="00ED72F2">
      <w:pPr>
        <w:autoSpaceDE w:val="0"/>
        <w:autoSpaceDN w:val="0"/>
        <w:adjustRightInd w:val="0"/>
        <w:ind w:left="-540" w:firstLine="540"/>
        <w:jc w:val="center"/>
        <w:rPr>
          <w:sz w:val="24"/>
          <w:szCs w:val="24"/>
        </w:rPr>
      </w:pPr>
    </w:p>
    <w:p w:rsidR="00ED72F2" w:rsidRPr="00C3397B" w:rsidRDefault="00ED72F2" w:rsidP="00ED72F2">
      <w:pPr>
        <w:autoSpaceDE w:val="0"/>
        <w:autoSpaceDN w:val="0"/>
        <w:adjustRightInd w:val="0"/>
        <w:ind w:left="-540" w:firstLine="540"/>
        <w:jc w:val="center"/>
        <w:rPr>
          <w:sz w:val="24"/>
          <w:szCs w:val="24"/>
        </w:rPr>
      </w:pPr>
    </w:p>
    <w:p w:rsidR="00ED72F2" w:rsidRPr="00C3397B" w:rsidRDefault="00ED72F2" w:rsidP="00ED72F2">
      <w:pPr>
        <w:autoSpaceDE w:val="0"/>
        <w:autoSpaceDN w:val="0"/>
        <w:adjustRightInd w:val="0"/>
        <w:ind w:left="-540" w:firstLine="540"/>
        <w:jc w:val="center"/>
        <w:rPr>
          <w:b/>
          <w:sz w:val="24"/>
          <w:szCs w:val="24"/>
        </w:rPr>
      </w:pPr>
      <w:r w:rsidRPr="00C3397B">
        <w:rPr>
          <w:b/>
          <w:sz w:val="24"/>
          <w:szCs w:val="24"/>
        </w:rPr>
        <w:t>ПАСПОРТ</w:t>
      </w:r>
    </w:p>
    <w:p w:rsidR="00ED72F2" w:rsidRPr="00C3397B" w:rsidRDefault="00ED72F2" w:rsidP="00ED72F2">
      <w:pPr>
        <w:autoSpaceDE w:val="0"/>
        <w:autoSpaceDN w:val="0"/>
        <w:adjustRightInd w:val="0"/>
        <w:ind w:left="-540" w:right="-1" w:firstLine="540"/>
        <w:jc w:val="center"/>
        <w:rPr>
          <w:b/>
          <w:sz w:val="24"/>
          <w:szCs w:val="24"/>
        </w:rPr>
      </w:pPr>
      <w:r w:rsidRPr="00C3397B">
        <w:rPr>
          <w:b/>
          <w:sz w:val="24"/>
          <w:szCs w:val="24"/>
        </w:rPr>
        <w:t>подпрограммы «Организация библиотечного обслуживания населения и со</w:t>
      </w:r>
      <w:r w:rsidRPr="00C3397B">
        <w:rPr>
          <w:b/>
          <w:sz w:val="24"/>
          <w:szCs w:val="24"/>
        </w:rPr>
        <w:t>з</w:t>
      </w:r>
      <w:r w:rsidRPr="00C3397B">
        <w:rPr>
          <w:b/>
          <w:sz w:val="24"/>
          <w:szCs w:val="24"/>
        </w:rPr>
        <w:t>дание условий для организации досуга</w:t>
      </w:r>
      <w:r w:rsidRPr="00C3397B">
        <w:rPr>
          <w:sz w:val="24"/>
          <w:szCs w:val="24"/>
        </w:rPr>
        <w:t xml:space="preserve"> </w:t>
      </w:r>
      <w:r w:rsidRPr="00C3397B">
        <w:rPr>
          <w:b/>
          <w:sz w:val="24"/>
          <w:szCs w:val="24"/>
        </w:rPr>
        <w:t>населения Соловцовского</w:t>
      </w:r>
      <w:r w:rsidRPr="00C3397B">
        <w:rPr>
          <w:sz w:val="24"/>
          <w:szCs w:val="24"/>
        </w:rPr>
        <w:t xml:space="preserve"> </w:t>
      </w:r>
      <w:r w:rsidRPr="00C3397B">
        <w:rPr>
          <w:b/>
          <w:sz w:val="24"/>
          <w:szCs w:val="24"/>
        </w:rPr>
        <w:t>сельсовета Исси</w:t>
      </w:r>
      <w:r w:rsidRPr="00C3397B">
        <w:rPr>
          <w:b/>
          <w:sz w:val="24"/>
          <w:szCs w:val="24"/>
        </w:rPr>
        <w:t>н</w:t>
      </w:r>
      <w:r w:rsidRPr="00C3397B">
        <w:rPr>
          <w:b/>
          <w:sz w:val="24"/>
          <w:szCs w:val="24"/>
        </w:rPr>
        <w:t xml:space="preserve">ского района Пензенской области» </w:t>
      </w:r>
    </w:p>
    <w:p w:rsidR="00ED72F2" w:rsidRPr="00D75F19" w:rsidRDefault="00ED72F2" w:rsidP="00ED72F2">
      <w:pPr>
        <w:autoSpaceDE w:val="0"/>
        <w:autoSpaceDN w:val="0"/>
        <w:adjustRightInd w:val="0"/>
        <w:jc w:val="center"/>
        <w:rPr>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3159"/>
        <w:gridCol w:w="7189"/>
      </w:tblGrid>
      <w:tr w:rsidR="00ED72F2" w:rsidRPr="00EB1FD3" w:rsidTr="003961D5">
        <w:tc>
          <w:tcPr>
            <w:tcW w:w="3159" w:type="dxa"/>
            <w:tcBorders>
              <w:top w:val="single" w:sz="4" w:space="0" w:color="auto"/>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Наименование подпрогра</w:t>
            </w:r>
            <w:r w:rsidRPr="00D75F19">
              <w:rPr>
                <w:rFonts w:ascii="Times New Roman" w:hAnsi="Times New Roman" w:cs="Times New Roman"/>
                <w:sz w:val="24"/>
                <w:szCs w:val="24"/>
              </w:rPr>
              <w:t>м</w:t>
            </w:r>
            <w:r w:rsidRPr="00D75F19">
              <w:rPr>
                <w:rFonts w:ascii="Times New Roman" w:hAnsi="Times New Roman" w:cs="Times New Roman"/>
                <w:sz w:val="24"/>
                <w:szCs w:val="24"/>
              </w:rPr>
              <w:t>мы</w:t>
            </w:r>
          </w:p>
        </w:tc>
        <w:tc>
          <w:tcPr>
            <w:tcW w:w="7189" w:type="dxa"/>
            <w:tcBorders>
              <w:top w:val="single" w:sz="4" w:space="0" w:color="auto"/>
              <w:left w:val="single" w:sz="4" w:space="0" w:color="auto"/>
              <w:bottom w:val="single" w:sz="4" w:space="0" w:color="auto"/>
              <w:right w:val="single" w:sz="4" w:space="0" w:color="auto"/>
            </w:tcBorders>
          </w:tcPr>
          <w:p w:rsidR="00ED72F2" w:rsidRPr="00B070E6" w:rsidRDefault="00ED72F2" w:rsidP="003961D5">
            <w:pPr>
              <w:pStyle w:val="ConsPlusCell"/>
              <w:rPr>
                <w:rFonts w:ascii="Times New Roman" w:hAnsi="Times New Roman" w:cs="Times New Roman"/>
                <w:sz w:val="24"/>
                <w:szCs w:val="24"/>
              </w:rPr>
            </w:pPr>
            <w:r>
              <w:rPr>
                <w:rFonts w:ascii="Times New Roman" w:hAnsi="Times New Roman" w:cs="Times New Roman"/>
                <w:sz w:val="24"/>
                <w:szCs w:val="24"/>
              </w:rPr>
              <w:t>«</w:t>
            </w:r>
            <w:r w:rsidRPr="00B070E6">
              <w:rPr>
                <w:rFonts w:ascii="Times New Roman" w:hAnsi="Times New Roman" w:cs="Times New Roman"/>
                <w:sz w:val="24"/>
                <w:szCs w:val="24"/>
              </w:rPr>
              <w:t>Организация библиотечного обслуживания населения и со</w:t>
            </w:r>
            <w:r w:rsidRPr="00B070E6">
              <w:rPr>
                <w:rFonts w:ascii="Times New Roman" w:hAnsi="Times New Roman" w:cs="Times New Roman"/>
                <w:sz w:val="24"/>
                <w:szCs w:val="24"/>
              </w:rPr>
              <w:t>з</w:t>
            </w:r>
            <w:r w:rsidRPr="00B070E6">
              <w:rPr>
                <w:rFonts w:ascii="Times New Roman" w:hAnsi="Times New Roman" w:cs="Times New Roman"/>
                <w:sz w:val="24"/>
                <w:szCs w:val="24"/>
              </w:rPr>
              <w:t>дание условий для организации досуга</w:t>
            </w:r>
            <w:r w:rsidRPr="00C3397B">
              <w:rPr>
                <w:b/>
                <w:sz w:val="24"/>
                <w:szCs w:val="24"/>
              </w:rPr>
              <w:t xml:space="preserve"> </w:t>
            </w:r>
            <w:r w:rsidRPr="00A5052F">
              <w:rPr>
                <w:rFonts w:ascii="Times New Roman" w:hAnsi="Times New Roman" w:cs="Times New Roman"/>
                <w:sz w:val="24"/>
                <w:szCs w:val="24"/>
              </w:rPr>
              <w:t xml:space="preserve">населения </w:t>
            </w:r>
            <w:r w:rsidRPr="00A5052F">
              <w:rPr>
                <w:rFonts w:ascii="Times New Roman" w:hAnsi="Times New Roman" w:cs="Times New Roman"/>
                <w:sz w:val="24"/>
                <w:szCs w:val="24"/>
                <w:lang w:eastAsia="en-US"/>
              </w:rPr>
              <w:t xml:space="preserve">Соловцовского </w:t>
            </w:r>
            <w:r w:rsidRPr="00A5052F">
              <w:rPr>
                <w:rFonts w:ascii="Times New Roman" w:hAnsi="Times New Roman" w:cs="Times New Roman"/>
                <w:sz w:val="24"/>
                <w:szCs w:val="24"/>
              </w:rPr>
              <w:t>сельсовета Иссинского района  Пензенской области»</w:t>
            </w:r>
          </w:p>
        </w:tc>
      </w:tr>
      <w:tr w:rsidR="00ED72F2" w:rsidRPr="00EB1FD3" w:rsidTr="003961D5">
        <w:trPr>
          <w:trHeight w:val="400"/>
        </w:trPr>
        <w:tc>
          <w:tcPr>
            <w:tcW w:w="3159" w:type="dxa"/>
            <w:tcBorders>
              <w:top w:val="nil"/>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Ответственный исполнитель</w:t>
            </w:r>
            <w:r w:rsidRPr="00D75F19">
              <w:rPr>
                <w:rFonts w:ascii="Times New Roman" w:hAnsi="Times New Roman" w:cs="Times New Roman"/>
                <w:sz w:val="24"/>
                <w:szCs w:val="24"/>
              </w:rPr>
              <w:br/>
              <w:t xml:space="preserve">подпрограммы             </w:t>
            </w:r>
          </w:p>
        </w:tc>
        <w:tc>
          <w:tcPr>
            <w:tcW w:w="7189" w:type="dxa"/>
            <w:tcBorders>
              <w:top w:val="nil"/>
              <w:left w:val="single" w:sz="4" w:space="0" w:color="auto"/>
              <w:bottom w:val="single" w:sz="4" w:space="0" w:color="auto"/>
              <w:right w:val="single" w:sz="4" w:space="0" w:color="auto"/>
            </w:tcBorders>
          </w:tcPr>
          <w:p w:rsidR="00ED72F2" w:rsidRPr="005B02CA" w:rsidRDefault="00ED72F2" w:rsidP="003961D5">
            <w:pPr>
              <w:pStyle w:val="ConsPlusCell"/>
              <w:rPr>
                <w:rFonts w:ascii="Times New Roman" w:hAnsi="Times New Roman" w:cs="Times New Roman"/>
                <w:sz w:val="24"/>
                <w:szCs w:val="24"/>
              </w:rPr>
            </w:pPr>
            <w:r w:rsidRPr="005B02CA">
              <w:rPr>
                <w:rFonts w:ascii="Times New Roman" w:hAnsi="Times New Roman" w:cs="Times New Roman"/>
                <w:sz w:val="24"/>
                <w:szCs w:val="24"/>
              </w:rPr>
              <w:t xml:space="preserve">Администрация </w:t>
            </w:r>
            <w:r>
              <w:rPr>
                <w:rFonts w:ascii="Times New Roman" w:hAnsi="Times New Roman" w:cs="Times New Roman"/>
                <w:sz w:val="24"/>
                <w:szCs w:val="24"/>
                <w:lang w:eastAsia="en-US"/>
              </w:rPr>
              <w:t>Соловцовского</w:t>
            </w:r>
            <w:r>
              <w:rPr>
                <w:rFonts w:ascii="Times New Roman" w:hAnsi="Times New Roman" w:cs="Times New Roman"/>
                <w:sz w:val="24"/>
                <w:szCs w:val="24"/>
              </w:rPr>
              <w:t xml:space="preserve"> </w:t>
            </w:r>
            <w:r w:rsidRPr="005B02CA">
              <w:rPr>
                <w:rFonts w:ascii="Times New Roman" w:hAnsi="Times New Roman" w:cs="Times New Roman"/>
                <w:sz w:val="24"/>
                <w:szCs w:val="24"/>
              </w:rPr>
              <w:t>сельсовета Иссинского района Пензенской области</w:t>
            </w:r>
          </w:p>
        </w:tc>
      </w:tr>
      <w:tr w:rsidR="00ED72F2" w:rsidRPr="00EB1FD3" w:rsidTr="003961D5">
        <w:trPr>
          <w:trHeight w:val="400"/>
        </w:trPr>
        <w:tc>
          <w:tcPr>
            <w:tcW w:w="3159" w:type="dxa"/>
            <w:tcBorders>
              <w:top w:val="nil"/>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Соисполнители            </w:t>
            </w:r>
            <w:r w:rsidRPr="00D75F19">
              <w:rPr>
                <w:rFonts w:ascii="Times New Roman" w:hAnsi="Times New Roman" w:cs="Times New Roman"/>
                <w:sz w:val="24"/>
                <w:szCs w:val="24"/>
              </w:rPr>
              <w:br/>
              <w:t xml:space="preserve">подпрограммы             </w:t>
            </w:r>
          </w:p>
        </w:tc>
        <w:tc>
          <w:tcPr>
            <w:tcW w:w="7189" w:type="dxa"/>
            <w:tcBorders>
              <w:top w:val="nil"/>
              <w:left w:val="single" w:sz="4" w:space="0" w:color="auto"/>
              <w:bottom w:val="single" w:sz="4" w:space="0" w:color="auto"/>
              <w:right w:val="single" w:sz="4" w:space="0" w:color="auto"/>
            </w:tcBorders>
          </w:tcPr>
          <w:p w:rsidR="00ED72F2" w:rsidRPr="00EB1FD3" w:rsidRDefault="00ED72F2" w:rsidP="003961D5">
            <w:pPr>
              <w:pStyle w:val="ConsPlusCell"/>
              <w:rPr>
                <w:rFonts w:ascii="Times New Roman" w:hAnsi="Times New Roman" w:cs="Times New Roman"/>
                <w:sz w:val="22"/>
                <w:szCs w:val="22"/>
              </w:rPr>
            </w:pPr>
            <w:r w:rsidRPr="00853EF5">
              <w:rPr>
                <w:rFonts w:ascii="Times New Roman" w:hAnsi="Times New Roman" w:cs="Times New Roman"/>
                <w:sz w:val="24"/>
                <w:szCs w:val="24"/>
              </w:rPr>
              <w:t>Соисполнители подпрограммы отсутствуют</w:t>
            </w:r>
          </w:p>
        </w:tc>
      </w:tr>
      <w:tr w:rsidR="00ED72F2" w:rsidRPr="00EB1FD3" w:rsidTr="003961D5">
        <w:tc>
          <w:tcPr>
            <w:tcW w:w="3159" w:type="dxa"/>
            <w:tcBorders>
              <w:top w:val="nil"/>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Цели подпрограммы        </w:t>
            </w:r>
          </w:p>
        </w:tc>
        <w:tc>
          <w:tcPr>
            <w:tcW w:w="7189" w:type="dxa"/>
            <w:tcBorders>
              <w:top w:val="nil"/>
              <w:left w:val="single" w:sz="4" w:space="0" w:color="auto"/>
              <w:bottom w:val="single" w:sz="4" w:space="0" w:color="auto"/>
              <w:right w:val="single" w:sz="4" w:space="0" w:color="auto"/>
            </w:tcBorders>
          </w:tcPr>
          <w:p w:rsidR="00ED72F2" w:rsidRPr="009E12C8" w:rsidRDefault="00ED72F2" w:rsidP="003961D5">
            <w:pPr>
              <w:pStyle w:val="aj"/>
              <w:jc w:val="both"/>
            </w:pPr>
            <w:r>
              <w:t>- укрепление единого культурного пространства, создание условий для равной доступности культурных благ, информ</w:t>
            </w:r>
            <w:r>
              <w:t>а</w:t>
            </w:r>
            <w:r>
              <w:t>ционных ресурсов и услуг учреждений культуры; создание условий для сохранения и развития культурного потенциала сельского поселения.</w:t>
            </w:r>
          </w:p>
        </w:tc>
      </w:tr>
      <w:tr w:rsidR="00ED72F2" w:rsidRPr="00EB1FD3" w:rsidTr="003961D5">
        <w:tc>
          <w:tcPr>
            <w:tcW w:w="3159" w:type="dxa"/>
            <w:tcBorders>
              <w:top w:val="nil"/>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Задачи подпрограммы      </w:t>
            </w:r>
          </w:p>
        </w:tc>
        <w:tc>
          <w:tcPr>
            <w:tcW w:w="7189" w:type="dxa"/>
            <w:tcBorders>
              <w:top w:val="nil"/>
              <w:left w:val="single" w:sz="4" w:space="0" w:color="auto"/>
              <w:bottom w:val="single" w:sz="4" w:space="0" w:color="auto"/>
              <w:right w:val="single" w:sz="4" w:space="0" w:color="auto"/>
            </w:tcBorders>
          </w:tcPr>
          <w:p w:rsidR="00ED72F2" w:rsidRDefault="00ED72F2" w:rsidP="003961D5">
            <w:pPr>
              <w:jc w:val="both"/>
              <w:rPr>
                <w:sz w:val="24"/>
                <w:szCs w:val="24"/>
              </w:rPr>
            </w:pPr>
            <w:r>
              <w:rPr>
                <w:sz w:val="24"/>
                <w:szCs w:val="24"/>
              </w:rPr>
              <w:t>1.Сохранение культурного наследия</w:t>
            </w:r>
          </w:p>
          <w:p w:rsidR="00ED72F2" w:rsidRDefault="00ED72F2" w:rsidP="003961D5">
            <w:pPr>
              <w:jc w:val="both"/>
              <w:rPr>
                <w:sz w:val="24"/>
                <w:szCs w:val="24"/>
              </w:rPr>
            </w:pPr>
            <w:r>
              <w:rPr>
                <w:sz w:val="24"/>
                <w:szCs w:val="24"/>
              </w:rPr>
              <w:t>2.Создание условий для улучшения доступа граждан сельск</w:t>
            </w:r>
            <w:r>
              <w:rPr>
                <w:sz w:val="24"/>
                <w:szCs w:val="24"/>
              </w:rPr>
              <w:t>о</w:t>
            </w:r>
            <w:r>
              <w:rPr>
                <w:sz w:val="24"/>
                <w:szCs w:val="24"/>
              </w:rPr>
              <w:t>го поселения к информации и знаниям</w:t>
            </w:r>
          </w:p>
          <w:p w:rsidR="00ED72F2" w:rsidRDefault="00ED72F2" w:rsidP="003961D5">
            <w:pPr>
              <w:jc w:val="both"/>
              <w:rPr>
                <w:sz w:val="24"/>
                <w:szCs w:val="24"/>
              </w:rPr>
            </w:pPr>
            <w:r>
              <w:rPr>
                <w:sz w:val="24"/>
                <w:szCs w:val="24"/>
              </w:rPr>
              <w:t>3.Сохранение и развитие творческого потенциала.</w:t>
            </w:r>
          </w:p>
          <w:p w:rsidR="00ED72F2" w:rsidRPr="00B313BC" w:rsidRDefault="00ED72F2" w:rsidP="003961D5">
            <w:pPr>
              <w:pStyle w:val="ConsPlusNonformat"/>
              <w:widowControl/>
              <w:jc w:val="both"/>
              <w:rPr>
                <w:rFonts w:ascii="Times New Roman" w:hAnsi="Times New Roman" w:cs="Times New Roman"/>
                <w:sz w:val="28"/>
                <w:szCs w:val="28"/>
              </w:rPr>
            </w:pPr>
            <w:r>
              <w:rPr>
                <w:sz w:val="24"/>
                <w:szCs w:val="24"/>
              </w:rPr>
              <w:t>4.</w:t>
            </w:r>
            <w:r w:rsidRPr="006D2F8A">
              <w:rPr>
                <w:rFonts w:ascii="Times New Roman" w:hAnsi="Times New Roman" w:cs="Times New Roman"/>
                <w:sz w:val="24"/>
                <w:szCs w:val="24"/>
              </w:rPr>
              <w:t>Укрепление единого культурного пространства в сельском поселении</w:t>
            </w:r>
            <w:r>
              <w:rPr>
                <w:sz w:val="24"/>
                <w:szCs w:val="24"/>
              </w:rPr>
              <w:t>.</w:t>
            </w:r>
          </w:p>
        </w:tc>
      </w:tr>
      <w:tr w:rsidR="00ED72F2" w:rsidRPr="00EB1FD3" w:rsidTr="003961D5">
        <w:trPr>
          <w:trHeight w:val="400"/>
        </w:trPr>
        <w:tc>
          <w:tcPr>
            <w:tcW w:w="3159" w:type="dxa"/>
            <w:tcBorders>
              <w:top w:val="single" w:sz="4" w:space="0" w:color="auto"/>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Целевые показатели       по</w:t>
            </w:r>
            <w:r w:rsidRPr="00D75F19">
              <w:rPr>
                <w:rFonts w:ascii="Times New Roman" w:hAnsi="Times New Roman" w:cs="Times New Roman"/>
                <w:sz w:val="24"/>
                <w:szCs w:val="24"/>
              </w:rPr>
              <w:t>д</w:t>
            </w:r>
            <w:r w:rsidRPr="00D75F19">
              <w:rPr>
                <w:rFonts w:ascii="Times New Roman" w:hAnsi="Times New Roman" w:cs="Times New Roman"/>
                <w:sz w:val="24"/>
                <w:szCs w:val="24"/>
              </w:rPr>
              <w:t xml:space="preserve">программы             </w:t>
            </w:r>
          </w:p>
        </w:tc>
        <w:tc>
          <w:tcPr>
            <w:tcW w:w="7189" w:type="dxa"/>
            <w:tcBorders>
              <w:top w:val="single" w:sz="4" w:space="0" w:color="auto"/>
              <w:left w:val="single" w:sz="4" w:space="0" w:color="auto"/>
              <w:bottom w:val="single" w:sz="4" w:space="0" w:color="auto"/>
              <w:right w:val="single" w:sz="4" w:space="0" w:color="auto"/>
            </w:tcBorders>
          </w:tcPr>
          <w:p w:rsidR="00ED72F2" w:rsidRDefault="00ED72F2" w:rsidP="003961D5">
            <w:pPr>
              <w:jc w:val="both"/>
              <w:rPr>
                <w:sz w:val="24"/>
                <w:szCs w:val="24"/>
              </w:rPr>
            </w:pPr>
            <w:r w:rsidRPr="00916B1F">
              <w:rPr>
                <w:sz w:val="24"/>
                <w:szCs w:val="24"/>
              </w:rPr>
              <w:t>1</w:t>
            </w:r>
            <w:r>
              <w:rPr>
                <w:sz w:val="24"/>
                <w:szCs w:val="24"/>
              </w:rPr>
              <w:t>. Формирование единого культурного пространства, созд</w:t>
            </w:r>
            <w:r>
              <w:rPr>
                <w:sz w:val="24"/>
                <w:szCs w:val="24"/>
              </w:rPr>
              <w:t>а</w:t>
            </w:r>
            <w:r>
              <w:rPr>
                <w:sz w:val="24"/>
                <w:szCs w:val="24"/>
              </w:rPr>
              <w:t>ние условий для выравнивания доступа населения к культу</w:t>
            </w:r>
            <w:r>
              <w:rPr>
                <w:sz w:val="24"/>
                <w:szCs w:val="24"/>
              </w:rPr>
              <w:t>р</w:t>
            </w:r>
            <w:r>
              <w:rPr>
                <w:sz w:val="24"/>
                <w:szCs w:val="24"/>
              </w:rPr>
              <w:t>ным ценностям, информационным ресурсам и пользованию услугами учреждений культуры:</w:t>
            </w:r>
          </w:p>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2.Создание условий для сохранения и развития культурного потенциала. </w:t>
            </w:r>
          </w:p>
        </w:tc>
      </w:tr>
      <w:tr w:rsidR="00ED72F2" w:rsidRPr="00EB1FD3" w:rsidTr="003961D5">
        <w:trPr>
          <w:trHeight w:val="400"/>
        </w:trPr>
        <w:tc>
          <w:tcPr>
            <w:tcW w:w="3159" w:type="dxa"/>
            <w:tcBorders>
              <w:top w:val="nil"/>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Сроки и этапы реализации </w:t>
            </w:r>
            <w:r w:rsidRPr="00D75F19">
              <w:rPr>
                <w:rFonts w:ascii="Times New Roman" w:hAnsi="Times New Roman" w:cs="Times New Roman"/>
                <w:sz w:val="24"/>
                <w:szCs w:val="24"/>
              </w:rPr>
              <w:br/>
              <w:t xml:space="preserve">подпрограммы             </w:t>
            </w:r>
          </w:p>
        </w:tc>
        <w:tc>
          <w:tcPr>
            <w:tcW w:w="7189" w:type="dxa"/>
            <w:tcBorders>
              <w:top w:val="nil"/>
              <w:left w:val="single" w:sz="4" w:space="0" w:color="auto"/>
              <w:bottom w:val="single" w:sz="4" w:space="0" w:color="auto"/>
              <w:right w:val="single" w:sz="4" w:space="0" w:color="auto"/>
            </w:tcBorders>
          </w:tcPr>
          <w:p w:rsidR="00ED72F2" w:rsidRPr="004315E4" w:rsidRDefault="00ED72F2" w:rsidP="003961D5">
            <w:pPr>
              <w:pStyle w:val="a0"/>
              <w:jc w:val="left"/>
              <w:rPr>
                <w:b/>
                <w:sz w:val="24"/>
                <w:szCs w:val="24"/>
              </w:rPr>
            </w:pPr>
            <w:r w:rsidRPr="004315E4">
              <w:rPr>
                <w:b/>
                <w:sz w:val="24"/>
                <w:szCs w:val="24"/>
              </w:rPr>
              <w:t>Сроки р</w:t>
            </w:r>
            <w:r>
              <w:rPr>
                <w:b/>
                <w:sz w:val="24"/>
                <w:szCs w:val="24"/>
              </w:rPr>
              <w:t>еализации подпрограммы в два этапа: 1 этап 2014-2024</w:t>
            </w:r>
            <w:r w:rsidRPr="004315E4">
              <w:rPr>
                <w:b/>
                <w:sz w:val="24"/>
                <w:szCs w:val="24"/>
              </w:rPr>
              <w:t xml:space="preserve"> годы</w:t>
            </w:r>
            <w:r>
              <w:rPr>
                <w:b/>
                <w:sz w:val="24"/>
                <w:szCs w:val="24"/>
              </w:rPr>
              <w:t>,2 этап 2025-2027 годы.</w:t>
            </w:r>
          </w:p>
          <w:p w:rsidR="00ED72F2" w:rsidRPr="00D75F19" w:rsidRDefault="00ED72F2" w:rsidP="003961D5">
            <w:pPr>
              <w:pStyle w:val="ConsPlusCell"/>
              <w:rPr>
                <w:rFonts w:ascii="Times New Roman" w:hAnsi="Times New Roman" w:cs="Times New Roman"/>
                <w:sz w:val="24"/>
                <w:szCs w:val="24"/>
              </w:rPr>
            </w:pPr>
          </w:p>
        </w:tc>
      </w:tr>
      <w:tr w:rsidR="00ED72F2" w:rsidRPr="00EB1FD3" w:rsidTr="003961D5">
        <w:trPr>
          <w:trHeight w:val="600"/>
        </w:trPr>
        <w:tc>
          <w:tcPr>
            <w:tcW w:w="3159" w:type="dxa"/>
            <w:tcBorders>
              <w:top w:val="nil"/>
              <w:left w:val="single" w:sz="4" w:space="0" w:color="auto"/>
              <w:bottom w:val="single" w:sz="4" w:space="0" w:color="auto"/>
              <w:right w:val="single" w:sz="4" w:space="0" w:color="auto"/>
            </w:tcBorders>
          </w:tcPr>
          <w:p w:rsidR="00ED72F2" w:rsidRPr="00C23832" w:rsidRDefault="00ED72F2" w:rsidP="003961D5">
            <w:pPr>
              <w:pStyle w:val="ConsPlusCell"/>
              <w:rPr>
                <w:rFonts w:ascii="Times New Roman" w:hAnsi="Times New Roman" w:cs="Times New Roman"/>
                <w:sz w:val="24"/>
                <w:szCs w:val="24"/>
              </w:rPr>
            </w:pPr>
            <w:r w:rsidRPr="0080055D">
              <w:rPr>
                <w:rFonts w:ascii="Times New Roman" w:hAnsi="Times New Roman" w:cs="Times New Roman"/>
                <w:sz w:val="24"/>
                <w:szCs w:val="24"/>
              </w:rPr>
              <w:lastRenderedPageBreak/>
              <w:t>Объемы бюджетных асси</w:t>
            </w:r>
            <w:r w:rsidRPr="0080055D">
              <w:rPr>
                <w:rFonts w:ascii="Times New Roman" w:hAnsi="Times New Roman" w:cs="Times New Roman"/>
                <w:sz w:val="24"/>
                <w:szCs w:val="24"/>
              </w:rPr>
              <w:t>г</w:t>
            </w:r>
            <w:r w:rsidRPr="0080055D">
              <w:rPr>
                <w:rFonts w:ascii="Times New Roman" w:hAnsi="Times New Roman" w:cs="Times New Roman"/>
                <w:sz w:val="24"/>
                <w:szCs w:val="24"/>
              </w:rPr>
              <w:t>нований муниципальной подпрограммы</w:t>
            </w:r>
          </w:p>
        </w:tc>
        <w:tc>
          <w:tcPr>
            <w:tcW w:w="7189" w:type="dxa"/>
            <w:tcBorders>
              <w:top w:val="nil"/>
              <w:left w:val="single" w:sz="4" w:space="0" w:color="auto"/>
              <w:bottom w:val="single" w:sz="4" w:space="0" w:color="auto"/>
              <w:right w:val="single" w:sz="4" w:space="0" w:color="auto"/>
            </w:tcBorders>
          </w:tcPr>
          <w:p w:rsidR="00ED72F2" w:rsidRPr="00C23832" w:rsidRDefault="00ED72F2" w:rsidP="003961D5">
            <w:pPr>
              <w:jc w:val="both"/>
              <w:rPr>
                <w:sz w:val="24"/>
                <w:szCs w:val="24"/>
              </w:rPr>
            </w:pPr>
            <w:r w:rsidRPr="00C23832">
              <w:rPr>
                <w:b/>
                <w:bCs/>
                <w:sz w:val="24"/>
                <w:szCs w:val="24"/>
              </w:rPr>
              <w:t xml:space="preserve">Общий объём финансирования – </w:t>
            </w:r>
            <w:r>
              <w:rPr>
                <w:b/>
                <w:bCs/>
                <w:sz w:val="24"/>
                <w:szCs w:val="24"/>
              </w:rPr>
              <w:t>10276,7</w:t>
            </w:r>
            <w:r w:rsidRPr="00C23832">
              <w:rPr>
                <w:b/>
                <w:bCs/>
                <w:sz w:val="24"/>
                <w:szCs w:val="24"/>
              </w:rPr>
              <w:t xml:space="preserve">  тыс. руб.       </w:t>
            </w:r>
            <w:r w:rsidRPr="00C23832">
              <w:rPr>
                <w:sz w:val="24"/>
                <w:szCs w:val="24"/>
              </w:rPr>
              <w:t xml:space="preserve">    </w:t>
            </w:r>
          </w:p>
          <w:p w:rsidR="00ED72F2" w:rsidRPr="00C23832" w:rsidRDefault="00ED72F2" w:rsidP="003961D5">
            <w:pPr>
              <w:jc w:val="both"/>
              <w:rPr>
                <w:sz w:val="24"/>
                <w:szCs w:val="24"/>
              </w:rPr>
            </w:pPr>
            <w:r w:rsidRPr="00C23832">
              <w:rPr>
                <w:sz w:val="24"/>
                <w:szCs w:val="24"/>
              </w:rPr>
              <w:t xml:space="preserve"> в том числе: </w:t>
            </w:r>
          </w:p>
          <w:p w:rsidR="00ED72F2" w:rsidRPr="00C23832" w:rsidRDefault="00ED72F2" w:rsidP="003961D5">
            <w:pPr>
              <w:jc w:val="both"/>
              <w:rPr>
                <w:b/>
                <w:bCs/>
                <w:sz w:val="24"/>
                <w:szCs w:val="24"/>
              </w:rPr>
            </w:pPr>
            <w:r w:rsidRPr="00C23832">
              <w:rPr>
                <w:b/>
                <w:bCs/>
                <w:sz w:val="24"/>
                <w:szCs w:val="24"/>
              </w:rPr>
              <w:t>Средства бюджета Пензенской области (по согласов</w:t>
            </w:r>
            <w:r w:rsidRPr="00C23832">
              <w:rPr>
                <w:b/>
                <w:bCs/>
                <w:sz w:val="24"/>
                <w:szCs w:val="24"/>
              </w:rPr>
              <w:t>а</w:t>
            </w:r>
            <w:r w:rsidRPr="00C23832">
              <w:rPr>
                <w:b/>
                <w:bCs/>
                <w:sz w:val="24"/>
                <w:szCs w:val="24"/>
              </w:rPr>
              <w:t xml:space="preserve">нию)–   </w:t>
            </w:r>
            <w:r>
              <w:rPr>
                <w:b/>
                <w:bCs/>
                <w:sz w:val="24"/>
                <w:szCs w:val="24"/>
              </w:rPr>
              <w:t>4925,6</w:t>
            </w:r>
            <w:r w:rsidRPr="00C23832">
              <w:rPr>
                <w:b/>
                <w:bCs/>
                <w:sz w:val="24"/>
                <w:szCs w:val="24"/>
              </w:rPr>
              <w:t xml:space="preserve">  тыс. руб. </w:t>
            </w:r>
          </w:p>
          <w:p w:rsidR="00ED72F2" w:rsidRDefault="00ED72F2" w:rsidP="003961D5">
            <w:pPr>
              <w:jc w:val="both"/>
              <w:rPr>
                <w:b/>
                <w:bCs/>
                <w:sz w:val="24"/>
                <w:szCs w:val="24"/>
              </w:rPr>
            </w:pPr>
            <w:r w:rsidRPr="00C23832">
              <w:rPr>
                <w:b/>
                <w:bCs/>
                <w:sz w:val="24"/>
                <w:szCs w:val="24"/>
              </w:rPr>
              <w:t>(софинансирование)</w:t>
            </w:r>
          </w:p>
          <w:p w:rsidR="00ED72F2" w:rsidRPr="001105CE" w:rsidRDefault="00ED72F2" w:rsidP="003961D5">
            <w:pPr>
              <w:jc w:val="both"/>
              <w:rPr>
                <w:sz w:val="24"/>
                <w:szCs w:val="24"/>
              </w:rPr>
            </w:pPr>
            <w:r w:rsidRPr="00C23832">
              <w:rPr>
                <w:sz w:val="24"/>
                <w:szCs w:val="24"/>
              </w:rPr>
              <w:t>201</w:t>
            </w:r>
            <w:r>
              <w:rPr>
                <w:sz w:val="24"/>
                <w:szCs w:val="24"/>
              </w:rPr>
              <w:t>4</w:t>
            </w:r>
            <w:r w:rsidRPr="00C23832">
              <w:rPr>
                <w:sz w:val="24"/>
                <w:szCs w:val="24"/>
              </w:rPr>
              <w:t xml:space="preserve"> год – 0 тыс. руб.</w:t>
            </w:r>
          </w:p>
          <w:p w:rsidR="00ED72F2" w:rsidRPr="00C23832" w:rsidRDefault="00ED72F2" w:rsidP="003961D5">
            <w:pPr>
              <w:jc w:val="both"/>
              <w:rPr>
                <w:sz w:val="24"/>
                <w:szCs w:val="24"/>
              </w:rPr>
            </w:pPr>
            <w:r w:rsidRPr="00C23832">
              <w:rPr>
                <w:sz w:val="24"/>
                <w:szCs w:val="24"/>
              </w:rPr>
              <w:t>2015 год – 0 тыс. руб.</w:t>
            </w:r>
          </w:p>
          <w:p w:rsidR="00ED72F2" w:rsidRPr="00C23832" w:rsidRDefault="00ED72F2" w:rsidP="003961D5">
            <w:pPr>
              <w:jc w:val="both"/>
              <w:rPr>
                <w:sz w:val="24"/>
                <w:szCs w:val="24"/>
              </w:rPr>
            </w:pPr>
            <w:r w:rsidRPr="00C23832">
              <w:rPr>
                <w:sz w:val="24"/>
                <w:szCs w:val="24"/>
              </w:rPr>
              <w:t>2016 год – 0 тыс. руб.</w:t>
            </w:r>
          </w:p>
          <w:p w:rsidR="00ED72F2" w:rsidRPr="00C23832" w:rsidRDefault="00ED72F2" w:rsidP="003961D5">
            <w:pPr>
              <w:jc w:val="both"/>
              <w:rPr>
                <w:sz w:val="24"/>
                <w:szCs w:val="24"/>
              </w:rPr>
            </w:pPr>
            <w:r w:rsidRPr="00C23832">
              <w:rPr>
                <w:sz w:val="24"/>
                <w:szCs w:val="24"/>
              </w:rPr>
              <w:t>2017 год – 0 тыс. руб.</w:t>
            </w:r>
          </w:p>
          <w:p w:rsidR="00ED72F2" w:rsidRPr="00C23832" w:rsidRDefault="00ED72F2" w:rsidP="003961D5">
            <w:pPr>
              <w:jc w:val="both"/>
              <w:rPr>
                <w:sz w:val="24"/>
                <w:szCs w:val="24"/>
              </w:rPr>
            </w:pPr>
            <w:r w:rsidRPr="00C23832">
              <w:rPr>
                <w:sz w:val="24"/>
                <w:szCs w:val="24"/>
              </w:rPr>
              <w:t xml:space="preserve">2018 год – </w:t>
            </w:r>
            <w:r>
              <w:rPr>
                <w:sz w:val="24"/>
                <w:szCs w:val="24"/>
              </w:rPr>
              <w:t>4925,6</w:t>
            </w:r>
            <w:r w:rsidRPr="00C23832">
              <w:rPr>
                <w:sz w:val="24"/>
                <w:szCs w:val="24"/>
              </w:rPr>
              <w:t xml:space="preserve"> тыс. руб.</w:t>
            </w:r>
          </w:p>
          <w:p w:rsidR="00ED72F2" w:rsidRPr="00C23832" w:rsidRDefault="00ED72F2" w:rsidP="003961D5">
            <w:pPr>
              <w:jc w:val="both"/>
              <w:rPr>
                <w:sz w:val="24"/>
                <w:szCs w:val="24"/>
              </w:rPr>
            </w:pPr>
            <w:r w:rsidRPr="00C23832">
              <w:rPr>
                <w:sz w:val="24"/>
                <w:szCs w:val="24"/>
              </w:rPr>
              <w:t>2019 год – 0 тыс. руб.</w:t>
            </w:r>
          </w:p>
          <w:p w:rsidR="00ED72F2" w:rsidRDefault="00ED72F2" w:rsidP="003961D5">
            <w:pPr>
              <w:jc w:val="both"/>
              <w:rPr>
                <w:sz w:val="24"/>
                <w:szCs w:val="24"/>
              </w:rPr>
            </w:pPr>
            <w:r w:rsidRPr="00C23832">
              <w:rPr>
                <w:sz w:val="24"/>
                <w:szCs w:val="24"/>
              </w:rPr>
              <w:t>2020 год –0 тыс. руб.</w:t>
            </w:r>
          </w:p>
          <w:p w:rsidR="00ED72F2" w:rsidRDefault="00ED72F2" w:rsidP="003961D5">
            <w:pPr>
              <w:jc w:val="both"/>
              <w:rPr>
                <w:sz w:val="24"/>
                <w:szCs w:val="24"/>
              </w:rPr>
            </w:pPr>
            <w:r>
              <w:rPr>
                <w:sz w:val="24"/>
                <w:szCs w:val="24"/>
              </w:rPr>
              <w:t>2021 год-   0</w:t>
            </w:r>
            <w:r w:rsidRPr="001D3D45">
              <w:rPr>
                <w:sz w:val="24"/>
                <w:szCs w:val="24"/>
              </w:rPr>
              <w:t xml:space="preserve"> тыс. руб.</w:t>
            </w:r>
          </w:p>
          <w:p w:rsidR="00ED72F2" w:rsidRDefault="00ED72F2" w:rsidP="003961D5">
            <w:pPr>
              <w:jc w:val="both"/>
              <w:rPr>
                <w:sz w:val="24"/>
                <w:szCs w:val="24"/>
              </w:rPr>
            </w:pPr>
            <w:r>
              <w:rPr>
                <w:sz w:val="24"/>
                <w:szCs w:val="24"/>
              </w:rPr>
              <w:t>2022 год-    0 тыт.руб</w:t>
            </w:r>
          </w:p>
          <w:p w:rsidR="00ED72F2" w:rsidRDefault="00ED72F2" w:rsidP="003961D5">
            <w:pPr>
              <w:jc w:val="both"/>
              <w:rPr>
                <w:sz w:val="24"/>
                <w:szCs w:val="24"/>
              </w:rPr>
            </w:pPr>
            <w:r>
              <w:rPr>
                <w:sz w:val="24"/>
                <w:szCs w:val="24"/>
              </w:rPr>
              <w:t>2023 год-   0</w:t>
            </w:r>
            <w:r w:rsidRPr="001D3D45">
              <w:rPr>
                <w:sz w:val="24"/>
                <w:szCs w:val="24"/>
              </w:rPr>
              <w:t xml:space="preserve"> тыс. руб</w:t>
            </w:r>
          </w:p>
          <w:p w:rsidR="00ED72F2" w:rsidRPr="00C23832" w:rsidRDefault="00ED72F2" w:rsidP="003961D5">
            <w:pPr>
              <w:jc w:val="both"/>
              <w:rPr>
                <w:sz w:val="24"/>
                <w:szCs w:val="24"/>
              </w:rPr>
            </w:pPr>
            <w:r>
              <w:rPr>
                <w:sz w:val="24"/>
                <w:szCs w:val="24"/>
              </w:rPr>
              <w:t>2024 год-   0</w:t>
            </w:r>
            <w:r w:rsidRPr="001D3D45">
              <w:rPr>
                <w:sz w:val="24"/>
                <w:szCs w:val="24"/>
              </w:rPr>
              <w:t xml:space="preserve"> тыс. руб</w:t>
            </w:r>
          </w:p>
          <w:p w:rsidR="00ED72F2" w:rsidRDefault="00ED72F2" w:rsidP="003961D5">
            <w:pPr>
              <w:jc w:val="both"/>
              <w:rPr>
                <w:b/>
                <w:bCs/>
                <w:sz w:val="24"/>
                <w:szCs w:val="24"/>
              </w:rPr>
            </w:pPr>
            <w:r w:rsidRPr="00C23832">
              <w:rPr>
                <w:b/>
                <w:bCs/>
                <w:sz w:val="24"/>
                <w:szCs w:val="24"/>
              </w:rPr>
              <w:t xml:space="preserve">Средства бюджета </w:t>
            </w:r>
            <w:r>
              <w:rPr>
                <w:b/>
                <w:bCs/>
                <w:sz w:val="24"/>
                <w:szCs w:val="24"/>
              </w:rPr>
              <w:t>Соловцовского</w:t>
            </w:r>
            <w:r w:rsidRPr="00C23832">
              <w:rPr>
                <w:sz w:val="24"/>
                <w:szCs w:val="24"/>
              </w:rPr>
              <w:t xml:space="preserve"> </w:t>
            </w:r>
            <w:r w:rsidRPr="00C23832">
              <w:rPr>
                <w:b/>
                <w:bCs/>
                <w:sz w:val="24"/>
                <w:szCs w:val="24"/>
              </w:rPr>
              <w:t xml:space="preserve">сельсовета Иссинского района Пензенской области – </w:t>
            </w:r>
            <w:r>
              <w:rPr>
                <w:b/>
                <w:bCs/>
                <w:sz w:val="24"/>
                <w:szCs w:val="24"/>
              </w:rPr>
              <w:t xml:space="preserve">5351,1 </w:t>
            </w:r>
            <w:r w:rsidRPr="00C23832">
              <w:rPr>
                <w:b/>
                <w:bCs/>
                <w:sz w:val="24"/>
                <w:szCs w:val="24"/>
              </w:rPr>
              <w:t>тыс. руб., в т.ч. по г</w:t>
            </w:r>
            <w:r w:rsidRPr="00C23832">
              <w:rPr>
                <w:b/>
                <w:bCs/>
                <w:sz w:val="24"/>
                <w:szCs w:val="24"/>
              </w:rPr>
              <w:t>о</w:t>
            </w:r>
            <w:r w:rsidRPr="00C23832">
              <w:rPr>
                <w:b/>
                <w:bCs/>
                <w:sz w:val="24"/>
                <w:szCs w:val="24"/>
              </w:rPr>
              <w:t>дам:</w:t>
            </w:r>
          </w:p>
          <w:p w:rsidR="00ED72F2" w:rsidRPr="001105CE" w:rsidRDefault="00ED72F2" w:rsidP="003961D5">
            <w:pPr>
              <w:jc w:val="both"/>
              <w:rPr>
                <w:sz w:val="24"/>
                <w:szCs w:val="24"/>
              </w:rPr>
            </w:pPr>
            <w:r w:rsidRPr="00C23832">
              <w:rPr>
                <w:sz w:val="24"/>
                <w:szCs w:val="24"/>
              </w:rPr>
              <w:t>201</w:t>
            </w:r>
            <w:r>
              <w:rPr>
                <w:sz w:val="24"/>
                <w:szCs w:val="24"/>
              </w:rPr>
              <w:t>4</w:t>
            </w:r>
            <w:r w:rsidRPr="00C23832">
              <w:rPr>
                <w:sz w:val="24"/>
                <w:szCs w:val="24"/>
              </w:rPr>
              <w:t xml:space="preserve"> год –</w:t>
            </w:r>
            <w:r>
              <w:rPr>
                <w:sz w:val="24"/>
                <w:szCs w:val="24"/>
              </w:rPr>
              <w:t>599,5</w:t>
            </w:r>
            <w:r w:rsidRPr="00C23832">
              <w:rPr>
                <w:sz w:val="24"/>
                <w:szCs w:val="24"/>
              </w:rPr>
              <w:t xml:space="preserve">  тыс. руб.</w:t>
            </w:r>
          </w:p>
          <w:p w:rsidR="00ED72F2" w:rsidRPr="00C23832" w:rsidRDefault="00ED72F2" w:rsidP="003961D5">
            <w:pPr>
              <w:jc w:val="both"/>
              <w:rPr>
                <w:sz w:val="24"/>
                <w:szCs w:val="24"/>
              </w:rPr>
            </w:pPr>
            <w:r w:rsidRPr="00C23832">
              <w:rPr>
                <w:sz w:val="24"/>
                <w:szCs w:val="24"/>
              </w:rPr>
              <w:t xml:space="preserve">2015 год – </w:t>
            </w:r>
            <w:r>
              <w:rPr>
                <w:sz w:val="24"/>
                <w:szCs w:val="24"/>
              </w:rPr>
              <w:t>109,7</w:t>
            </w:r>
            <w:r w:rsidRPr="00C23832">
              <w:rPr>
                <w:sz w:val="24"/>
                <w:szCs w:val="24"/>
              </w:rPr>
              <w:t xml:space="preserve"> тыс. руб.</w:t>
            </w:r>
          </w:p>
          <w:p w:rsidR="00ED72F2" w:rsidRPr="00C23832" w:rsidRDefault="00ED72F2" w:rsidP="003961D5">
            <w:pPr>
              <w:jc w:val="both"/>
              <w:rPr>
                <w:sz w:val="24"/>
                <w:szCs w:val="24"/>
              </w:rPr>
            </w:pPr>
            <w:r w:rsidRPr="00C23832">
              <w:rPr>
                <w:sz w:val="24"/>
                <w:szCs w:val="24"/>
              </w:rPr>
              <w:t xml:space="preserve">2016 год – </w:t>
            </w:r>
            <w:r>
              <w:rPr>
                <w:sz w:val="24"/>
                <w:szCs w:val="24"/>
              </w:rPr>
              <w:t>269,4</w:t>
            </w:r>
            <w:r w:rsidRPr="00C23832">
              <w:rPr>
                <w:sz w:val="24"/>
                <w:szCs w:val="24"/>
              </w:rPr>
              <w:t xml:space="preserve"> тыс. руб.  </w:t>
            </w:r>
          </w:p>
          <w:p w:rsidR="00ED72F2" w:rsidRPr="00C23832" w:rsidRDefault="00ED72F2" w:rsidP="003961D5">
            <w:pPr>
              <w:jc w:val="both"/>
              <w:rPr>
                <w:sz w:val="24"/>
                <w:szCs w:val="24"/>
              </w:rPr>
            </w:pPr>
            <w:r w:rsidRPr="00C23832">
              <w:rPr>
                <w:sz w:val="24"/>
                <w:szCs w:val="24"/>
              </w:rPr>
              <w:t xml:space="preserve">2017 год – </w:t>
            </w:r>
            <w:r>
              <w:rPr>
                <w:sz w:val="24"/>
                <w:szCs w:val="24"/>
              </w:rPr>
              <w:t>261,3</w:t>
            </w:r>
            <w:r w:rsidRPr="00C23832">
              <w:rPr>
                <w:sz w:val="24"/>
                <w:szCs w:val="24"/>
              </w:rPr>
              <w:t xml:space="preserve"> тыс. руб.</w:t>
            </w:r>
          </w:p>
          <w:p w:rsidR="00ED72F2" w:rsidRPr="00C23832" w:rsidRDefault="00ED72F2" w:rsidP="003961D5">
            <w:pPr>
              <w:jc w:val="both"/>
              <w:rPr>
                <w:color w:val="000000"/>
                <w:sz w:val="24"/>
                <w:szCs w:val="24"/>
              </w:rPr>
            </w:pPr>
            <w:r w:rsidRPr="00C23832">
              <w:rPr>
                <w:color w:val="000000"/>
                <w:sz w:val="24"/>
                <w:szCs w:val="24"/>
              </w:rPr>
              <w:t xml:space="preserve">2018 год – </w:t>
            </w:r>
            <w:r>
              <w:rPr>
                <w:color w:val="000000"/>
                <w:sz w:val="24"/>
                <w:szCs w:val="24"/>
              </w:rPr>
              <w:t>850,5</w:t>
            </w:r>
            <w:r w:rsidRPr="00C23832">
              <w:rPr>
                <w:color w:val="000000"/>
                <w:sz w:val="24"/>
                <w:szCs w:val="24"/>
              </w:rPr>
              <w:t xml:space="preserve"> тыс. руб.</w:t>
            </w:r>
          </w:p>
          <w:p w:rsidR="00ED72F2" w:rsidRPr="00C23832" w:rsidRDefault="00ED72F2" w:rsidP="003961D5">
            <w:pPr>
              <w:jc w:val="both"/>
              <w:rPr>
                <w:color w:val="000000"/>
                <w:sz w:val="24"/>
                <w:szCs w:val="24"/>
              </w:rPr>
            </w:pPr>
            <w:r w:rsidRPr="00C23832">
              <w:rPr>
                <w:color w:val="000000"/>
                <w:sz w:val="24"/>
                <w:szCs w:val="24"/>
              </w:rPr>
              <w:t xml:space="preserve">2019 год -  </w:t>
            </w:r>
            <w:r>
              <w:rPr>
                <w:color w:val="000000"/>
                <w:sz w:val="24"/>
                <w:szCs w:val="24"/>
              </w:rPr>
              <w:t xml:space="preserve">376,0 </w:t>
            </w:r>
            <w:r w:rsidRPr="00C23832">
              <w:rPr>
                <w:color w:val="000000"/>
                <w:sz w:val="24"/>
                <w:szCs w:val="24"/>
              </w:rPr>
              <w:t>тыс. руб.</w:t>
            </w:r>
          </w:p>
          <w:p w:rsidR="00ED72F2" w:rsidRDefault="00ED72F2" w:rsidP="003961D5">
            <w:pPr>
              <w:pStyle w:val="ConsPlusCell"/>
              <w:rPr>
                <w:rFonts w:ascii="Times New Roman" w:hAnsi="Times New Roman" w:cs="Times New Roman"/>
                <w:sz w:val="24"/>
                <w:szCs w:val="24"/>
              </w:rPr>
            </w:pPr>
            <w:r w:rsidRPr="00C23832">
              <w:rPr>
                <w:rFonts w:ascii="Times New Roman" w:hAnsi="Times New Roman" w:cs="Times New Roman"/>
                <w:sz w:val="24"/>
                <w:szCs w:val="24"/>
              </w:rPr>
              <w:t xml:space="preserve">2020 год –  </w:t>
            </w:r>
            <w:r>
              <w:rPr>
                <w:rFonts w:ascii="Times New Roman" w:hAnsi="Times New Roman" w:cs="Times New Roman"/>
                <w:sz w:val="24"/>
                <w:szCs w:val="24"/>
              </w:rPr>
              <w:t xml:space="preserve">538,1 </w:t>
            </w:r>
            <w:r w:rsidRPr="00C23832">
              <w:rPr>
                <w:rFonts w:ascii="Times New Roman" w:hAnsi="Times New Roman" w:cs="Times New Roman"/>
                <w:sz w:val="24"/>
                <w:szCs w:val="24"/>
              </w:rPr>
              <w:t>тыс. руб.</w:t>
            </w:r>
          </w:p>
          <w:p w:rsidR="00ED72F2" w:rsidRDefault="00ED72F2" w:rsidP="003961D5">
            <w:pPr>
              <w:jc w:val="both"/>
              <w:rPr>
                <w:sz w:val="24"/>
                <w:szCs w:val="24"/>
              </w:rPr>
            </w:pPr>
            <w:r>
              <w:rPr>
                <w:sz w:val="24"/>
                <w:szCs w:val="24"/>
              </w:rPr>
              <w:t>2021 год-   434,2</w:t>
            </w:r>
            <w:r w:rsidRPr="001D3D45">
              <w:rPr>
                <w:sz w:val="24"/>
                <w:szCs w:val="24"/>
              </w:rPr>
              <w:t xml:space="preserve"> тыс. руб.</w:t>
            </w:r>
          </w:p>
          <w:p w:rsidR="00ED72F2" w:rsidRDefault="00ED72F2" w:rsidP="003961D5">
            <w:pPr>
              <w:pStyle w:val="ConsPlusCell"/>
              <w:rPr>
                <w:rFonts w:ascii="Times New Roman" w:hAnsi="Times New Roman" w:cs="Times New Roman"/>
                <w:sz w:val="24"/>
                <w:szCs w:val="24"/>
              </w:rPr>
            </w:pPr>
            <w:r w:rsidRPr="00ED64BA">
              <w:rPr>
                <w:rFonts w:ascii="Times New Roman" w:hAnsi="Times New Roman" w:cs="Times New Roman"/>
                <w:sz w:val="24"/>
                <w:szCs w:val="24"/>
              </w:rPr>
              <w:t xml:space="preserve">2022 год-   </w:t>
            </w:r>
            <w:r>
              <w:rPr>
                <w:rFonts w:ascii="Times New Roman" w:hAnsi="Times New Roman" w:cs="Times New Roman"/>
                <w:sz w:val="24"/>
                <w:szCs w:val="24"/>
              </w:rPr>
              <w:t>273,5</w:t>
            </w:r>
            <w:r w:rsidRPr="00ED64BA">
              <w:rPr>
                <w:rFonts w:ascii="Times New Roman" w:hAnsi="Times New Roman" w:cs="Times New Roman"/>
                <w:sz w:val="24"/>
                <w:szCs w:val="24"/>
              </w:rPr>
              <w:t xml:space="preserve"> тыс.руб</w:t>
            </w:r>
          </w:p>
          <w:p w:rsidR="00ED72F2" w:rsidRDefault="00ED72F2" w:rsidP="003961D5">
            <w:pPr>
              <w:jc w:val="both"/>
              <w:rPr>
                <w:sz w:val="24"/>
                <w:szCs w:val="24"/>
              </w:rPr>
            </w:pPr>
            <w:r>
              <w:rPr>
                <w:sz w:val="24"/>
                <w:szCs w:val="24"/>
              </w:rPr>
              <w:t xml:space="preserve">2023 год-   442,7  </w:t>
            </w:r>
            <w:r w:rsidRPr="00ED64BA">
              <w:rPr>
                <w:sz w:val="24"/>
                <w:szCs w:val="24"/>
              </w:rPr>
              <w:t>тыс.руб</w:t>
            </w:r>
          </w:p>
          <w:p w:rsidR="00ED72F2" w:rsidRPr="0041190B" w:rsidRDefault="00ED72F2" w:rsidP="003961D5">
            <w:pPr>
              <w:jc w:val="both"/>
              <w:rPr>
                <w:sz w:val="24"/>
                <w:szCs w:val="24"/>
              </w:rPr>
            </w:pPr>
            <w:r>
              <w:rPr>
                <w:sz w:val="24"/>
                <w:szCs w:val="24"/>
              </w:rPr>
              <w:lastRenderedPageBreak/>
              <w:t>2024 год-   481,7</w:t>
            </w:r>
            <w:r w:rsidRPr="0041190B">
              <w:rPr>
                <w:sz w:val="24"/>
                <w:szCs w:val="24"/>
              </w:rPr>
              <w:t xml:space="preserve"> тыс.руб</w:t>
            </w:r>
          </w:p>
          <w:p w:rsidR="00ED72F2" w:rsidRDefault="00ED72F2" w:rsidP="003961D5">
            <w:pPr>
              <w:jc w:val="both"/>
              <w:rPr>
                <w:sz w:val="24"/>
                <w:szCs w:val="24"/>
              </w:rPr>
            </w:pPr>
            <w:r>
              <w:rPr>
                <w:sz w:val="24"/>
                <w:szCs w:val="24"/>
              </w:rPr>
              <w:t>2025 год-  478,5</w:t>
            </w:r>
            <w:r w:rsidRPr="00ED64BA">
              <w:rPr>
                <w:sz w:val="24"/>
                <w:szCs w:val="24"/>
              </w:rPr>
              <w:t>тыс.руб</w:t>
            </w:r>
          </w:p>
          <w:p w:rsidR="00ED72F2" w:rsidRDefault="00ED72F2" w:rsidP="003961D5">
            <w:pPr>
              <w:jc w:val="both"/>
              <w:rPr>
                <w:sz w:val="24"/>
                <w:szCs w:val="24"/>
              </w:rPr>
            </w:pPr>
            <w:r>
              <w:rPr>
                <w:sz w:val="24"/>
                <w:szCs w:val="24"/>
              </w:rPr>
              <w:t>2026 год-  122,0</w:t>
            </w:r>
            <w:r w:rsidRPr="00ED64BA">
              <w:rPr>
                <w:sz w:val="24"/>
                <w:szCs w:val="24"/>
              </w:rPr>
              <w:t xml:space="preserve"> тыс.руб</w:t>
            </w:r>
          </w:p>
          <w:p w:rsidR="00ED72F2" w:rsidRPr="00ED64BA" w:rsidRDefault="00ED72F2" w:rsidP="003961D5">
            <w:pPr>
              <w:jc w:val="both"/>
              <w:rPr>
                <w:color w:val="993300"/>
                <w:sz w:val="24"/>
                <w:szCs w:val="24"/>
              </w:rPr>
            </w:pPr>
            <w:r>
              <w:rPr>
                <w:sz w:val="24"/>
                <w:szCs w:val="24"/>
              </w:rPr>
              <w:t>2027 год-  114,0</w:t>
            </w:r>
            <w:r w:rsidRPr="00ED64BA">
              <w:rPr>
                <w:sz w:val="24"/>
                <w:szCs w:val="24"/>
              </w:rPr>
              <w:t xml:space="preserve"> тыс.руб</w:t>
            </w:r>
          </w:p>
        </w:tc>
      </w:tr>
    </w:tbl>
    <w:p w:rsidR="00ED72F2" w:rsidRDefault="00ED72F2" w:rsidP="00ED72F2">
      <w:pPr>
        <w:autoSpaceDE w:val="0"/>
        <w:autoSpaceDN w:val="0"/>
        <w:adjustRightInd w:val="0"/>
        <w:ind w:right="-1" w:firstLine="426"/>
        <w:jc w:val="center"/>
        <w:rPr>
          <w:b/>
          <w:bCs/>
          <w:sz w:val="24"/>
          <w:szCs w:val="24"/>
        </w:rPr>
      </w:pPr>
    </w:p>
    <w:p w:rsidR="00ED72F2" w:rsidRPr="00D75F19" w:rsidRDefault="00ED72F2" w:rsidP="00ED72F2">
      <w:pPr>
        <w:autoSpaceDE w:val="0"/>
        <w:autoSpaceDN w:val="0"/>
        <w:adjustRightInd w:val="0"/>
        <w:ind w:right="-1" w:firstLine="426"/>
        <w:jc w:val="center"/>
        <w:rPr>
          <w:b/>
          <w:bCs/>
          <w:sz w:val="24"/>
          <w:szCs w:val="24"/>
        </w:rPr>
      </w:pPr>
      <w:r>
        <w:rPr>
          <w:b/>
          <w:bCs/>
          <w:sz w:val="24"/>
          <w:szCs w:val="24"/>
        </w:rPr>
        <w:t>Пункт 8.</w:t>
      </w:r>
      <w:r w:rsidRPr="00D75F19">
        <w:rPr>
          <w:b/>
          <w:bCs/>
          <w:sz w:val="24"/>
          <w:szCs w:val="24"/>
        </w:rPr>
        <w:t>6.3. Сроки реализации подпрограммы</w:t>
      </w:r>
      <w:r>
        <w:rPr>
          <w:b/>
          <w:bCs/>
          <w:sz w:val="24"/>
          <w:szCs w:val="24"/>
        </w:rPr>
        <w:t xml:space="preserve"> изложить в следующей редакции:</w:t>
      </w:r>
    </w:p>
    <w:p w:rsidR="00ED72F2" w:rsidRPr="007820B5" w:rsidRDefault="00ED72F2" w:rsidP="00ED72F2">
      <w:pPr>
        <w:rPr>
          <w:bCs/>
          <w:sz w:val="24"/>
          <w:szCs w:val="24"/>
        </w:rPr>
      </w:pPr>
      <w:r w:rsidRPr="007820B5">
        <w:rPr>
          <w:bCs/>
          <w:sz w:val="24"/>
          <w:szCs w:val="24"/>
        </w:rPr>
        <w:t>Сроки реализации подпрограммы в два этапа: 1 этап 2014-2024 годы,2 этап 202</w:t>
      </w:r>
      <w:r>
        <w:rPr>
          <w:bCs/>
          <w:sz w:val="24"/>
          <w:szCs w:val="24"/>
        </w:rPr>
        <w:t>5</w:t>
      </w:r>
      <w:r w:rsidRPr="007820B5">
        <w:rPr>
          <w:bCs/>
          <w:sz w:val="24"/>
          <w:szCs w:val="24"/>
        </w:rPr>
        <w:t>-2027 годы.</w:t>
      </w:r>
    </w:p>
    <w:p w:rsidR="00ED72F2" w:rsidRDefault="00ED72F2" w:rsidP="00ED72F2">
      <w:pPr>
        <w:autoSpaceDE w:val="0"/>
        <w:autoSpaceDN w:val="0"/>
        <w:adjustRightInd w:val="0"/>
        <w:ind w:right="-1" w:firstLine="426"/>
        <w:jc w:val="center"/>
        <w:rPr>
          <w:b/>
          <w:bCs/>
          <w:sz w:val="24"/>
          <w:szCs w:val="24"/>
        </w:rPr>
      </w:pPr>
    </w:p>
    <w:p w:rsidR="00ED72F2" w:rsidRDefault="00ED72F2" w:rsidP="00ED72F2">
      <w:pPr>
        <w:ind w:firstLine="709"/>
        <w:jc w:val="both"/>
        <w:outlineLvl w:val="0"/>
        <w:rPr>
          <w:b/>
          <w:bCs/>
          <w:sz w:val="24"/>
          <w:szCs w:val="24"/>
        </w:rPr>
      </w:pPr>
      <w:r>
        <w:rPr>
          <w:b/>
          <w:bCs/>
          <w:sz w:val="24"/>
          <w:szCs w:val="24"/>
        </w:rPr>
        <w:t>Пункт 8.</w:t>
      </w:r>
      <w:r w:rsidRPr="00D75F19">
        <w:rPr>
          <w:b/>
          <w:bCs/>
          <w:sz w:val="24"/>
          <w:szCs w:val="24"/>
        </w:rPr>
        <w:t>6.5. Объем финансовых ресурсов, необходимых для реализации подпрограммы</w:t>
      </w:r>
      <w:r>
        <w:rPr>
          <w:b/>
          <w:bCs/>
          <w:sz w:val="24"/>
          <w:szCs w:val="24"/>
        </w:rPr>
        <w:t xml:space="preserve"> изложить в следующей редакции:</w:t>
      </w:r>
    </w:p>
    <w:p w:rsidR="00ED72F2" w:rsidRDefault="00ED72F2" w:rsidP="00ED72F2">
      <w:pPr>
        <w:jc w:val="both"/>
        <w:rPr>
          <w:sz w:val="24"/>
          <w:szCs w:val="24"/>
        </w:rPr>
      </w:pPr>
      <w:r w:rsidRPr="00A71F9F">
        <w:rPr>
          <w:b/>
          <w:bCs/>
          <w:i/>
          <w:iCs/>
          <w:sz w:val="24"/>
          <w:szCs w:val="24"/>
        </w:rPr>
        <w:t xml:space="preserve"> </w:t>
      </w:r>
      <w:r w:rsidRPr="00A71F9F">
        <w:rPr>
          <w:sz w:val="24"/>
          <w:szCs w:val="24"/>
        </w:rPr>
        <w:t xml:space="preserve">Для реализации подпрограммы необходимы средства бюджета </w:t>
      </w:r>
      <w:r>
        <w:rPr>
          <w:sz w:val="24"/>
          <w:szCs w:val="24"/>
        </w:rPr>
        <w:t>Соловцовского</w:t>
      </w:r>
      <w:r w:rsidRPr="00A71F9F">
        <w:rPr>
          <w:sz w:val="24"/>
          <w:szCs w:val="24"/>
        </w:rPr>
        <w:t xml:space="preserve"> сельсовета И</w:t>
      </w:r>
      <w:r w:rsidRPr="00A71F9F">
        <w:rPr>
          <w:sz w:val="24"/>
          <w:szCs w:val="24"/>
        </w:rPr>
        <w:t>с</w:t>
      </w:r>
      <w:r w:rsidRPr="00A71F9F">
        <w:rPr>
          <w:sz w:val="24"/>
          <w:szCs w:val="24"/>
        </w:rPr>
        <w:t xml:space="preserve">синского района Пензенской области в сумме </w:t>
      </w:r>
      <w:r>
        <w:rPr>
          <w:b/>
          <w:sz w:val="24"/>
          <w:szCs w:val="24"/>
        </w:rPr>
        <w:t>5351,1</w:t>
      </w:r>
      <w:r w:rsidRPr="00A71F9F">
        <w:rPr>
          <w:sz w:val="24"/>
          <w:szCs w:val="24"/>
        </w:rPr>
        <w:t>тыс. руб., в т.ч. по годам:</w:t>
      </w:r>
    </w:p>
    <w:p w:rsidR="00ED72F2" w:rsidRPr="001105CE" w:rsidRDefault="00ED72F2" w:rsidP="00ED72F2">
      <w:pPr>
        <w:jc w:val="both"/>
        <w:rPr>
          <w:sz w:val="24"/>
          <w:szCs w:val="24"/>
        </w:rPr>
      </w:pPr>
      <w:r w:rsidRPr="00C23832">
        <w:rPr>
          <w:sz w:val="24"/>
          <w:szCs w:val="24"/>
        </w:rPr>
        <w:t>201</w:t>
      </w:r>
      <w:r>
        <w:rPr>
          <w:sz w:val="24"/>
          <w:szCs w:val="24"/>
        </w:rPr>
        <w:t>4</w:t>
      </w:r>
      <w:r w:rsidRPr="00C23832">
        <w:rPr>
          <w:sz w:val="24"/>
          <w:szCs w:val="24"/>
        </w:rPr>
        <w:t xml:space="preserve"> год –</w:t>
      </w:r>
      <w:r>
        <w:rPr>
          <w:sz w:val="24"/>
          <w:szCs w:val="24"/>
        </w:rPr>
        <w:t>599,5</w:t>
      </w:r>
      <w:r w:rsidRPr="00C23832">
        <w:rPr>
          <w:sz w:val="24"/>
          <w:szCs w:val="24"/>
        </w:rPr>
        <w:t xml:space="preserve">  тыс. руб.</w:t>
      </w:r>
    </w:p>
    <w:p w:rsidR="00ED72F2" w:rsidRPr="00C23832" w:rsidRDefault="00ED72F2" w:rsidP="00ED72F2">
      <w:pPr>
        <w:jc w:val="both"/>
        <w:rPr>
          <w:sz w:val="24"/>
          <w:szCs w:val="24"/>
        </w:rPr>
      </w:pPr>
      <w:r w:rsidRPr="00C23832">
        <w:rPr>
          <w:sz w:val="24"/>
          <w:szCs w:val="24"/>
        </w:rPr>
        <w:t xml:space="preserve">2015 год – </w:t>
      </w:r>
      <w:r>
        <w:rPr>
          <w:sz w:val="24"/>
          <w:szCs w:val="24"/>
        </w:rPr>
        <w:t>109,7</w:t>
      </w:r>
      <w:r w:rsidRPr="00C23832">
        <w:rPr>
          <w:sz w:val="24"/>
          <w:szCs w:val="24"/>
        </w:rPr>
        <w:t xml:space="preserve"> тыс. руб.</w:t>
      </w:r>
    </w:p>
    <w:p w:rsidR="00ED72F2" w:rsidRPr="00C23832" w:rsidRDefault="00ED72F2" w:rsidP="00ED72F2">
      <w:pPr>
        <w:jc w:val="both"/>
        <w:rPr>
          <w:sz w:val="24"/>
          <w:szCs w:val="24"/>
        </w:rPr>
      </w:pPr>
      <w:r w:rsidRPr="00C23832">
        <w:rPr>
          <w:sz w:val="24"/>
          <w:szCs w:val="24"/>
        </w:rPr>
        <w:t xml:space="preserve">2016 год – </w:t>
      </w:r>
      <w:r>
        <w:rPr>
          <w:sz w:val="24"/>
          <w:szCs w:val="24"/>
        </w:rPr>
        <w:t>269,4</w:t>
      </w:r>
      <w:r w:rsidRPr="00C23832">
        <w:rPr>
          <w:sz w:val="24"/>
          <w:szCs w:val="24"/>
        </w:rPr>
        <w:t xml:space="preserve"> тыс. руб.  </w:t>
      </w:r>
    </w:p>
    <w:p w:rsidR="00ED72F2" w:rsidRPr="00C23832" w:rsidRDefault="00ED72F2" w:rsidP="00ED72F2">
      <w:pPr>
        <w:jc w:val="both"/>
        <w:rPr>
          <w:sz w:val="24"/>
          <w:szCs w:val="24"/>
        </w:rPr>
      </w:pPr>
      <w:r w:rsidRPr="00C23832">
        <w:rPr>
          <w:sz w:val="24"/>
          <w:szCs w:val="24"/>
        </w:rPr>
        <w:t xml:space="preserve">2017 год – </w:t>
      </w:r>
      <w:r>
        <w:rPr>
          <w:sz w:val="24"/>
          <w:szCs w:val="24"/>
        </w:rPr>
        <w:t>261,3</w:t>
      </w:r>
      <w:r w:rsidRPr="00C23832">
        <w:rPr>
          <w:sz w:val="24"/>
          <w:szCs w:val="24"/>
        </w:rPr>
        <w:t xml:space="preserve"> тыс. руб.</w:t>
      </w:r>
    </w:p>
    <w:p w:rsidR="00ED72F2" w:rsidRPr="00C23832" w:rsidRDefault="00ED72F2" w:rsidP="00ED72F2">
      <w:pPr>
        <w:jc w:val="both"/>
        <w:rPr>
          <w:color w:val="000000"/>
          <w:sz w:val="24"/>
          <w:szCs w:val="24"/>
        </w:rPr>
      </w:pPr>
      <w:r w:rsidRPr="00C23832">
        <w:rPr>
          <w:color w:val="000000"/>
          <w:sz w:val="24"/>
          <w:szCs w:val="24"/>
        </w:rPr>
        <w:t xml:space="preserve">2018 год – </w:t>
      </w:r>
      <w:r>
        <w:rPr>
          <w:color w:val="000000"/>
          <w:sz w:val="24"/>
          <w:szCs w:val="24"/>
        </w:rPr>
        <w:t>850,5</w:t>
      </w:r>
      <w:r w:rsidRPr="00C23832">
        <w:rPr>
          <w:color w:val="000000"/>
          <w:sz w:val="24"/>
          <w:szCs w:val="24"/>
        </w:rPr>
        <w:t xml:space="preserve"> тыс. руб.</w:t>
      </w:r>
    </w:p>
    <w:p w:rsidR="00ED72F2" w:rsidRPr="00C23832" w:rsidRDefault="00ED72F2" w:rsidP="00ED72F2">
      <w:pPr>
        <w:jc w:val="both"/>
        <w:rPr>
          <w:color w:val="000000"/>
          <w:sz w:val="24"/>
          <w:szCs w:val="24"/>
        </w:rPr>
      </w:pPr>
      <w:r w:rsidRPr="00C23832">
        <w:rPr>
          <w:color w:val="000000"/>
          <w:sz w:val="24"/>
          <w:szCs w:val="24"/>
        </w:rPr>
        <w:t xml:space="preserve">2019 год -  </w:t>
      </w:r>
      <w:r>
        <w:rPr>
          <w:color w:val="000000"/>
          <w:sz w:val="24"/>
          <w:szCs w:val="24"/>
        </w:rPr>
        <w:t xml:space="preserve">376,0 </w:t>
      </w:r>
      <w:r w:rsidRPr="00C23832">
        <w:rPr>
          <w:color w:val="000000"/>
          <w:sz w:val="24"/>
          <w:szCs w:val="24"/>
        </w:rPr>
        <w:t>тыс. руб.</w:t>
      </w:r>
    </w:p>
    <w:p w:rsidR="00ED72F2" w:rsidRDefault="00ED72F2" w:rsidP="00ED72F2">
      <w:pPr>
        <w:pStyle w:val="ConsPlusCell"/>
        <w:rPr>
          <w:rFonts w:ascii="Times New Roman" w:hAnsi="Times New Roman" w:cs="Times New Roman"/>
          <w:sz w:val="24"/>
          <w:szCs w:val="24"/>
        </w:rPr>
      </w:pPr>
      <w:r w:rsidRPr="00C23832">
        <w:rPr>
          <w:rFonts w:ascii="Times New Roman" w:hAnsi="Times New Roman" w:cs="Times New Roman"/>
          <w:sz w:val="24"/>
          <w:szCs w:val="24"/>
        </w:rPr>
        <w:t xml:space="preserve">2020 год –  </w:t>
      </w:r>
      <w:r>
        <w:rPr>
          <w:rFonts w:ascii="Times New Roman" w:hAnsi="Times New Roman" w:cs="Times New Roman"/>
          <w:sz w:val="24"/>
          <w:szCs w:val="24"/>
        </w:rPr>
        <w:t xml:space="preserve">538,1 </w:t>
      </w:r>
      <w:r w:rsidRPr="00C23832">
        <w:rPr>
          <w:rFonts w:ascii="Times New Roman" w:hAnsi="Times New Roman" w:cs="Times New Roman"/>
          <w:sz w:val="24"/>
          <w:szCs w:val="24"/>
        </w:rPr>
        <w:t>тыс. руб.</w:t>
      </w:r>
    </w:p>
    <w:p w:rsidR="00ED72F2" w:rsidRDefault="00ED72F2" w:rsidP="00ED72F2">
      <w:pPr>
        <w:jc w:val="both"/>
        <w:rPr>
          <w:sz w:val="24"/>
          <w:szCs w:val="24"/>
        </w:rPr>
      </w:pPr>
      <w:r>
        <w:rPr>
          <w:sz w:val="24"/>
          <w:szCs w:val="24"/>
        </w:rPr>
        <w:t>2021 год-   434,2</w:t>
      </w:r>
      <w:r w:rsidRPr="001D3D45">
        <w:rPr>
          <w:sz w:val="24"/>
          <w:szCs w:val="24"/>
        </w:rPr>
        <w:t xml:space="preserve"> тыс. руб.</w:t>
      </w:r>
    </w:p>
    <w:p w:rsidR="00ED72F2" w:rsidRDefault="00ED72F2" w:rsidP="00ED72F2">
      <w:pPr>
        <w:pStyle w:val="ConsPlusCell"/>
        <w:rPr>
          <w:rFonts w:ascii="Times New Roman" w:hAnsi="Times New Roman" w:cs="Times New Roman"/>
          <w:sz w:val="24"/>
          <w:szCs w:val="24"/>
        </w:rPr>
      </w:pPr>
      <w:r w:rsidRPr="00ED64BA">
        <w:rPr>
          <w:rFonts w:ascii="Times New Roman" w:hAnsi="Times New Roman" w:cs="Times New Roman"/>
          <w:sz w:val="24"/>
          <w:szCs w:val="24"/>
        </w:rPr>
        <w:t xml:space="preserve">2022 год-   </w:t>
      </w:r>
      <w:r>
        <w:rPr>
          <w:rFonts w:ascii="Times New Roman" w:hAnsi="Times New Roman" w:cs="Times New Roman"/>
          <w:sz w:val="24"/>
          <w:szCs w:val="24"/>
        </w:rPr>
        <w:t>273,5</w:t>
      </w:r>
      <w:r w:rsidRPr="00ED64BA">
        <w:rPr>
          <w:rFonts w:ascii="Times New Roman" w:hAnsi="Times New Roman" w:cs="Times New Roman"/>
          <w:sz w:val="24"/>
          <w:szCs w:val="24"/>
        </w:rPr>
        <w:t xml:space="preserve"> тыс.руб</w:t>
      </w:r>
    </w:p>
    <w:p w:rsidR="00ED72F2" w:rsidRDefault="00ED72F2" w:rsidP="00ED72F2">
      <w:pPr>
        <w:jc w:val="both"/>
        <w:rPr>
          <w:sz w:val="24"/>
          <w:szCs w:val="24"/>
        </w:rPr>
      </w:pPr>
      <w:r>
        <w:rPr>
          <w:sz w:val="24"/>
          <w:szCs w:val="24"/>
        </w:rPr>
        <w:t xml:space="preserve">2023 год-   442,7  </w:t>
      </w:r>
      <w:r w:rsidRPr="00ED64BA">
        <w:rPr>
          <w:sz w:val="24"/>
          <w:szCs w:val="24"/>
        </w:rPr>
        <w:t>тыс.руб</w:t>
      </w:r>
    </w:p>
    <w:p w:rsidR="00ED72F2" w:rsidRDefault="00ED72F2" w:rsidP="00ED72F2">
      <w:pPr>
        <w:jc w:val="both"/>
        <w:rPr>
          <w:sz w:val="24"/>
          <w:szCs w:val="24"/>
        </w:rPr>
      </w:pPr>
      <w:r>
        <w:rPr>
          <w:sz w:val="24"/>
          <w:szCs w:val="24"/>
        </w:rPr>
        <w:t>2024 год-   481,7</w:t>
      </w:r>
      <w:r w:rsidRPr="0041190B">
        <w:rPr>
          <w:sz w:val="24"/>
          <w:szCs w:val="24"/>
        </w:rPr>
        <w:t xml:space="preserve"> тыс.руб</w:t>
      </w:r>
    </w:p>
    <w:p w:rsidR="00ED72F2" w:rsidRDefault="00ED72F2" w:rsidP="00ED72F2">
      <w:pPr>
        <w:jc w:val="both"/>
        <w:rPr>
          <w:sz w:val="24"/>
          <w:szCs w:val="24"/>
        </w:rPr>
      </w:pPr>
      <w:r>
        <w:rPr>
          <w:sz w:val="24"/>
          <w:szCs w:val="24"/>
        </w:rPr>
        <w:t>2025 год-  478,5</w:t>
      </w:r>
      <w:r w:rsidRPr="00ED64BA">
        <w:rPr>
          <w:sz w:val="24"/>
          <w:szCs w:val="24"/>
        </w:rPr>
        <w:t xml:space="preserve"> тыс.руб</w:t>
      </w:r>
    </w:p>
    <w:p w:rsidR="00ED72F2" w:rsidRDefault="00ED72F2" w:rsidP="00ED72F2">
      <w:pPr>
        <w:jc w:val="both"/>
        <w:rPr>
          <w:sz w:val="24"/>
          <w:szCs w:val="24"/>
        </w:rPr>
      </w:pPr>
      <w:r>
        <w:rPr>
          <w:sz w:val="24"/>
          <w:szCs w:val="24"/>
        </w:rPr>
        <w:t>2026 год-  122,0</w:t>
      </w:r>
      <w:r w:rsidRPr="00ED64BA">
        <w:rPr>
          <w:sz w:val="24"/>
          <w:szCs w:val="24"/>
        </w:rPr>
        <w:t xml:space="preserve"> тыс.руб</w:t>
      </w:r>
    </w:p>
    <w:p w:rsidR="00ED72F2" w:rsidRDefault="00ED72F2" w:rsidP="00ED72F2">
      <w:pPr>
        <w:rPr>
          <w:b/>
          <w:bCs/>
          <w:sz w:val="24"/>
          <w:szCs w:val="24"/>
        </w:rPr>
      </w:pPr>
      <w:r>
        <w:rPr>
          <w:sz w:val="24"/>
          <w:szCs w:val="24"/>
        </w:rPr>
        <w:t>2027 год-  114,0</w:t>
      </w:r>
      <w:r w:rsidRPr="00ED64BA">
        <w:rPr>
          <w:sz w:val="24"/>
          <w:szCs w:val="24"/>
        </w:rPr>
        <w:t xml:space="preserve"> тыс.руб</w:t>
      </w:r>
      <w:r>
        <w:rPr>
          <w:b/>
          <w:bCs/>
          <w:sz w:val="24"/>
          <w:szCs w:val="24"/>
        </w:rPr>
        <w:t xml:space="preserve"> </w:t>
      </w:r>
    </w:p>
    <w:p w:rsidR="00ED72F2" w:rsidRPr="00A71F9F" w:rsidRDefault="00ED72F2" w:rsidP="00ED72F2">
      <w:pPr>
        <w:jc w:val="center"/>
        <w:rPr>
          <w:color w:val="000000"/>
          <w:sz w:val="24"/>
          <w:szCs w:val="24"/>
        </w:rPr>
      </w:pPr>
      <w:r>
        <w:rPr>
          <w:b/>
          <w:bCs/>
          <w:sz w:val="24"/>
          <w:szCs w:val="24"/>
        </w:rPr>
        <w:t>8.</w:t>
      </w:r>
      <w:r w:rsidRPr="00D75F19">
        <w:rPr>
          <w:b/>
          <w:bCs/>
          <w:sz w:val="24"/>
          <w:szCs w:val="24"/>
        </w:rPr>
        <w:t>7. ПОДПРОГРАММА</w:t>
      </w:r>
    </w:p>
    <w:p w:rsidR="00ED72F2" w:rsidRPr="00D75F19" w:rsidRDefault="00ED72F2" w:rsidP="00ED72F2">
      <w:pPr>
        <w:autoSpaceDE w:val="0"/>
        <w:autoSpaceDN w:val="0"/>
        <w:adjustRightInd w:val="0"/>
        <w:ind w:right="-1" w:firstLine="426"/>
        <w:jc w:val="center"/>
        <w:rPr>
          <w:b/>
          <w:bCs/>
          <w:sz w:val="24"/>
          <w:szCs w:val="24"/>
        </w:rPr>
      </w:pPr>
      <w:r w:rsidRPr="00D75F19">
        <w:rPr>
          <w:b/>
          <w:bCs/>
          <w:sz w:val="24"/>
          <w:szCs w:val="24"/>
        </w:rPr>
        <w:t>«Чистая вода»</w:t>
      </w:r>
      <w:r w:rsidRPr="008A0148">
        <w:rPr>
          <w:b/>
          <w:bCs/>
          <w:sz w:val="24"/>
          <w:szCs w:val="24"/>
          <w:lang w:eastAsia="ar-SA"/>
        </w:rPr>
        <w:t xml:space="preserve"> </w:t>
      </w:r>
      <w:r w:rsidRPr="00941A8B">
        <w:rPr>
          <w:b/>
          <w:bCs/>
          <w:sz w:val="24"/>
          <w:szCs w:val="24"/>
          <w:lang w:eastAsia="ar-SA"/>
        </w:rPr>
        <w:t xml:space="preserve">муниципальной  программы  «Устойчивое развитие территории </w:t>
      </w:r>
      <w:r>
        <w:rPr>
          <w:b/>
          <w:bCs/>
          <w:spacing w:val="-2"/>
          <w:sz w:val="24"/>
          <w:szCs w:val="24"/>
        </w:rPr>
        <w:t>Соловцовского</w:t>
      </w:r>
      <w:r w:rsidRPr="00941A8B">
        <w:rPr>
          <w:b/>
          <w:bCs/>
          <w:spacing w:val="-2"/>
          <w:sz w:val="24"/>
          <w:szCs w:val="24"/>
        </w:rPr>
        <w:t xml:space="preserve"> </w:t>
      </w:r>
      <w:r w:rsidRPr="00941A8B">
        <w:rPr>
          <w:b/>
          <w:bCs/>
          <w:sz w:val="24"/>
          <w:szCs w:val="24"/>
          <w:lang w:eastAsia="ar-SA"/>
        </w:rPr>
        <w:t>сельсовета  Иссинского ра</w:t>
      </w:r>
      <w:r>
        <w:rPr>
          <w:b/>
          <w:bCs/>
          <w:sz w:val="24"/>
          <w:szCs w:val="24"/>
          <w:lang w:eastAsia="ar-SA"/>
        </w:rPr>
        <w:t>йона  Пензенской области</w:t>
      </w:r>
      <w:r w:rsidRPr="00941A8B">
        <w:rPr>
          <w:b/>
          <w:bCs/>
          <w:sz w:val="24"/>
          <w:szCs w:val="24"/>
          <w:lang w:eastAsia="ar-SA"/>
        </w:rPr>
        <w:t>»</w:t>
      </w:r>
      <w:r w:rsidRPr="00BA201E">
        <w:rPr>
          <w:b/>
          <w:bCs/>
          <w:sz w:val="24"/>
          <w:szCs w:val="24"/>
        </w:rPr>
        <w:t xml:space="preserve">  </w:t>
      </w:r>
      <w:r w:rsidRPr="00D75F19">
        <w:rPr>
          <w:b/>
          <w:bCs/>
          <w:sz w:val="24"/>
          <w:szCs w:val="24"/>
        </w:rPr>
        <w:t xml:space="preserve"> </w:t>
      </w:r>
    </w:p>
    <w:p w:rsidR="00ED72F2" w:rsidRDefault="00ED72F2" w:rsidP="00ED72F2">
      <w:pPr>
        <w:autoSpaceDE w:val="0"/>
        <w:autoSpaceDN w:val="0"/>
        <w:adjustRightInd w:val="0"/>
        <w:jc w:val="center"/>
        <w:rPr>
          <w:b/>
          <w:bCs/>
          <w:sz w:val="24"/>
          <w:szCs w:val="24"/>
        </w:rPr>
      </w:pPr>
    </w:p>
    <w:p w:rsidR="00ED72F2" w:rsidRPr="00D75F19" w:rsidRDefault="00ED72F2" w:rsidP="00ED72F2">
      <w:pPr>
        <w:autoSpaceDE w:val="0"/>
        <w:autoSpaceDN w:val="0"/>
        <w:adjustRightInd w:val="0"/>
        <w:jc w:val="center"/>
        <w:rPr>
          <w:b/>
          <w:bCs/>
          <w:sz w:val="24"/>
          <w:szCs w:val="24"/>
        </w:rPr>
      </w:pPr>
      <w:r w:rsidRPr="00D75F19">
        <w:rPr>
          <w:b/>
          <w:bCs/>
          <w:sz w:val="24"/>
          <w:szCs w:val="24"/>
        </w:rPr>
        <w:lastRenderedPageBreak/>
        <w:t>ПАСПОРТ</w:t>
      </w:r>
    </w:p>
    <w:p w:rsidR="00ED72F2" w:rsidRDefault="00ED72F2" w:rsidP="00ED72F2">
      <w:pPr>
        <w:autoSpaceDE w:val="0"/>
        <w:autoSpaceDN w:val="0"/>
        <w:adjustRightInd w:val="0"/>
        <w:ind w:right="-1" w:firstLine="426"/>
        <w:jc w:val="center"/>
        <w:rPr>
          <w:b/>
          <w:bCs/>
          <w:sz w:val="24"/>
          <w:szCs w:val="24"/>
        </w:rPr>
      </w:pPr>
      <w:r w:rsidRPr="00D75F19">
        <w:rPr>
          <w:b/>
          <w:bCs/>
          <w:sz w:val="24"/>
          <w:szCs w:val="24"/>
        </w:rPr>
        <w:t xml:space="preserve">подпрограммы «Чистая вода» </w:t>
      </w:r>
    </w:p>
    <w:tbl>
      <w:tblPr>
        <w:tblW w:w="0" w:type="auto"/>
        <w:tblInd w:w="217" w:type="dxa"/>
        <w:tblLayout w:type="fixed"/>
        <w:tblCellMar>
          <w:left w:w="75" w:type="dxa"/>
          <w:right w:w="75" w:type="dxa"/>
        </w:tblCellMar>
        <w:tblLook w:val="0000" w:firstRow="0" w:lastRow="0" w:firstColumn="0" w:lastColumn="0" w:noHBand="0" w:noVBand="0"/>
      </w:tblPr>
      <w:tblGrid>
        <w:gridCol w:w="3017"/>
        <w:gridCol w:w="7047"/>
      </w:tblGrid>
      <w:tr w:rsidR="00ED72F2" w:rsidRPr="00D75F19" w:rsidTr="003961D5">
        <w:tc>
          <w:tcPr>
            <w:tcW w:w="3017" w:type="dxa"/>
            <w:tcBorders>
              <w:top w:val="single" w:sz="4" w:space="0" w:color="auto"/>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Наименование подпр</w:t>
            </w:r>
            <w:r w:rsidRPr="00D75F19">
              <w:rPr>
                <w:rFonts w:ascii="Times New Roman" w:hAnsi="Times New Roman" w:cs="Times New Roman"/>
                <w:sz w:val="24"/>
                <w:szCs w:val="24"/>
              </w:rPr>
              <w:t>о</w:t>
            </w:r>
            <w:r w:rsidRPr="00D75F19">
              <w:rPr>
                <w:rFonts w:ascii="Times New Roman" w:hAnsi="Times New Roman" w:cs="Times New Roman"/>
                <w:sz w:val="24"/>
                <w:szCs w:val="24"/>
              </w:rPr>
              <w:t>граммы</w:t>
            </w:r>
          </w:p>
        </w:tc>
        <w:tc>
          <w:tcPr>
            <w:tcW w:w="7047" w:type="dxa"/>
            <w:tcBorders>
              <w:top w:val="single" w:sz="4" w:space="0" w:color="auto"/>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«Чистая вода»</w:t>
            </w:r>
          </w:p>
        </w:tc>
      </w:tr>
      <w:tr w:rsidR="00ED72F2" w:rsidRPr="00D75F19" w:rsidTr="003961D5">
        <w:trPr>
          <w:trHeight w:val="400"/>
        </w:trPr>
        <w:tc>
          <w:tcPr>
            <w:tcW w:w="3017" w:type="dxa"/>
            <w:tcBorders>
              <w:top w:val="nil"/>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Ответственный исполн</w:t>
            </w:r>
            <w:r w:rsidRPr="00D75F19">
              <w:rPr>
                <w:rFonts w:ascii="Times New Roman" w:hAnsi="Times New Roman" w:cs="Times New Roman"/>
                <w:sz w:val="24"/>
                <w:szCs w:val="24"/>
              </w:rPr>
              <w:t>и</w:t>
            </w:r>
            <w:r w:rsidRPr="00D75F19">
              <w:rPr>
                <w:rFonts w:ascii="Times New Roman" w:hAnsi="Times New Roman" w:cs="Times New Roman"/>
                <w:sz w:val="24"/>
                <w:szCs w:val="24"/>
              </w:rPr>
              <w:t>тель</w:t>
            </w:r>
            <w:r w:rsidRPr="00D75F19">
              <w:rPr>
                <w:rFonts w:ascii="Times New Roman" w:hAnsi="Times New Roman" w:cs="Times New Roman"/>
                <w:sz w:val="24"/>
                <w:szCs w:val="24"/>
              </w:rPr>
              <w:br/>
              <w:t xml:space="preserve">подпрограммы             </w:t>
            </w:r>
          </w:p>
        </w:tc>
        <w:tc>
          <w:tcPr>
            <w:tcW w:w="7047" w:type="dxa"/>
            <w:tcBorders>
              <w:top w:val="nil"/>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Администрация </w:t>
            </w:r>
            <w:r>
              <w:rPr>
                <w:rFonts w:ascii="Times New Roman" w:hAnsi="Times New Roman" w:cs="Times New Roman"/>
                <w:sz w:val="24"/>
                <w:szCs w:val="24"/>
                <w:lang w:eastAsia="en-US"/>
              </w:rPr>
              <w:t>Соловцовского</w:t>
            </w:r>
            <w:r w:rsidRPr="00D75F19">
              <w:rPr>
                <w:rFonts w:ascii="Times New Roman" w:hAnsi="Times New Roman" w:cs="Times New Roman"/>
                <w:sz w:val="24"/>
                <w:szCs w:val="24"/>
                <w:lang w:eastAsia="en-US"/>
              </w:rPr>
              <w:t xml:space="preserve"> </w:t>
            </w:r>
            <w:r w:rsidRPr="00D75F19">
              <w:rPr>
                <w:rFonts w:ascii="Times New Roman" w:hAnsi="Times New Roman" w:cs="Times New Roman"/>
                <w:sz w:val="24"/>
                <w:szCs w:val="24"/>
              </w:rPr>
              <w:t>сельсовета Иссинского района Пензенской области</w:t>
            </w:r>
          </w:p>
        </w:tc>
      </w:tr>
      <w:tr w:rsidR="00ED72F2" w:rsidRPr="00D75F19" w:rsidTr="003961D5">
        <w:trPr>
          <w:trHeight w:val="400"/>
        </w:trPr>
        <w:tc>
          <w:tcPr>
            <w:tcW w:w="3017" w:type="dxa"/>
            <w:tcBorders>
              <w:top w:val="nil"/>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Соисполнители            </w:t>
            </w:r>
            <w:r w:rsidRPr="00D75F19">
              <w:rPr>
                <w:rFonts w:ascii="Times New Roman" w:hAnsi="Times New Roman" w:cs="Times New Roman"/>
                <w:sz w:val="24"/>
                <w:szCs w:val="24"/>
              </w:rPr>
              <w:br/>
              <w:t xml:space="preserve">подпрограммы             </w:t>
            </w:r>
          </w:p>
        </w:tc>
        <w:tc>
          <w:tcPr>
            <w:tcW w:w="7047" w:type="dxa"/>
            <w:tcBorders>
              <w:top w:val="nil"/>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Соисполнители подпрограммы отсутствуют</w:t>
            </w:r>
          </w:p>
        </w:tc>
      </w:tr>
      <w:tr w:rsidR="00ED72F2" w:rsidRPr="00D75F19" w:rsidTr="003961D5">
        <w:tc>
          <w:tcPr>
            <w:tcW w:w="3017" w:type="dxa"/>
            <w:tcBorders>
              <w:top w:val="nil"/>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Цели подпрограммы        </w:t>
            </w:r>
          </w:p>
        </w:tc>
        <w:tc>
          <w:tcPr>
            <w:tcW w:w="7047" w:type="dxa"/>
            <w:tcBorders>
              <w:top w:val="nil"/>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 обеспечение населения питьевой водой, соответс</w:t>
            </w:r>
            <w:r w:rsidRPr="00D75F19">
              <w:rPr>
                <w:rFonts w:ascii="Times New Roman" w:hAnsi="Times New Roman" w:cs="Times New Roman"/>
                <w:sz w:val="24"/>
                <w:szCs w:val="24"/>
              </w:rPr>
              <w:t>т</w:t>
            </w:r>
            <w:r w:rsidRPr="00D75F19">
              <w:rPr>
                <w:rFonts w:ascii="Times New Roman" w:hAnsi="Times New Roman" w:cs="Times New Roman"/>
                <w:sz w:val="24"/>
                <w:szCs w:val="24"/>
              </w:rPr>
              <w:t>вующей требованиям безопасности и безвредности, установленным санитарно-эпидемиологическими правилами</w:t>
            </w:r>
          </w:p>
        </w:tc>
      </w:tr>
      <w:tr w:rsidR="00ED72F2" w:rsidRPr="00D75F19" w:rsidTr="003961D5">
        <w:tc>
          <w:tcPr>
            <w:tcW w:w="3017" w:type="dxa"/>
            <w:tcBorders>
              <w:top w:val="nil"/>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Задачи подпрограммы      </w:t>
            </w:r>
          </w:p>
        </w:tc>
        <w:tc>
          <w:tcPr>
            <w:tcW w:w="7047" w:type="dxa"/>
            <w:tcBorders>
              <w:top w:val="nil"/>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-модернизация систем водоснабжения, водоотведения  посредствам поддержки региональных программ субъектов Российской Федерации, направленных на развитие водоснабжения и водоотведения;</w:t>
            </w:r>
          </w:p>
          <w:p w:rsidR="00ED72F2" w:rsidRPr="00D75F19" w:rsidRDefault="00ED72F2" w:rsidP="003961D5">
            <w:pPr>
              <w:pStyle w:val="ConsPlusNonformat"/>
              <w:widowControl/>
              <w:jc w:val="both"/>
              <w:rPr>
                <w:rFonts w:ascii="Times New Roman" w:hAnsi="Times New Roman" w:cs="Times New Roman"/>
                <w:sz w:val="24"/>
                <w:szCs w:val="24"/>
              </w:rPr>
            </w:pPr>
            <w:r w:rsidRPr="00D75F19">
              <w:rPr>
                <w:rFonts w:ascii="Times New Roman" w:hAnsi="Times New Roman" w:cs="Times New Roman"/>
                <w:sz w:val="24"/>
                <w:szCs w:val="24"/>
              </w:rPr>
              <w:t>-повышение уровня качества питьевой воды;</w:t>
            </w:r>
          </w:p>
          <w:p w:rsidR="00ED72F2" w:rsidRPr="00D75F19" w:rsidRDefault="00ED72F2" w:rsidP="003961D5">
            <w:pPr>
              <w:pStyle w:val="ConsPlusNonformat"/>
              <w:widowControl/>
              <w:jc w:val="both"/>
              <w:rPr>
                <w:rFonts w:ascii="Times New Roman" w:hAnsi="Times New Roman" w:cs="Times New Roman"/>
                <w:sz w:val="24"/>
                <w:szCs w:val="24"/>
              </w:rPr>
            </w:pPr>
            <w:r w:rsidRPr="00D75F19">
              <w:rPr>
                <w:rFonts w:ascii="Times New Roman" w:hAnsi="Times New Roman" w:cs="Times New Roman"/>
                <w:sz w:val="24"/>
                <w:szCs w:val="24"/>
              </w:rPr>
              <w:t>-повышение уровня обеспеченности сельского нас</w:t>
            </w:r>
            <w:r w:rsidRPr="00D75F19">
              <w:rPr>
                <w:rFonts w:ascii="Times New Roman" w:hAnsi="Times New Roman" w:cs="Times New Roman"/>
                <w:sz w:val="24"/>
                <w:szCs w:val="24"/>
              </w:rPr>
              <w:t>е</w:t>
            </w:r>
            <w:r w:rsidRPr="00D75F19">
              <w:rPr>
                <w:rFonts w:ascii="Times New Roman" w:hAnsi="Times New Roman" w:cs="Times New Roman"/>
                <w:sz w:val="24"/>
                <w:szCs w:val="24"/>
              </w:rPr>
              <w:t>ления питьевой водой до 90 процентов.</w:t>
            </w:r>
          </w:p>
        </w:tc>
      </w:tr>
      <w:tr w:rsidR="00ED72F2" w:rsidRPr="00D75F19" w:rsidTr="003961D5">
        <w:trPr>
          <w:trHeight w:val="400"/>
        </w:trPr>
        <w:tc>
          <w:tcPr>
            <w:tcW w:w="3017" w:type="dxa"/>
            <w:tcBorders>
              <w:top w:val="single" w:sz="4" w:space="0" w:color="auto"/>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Целевые показатели   по</w:t>
            </w:r>
            <w:r w:rsidRPr="00D75F19">
              <w:rPr>
                <w:rFonts w:ascii="Times New Roman" w:hAnsi="Times New Roman" w:cs="Times New Roman"/>
                <w:sz w:val="24"/>
                <w:szCs w:val="24"/>
              </w:rPr>
              <w:t>д</w:t>
            </w:r>
            <w:r w:rsidRPr="00D75F19">
              <w:rPr>
                <w:rFonts w:ascii="Times New Roman" w:hAnsi="Times New Roman" w:cs="Times New Roman"/>
                <w:sz w:val="24"/>
                <w:szCs w:val="24"/>
              </w:rPr>
              <w:t xml:space="preserve">программы             </w:t>
            </w:r>
          </w:p>
        </w:tc>
        <w:tc>
          <w:tcPr>
            <w:tcW w:w="7047" w:type="dxa"/>
            <w:tcBorders>
              <w:top w:val="single" w:sz="4" w:space="0" w:color="auto"/>
              <w:left w:val="single" w:sz="4" w:space="0" w:color="auto"/>
              <w:bottom w:val="single" w:sz="4" w:space="0" w:color="auto"/>
              <w:right w:val="single" w:sz="4" w:space="0" w:color="auto"/>
            </w:tcBorders>
          </w:tcPr>
          <w:p w:rsidR="00ED72F2" w:rsidRPr="00D75F19" w:rsidRDefault="00ED72F2" w:rsidP="003961D5">
            <w:pPr>
              <w:rPr>
                <w:sz w:val="24"/>
                <w:szCs w:val="24"/>
              </w:rPr>
            </w:pPr>
            <w:r w:rsidRPr="00D75F19">
              <w:rPr>
                <w:sz w:val="24"/>
                <w:szCs w:val="24"/>
              </w:rPr>
              <w:t>- доля уличной водопроводной сети, нуждающейся в замене;</w:t>
            </w:r>
          </w:p>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 доля населения, имеющего доступ к централизова</w:t>
            </w:r>
            <w:r w:rsidRPr="00D75F19">
              <w:rPr>
                <w:rFonts w:ascii="Times New Roman" w:hAnsi="Times New Roman" w:cs="Times New Roman"/>
                <w:sz w:val="24"/>
                <w:szCs w:val="24"/>
              </w:rPr>
              <w:t>н</w:t>
            </w:r>
            <w:r w:rsidRPr="00D75F19">
              <w:rPr>
                <w:rFonts w:ascii="Times New Roman" w:hAnsi="Times New Roman" w:cs="Times New Roman"/>
                <w:sz w:val="24"/>
                <w:szCs w:val="24"/>
              </w:rPr>
              <w:t xml:space="preserve">ному водоснабжению; </w:t>
            </w:r>
          </w:p>
          <w:p w:rsidR="00ED72F2"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 доля населения, потребляющего питьевую воду на</w:t>
            </w:r>
            <w:r w:rsidRPr="00D75F19">
              <w:rPr>
                <w:rFonts w:ascii="Times New Roman" w:hAnsi="Times New Roman" w:cs="Times New Roman"/>
                <w:sz w:val="24"/>
                <w:szCs w:val="24"/>
              </w:rPr>
              <w:t>д</w:t>
            </w:r>
            <w:r w:rsidRPr="00D75F19">
              <w:rPr>
                <w:rFonts w:ascii="Times New Roman" w:hAnsi="Times New Roman" w:cs="Times New Roman"/>
                <w:sz w:val="24"/>
                <w:szCs w:val="24"/>
              </w:rPr>
              <w:t xml:space="preserve">лежащего качества. </w:t>
            </w:r>
          </w:p>
          <w:p w:rsidR="00ED72F2" w:rsidRPr="00D75F19" w:rsidRDefault="00ED72F2" w:rsidP="003961D5">
            <w:pPr>
              <w:pStyle w:val="ConsPlusCell"/>
              <w:rPr>
                <w:rFonts w:ascii="Times New Roman" w:hAnsi="Times New Roman" w:cs="Times New Roman"/>
                <w:sz w:val="24"/>
                <w:szCs w:val="24"/>
              </w:rPr>
            </w:pPr>
          </w:p>
        </w:tc>
      </w:tr>
      <w:tr w:rsidR="00ED72F2" w:rsidRPr="00D75F19" w:rsidTr="003961D5">
        <w:trPr>
          <w:trHeight w:val="400"/>
        </w:trPr>
        <w:tc>
          <w:tcPr>
            <w:tcW w:w="3017" w:type="dxa"/>
            <w:tcBorders>
              <w:top w:val="nil"/>
              <w:left w:val="single" w:sz="4" w:space="0" w:color="auto"/>
              <w:bottom w:val="single" w:sz="4" w:space="0" w:color="auto"/>
              <w:right w:val="single" w:sz="4" w:space="0" w:color="auto"/>
            </w:tcBorders>
          </w:tcPr>
          <w:p w:rsidR="00ED72F2" w:rsidRPr="00D75F19" w:rsidRDefault="00ED72F2" w:rsidP="003961D5">
            <w:pPr>
              <w:pStyle w:val="ConsPlusCell"/>
              <w:rPr>
                <w:rFonts w:ascii="Times New Roman" w:hAnsi="Times New Roman" w:cs="Times New Roman"/>
                <w:sz w:val="24"/>
                <w:szCs w:val="24"/>
              </w:rPr>
            </w:pPr>
            <w:r w:rsidRPr="00D75F19">
              <w:rPr>
                <w:rFonts w:ascii="Times New Roman" w:hAnsi="Times New Roman" w:cs="Times New Roman"/>
                <w:sz w:val="24"/>
                <w:szCs w:val="24"/>
              </w:rPr>
              <w:t xml:space="preserve">Сроки и этапы реализации подпрограммы             </w:t>
            </w:r>
          </w:p>
        </w:tc>
        <w:tc>
          <w:tcPr>
            <w:tcW w:w="7047" w:type="dxa"/>
            <w:tcBorders>
              <w:top w:val="nil"/>
              <w:left w:val="single" w:sz="4" w:space="0" w:color="auto"/>
              <w:bottom w:val="single" w:sz="4" w:space="0" w:color="auto"/>
              <w:right w:val="single" w:sz="4" w:space="0" w:color="auto"/>
            </w:tcBorders>
          </w:tcPr>
          <w:p w:rsidR="00ED72F2" w:rsidRPr="004315E4" w:rsidRDefault="00ED72F2" w:rsidP="003961D5">
            <w:pPr>
              <w:pStyle w:val="a0"/>
              <w:jc w:val="left"/>
              <w:rPr>
                <w:b/>
                <w:sz w:val="24"/>
                <w:szCs w:val="24"/>
              </w:rPr>
            </w:pPr>
            <w:r w:rsidRPr="004315E4">
              <w:rPr>
                <w:b/>
                <w:sz w:val="24"/>
                <w:szCs w:val="24"/>
              </w:rPr>
              <w:t>Сроки р</w:t>
            </w:r>
            <w:r>
              <w:rPr>
                <w:b/>
                <w:sz w:val="24"/>
                <w:szCs w:val="24"/>
              </w:rPr>
              <w:t>еализации подпрограммы в два этапа:1этап 2014-2024</w:t>
            </w:r>
            <w:r w:rsidRPr="004315E4">
              <w:rPr>
                <w:b/>
                <w:sz w:val="24"/>
                <w:szCs w:val="24"/>
              </w:rPr>
              <w:t xml:space="preserve"> годы</w:t>
            </w:r>
            <w:r>
              <w:rPr>
                <w:b/>
                <w:sz w:val="24"/>
                <w:szCs w:val="24"/>
              </w:rPr>
              <w:t>,2 этап 2025-2027 годы.</w:t>
            </w:r>
          </w:p>
          <w:p w:rsidR="00ED72F2" w:rsidRPr="00D75F19" w:rsidRDefault="00ED72F2" w:rsidP="003961D5">
            <w:pPr>
              <w:pStyle w:val="ConsPlusCell"/>
              <w:rPr>
                <w:rFonts w:ascii="Times New Roman" w:hAnsi="Times New Roman" w:cs="Times New Roman"/>
                <w:sz w:val="24"/>
                <w:szCs w:val="24"/>
              </w:rPr>
            </w:pPr>
          </w:p>
        </w:tc>
      </w:tr>
      <w:tr w:rsidR="00ED72F2" w:rsidRPr="00D75F19" w:rsidTr="003961D5">
        <w:trPr>
          <w:trHeight w:val="70"/>
        </w:trPr>
        <w:tc>
          <w:tcPr>
            <w:tcW w:w="3017" w:type="dxa"/>
            <w:tcBorders>
              <w:top w:val="nil"/>
              <w:left w:val="single" w:sz="4" w:space="0" w:color="auto"/>
              <w:bottom w:val="single" w:sz="4" w:space="0" w:color="auto"/>
              <w:right w:val="single" w:sz="4" w:space="0" w:color="auto"/>
            </w:tcBorders>
          </w:tcPr>
          <w:p w:rsidR="00ED72F2" w:rsidRPr="00C23832" w:rsidRDefault="00ED72F2" w:rsidP="003961D5">
            <w:pPr>
              <w:pStyle w:val="ConsPlusCell"/>
              <w:rPr>
                <w:rFonts w:ascii="Times New Roman" w:hAnsi="Times New Roman" w:cs="Times New Roman"/>
                <w:sz w:val="24"/>
                <w:szCs w:val="24"/>
              </w:rPr>
            </w:pPr>
            <w:r w:rsidRPr="0080055D">
              <w:rPr>
                <w:rFonts w:ascii="Times New Roman" w:hAnsi="Times New Roman" w:cs="Times New Roman"/>
                <w:sz w:val="24"/>
                <w:szCs w:val="24"/>
              </w:rPr>
              <w:t>Объемы бюджетных асси</w:t>
            </w:r>
            <w:r w:rsidRPr="0080055D">
              <w:rPr>
                <w:rFonts w:ascii="Times New Roman" w:hAnsi="Times New Roman" w:cs="Times New Roman"/>
                <w:sz w:val="24"/>
                <w:szCs w:val="24"/>
              </w:rPr>
              <w:t>г</w:t>
            </w:r>
            <w:r w:rsidRPr="0080055D">
              <w:rPr>
                <w:rFonts w:ascii="Times New Roman" w:hAnsi="Times New Roman" w:cs="Times New Roman"/>
                <w:sz w:val="24"/>
                <w:szCs w:val="24"/>
              </w:rPr>
              <w:t>нований муниципальной подпрограммы</w:t>
            </w:r>
          </w:p>
        </w:tc>
        <w:tc>
          <w:tcPr>
            <w:tcW w:w="7047" w:type="dxa"/>
            <w:tcBorders>
              <w:top w:val="nil"/>
              <w:left w:val="single" w:sz="4" w:space="0" w:color="auto"/>
              <w:bottom w:val="single" w:sz="4" w:space="0" w:color="auto"/>
              <w:right w:val="single" w:sz="4" w:space="0" w:color="auto"/>
            </w:tcBorders>
          </w:tcPr>
          <w:p w:rsidR="00ED72F2" w:rsidRPr="00A71F9F" w:rsidRDefault="00ED72F2" w:rsidP="003961D5">
            <w:pPr>
              <w:jc w:val="both"/>
              <w:rPr>
                <w:sz w:val="24"/>
                <w:szCs w:val="24"/>
              </w:rPr>
            </w:pPr>
            <w:r w:rsidRPr="00A71F9F">
              <w:rPr>
                <w:b/>
                <w:bCs/>
                <w:sz w:val="24"/>
                <w:szCs w:val="24"/>
              </w:rPr>
              <w:t xml:space="preserve">Общий объём финансирования  –  </w:t>
            </w:r>
            <w:r>
              <w:rPr>
                <w:b/>
                <w:bCs/>
                <w:sz w:val="24"/>
                <w:szCs w:val="24"/>
              </w:rPr>
              <w:t>3779,7</w:t>
            </w:r>
            <w:r w:rsidRPr="00A71F9F">
              <w:rPr>
                <w:b/>
                <w:bCs/>
                <w:sz w:val="24"/>
                <w:szCs w:val="24"/>
              </w:rPr>
              <w:t xml:space="preserve"> тыс. руб.       </w:t>
            </w:r>
            <w:r w:rsidRPr="00A71F9F">
              <w:rPr>
                <w:sz w:val="24"/>
                <w:szCs w:val="24"/>
              </w:rPr>
              <w:t xml:space="preserve">    </w:t>
            </w:r>
          </w:p>
          <w:p w:rsidR="00ED72F2" w:rsidRPr="00A71F9F" w:rsidRDefault="00ED72F2" w:rsidP="003961D5">
            <w:pPr>
              <w:jc w:val="both"/>
              <w:rPr>
                <w:sz w:val="24"/>
                <w:szCs w:val="24"/>
              </w:rPr>
            </w:pPr>
            <w:r w:rsidRPr="00A71F9F">
              <w:rPr>
                <w:sz w:val="24"/>
                <w:szCs w:val="24"/>
              </w:rPr>
              <w:t xml:space="preserve"> в том числе: </w:t>
            </w:r>
          </w:p>
          <w:p w:rsidR="00ED72F2" w:rsidRPr="00A71F9F" w:rsidRDefault="00ED72F2" w:rsidP="003961D5">
            <w:pPr>
              <w:jc w:val="both"/>
              <w:rPr>
                <w:b/>
                <w:bCs/>
                <w:sz w:val="24"/>
                <w:szCs w:val="24"/>
              </w:rPr>
            </w:pPr>
            <w:r w:rsidRPr="00A71F9F">
              <w:rPr>
                <w:b/>
                <w:bCs/>
                <w:sz w:val="24"/>
                <w:szCs w:val="24"/>
              </w:rPr>
              <w:t>Средства бюджета Пензенской области (по согл</w:t>
            </w:r>
            <w:r w:rsidRPr="00A71F9F">
              <w:rPr>
                <w:b/>
                <w:bCs/>
                <w:sz w:val="24"/>
                <w:szCs w:val="24"/>
              </w:rPr>
              <w:t>а</w:t>
            </w:r>
            <w:r w:rsidRPr="00A71F9F">
              <w:rPr>
                <w:b/>
                <w:bCs/>
                <w:sz w:val="24"/>
                <w:szCs w:val="24"/>
              </w:rPr>
              <w:t xml:space="preserve">сованию)–  </w:t>
            </w:r>
            <w:r>
              <w:rPr>
                <w:b/>
                <w:bCs/>
                <w:sz w:val="24"/>
                <w:szCs w:val="24"/>
              </w:rPr>
              <w:t>1654,9</w:t>
            </w:r>
            <w:r w:rsidRPr="00A71F9F">
              <w:rPr>
                <w:b/>
                <w:bCs/>
                <w:sz w:val="24"/>
                <w:szCs w:val="24"/>
              </w:rPr>
              <w:t xml:space="preserve">  тыс. руб. </w:t>
            </w:r>
          </w:p>
          <w:p w:rsidR="00ED72F2" w:rsidRDefault="00ED72F2" w:rsidP="003961D5">
            <w:pPr>
              <w:jc w:val="both"/>
              <w:rPr>
                <w:b/>
                <w:bCs/>
                <w:sz w:val="24"/>
                <w:szCs w:val="24"/>
              </w:rPr>
            </w:pPr>
            <w:r w:rsidRPr="00A71F9F">
              <w:rPr>
                <w:b/>
                <w:bCs/>
                <w:sz w:val="24"/>
                <w:szCs w:val="24"/>
              </w:rPr>
              <w:t>(софинансирование)</w:t>
            </w:r>
          </w:p>
          <w:p w:rsidR="00ED72F2" w:rsidRPr="00A71F9F" w:rsidRDefault="00ED72F2" w:rsidP="003961D5">
            <w:pPr>
              <w:jc w:val="both"/>
              <w:rPr>
                <w:b/>
                <w:bCs/>
                <w:sz w:val="24"/>
                <w:szCs w:val="24"/>
              </w:rPr>
            </w:pPr>
            <w:r w:rsidRPr="00A71F9F">
              <w:rPr>
                <w:sz w:val="24"/>
                <w:szCs w:val="24"/>
              </w:rPr>
              <w:t>201</w:t>
            </w:r>
            <w:r>
              <w:rPr>
                <w:sz w:val="24"/>
                <w:szCs w:val="24"/>
              </w:rPr>
              <w:t>4</w:t>
            </w:r>
            <w:r w:rsidRPr="00A71F9F">
              <w:rPr>
                <w:sz w:val="24"/>
                <w:szCs w:val="24"/>
              </w:rPr>
              <w:t xml:space="preserve"> год –   </w:t>
            </w:r>
            <w:r>
              <w:rPr>
                <w:sz w:val="24"/>
                <w:szCs w:val="24"/>
              </w:rPr>
              <w:t>82,8</w:t>
            </w:r>
            <w:r w:rsidRPr="00A71F9F">
              <w:rPr>
                <w:sz w:val="24"/>
                <w:szCs w:val="24"/>
              </w:rPr>
              <w:t xml:space="preserve">  тыс. руб</w:t>
            </w:r>
            <w:r>
              <w:rPr>
                <w:sz w:val="24"/>
                <w:szCs w:val="24"/>
              </w:rPr>
              <w:t>.</w:t>
            </w:r>
          </w:p>
          <w:p w:rsidR="00ED72F2" w:rsidRPr="00A71F9F" w:rsidRDefault="00ED72F2" w:rsidP="003961D5">
            <w:pPr>
              <w:jc w:val="both"/>
              <w:rPr>
                <w:sz w:val="24"/>
                <w:szCs w:val="24"/>
              </w:rPr>
            </w:pPr>
            <w:r w:rsidRPr="00A71F9F">
              <w:rPr>
                <w:sz w:val="24"/>
                <w:szCs w:val="24"/>
              </w:rPr>
              <w:t xml:space="preserve">2015 год –   </w:t>
            </w:r>
            <w:r>
              <w:rPr>
                <w:sz w:val="24"/>
                <w:szCs w:val="24"/>
              </w:rPr>
              <w:t>2</w:t>
            </w:r>
            <w:r w:rsidRPr="00A71F9F">
              <w:rPr>
                <w:sz w:val="24"/>
                <w:szCs w:val="24"/>
              </w:rPr>
              <w:t>0</w:t>
            </w:r>
            <w:r>
              <w:rPr>
                <w:sz w:val="24"/>
                <w:szCs w:val="24"/>
              </w:rPr>
              <w:t>,0</w:t>
            </w:r>
            <w:r w:rsidRPr="00A71F9F">
              <w:rPr>
                <w:sz w:val="24"/>
                <w:szCs w:val="24"/>
              </w:rPr>
              <w:t xml:space="preserve">  тыс. руб.</w:t>
            </w:r>
          </w:p>
          <w:p w:rsidR="00ED72F2" w:rsidRPr="00A71F9F" w:rsidRDefault="00ED72F2" w:rsidP="003961D5">
            <w:pPr>
              <w:jc w:val="both"/>
              <w:rPr>
                <w:sz w:val="24"/>
                <w:szCs w:val="24"/>
              </w:rPr>
            </w:pPr>
            <w:r w:rsidRPr="00A71F9F">
              <w:rPr>
                <w:sz w:val="24"/>
                <w:szCs w:val="24"/>
              </w:rPr>
              <w:t xml:space="preserve">2016 год –    </w:t>
            </w:r>
            <w:r>
              <w:rPr>
                <w:sz w:val="24"/>
                <w:szCs w:val="24"/>
              </w:rPr>
              <w:t>20,0</w:t>
            </w:r>
            <w:r w:rsidRPr="00A71F9F">
              <w:rPr>
                <w:sz w:val="24"/>
                <w:szCs w:val="24"/>
              </w:rPr>
              <w:t xml:space="preserve"> тыс. руб.</w:t>
            </w:r>
          </w:p>
          <w:p w:rsidR="00ED72F2" w:rsidRPr="00A71F9F" w:rsidRDefault="00ED72F2" w:rsidP="003961D5">
            <w:pPr>
              <w:jc w:val="both"/>
              <w:rPr>
                <w:sz w:val="24"/>
                <w:szCs w:val="24"/>
              </w:rPr>
            </w:pPr>
            <w:r w:rsidRPr="00A71F9F">
              <w:rPr>
                <w:sz w:val="24"/>
                <w:szCs w:val="24"/>
              </w:rPr>
              <w:t xml:space="preserve">2017 год </w:t>
            </w:r>
            <w:r>
              <w:rPr>
                <w:sz w:val="24"/>
                <w:szCs w:val="24"/>
              </w:rPr>
              <w:t xml:space="preserve"> -   </w:t>
            </w:r>
            <w:r w:rsidRPr="00A71F9F">
              <w:rPr>
                <w:sz w:val="24"/>
                <w:szCs w:val="24"/>
              </w:rPr>
              <w:t xml:space="preserve"> </w:t>
            </w:r>
            <w:r>
              <w:rPr>
                <w:sz w:val="24"/>
                <w:szCs w:val="24"/>
              </w:rPr>
              <w:t>95,0</w:t>
            </w:r>
            <w:r w:rsidRPr="00A71F9F">
              <w:rPr>
                <w:sz w:val="24"/>
                <w:szCs w:val="24"/>
              </w:rPr>
              <w:t xml:space="preserve"> тыс. руб.</w:t>
            </w:r>
          </w:p>
          <w:p w:rsidR="00ED72F2" w:rsidRPr="00A71F9F" w:rsidRDefault="00ED72F2" w:rsidP="003961D5">
            <w:pPr>
              <w:jc w:val="both"/>
              <w:rPr>
                <w:color w:val="000000"/>
                <w:sz w:val="24"/>
                <w:szCs w:val="24"/>
              </w:rPr>
            </w:pPr>
            <w:r>
              <w:rPr>
                <w:color w:val="000000"/>
                <w:sz w:val="24"/>
                <w:szCs w:val="24"/>
              </w:rPr>
              <w:t xml:space="preserve">2018 год – </w:t>
            </w:r>
            <w:r w:rsidRPr="00A71F9F">
              <w:rPr>
                <w:color w:val="000000"/>
                <w:sz w:val="24"/>
                <w:szCs w:val="24"/>
              </w:rPr>
              <w:t xml:space="preserve">  </w:t>
            </w:r>
            <w:r>
              <w:rPr>
                <w:color w:val="000000"/>
                <w:sz w:val="24"/>
                <w:szCs w:val="24"/>
              </w:rPr>
              <w:t>197,3 т</w:t>
            </w:r>
            <w:r w:rsidRPr="00A71F9F">
              <w:rPr>
                <w:color w:val="000000"/>
                <w:sz w:val="24"/>
                <w:szCs w:val="24"/>
              </w:rPr>
              <w:t>ыс. руб.</w:t>
            </w:r>
          </w:p>
          <w:p w:rsidR="00ED72F2" w:rsidRPr="00A71F9F" w:rsidRDefault="00ED72F2" w:rsidP="003961D5">
            <w:pPr>
              <w:jc w:val="both"/>
              <w:rPr>
                <w:color w:val="000000"/>
                <w:sz w:val="24"/>
                <w:szCs w:val="24"/>
              </w:rPr>
            </w:pPr>
            <w:r w:rsidRPr="00A71F9F">
              <w:rPr>
                <w:color w:val="000000"/>
                <w:sz w:val="24"/>
                <w:szCs w:val="24"/>
              </w:rPr>
              <w:t xml:space="preserve">2019 год –  </w:t>
            </w:r>
            <w:r>
              <w:rPr>
                <w:color w:val="000000"/>
                <w:sz w:val="24"/>
                <w:szCs w:val="24"/>
              </w:rPr>
              <w:t>204,4</w:t>
            </w:r>
            <w:r w:rsidRPr="00A71F9F">
              <w:rPr>
                <w:color w:val="000000"/>
                <w:sz w:val="24"/>
                <w:szCs w:val="24"/>
              </w:rPr>
              <w:t xml:space="preserve"> тыс.руб.</w:t>
            </w:r>
          </w:p>
          <w:p w:rsidR="00ED72F2" w:rsidRDefault="00ED72F2" w:rsidP="003961D5">
            <w:pPr>
              <w:jc w:val="both"/>
              <w:rPr>
                <w:color w:val="000000"/>
                <w:sz w:val="24"/>
                <w:szCs w:val="24"/>
              </w:rPr>
            </w:pPr>
            <w:r>
              <w:rPr>
                <w:color w:val="000000"/>
                <w:sz w:val="24"/>
                <w:szCs w:val="24"/>
              </w:rPr>
              <w:t xml:space="preserve">2020 год – </w:t>
            </w:r>
            <w:r w:rsidRPr="00A71F9F">
              <w:rPr>
                <w:color w:val="000000"/>
                <w:sz w:val="24"/>
                <w:szCs w:val="24"/>
              </w:rPr>
              <w:t xml:space="preserve"> </w:t>
            </w:r>
            <w:r>
              <w:rPr>
                <w:color w:val="000000"/>
                <w:sz w:val="24"/>
                <w:szCs w:val="24"/>
              </w:rPr>
              <w:t>636,6</w:t>
            </w:r>
            <w:r w:rsidRPr="00A71F9F">
              <w:rPr>
                <w:color w:val="000000"/>
                <w:sz w:val="24"/>
                <w:szCs w:val="24"/>
              </w:rPr>
              <w:t xml:space="preserve"> тыс. руб</w:t>
            </w:r>
          </w:p>
          <w:p w:rsidR="00ED72F2" w:rsidRDefault="00ED72F2" w:rsidP="003961D5">
            <w:pPr>
              <w:jc w:val="both"/>
              <w:rPr>
                <w:sz w:val="24"/>
                <w:szCs w:val="24"/>
              </w:rPr>
            </w:pPr>
            <w:r>
              <w:rPr>
                <w:sz w:val="24"/>
                <w:szCs w:val="24"/>
              </w:rPr>
              <w:lastRenderedPageBreak/>
              <w:t>2021 год-    205,6</w:t>
            </w:r>
            <w:r w:rsidRPr="001D3D45">
              <w:rPr>
                <w:sz w:val="24"/>
                <w:szCs w:val="24"/>
              </w:rPr>
              <w:t xml:space="preserve"> тыс. руб.</w:t>
            </w:r>
          </w:p>
          <w:p w:rsidR="00ED72F2" w:rsidRDefault="00ED72F2" w:rsidP="003961D5">
            <w:pPr>
              <w:jc w:val="both"/>
              <w:rPr>
                <w:sz w:val="24"/>
                <w:szCs w:val="24"/>
              </w:rPr>
            </w:pPr>
            <w:r>
              <w:rPr>
                <w:sz w:val="24"/>
                <w:szCs w:val="24"/>
              </w:rPr>
              <w:t>2022 год-    193,2 тыс.руб</w:t>
            </w:r>
          </w:p>
          <w:p w:rsidR="00ED72F2" w:rsidRDefault="00ED72F2" w:rsidP="003961D5">
            <w:pPr>
              <w:jc w:val="both"/>
              <w:rPr>
                <w:sz w:val="24"/>
                <w:szCs w:val="24"/>
              </w:rPr>
            </w:pPr>
            <w:r>
              <w:rPr>
                <w:sz w:val="24"/>
                <w:szCs w:val="24"/>
              </w:rPr>
              <w:t>2023 год-   0,0 тыс.руб</w:t>
            </w:r>
          </w:p>
          <w:p w:rsidR="00ED72F2" w:rsidRPr="00A71F9F" w:rsidRDefault="00ED72F2" w:rsidP="003961D5">
            <w:pPr>
              <w:jc w:val="both"/>
              <w:rPr>
                <w:color w:val="000000"/>
                <w:sz w:val="24"/>
                <w:szCs w:val="24"/>
              </w:rPr>
            </w:pPr>
            <w:r>
              <w:rPr>
                <w:sz w:val="24"/>
                <w:szCs w:val="24"/>
              </w:rPr>
              <w:t>2024 год-   0,0 тыс.руб</w:t>
            </w:r>
          </w:p>
          <w:p w:rsidR="00ED72F2" w:rsidRDefault="00ED72F2" w:rsidP="003961D5">
            <w:pPr>
              <w:jc w:val="both"/>
              <w:rPr>
                <w:b/>
                <w:bCs/>
                <w:sz w:val="24"/>
                <w:szCs w:val="24"/>
              </w:rPr>
            </w:pPr>
            <w:r w:rsidRPr="00A71F9F">
              <w:rPr>
                <w:b/>
                <w:bCs/>
                <w:sz w:val="24"/>
                <w:szCs w:val="24"/>
              </w:rPr>
              <w:t>Средства бюджета</w:t>
            </w:r>
            <w:r w:rsidRPr="00A71F9F">
              <w:rPr>
                <w:sz w:val="24"/>
                <w:szCs w:val="24"/>
              </w:rPr>
              <w:t xml:space="preserve"> </w:t>
            </w:r>
            <w:r>
              <w:rPr>
                <w:b/>
                <w:bCs/>
                <w:sz w:val="24"/>
                <w:szCs w:val="24"/>
              </w:rPr>
              <w:t>Соловцовского</w:t>
            </w:r>
            <w:r w:rsidRPr="00A71F9F">
              <w:rPr>
                <w:sz w:val="24"/>
                <w:szCs w:val="24"/>
              </w:rPr>
              <w:t xml:space="preserve"> </w:t>
            </w:r>
            <w:r w:rsidRPr="00A71F9F">
              <w:rPr>
                <w:b/>
                <w:bCs/>
                <w:sz w:val="24"/>
                <w:szCs w:val="24"/>
              </w:rPr>
              <w:t>сельсовета И</w:t>
            </w:r>
            <w:r w:rsidRPr="00A71F9F">
              <w:rPr>
                <w:b/>
                <w:bCs/>
                <w:sz w:val="24"/>
                <w:szCs w:val="24"/>
              </w:rPr>
              <w:t>с</w:t>
            </w:r>
            <w:r w:rsidRPr="00A71F9F">
              <w:rPr>
                <w:b/>
                <w:bCs/>
                <w:sz w:val="24"/>
                <w:szCs w:val="24"/>
              </w:rPr>
              <w:t xml:space="preserve">синского района Пензенской области  </w:t>
            </w:r>
            <w:r>
              <w:rPr>
                <w:b/>
                <w:bCs/>
                <w:sz w:val="24"/>
                <w:szCs w:val="24"/>
              </w:rPr>
              <w:t>2602,6</w:t>
            </w:r>
            <w:r w:rsidRPr="00A71F9F">
              <w:rPr>
                <w:b/>
                <w:bCs/>
                <w:sz w:val="24"/>
                <w:szCs w:val="24"/>
              </w:rPr>
              <w:t xml:space="preserve"> тыс. руб., в т.ч. по годам:</w:t>
            </w:r>
          </w:p>
          <w:p w:rsidR="00ED72F2" w:rsidRPr="001105CE" w:rsidRDefault="00ED72F2" w:rsidP="003961D5">
            <w:pPr>
              <w:rPr>
                <w:sz w:val="24"/>
                <w:szCs w:val="24"/>
              </w:rPr>
            </w:pPr>
            <w:bookmarkStart w:id="4" w:name="_Hlk121403464"/>
            <w:r w:rsidRPr="00A71F9F">
              <w:rPr>
                <w:sz w:val="24"/>
                <w:szCs w:val="24"/>
              </w:rPr>
              <w:t>201</w:t>
            </w:r>
            <w:r>
              <w:rPr>
                <w:sz w:val="24"/>
                <w:szCs w:val="24"/>
              </w:rPr>
              <w:t>4</w:t>
            </w:r>
            <w:r w:rsidRPr="00A71F9F">
              <w:rPr>
                <w:sz w:val="24"/>
                <w:szCs w:val="24"/>
              </w:rPr>
              <w:t xml:space="preserve"> год  – </w:t>
            </w:r>
            <w:r>
              <w:rPr>
                <w:sz w:val="24"/>
                <w:szCs w:val="24"/>
              </w:rPr>
              <w:t>338,6</w:t>
            </w:r>
            <w:r w:rsidRPr="00A71F9F">
              <w:rPr>
                <w:sz w:val="24"/>
                <w:szCs w:val="24"/>
              </w:rPr>
              <w:t xml:space="preserve">  тыс. руб.</w:t>
            </w:r>
          </w:p>
          <w:p w:rsidR="00ED72F2" w:rsidRPr="00A71F9F" w:rsidRDefault="00ED72F2" w:rsidP="003961D5">
            <w:pPr>
              <w:rPr>
                <w:sz w:val="24"/>
                <w:szCs w:val="24"/>
              </w:rPr>
            </w:pPr>
            <w:r w:rsidRPr="00A71F9F">
              <w:rPr>
                <w:sz w:val="24"/>
                <w:szCs w:val="24"/>
              </w:rPr>
              <w:t xml:space="preserve">2015 год  –  </w:t>
            </w:r>
            <w:r>
              <w:rPr>
                <w:sz w:val="24"/>
                <w:szCs w:val="24"/>
              </w:rPr>
              <w:t>135,0</w:t>
            </w:r>
            <w:r w:rsidRPr="00A71F9F">
              <w:rPr>
                <w:sz w:val="24"/>
                <w:szCs w:val="24"/>
              </w:rPr>
              <w:t xml:space="preserve">  тыс. руб.</w:t>
            </w:r>
          </w:p>
          <w:p w:rsidR="00ED72F2" w:rsidRPr="00A71F9F" w:rsidRDefault="00ED72F2" w:rsidP="003961D5">
            <w:pPr>
              <w:jc w:val="both"/>
              <w:rPr>
                <w:sz w:val="24"/>
                <w:szCs w:val="24"/>
              </w:rPr>
            </w:pPr>
            <w:r w:rsidRPr="00A71F9F">
              <w:rPr>
                <w:sz w:val="24"/>
                <w:szCs w:val="24"/>
              </w:rPr>
              <w:t xml:space="preserve">2016 год – </w:t>
            </w:r>
            <w:r>
              <w:rPr>
                <w:sz w:val="24"/>
                <w:szCs w:val="24"/>
              </w:rPr>
              <w:t xml:space="preserve">   0</w:t>
            </w:r>
            <w:r w:rsidRPr="00A71F9F">
              <w:rPr>
                <w:sz w:val="24"/>
                <w:szCs w:val="24"/>
              </w:rPr>
              <w:t xml:space="preserve">  тыс. руб.</w:t>
            </w:r>
          </w:p>
          <w:p w:rsidR="00ED72F2" w:rsidRPr="00A71F9F" w:rsidRDefault="00ED72F2" w:rsidP="003961D5">
            <w:pPr>
              <w:jc w:val="both"/>
              <w:rPr>
                <w:sz w:val="24"/>
                <w:szCs w:val="24"/>
              </w:rPr>
            </w:pPr>
            <w:r w:rsidRPr="00A71F9F">
              <w:rPr>
                <w:sz w:val="24"/>
                <w:szCs w:val="24"/>
              </w:rPr>
              <w:t xml:space="preserve">2017 год –   </w:t>
            </w:r>
            <w:r>
              <w:rPr>
                <w:sz w:val="24"/>
                <w:szCs w:val="24"/>
              </w:rPr>
              <w:t>154,5</w:t>
            </w:r>
            <w:r w:rsidRPr="00A71F9F">
              <w:rPr>
                <w:sz w:val="24"/>
                <w:szCs w:val="24"/>
              </w:rPr>
              <w:t xml:space="preserve"> тыс. руб.</w:t>
            </w:r>
          </w:p>
          <w:p w:rsidR="00ED72F2" w:rsidRPr="00A71F9F" w:rsidRDefault="00ED72F2" w:rsidP="003961D5">
            <w:pPr>
              <w:jc w:val="both"/>
              <w:rPr>
                <w:sz w:val="24"/>
                <w:szCs w:val="24"/>
              </w:rPr>
            </w:pPr>
            <w:r>
              <w:rPr>
                <w:sz w:val="24"/>
                <w:szCs w:val="24"/>
              </w:rPr>
              <w:t xml:space="preserve">2018 год – </w:t>
            </w:r>
            <w:r w:rsidRPr="00A71F9F">
              <w:rPr>
                <w:sz w:val="24"/>
                <w:szCs w:val="24"/>
              </w:rPr>
              <w:t xml:space="preserve"> </w:t>
            </w:r>
            <w:r>
              <w:rPr>
                <w:sz w:val="24"/>
                <w:szCs w:val="24"/>
              </w:rPr>
              <w:t>174,1</w:t>
            </w:r>
            <w:r w:rsidRPr="00A71F9F">
              <w:rPr>
                <w:sz w:val="24"/>
                <w:szCs w:val="24"/>
              </w:rPr>
              <w:t xml:space="preserve"> тыс. руб.</w:t>
            </w:r>
          </w:p>
          <w:p w:rsidR="00ED72F2" w:rsidRPr="00A71F9F" w:rsidRDefault="00ED72F2" w:rsidP="003961D5">
            <w:pPr>
              <w:jc w:val="both"/>
              <w:rPr>
                <w:sz w:val="24"/>
                <w:szCs w:val="24"/>
              </w:rPr>
            </w:pPr>
            <w:r w:rsidRPr="00A71F9F">
              <w:rPr>
                <w:sz w:val="24"/>
                <w:szCs w:val="24"/>
              </w:rPr>
              <w:t xml:space="preserve">2019 год -   </w:t>
            </w:r>
            <w:r>
              <w:rPr>
                <w:sz w:val="24"/>
                <w:szCs w:val="24"/>
              </w:rPr>
              <w:t>285,2</w:t>
            </w:r>
            <w:r w:rsidRPr="00A71F9F">
              <w:rPr>
                <w:sz w:val="24"/>
                <w:szCs w:val="24"/>
              </w:rPr>
              <w:t xml:space="preserve"> тыс. руб.</w:t>
            </w:r>
          </w:p>
          <w:p w:rsidR="00ED72F2" w:rsidRDefault="00ED72F2" w:rsidP="003961D5">
            <w:pPr>
              <w:jc w:val="both"/>
            </w:pPr>
            <w:r w:rsidRPr="00A71F9F">
              <w:rPr>
                <w:sz w:val="24"/>
                <w:szCs w:val="24"/>
              </w:rPr>
              <w:t xml:space="preserve">2020 год –   </w:t>
            </w:r>
            <w:r>
              <w:rPr>
                <w:sz w:val="24"/>
                <w:szCs w:val="24"/>
              </w:rPr>
              <w:t xml:space="preserve">200,0 </w:t>
            </w:r>
            <w:r w:rsidRPr="00A71F9F">
              <w:rPr>
                <w:sz w:val="24"/>
                <w:szCs w:val="24"/>
              </w:rPr>
              <w:t>тыс. руб.</w:t>
            </w:r>
            <w:r w:rsidRPr="00354678">
              <w:t xml:space="preserve"> </w:t>
            </w:r>
          </w:p>
          <w:p w:rsidR="00ED72F2" w:rsidRDefault="00ED72F2" w:rsidP="003961D5">
            <w:pPr>
              <w:jc w:val="both"/>
              <w:rPr>
                <w:sz w:val="24"/>
                <w:szCs w:val="24"/>
              </w:rPr>
            </w:pPr>
            <w:r>
              <w:rPr>
                <w:sz w:val="24"/>
                <w:szCs w:val="24"/>
              </w:rPr>
              <w:t>2021 год-    0</w:t>
            </w:r>
            <w:r w:rsidRPr="001D3D45">
              <w:rPr>
                <w:sz w:val="24"/>
                <w:szCs w:val="24"/>
              </w:rPr>
              <w:t xml:space="preserve"> тыс. руб.</w:t>
            </w:r>
          </w:p>
          <w:p w:rsidR="00ED72F2" w:rsidRDefault="00ED72F2" w:rsidP="003961D5">
            <w:pPr>
              <w:jc w:val="both"/>
              <w:rPr>
                <w:sz w:val="24"/>
                <w:szCs w:val="24"/>
              </w:rPr>
            </w:pPr>
            <w:r>
              <w:rPr>
                <w:sz w:val="24"/>
                <w:szCs w:val="24"/>
              </w:rPr>
              <w:t>2022 год-   93,3 тыс.руб</w:t>
            </w:r>
          </w:p>
          <w:p w:rsidR="00ED72F2" w:rsidRDefault="00ED72F2" w:rsidP="003961D5">
            <w:pPr>
              <w:jc w:val="both"/>
              <w:rPr>
                <w:sz w:val="24"/>
                <w:szCs w:val="24"/>
              </w:rPr>
            </w:pPr>
            <w:r>
              <w:rPr>
                <w:sz w:val="24"/>
                <w:szCs w:val="24"/>
              </w:rPr>
              <w:t>2023 год-    250,0 тыс.руб</w:t>
            </w:r>
          </w:p>
          <w:p w:rsidR="00ED72F2" w:rsidRDefault="00ED72F2" w:rsidP="003961D5">
            <w:pPr>
              <w:jc w:val="both"/>
              <w:rPr>
                <w:sz w:val="24"/>
                <w:szCs w:val="24"/>
              </w:rPr>
            </w:pPr>
            <w:r>
              <w:rPr>
                <w:sz w:val="24"/>
                <w:szCs w:val="24"/>
              </w:rPr>
              <w:t>2024 год-    410,9</w:t>
            </w:r>
            <w:r w:rsidRPr="0041190B">
              <w:rPr>
                <w:sz w:val="24"/>
                <w:szCs w:val="24"/>
              </w:rPr>
              <w:t xml:space="preserve"> тыс.руб</w:t>
            </w:r>
            <w:bookmarkEnd w:id="4"/>
          </w:p>
          <w:p w:rsidR="00ED72F2" w:rsidRDefault="00ED72F2" w:rsidP="003961D5">
            <w:pPr>
              <w:jc w:val="both"/>
              <w:rPr>
                <w:sz w:val="24"/>
                <w:szCs w:val="24"/>
              </w:rPr>
            </w:pPr>
            <w:r>
              <w:rPr>
                <w:sz w:val="24"/>
                <w:szCs w:val="24"/>
              </w:rPr>
              <w:t xml:space="preserve">2025 год-    </w:t>
            </w:r>
            <w:r w:rsidRPr="00AE7B15">
              <w:rPr>
                <w:sz w:val="24"/>
                <w:szCs w:val="24"/>
              </w:rPr>
              <w:t>561,0 тыс.руб.</w:t>
            </w:r>
          </w:p>
          <w:p w:rsidR="00ED72F2" w:rsidRDefault="00ED72F2" w:rsidP="003961D5">
            <w:pPr>
              <w:jc w:val="both"/>
              <w:rPr>
                <w:sz w:val="24"/>
                <w:szCs w:val="24"/>
              </w:rPr>
            </w:pPr>
            <w:r>
              <w:rPr>
                <w:sz w:val="24"/>
                <w:szCs w:val="24"/>
              </w:rPr>
              <w:t>2026 год-    0,0 тыс.руб</w:t>
            </w:r>
          </w:p>
          <w:p w:rsidR="00ED72F2" w:rsidRDefault="00ED72F2" w:rsidP="003961D5">
            <w:pPr>
              <w:jc w:val="both"/>
              <w:rPr>
                <w:sz w:val="24"/>
                <w:szCs w:val="24"/>
              </w:rPr>
            </w:pPr>
            <w:r>
              <w:rPr>
                <w:sz w:val="24"/>
                <w:szCs w:val="24"/>
              </w:rPr>
              <w:t>2027 год-    0,0 тыс.руб</w:t>
            </w:r>
          </w:p>
          <w:p w:rsidR="00ED72F2" w:rsidRPr="00A71F9F" w:rsidRDefault="00ED72F2" w:rsidP="003961D5">
            <w:pPr>
              <w:jc w:val="both"/>
              <w:rPr>
                <w:color w:val="000000"/>
                <w:sz w:val="28"/>
                <w:szCs w:val="28"/>
              </w:rPr>
            </w:pPr>
          </w:p>
        </w:tc>
      </w:tr>
    </w:tbl>
    <w:p w:rsidR="00ED72F2" w:rsidRPr="00D75F19" w:rsidRDefault="00ED72F2" w:rsidP="00ED72F2">
      <w:pPr>
        <w:autoSpaceDE w:val="0"/>
        <w:autoSpaceDN w:val="0"/>
        <w:adjustRightInd w:val="0"/>
        <w:ind w:right="-1" w:firstLine="426"/>
        <w:jc w:val="center"/>
        <w:rPr>
          <w:b/>
          <w:bCs/>
          <w:sz w:val="24"/>
          <w:szCs w:val="24"/>
        </w:rPr>
      </w:pPr>
      <w:r>
        <w:rPr>
          <w:b/>
          <w:bCs/>
          <w:sz w:val="24"/>
          <w:szCs w:val="24"/>
        </w:rPr>
        <w:lastRenderedPageBreak/>
        <w:t>Пункт 8.</w:t>
      </w:r>
      <w:r w:rsidRPr="00D75F19">
        <w:rPr>
          <w:b/>
          <w:bCs/>
          <w:sz w:val="24"/>
          <w:szCs w:val="24"/>
        </w:rPr>
        <w:t>7.3. Сроки реализации подпрограммы</w:t>
      </w:r>
      <w:r>
        <w:rPr>
          <w:b/>
          <w:bCs/>
          <w:sz w:val="24"/>
          <w:szCs w:val="24"/>
        </w:rPr>
        <w:t xml:space="preserve"> изложить в следующей редакции:</w:t>
      </w:r>
    </w:p>
    <w:p w:rsidR="00ED72F2" w:rsidRPr="004315E4" w:rsidRDefault="00ED72F2" w:rsidP="00ED72F2">
      <w:pPr>
        <w:pStyle w:val="a0"/>
        <w:jc w:val="left"/>
        <w:rPr>
          <w:b/>
          <w:sz w:val="24"/>
          <w:szCs w:val="24"/>
        </w:rPr>
      </w:pPr>
      <w:r w:rsidRPr="00D75F19">
        <w:rPr>
          <w:sz w:val="24"/>
          <w:szCs w:val="24"/>
        </w:rPr>
        <w:t xml:space="preserve"> </w:t>
      </w:r>
      <w:r w:rsidRPr="004315E4">
        <w:rPr>
          <w:b/>
          <w:sz w:val="24"/>
          <w:szCs w:val="24"/>
        </w:rPr>
        <w:t>Сроки р</w:t>
      </w:r>
      <w:r>
        <w:rPr>
          <w:b/>
          <w:sz w:val="24"/>
          <w:szCs w:val="24"/>
        </w:rPr>
        <w:t>еализации подпрограммы в два этапа:1этап 2014-2024</w:t>
      </w:r>
      <w:r w:rsidRPr="004315E4">
        <w:rPr>
          <w:b/>
          <w:sz w:val="24"/>
          <w:szCs w:val="24"/>
        </w:rPr>
        <w:t xml:space="preserve"> годы</w:t>
      </w:r>
      <w:r>
        <w:rPr>
          <w:b/>
          <w:sz w:val="24"/>
          <w:szCs w:val="24"/>
        </w:rPr>
        <w:t>,2 этап 2024-2027 годы.</w:t>
      </w:r>
    </w:p>
    <w:p w:rsidR="00ED72F2" w:rsidRDefault="00ED72F2" w:rsidP="00ED72F2">
      <w:pPr>
        <w:autoSpaceDE w:val="0"/>
        <w:autoSpaceDN w:val="0"/>
        <w:adjustRightInd w:val="0"/>
        <w:ind w:right="-1" w:firstLine="426"/>
        <w:jc w:val="center"/>
        <w:rPr>
          <w:b/>
          <w:bCs/>
          <w:sz w:val="24"/>
          <w:szCs w:val="24"/>
        </w:rPr>
      </w:pPr>
    </w:p>
    <w:p w:rsidR="00ED72F2" w:rsidRPr="00D75F19" w:rsidRDefault="00ED72F2" w:rsidP="00ED72F2">
      <w:pPr>
        <w:autoSpaceDE w:val="0"/>
        <w:autoSpaceDN w:val="0"/>
        <w:adjustRightInd w:val="0"/>
        <w:ind w:right="-1" w:firstLine="426"/>
        <w:jc w:val="center"/>
        <w:rPr>
          <w:b/>
          <w:bCs/>
          <w:sz w:val="24"/>
          <w:szCs w:val="24"/>
        </w:rPr>
      </w:pPr>
      <w:r>
        <w:rPr>
          <w:b/>
          <w:bCs/>
          <w:sz w:val="24"/>
          <w:szCs w:val="24"/>
        </w:rPr>
        <w:t>Пункт 8.</w:t>
      </w:r>
      <w:r w:rsidRPr="00D75F19">
        <w:rPr>
          <w:b/>
          <w:bCs/>
          <w:sz w:val="24"/>
          <w:szCs w:val="24"/>
        </w:rPr>
        <w:t>7.5. Объем финансовых ресурсов, необходимых для реализации подпрограммы</w:t>
      </w:r>
      <w:r>
        <w:rPr>
          <w:b/>
          <w:bCs/>
          <w:sz w:val="24"/>
          <w:szCs w:val="24"/>
        </w:rPr>
        <w:t xml:space="preserve"> изложить в следующей редакции:</w:t>
      </w:r>
    </w:p>
    <w:p w:rsidR="00ED72F2" w:rsidRPr="00A71F9F" w:rsidRDefault="00ED72F2" w:rsidP="00ED72F2">
      <w:pPr>
        <w:jc w:val="both"/>
        <w:rPr>
          <w:b/>
          <w:bCs/>
          <w:sz w:val="24"/>
          <w:szCs w:val="24"/>
        </w:rPr>
      </w:pPr>
      <w:r w:rsidRPr="00803D0B">
        <w:rPr>
          <w:b/>
          <w:bCs/>
          <w:sz w:val="24"/>
          <w:szCs w:val="24"/>
        </w:rPr>
        <w:t xml:space="preserve"> </w:t>
      </w:r>
      <w:r w:rsidRPr="00A71F9F">
        <w:rPr>
          <w:sz w:val="24"/>
          <w:szCs w:val="24"/>
        </w:rPr>
        <w:t xml:space="preserve">Для реализации подпрограммы необходимы средства бюджета </w:t>
      </w:r>
      <w:r>
        <w:rPr>
          <w:sz w:val="24"/>
          <w:szCs w:val="24"/>
        </w:rPr>
        <w:t>Соловцовского</w:t>
      </w:r>
      <w:r w:rsidRPr="00A71F9F">
        <w:rPr>
          <w:sz w:val="24"/>
          <w:szCs w:val="24"/>
        </w:rPr>
        <w:t xml:space="preserve"> сельсовета И</w:t>
      </w:r>
      <w:r w:rsidRPr="00A71F9F">
        <w:rPr>
          <w:sz w:val="24"/>
          <w:szCs w:val="24"/>
        </w:rPr>
        <w:t>с</w:t>
      </w:r>
      <w:r w:rsidRPr="00A71F9F">
        <w:rPr>
          <w:sz w:val="24"/>
          <w:szCs w:val="24"/>
        </w:rPr>
        <w:t xml:space="preserve">синского района Пензенской области в сумме </w:t>
      </w:r>
      <w:r>
        <w:rPr>
          <w:sz w:val="24"/>
          <w:szCs w:val="24"/>
        </w:rPr>
        <w:t>-</w:t>
      </w:r>
      <w:r w:rsidRPr="00A71F9F">
        <w:rPr>
          <w:sz w:val="24"/>
          <w:szCs w:val="24"/>
        </w:rPr>
        <w:t xml:space="preserve">  </w:t>
      </w:r>
      <w:r>
        <w:rPr>
          <w:b/>
          <w:bCs/>
          <w:sz w:val="24"/>
          <w:szCs w:val="24"/>
        </w:rPr>
        <w:t>2602,6</w:t>
      </w:r>
      <w:r w:rsidRPr="00A71F9F">
        <w:rPr>
          <w:b/>
          <w:bCs/>
          <w:sz w:val="24"/>
          <w:szCs w:val="24"/>
        </w:rPr>
        <w:t xml:space="preserve"> </w:t>
      </w:r>
      <w:r w:rsidRPr="00A71F9F">
        <w:rPr>
          <w:sz w:val="24"/>
          <w:szCs w:val="24"/>
        </w:rPr>
        <w:t>тыс. руб., в т.ч. по годам:</w:t>
      </w:r>
    </w:p>
    <w:p w:rsidR="00ED72F2" w:rsidRPr="001105CE" w:rsidRDefault="00ED72F2" w:rsidP="00ED72F2">
      <w:pPr>
        <w:rPr>
          <w:sz w:val="24"/>
          <w:szCs w:val="24"/>
        </w:rPr>
      </w:pPr>
      <w:r w:rsidRPr="00A71F9F">
        <w:rPr>
          <w:sz w:val="24"/>
          <w:szCs w:val="24"/>
        </w:rPr>
        <w:t>201</w:t>
      </w:r>
      <w:r>
        <w:rPr>
          <w:sz w:val="24"/>
          <w:szCs w:val="24"/>
        </w:rPr>
        <w:t>4</w:t>
      </w:r>
      <w:r w:rsidRPr="00A71F9F">
        <w:rPr>
          <w:sz w:val="24"/>
          <w:szCs w:val="24"/>
        </w:rPr>
        <w:t xml:space="preserve"> год  – </w:t>
      </w:r>
      <w:r>
        <w:rPr>
          <w:sz w:val="24"/>
          <w:szCs w:val="24"/>
        </w:rPr>
        <w:t>338,6</w:t>
      </w:r>
      <w:r w:rsidRPr="00A71F9F">
        <w:rPr>
          <w:sz w:val="24"/>
          <w:szCs w:val="24"/>
        </w:rPr>
        <w:t xml:space="preserve">  тыс. руб.</w:t>
      </w:r>
    </w:p>
    <w:p w:rsidR="00ED72F2" w:rsidRPr="00A71F9F" w:rsidRDefault="00ED72F2" w:rsidP="00ED72F2">
      <w:pPr>
        <w:rPr>
          <w:sz w:val="24"/>
          <w:szCs w:val="24"/>
        </w:rPr>
      </w:pPr>
      <w:r w:rsidRPr="00A71F9F">
        <w:rPr>
          <w:sz w:val="24"/>
          <w:szCs w:val="24"/>
        </w:rPr>
        <w:lastRenderedPageBreak/>
        <w:t xml:space="preserve">2015 год  –  </w:t>
      </w:r>
      <w:r>
        <w:rPr>
          <w:sz w:val="24"/>
          <w:szCs w:val="24"/>
        </w:rPr>
        <w:t>135,0</w:t>
      </w:r>
      <w:r w:rsidRPr="00A71F9F">
        <w:rPr>
          <w:sz w:val="24"/>
          <w:szCs w:val="24"/>
        </w:rPr>
        <w:t xml:space="preserve">  тыс. руб.</w:t>
      </w:r>
    </w:p>
    <w:p w:rsidR="00ED72F2" w:rsidRPr="00A71F9F" w:rsidRDefault="00ED72F2" w:rsidP="00ED72F2">
      <w:pPr>
        <w:jc w:val="both"/>
        <w:rPr>
          <w:sz w:val="24"/>
          <w:szCs w:val="24"/>
        </w:rPr>
      </w:pPr>
      <w:r w:rsidRPr="00A71F9F">
        <w:rPr>
          <w:sz w:val="24"/>
          <w:szCs w:val="24"/>
        </w:rPr>
        <w:t xml:space="preserve">2016 год – </w:t>
      </w:r>
      <w:r>
        <w:rPr>
          <w:sz w:val="24"/>
          <w:szCs w:val="24"/>
        </w:rPr>
        <w:t xml:space="preserve">   0</w:t>
      </w:r>
      <w:r w:rsidRPr="00A71F9F">
        <w:rPr>
          <w:sz w:val="24"/>
          <w:szCs w:val="24"/>
        </w:rPr>
        <w:t xml:space="preserve">  тыс. руб.</w:t>
      </w:r>
    </w:p>
    <w:p w:rsidR="00ED72F2" w:rsidRPr="00A71F9F" w:rsidRDefault="00ED72F2" w:rsidP="00ED72F2">
      <w:pPr>
        <w:jc w:val="both"/>
        <w:rPr>
          <w:sz w:val="24"/>
          <w:szCs w:val="24"/>
        </w:rPr>
      </w:pPr>
      <w:r w:rsidRPr="00A71F9F">
        <w:rPr>
          <w:sz w:val="24"/>
          <w:szCs w:val="24"/>
        </w:rPr>
        <w:t xml:space="preserve">2017 год –   </w:t>
      </w:r>
      <w:r>
        <w:rPr>
          <w:sz w:val="24"/>
          <w:szCs w:val="24"/>
        </w:rPr>
        <w:t>154,5</w:t>
      </w:r>
      <w:r w:rsidRPr="00A71F9F">
        <w:rPr>
          <w:sz w:val="24"/>
          <w:szCs w:val="24"/>
        </w:rPr>
        <w:t xml:space="preserve"> тыс. руб.</w:t>
      </w:r>
    </w:p>
    <w:p w:rsidR="00ED72F2" w:rsidRPr="00A71F9F" w:rsidRDefault="00ED72F2" w:rsidP="00ED72F2">
      <w:pPr>
        <w:jc w:val="both"/>
        <w:rPr>
          <w:sz w:val="24"/>
          <w:szCs w:val="24"/>
        </w:rPr>
      </w:pPr>
      <w:r>
        <w:rPr>
          <w:sz w:val="24"/>
          <w:szCs w:val="24"/>
        </w:rPr>
        <w:t xml:space="preserve">2018 год – </w:t>
      </w:r>
      <w:r w:rsidRPr="00A71F9F">
        <w:rPr>
          <w:sz w:val="24"/>
          <w:szCs w:val="24"/>
        </w:rPr>
        <w:t xml:space="preserve"> </w:t>
      </w:r>
      <w:r>
        <w:rPr>
          <w:sz w:val="24"/>
          <w:szCs w:val="24"/>
        </w:rPr>
        <w:t>174,1</w:t>
      </w:r>
      <w:r w:rsidRPr="00A71F9F">
        <w:rPr>
          <w:sz w:val="24"/>
          <w:szCs w:val="24"/>
        </w:rPr>
        <w:t xml:space="preserve"> тыс. руб.</w:t>
      </w:r>
    </w:p>
    <w:p w:rsidR="00ED72F2" w:rsidRPr="00A71F9F" w:rsidRDefault="00ED72F2" w:rsidP="00ED72F2">
      <w:pPr>
        <w:jc w:val="both"/>
        <w:rPr>
          <w:sz w:val="24"/>
          <w:szCs w:val="24"/>
        </w:rPr>
      </w:pPr>
      <w:r w:rsidRPr="00A71F9F">
        <w:rPr>
          <w:sz w:val="24"/>
          <w:szCs w:val="24"/>
        </w:rPr>
        <w:t xml:space="preserve">2019 год -   </w:t>
      </w:r>
      <w:r>
        <w:rPr>
          <w:sz w:val="24"/>
          <w:szCs w:val="24"/>
        </w:rPr>
        <w:t>285,2</w:t>
      </w:r>
      <w:r w:rsidRPr="00A71F9F">
        <w:rPr>
          <w:sz w:val="24"/>
          <w:szCs w:val="24"/>
        </w:rPr>
        <w:t xml:space="preserve"> тыс. руб.</w:t>
      </w:r>
    </w:p>
    <w:p w:rsidR="00ED72F2" w:rsidRDefault="00ED72F2" w:rsidP="00ED72F2">
      <w:pPr>
        <w:jc w:val="both"/>
      </w:pPr>
      <w:r w:rsidRPr="00A71F9F">
        <w:rPr>
          <w:sz w:val="24"/>
          <w:szCs w:val="24"/>
        </w:rPr>
        <w:t xml:space="preserve">2020 год –   </w:t>
      </w:r>
      <w:r>
        <w:rPr>
          <w:sz w:val="24"/>
          <w:szCs w:val="24"/>
        </w:rPr>
        <w:t xml:space="preserve">200,0 </w:t>
      </w:r>
      <w:r w:rsidRPr="00A71F9F">
        <w:rPr>
          <w:sz w:val="24"/>
          <w:szCs w:val="24"/>
        </w:rPr>
        <w:t>тыс. руб.</w:t>
      </w:r>
      <w:r w:rsidRPr="00354678">
        <w:t xml:space="preserve"> </w:t>
      </w:r>
    </w:p>
    <w:p w:rsidR="00ED72F2" w:rsidRDefault="00ED72F2" w:rsidP="00ED72F2">
      <w:pPr>
        <w:jc w:val="both"/>
        <w:rPr>
          <w:sz w:val="24"/>
          <w:szCs w:val="24"/>
        </w:rPr>
      </w:pPr>
      <w:r>
        <w:rPr>
          <w:sz w:val="24"/>
          <w:szCs w:val="24"/>
        </w:rPr>
        <w:t>2021 год-    0</w:t>
      </w:r>
      <w:r w:rsidRPr="001D3D45">
        <w:rPr>
          <w:sz w:val="24"/>
          <w:szCs w:val="24"/>
        </w:rPr>
        <w:t xml:space="preserve"> тыс. руб.</w:t>
      </w:r>
    </w:p>
    <w:p w:rsidR="00ED72F2" w:rsidRDefault="00ED72F2" w:rsidP="00ED72F2">
      <w:pPr>
        <w:jc w:val="both"/>
        <w:rPr>
          <w:sz w:val="24"/>
          <w:szCs w:val="24"/>
        </w:rPr>
      </w:pPr>
      <w:r>
        <w:rPr>
          <w:sz w:val="24"/>
          <w:szCs w:val="24"/>
        </w:rPr>
        <w:t>2022 год-   93,3 тыс.руб</w:t>
      </w:r>
    </w:p>
    <w:p w:rsidR="00ED72F2" w:rsidRDefault="00ED72F2" w:rsidP="00ED72F2">
      <w:pPr>
        <w:jc w:val="both"/>
        <w:rPr>
          <w:sz w:val="24"/>
          <w:szCs w:val="24"/>
        </w:rPr>
      </w:pPr>
      <w:r>
        <w:rPr>
          <w:sz w:val="24"/>
          <w:szCs w:val="24"/>
        </w:rPr>
        <w:t>2023 год-    250,0 тыс.руб</w:t>
      </w:r>
    </w:p>
    <w:p w:rsidR="00ED72F2" w:rsidRDefault="00ED72F2" w:rsidP="00ED72F2">
      <w:pPr>
        <w:jc w:val="both"/>
        <w:rPr>
          <w:sz w:val="24"/>
          <w:szCs w:val="24"/>
        </w:rPr>
      </w:pPr>
      <w:r>
        <w:rPr>
          <w:sz w:val="24"/>
          <w:szCs w:val="24"/>
        </w:rPr>
        <w:t>2024 год-    410,9</w:t>
      </w:r>
      <w:r w:rsidRPr="0041190B">
        <w:rPr>
          <w:sz w:val="24"/>
          <w:szCs w:val="24"/>
        </w:rPr>
        <w:t xml:space="preserve"> тыс.руб</w:t>
      </w:r>
    </w:p>
    <w:p w:rsidR="00ED72F2" w:rsidRPr="00AD3F2E" w:rsidRDefault="00ED72F2" w:rsidP="00ED72F2">
      <w:pPr>
        <w:jc w:val="both"/>
        <w:rPr>
          <w:sz w:val="24"/>
          <w:szCs w:val="24"/>
        </w:rPr>
      </w:pPr>
      <w:r>
        <w:rPr>
          <w:sz w:val="24"/>
          <w:szCs w:val="24"/>
        </w:rPr>
        <w:t>2025 год</w:t>
      </w:r>
      <w:r w:rsidRPr="00AE7B15">
        <w:rPr>
          <w:sz w:val="24"/>
          <w:szCs w:val="24"/>
        </w:rPr>
        <w:t>-    561,0 тыс.руб</w:t>
      </w:r>
    </w:p>
    <w:p w:rsidR="00ED72F2" w:rsidRDefault="00ED72F2" w:rsidP="00ED72F2">
      <w:pPr>
        <w:jc w:val="both"/>
        <w:rPr>
          <w:sz w:val="24"/>
          <w:szCs w:val="24"/>
        </w:rPr>
      </w:pPr>
      <w:r>
        <w:rPr>
          <w:sz w:val="24"/>
          <w:szCs w:val="24"/>
        </w:rPr>
        <w:t>2026 год-    0,0 тыс.руб</w:t>
      </w:r>
    </w:p>
    <w:p w:rsidR="00ED72F2" w:rsidRDefault="00ED72F2" w:rsidP="00ED72F2">
      <w:pPr>
        <w:jc w:val="both"/>
        <w:rPr>
          <w:sz w:val="24"/>
          <w:szCs w:val="24"/>
        </w:rPr>
      </w:pPr>
      <w:r>
        <w:rPr>
          <w:sz w:val="24"/>
          <w:szCs w:val="24"/>
        </w:rPr>
        <w:t>2027 год-    0,0 тыс.руб</w:t>
      </w:r>
    </w:p>
    <w:p w:rsidR="00ED72F2" w:rsidRDefault="00ED72F2" w:rsidP="00ED72F2">
      <w:pPr>
        <w:ind w:left="-142" w:firstLine="284"/>
        <w:jc w:val="right"/>
        <w:outlineLvl w:val="0"/>
        <w:rPr>
          <w:rFonts w:ascii="Times New Roman" w:hAnsi="Times New Roman" w:cs="Times New Roman"/>
          <w:sz w:val="24"/>
          <w:szCs w:val="24"/>
        </w:rPr>
      </w:pPr>
    </w:p>
    <w:p w:rsidR="00ED72F2" w:rsidRDefault="00ED72F2" w:rsidP="00ED72F2">
      <w:pPr>
        <w:ind w:left="-142" w:firstLine="284"/>
        <w:jc w:val="right"/>
        <w:outlineLvl w:val="0"/>
        <w:rPr>
          <w:rFonts w:ascii="Times New Roman" w:hAnsi="Times New Roman" w:cs="Times New Roman"/>
          <w:sz w:val="24"/>
          <w:szCs w:val="24"/>
        </w:rPr>
      </w:pPr>
    </w:p>
    <w:p w:rsidR="00ED72F2" w:rsidRPr="0071584D" w:rsidRDefault="00ED72F2" w:rsidP="00ED72F2"/>
    <w:p w:rsidR="00ED72F2" w:rsidRDefault="00ED72F2" w:rsidP="00ED72F2">
      <w:pPr>
        <w:autoSpaceDE w:val="0"/>
        <w:autoSpaceDN w:val="0"/>
        <w:adjustRightInd w:val="0"/>
        <w:ind w:firstLine="720"/>
        <w:jc w:val="center"/>
        <w:rPr>
          <w:b/>
          <w:bCs/>
          <w:sz w:val="24"/>
          <w:szCs w:val="24"/>
        </w:rPr>
      </w:pPr>
      <w:r>
        <w:rPr>
          <w:b/>
          <w:bCs/>
          <w:sz w:val="24"/>
          <w:szCs w:val="24"/>
        </w:rPr>
        <w:t>8.8</w:t>
      </w:r>
      <w:r w:rsidRPr="002B4CC9">
        <w:rPr>
          <w:b/>
          <w:bCs/>
          <w:sz w:val="24"/>
          <w:szCs w:val="24"/>
        </w:rPr>
        <w:t>. П</w:t>
      </w:r>
      <w:r>
        <w:rPr>
          <w:b/>
          <w:bCs/>
          <w:sz w:val="24"/>
          <w:szCs w:val="24"/>
        </w:rPr>
        <w:t>ОДПРОГРАММА</w:t>
      </w:r>
    </w:p>
    <w:p w:rsidR="00ED72F2" w:rsidRPr="00C07683" w:rsidRDefault="00ED72F2" w:rsidP="00ED72F2">
      <w:pPr>
        <w:autoSpaceDE w:val="0"/>
        <w:autoSpaceDN w:val="0"/>
        <w:adjustRightInd w:val="0"/>
        <w:ind w:firstLine="720"/>
        <w:jc w:val="center"/>
        <w:rPr>
          <w:b/>
          <w:bCs/>
          <w:sz w:val="24"/>
          <w:szCs w:val="24"/>
        </w:rPr>
      </w:pPr>
      <w:r w:rsidRPr="00C07683">
        <w:rPr>
          <w:b/>
          <w:bCs/>
          <w:sz w:val="24"/>
          <w:szCs w:val="24"/>
        </w:rPr>
        <w:t xml:space="preserve">«Профилактика правонарушений на территории </w:t>
      </w:r>
      <w:r>
        <w:rPr>
          <w:b/>
          <w:bCs/>
          <w:sz w:val="24"/>
          <w:szCs w:val="24"/>
        </w:rPr>
        <w:t>Соловцовского</w:t>
      </w:r>
      <w:r w:rsidRPr="00C07683">
        <w:rPr>
          <w:b/>
          <w:bCs/>
          <w:sz w:val="24"/>
          <w:szCs w:val="24"/>
        </w:rPr>
        <w:t xml:space="preserve"> сельсовета Исси</w:t>
      </w:r>
      <w:r w:rsidRPr="00C07683">
        <w:rPr>
          <w:b/>
          <w:bCs/>
          <w:sz w:val="24"/>
          <w:szCs w:val="24"/>
        </w:rPr>
        <w:t>н</w:t>
      </w:r>
      <w:r w:rsidRPr="00C07683">
        <w:rPr>
          <w:b/>
          <w:bCs/>
          <w:sz w:val="24"/>
          <w:szCs w:val="24"/>
        </w:rPr>
        <w:t>ского района Пензенской области»</w:t>
      </w:r>
      <w:r w:rsidRPr="00C07683">
        <w:rPr>
          <w:b/>
          <w:bCs/>
          <w:sz w:val="24"/>
          <w:szCs w:val="24"/>
          <w:lang w:eastAsia="ar-SA"/>
        </w:rPr>
        <w:t xml:space="preserve"> </w:t>
      </w:r>
      <w:r w:rsidRPr="00941A8B">
        <w:rPr>
          <w:b/>
          <w:bCs/>
          <w:sz w:val="24"/>
          <w:szCs w:val="24"/>
          <w:lang w:eastAsia="ar-SA"/>
        </w:rPr>
        <w:t xml:space="preserve">муниципальной программы  «Устойчивое развитие территории </w:t>
      </w:r>
      <w:r>
        <w:rPr>
          <w:b/>
          <w:bCs/>
          <w:spacing w:val="-2"/>
          <w:sz w:val="24"/>
          <w:szCs w:val="24"/>
        </w:rPr>
        <w:t>Соловцовского</w:t>
      </w:r>
      <w:r w:rsidRPr="00941A8B">
        <w:rPr>
          <w:b/>
          <w:bCs/>
          <w:spacing w:val="-2"/>
          <w:sz w:val="24"/>
          <w:szCs w:val="24"/>
        </w:rPr>
        <w:t xml:space="preserve"> </w:t>
      </w:r>
      <w:r w:rsidRPr="00941A8B">
        <w:rPr>
          <w:b/>
          <w:bCs/>
          <w:sz w:val="24"/>
          <w:szCs w:val="24"/>
          <w:lang w:eastAsia="ar-SA"/>
        </w:rPr>
        <w:t>сельсовета  Иссинского ра</w:t>
      </w:r>
      <w:r>
        <w:rPr>
          <w:b/>
          <w:bCs/>
          <w:sz w:val="24"/>
          <w:szCs w:val="24"/>
          <w:lang w:eastAsia="ar-SA"/>
        </w:rPr>
        <w:t>йона  Пензенской области</w:t>
      </w:r>
      <w:r w:rsidRPr="00941A8B">
        <w:rPr>
          <w:b/>
          <w:bCs/>
          <w:sz w:val="24"/>
          <w:szCs w:val="24"/>
          <w:lang w:eastAsia="ar-SA"/>
        </w:rPr>
        <w:t>»</w:t>
      </w:r>
      <w:r w:rsidRPr="00BA201E">
        <w:rPr>
          <w:b/>
          <w:bCs/>
          <w:sz w:val="24"/>
          <w:szCs w:val="24"/>
        </w:rPr>
        <w:t xml:space="preserve">  </w:t>
      </w:r>
      <w:r w:rsidRPr="00D75F19">
        <w:rPr>
          <w:b/>
          <w:bCs/>
          <w:sz w:val="24"/>
          <w:szCs w:val="24"/>
        </w:rPr>
        <w:t xml:space="preserve"> </w:t>
      </w:r>
    </w:p>
    <w:p w:rsidR="00ED72F2" w:rsidRPr="00337954" w:rsidRDefault="00ED72F2" w:rsidP="00ED72F2">
      <w:pPr>
        <w:autoSpaceDE w:val="0"/>
        <w:autoSpaceDN w:val="0"/>
        <w:adjustRightInd w:val="0"/>
        <w:ind w:firstLine="720"/>
        <w:jc w:val="center"/>
        <w:rPr>
          <w:b/>
          <w:bCs/>
          <w:sz w:val="24"/>
          <w:szCs w:val="24"/>
        </w:rPr>
      </w:pPr>
      <w:r w:rsidRPr="00337954">
        <w:rPr>
          <w:b/>
          <w:bCs/>
          <w:sz w:val="24"/>
          <w:szCs w:val="24"/>
        </w:rPr>
        <w:t>ПАСПОРТ</w:t>
      </w:r>
    </w:p>
    <w:p w:rsidR="00ED72F2" w:rsidRPr="00C07683" w:rsidRDefault="00ED72F2" w:rsidP="00ED72F2">
      <w:pPr>
        <w:autoSpaceDE w:val="0"/>
        <w:autoSpaceDN w:val="0"/>
        <w:adjustRightInd w:val="0"/>
        <w:ind w:firstLine="720"/>
        <w:jc w:val="center"/>
        <w:rPr>
          <w:b/>
          <w:bCs/>
          <w:sz w:val="24"/>
          <w:szCs w:val="24"/>
        </w:rPr>
      </w:pPr>
      <w:r w:rsidRPr="00337954">
        <w:rPr>
          <w:b/>
          <w:bCs/>
          <w:sz w:val="24"/>
          <w:szCs w:val="24"/>
        </w:rPr>
        <w:t xml:space="preserve">подпрограммы </w:t>
      </w:r>
      <w:r w:rsidRPr="00C07683">
        <w:rPr>
          <w:b/>
          <w:bCs/>
          <w:sz w:val="24"/>
          <w:szCs w:val="24"/>
        </w:rPr>
        <w:t xml:space="preserve">«Профилактика правонарушений на территории </w:t>
      </w:r>
      <w:r>
        <w:rPr>
          <w:b/>
          <w:bCs/>
          <w:sz w:val="24"/>
          <w:szCs w:val="24"/>
        </w:rPr>
        <w:t>Соловцовского</w:t>
      </w:r>
      <w:r w:rsidRPr="00C07683">
        <w:rPr>
          <w:b/>
          <w:bCs/>
          <w:sz w:val="24"/>
          <w:szCs w:val="24"/>
        </w:rPr>
        <w:t xml:space="preserve"> сельсовета Иссинского района Пензенской области»</w:t>
      </w:r>
    </w:p>
    <w:tbl>
      <w:tblPr>
        <w:tblpPr w:leftFromText="180" w:rightFromText="180" w:vertAnchor="text" w:tblpX="108"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6520"/>
      </w:tblGrid>
      <w:tr w:rsidR="00ED72F2" w:rsidRPr="009975D9" w:rsidTr="003961D5">
        <w:tblPrEx>
          <w:tblCellMar>
            <w:top w:w="0" w:type="dxa"/>
            <w:bottom w:w="0" w:type="dxa"/>
          </w:tblCellMar>
        </w:tblPrEx>
        <w:trPr>
          <w:trHeight w:val="150"/>
        </w:trPr>
        <w:tc>
          <w:tcPr>
            <w:tcW w:w="3828" w:type="dxa"/>
          </w:tcPr>
          <w:p w:rsidR="00ED72F2" w:rsidRPr="009975D9" w:rsidRDefault="00ED72F2" w:rsidP="003961D5">
            <w:pPr>
              <w:pStyle w:val="ConsPlusCell"/>
              <w:rPr>
                <w:rFonts w:ascii="Times New Roman" w:hAnsi="Times New Roman" w:cs="Times New Roman"/>
                <w:sz w:val="24"/>
                <w:szCs w:val="24"/>
              </w:rPr>
            </w:pPr>
            <w:r w:rsidRPr="009975D9">
              <w:rPr>
                <w:rFonts w:ascii="Times New Roman" w:hAnsi="Times New Roman" w:cs="Times New Roman"/>
                <w:sz w:val="24"/>
                <w:szCs w:val="24"/>
              </w:rPr>
              <w:t>Наименование подпрограммы</w:t>
            </w:r>
          </w:p>
        </w:tc>
        <w:tc>
          <w:tcPr>
            <w:tcW w:w="6520" w:type="dxa"/>
          </w:tcPr>
          <w:p w:rsidR="00ED72F2" w:rsidRPr="00074E9C" w:rsidRDefault="00ED72F2" w:rsidP="003961D5">
            <w:pPr>
              <w:jc w:val="both"/>
            </w:pPr>
            <w:r w:rsidRPr="00074E9C">
              <w:t>«Профилактика правонарушений на территории Соловцовского сельсовета Иссинского района Пензенской о</w:t>
            </w:r>
            <w:r w:rsidRPr="00074E9C">
              <w:t>б</w:t>
            </w:r>
            <w:r w:rsidRPr="00074E9C">
              <w:t>ласти»</w:t>
            </w:r>
          </w:p>
        </w:tc>
      </w:tr>
      <w:tr w:rsidR="00ED72F2" w:rsidRPr="009975D9" w:rsidTr="003961D5">
        <w:tblPrEx>
          <w:tblCellMar>
            <w:top w:w="0" w:type="dxa"/>
            <w:bottom w:w="0" w:type="dxa"/>
          </w:tblCellMar>
        </w:tblPrEx>
        <w:trPr>
          <w:trHeight w:val="162"/>
        </w:trPr>
        <w:tc>
          <w:tcPr>
            <w:tcW w:w="3828" w:type="dxa"/>
          </w:tcPr>
          <w:p w:rsidR="00ED72F2" w:rsidRPr="00C51220" w:rsidRDefault="00ED72F2" w:rsidP="003961D5">
            <w:pPr>
              <w:pStyle w:val="110"/>
              <w:tabs>
                <w:tab w:val="clear" w:pos="1315"/>
                <w:tab w:val="num" w:pos="0"/>
              </w:tabs>
              <w:ind w:left="72" w:firstLine="0"/>
              <w:jc w:val="left"/>
              <w:rPr>
                <w:b w:val="0"/>
                <w:bCs w:val="0"/>
                <w:i w:val="0"/>
                <w:iCs w:val="0"/>
                <w:sz w:val="24"/>
                <w:szCs w:val="24"/>
              </w:rPr>
            </w:pPr>
            <w:r w:rsidRPr="00C51220">
              <w:rPr>
                <w:b w:val="0"/>
                <w:bCs w:val="0"/>
                <w:i w:val="0"/>
                <w:iCs w:val="0"/>
                <w:sz w:val="24"/>
                <w:szCs w:val="24"/>
              </w:rPr>
              <w:t>Ответственный исполнитель подпрограммы</w:t>
            </w:r>
          </w:p>
        </w:tc>
        <w:tc>
          <w:tcPr>
            <w:tcW w:w="6520" w:type="dxa"/>
          </w:tcPr>
          <w:p w:rsidR="00ED72F2" w:rsidRPr="00074E9C" w:rsidRDefault="00ED72F2" w:rsidP="003961D5">
            <w:pPr>
              <w:pStyle w:val="ConsPlusCell"/>
              <w:ind w:right="-156"/>
              <w:rPr>
                <w:rFonts w:ascii="Times New Roman" w:hAnsi="Times New Roman" w:cs="Times New Roman"/>
                <w:sz w:val="22"/>
                <w:szCs w:val="22"/>
              </w:rPr>
            </w:pPr>
            <w:r w:rsidRPr="00074E9C">
              <w:rPr>
                <w:rFonts w:ascii="Times New Roman" w:hAnsi="Times New Roman" w:cs="Times New Roman"/>
                <w:sz w:val="22"/>
                <w:szCs w:val="22"/>
              </w:rPr>
              <w:t xml:space="preserve">Администрация Соловцовского  сельсовета     Иссинского района Пензенской области  </w:t>
            </w:r>
          </w:p>
        </w:tc>
      </w:tr>
      <w:tr w:rsidR="00ED72F2" w:rsidRPr="009975D9" w:rsidTr="003961D5">
        <w:tblPrEx>
          <w:tblCellMar>
            <w:top w:w="0" w:type="dxa"/>
            <w:bottom w:w="0" w:type="dxa"/>
          </w:tblCellMar>
        </w:tblPrEx>
        <w:trPr>
          <w:trHeight w:val="200"/>
        </w:trPr>
        <w:tc>
          <w:tcPr>
            <w:tcW w:w="3828" w:type="dxa"/>
          </w:tcPr>
          <w:p w:rsidR="00ED72F2" w:rsidRPr="00C51220" w:rsidRDefault="00ED72F2" w:rsidP="003961D5">
            <w:pPr>
              <w:pStyle w:val="110"/>
              <w:tabs>
                <w:tab w:val="clear" w:pos="1315"/>
                <w:tab w:val="num" w:pos="0"/>
              </w:tabs>
              <w:ind w:left="72" w:firstLine="0"/>
              <w:jc w:val="left"/>
              <w:rPr>
                <w:b w:val="0"/>
                <w:bCs w:val="0"/>
                <w:i w:val="0"/>
                <w:iCs w:val="0"/>
                <w:sz w:val="24"/>
                <w:szCs w:val="24"/>
              </w:rPr>
            </w:pPr>
            <w:r w:rsidRPr="00C51220">
              <w:rPr>
                <w:b w:val="0"/>
                <w:bCs w:val="0"/>
                <w:i w:val="0"/>
                <w:iCs w:val="0"/>
                <w:sz w:val="24"/>
                <w:szCs w:val="24"/>
              </w:rPr>
              <w:t>Соисполнители подпрограммы</w:t>
            </w:r>
          </w:p>
        </w:tc>
        <w:tc>
          <w:tcPr>
            <w:tcW w:w="6520" w:type="dxa"/>
          </w:tcPr>
          <w:p w:rsidR="00ED72F2" w:rsidRPr="00074E9C" w:rsidRDefault="00ED72F2" w:rsidP="003961D5">
            <w:pPr>
              <w:pStyle w:val="ConsPlusCell"/>
              <w:ind w:right="-156"/>
              <w:rPr>
                <w:rFonts w:ascii="Times New Roman" w:hAnsi="Times New Roman" w:cs="Times New Roman"/>
                <w:sz w:val="22"/>
                <w:szCs w:val="22"/>
              </w:rPr>
            </w:pPr>
            <w:r w:rsidRPr="00074E9C">
              <w:rPr>
                <w:rFonts w:ascii="Times New Roman" w:hAnsi="Times New Roman" w:cs="Times New Roman"/>
                <w:sz w:val="22"/>
                <w:szCs w:val="22"/>
              </w:rPr>
              <w:t>Соисполнители подпрограммы отсутствуют</w:t>
            </w:r>
          </w:p>
        </w:tc>
      </w:tr>
      <w:tr w:rsidR="00ED72F2" w:rsidRPr="009975D9" w:rsidTr="003961D5">
        <w:tblPrEx>
          <w:tblCellMar>
            <w:top w:w="0" w:type="dxa"/>
            <w:bottom w:w="0" w:type="dxa"/>
          </w:tblCellMar>
        </w:tblPrEx>
        <w:trPr>
          <w:trHeight w:val="338"/>
        </w:trPr>
        <w:tc>
          <w:tcPr>
            <w:tcW w:w="3828" w:type="dxa"/>
          </w:tcPr>
          <w:p w:rsidR="00ED72F2" w:rsidRPr="009975D9" w:rsidRDefault="00ED72F2" w:rsidP="003961D5">
            <w:pPr>
              <w:pStyle w:val="ConsPlusCell"/>
              <w:rPr>
                <w:rFonts w:ascii="Times New Roman" w:hAnsi="Times New Roman" w:cs="Times New Roman"/>
                <w:sz w:val="24"/>
                <w:szCs w:val="24"/>
              </w:rPr>
            </w:pPr>
            <w:r w:rsidRPr="009975D9">
              <w:rPr>
                <w:rFonts w:ascii="Times New Roman" w:hAnsi="Times New Roman" w:cs="Times New Roman"/>
                <w:sz w:val="24"/>
                <w:szCs w:val="24"/>
              </w:rPr>
              <w:t>Цели подпрограммы</w:t>
            </w:r>
          </w:p>
        </w:tc>
        <w:tc>
          <w:tcPr>
            <w:tcW w:w="6520" w:type="dxa"/>
          </w:tcPr>
          <w:p w:rsidR="00ED72F2" w:rsidRPr="00074E9C" w:rsidRDefault="00ED72F2" w:rsidP="003961D5">
            <w:pPr>
              <w:jc w:val="both"/>
            </w:pPr>
            <w:r w:rsidRPr="00074E9C">
              <w:t>Снижение уровня преступности в Соловцовском сельс</w:t>
            </w:r>
            <w:r w:rsidRPr="00074E9C">
              <w:t>о</w:t>
            </w:r>
            <w:r w:rsidRPr="00074E9C">
              <w:t xml:space="preserve">вете Иссинского района Пензенской области </w:t>
            </w:r>
          </w:p>
        </w:tc>
      </w:tr>
      <w:tr w:rsidR="00ED72F2" w:rsidRPr="009975D9" w:rsidTr="003961D5">
        <w:tblPrEx>
          <w:tblCellMar>
            <w:top w:w="0" w:type="dxa"/>
            <w:bottom w:w="0" w:type="dxa"/>
          </w:tblCellMar>
        </w:tblPrEx>
        <w:trPr>
          <w:trHeight w:val="338"/>
        </w:trPr>
        <w:tc>
          <w:tcPr>
            <w:tcW w:w="3828" w:type="dxa"/>
          </w:tcPr>
          <w:p w:rsidR="00ED72F2" w:rsidRPr="009975D9" w:rsidRDefault="00ED72F2" w:rsidP="003961D5">
            <w:pPr>
              <w:pStyle w:val="ConsPlusCell"/>
              <w:rPr>
                <w:rFonts w:ascii="Times New Roman" w:hAnsi="Times New Roman" w:cs="Times New Roman"/>
                <w:sz w:val="24"/>
                <w:szCs w:val="24"/>
              </w:rPr>
            </w:pPr>
            <w:r w:rsidRPr="009975D9">
              <w:rPr>
                <w:rFonts w:ascii="Times New Roman" w:hAnsi="Times New Roman" w:cs="Times New Roman"/>
                <w:sz w:val="24"/>
                <w:szCs w:val="24"/>
              </w:rPr>
              <w:lastRenderedPageBreak/>
              <w:t>Задачи подпрограммы</w:t>
            </w:r>
          </w:p>
        </w:tc>
        <w:tc>
          <w:tcPr>
            <w:tcW w:w="6520" w:type="dxa"/>
          </w:tcPr>
          <w:p w:rsidR="00ED72F2" w:rsidRPr="00074E9C" w:rsidRDefault="00ED72F2" w:rsidP="003961D5">
            <w:pPr>
              <w:jc w:val="both"/>
            </w:pPr>
            <w:r w:rsidRPr="00074E9C">
              <w:t>Профилактика правонарушений.</w:t>
            </w:r>
          </w:p>
          <w:p w:rsidR="00ED72F2" w:rsidRDefault="00ED72F2" w:rsidP="003961D5">
            <w:pPr>
              <w:jc w:val="both"/>
            </w:pPr>
            <w:r w:rsidRPr="00074E9C">
              <w:t xml:space="preserve">Социальная реабилитация лиц, отбывших наказание в виде лишения свободы, и лиц, осужденных без изоляции от общества. </w:t>
            </w:r>
          </w:p>
          <w:p w:rsidR="00ED72F2" w:rsidRPr="00074E9C" w:rsidRDefault="00ED72F2" w:rsidP="003961D5">
            <w:pPr>
              <w:jc w:val="both"/>
            </w:pPr>
            <w:r>
              <w:t>Обеспечение деятельности народной дружины.</w:t>
            </w:r>
          </w:p>
        </w:tc>
      </w:tr>
      <w:tr w:rsidR="00ED72F2" w:rsidRPr="009975D9" w:rsidTr="003961D5">
        <w:tblPrEx>
          <w:tblCellMar>
            <w:top w:w="0" w:type="dxa"/>
            <w:bottom w:w="0" w:type="dxa"/>
          </w:tblCellMar>
        </w:tblPrEx>
        <w:trPr>
          <w:trHeight w:val="338"/>
        </w:trPr>
        <w:tc>
          <w:tcPr>
            <w:tcW w:w="3828" w:type="dxa"/>
          </w:tcPr>
          <w:p w:rsidR="00ED72F2" w:rsidRPr="009975D9" w:rsidRDefault="00ED72F2" w:rsidP="003961D5">
            <w:pPr>
              <w:pStyle w:val="ConsPlusCell"/>
              <w:rPr>
                <w:rFonts w:ascii="Times New Roman" w:hAnsi="Times New Roman" w:cs="Times New Roman"/>
                <w:sz w:val="24"/>
                <w:szCs w:val="24"/>
              </w:rPr>
            </w:pPr>
            <w:r w:rsidRPr="009975D9">
              <w:rPr>
                <w:rFonts w:ascii="Times New Roman" w:hAnsi="Times New Roman" w:cs="Times New Roman"/>
                <w:sz w:val="24"/>
                <w:szCs w:val="24"/>
              </w:rPr>
              <w:t>Целевые показатели подпрогра</w:t>
            </w:r>
            <w:r w:rsidRPr="009975D9">
              <w:rPr>
                <w:rFonts w:ascii="Times New Roman" w:hAnsi="Times New Roman" w:cs="Times New Roman"/>
                <w:sz w:val="24"/>
                <w:szCs w:val="24"/>
              </w:rPr>
              <w:t>м</w:t>
            </w:r>
            <w:r w:rsidRPr="009975D9">
              <w:rPr>
                <w:rFonts w:ascii="Times New Roman" w:hAnsi="Times New Roman" w:cs="Times New Roman"/>
                <w:sz w:val="24"/>
                <w:szCs w:val="24"/>
              </w:rPr>
              <w:t>мы</w:t>
            </w:r>
          </w:p>
        </w:tc>
        <w:tc>
          <w:tcPr>
            <w:tcW w:w="6520" w:type="dxa"/>
          </w:tcPr>
          <w:p w:rsidR="00ED72F2" w:rsidRPr="00074E9C" w:rsidRDefault="00ED72F2" w:rsidP="003961D5">
            <w:pPr>
              <w:pStyle w:val="ConsPlusCell"/>
              <w:jc w:val="both"/>
              <w:rPr>
                <w:rFonts w:ascii="Times New Roman" w:hAnsi="Times New Roman" w:cs="Times New Roman"/>
                <w:sz w:val="22"/>
                <w:szCs w:val="22"/>
              </w:rPr>
            </w:pPr>
            <w:r w:rsidRPr="00074E9C">
              <w:rPr>
                <w:rFonts w:ascii="Times New Roman" w:hAnsi="Times New Roman" w:cs="Times New Roman"/>
                <w:sz w:val="22"/>
                <w:szCs w:val="22"/>
              </w:rPr>
              <w:t>Снижение количества совершенных преступлений на 1 тыс. населения в Соловцовском  сельсовете Иссинского района Пензенской области;</w:t>
            </w:r>
          </w:p>
          <w:p w:rsidR="00ED72F2" w:rsidRPr="00074E9C" w:rsidRDefault="00ED72F2" w:rsidP="003961D5">
            <w:pPr>
              <w:pStyle w:val="ConsPlusCell"/>
              <w:jc w:val="both"/>
              <w:rPr>
                <w:rFonts w:ascii="Times New Roman" w:hAnsi="Times New Roman" w:cs="Times New Roman"/>
                <w:sz w:val="22"/>
                <w:szCs w:val="22"/>
              </w:rPr>
            </w:pPr>
            <w:r w:rsidRPr="00074E9C">
              <w:rPr>
                <w:rFonts w:ascii="Times New Roman" w:hAnsi="Times New Roman" w:cs="Times New Roman"/>
                <w:sz w:val="22"/>
                <w:szCs w:val="22"/>
              </w:rPr>
              <w:t>Удельный вес трудоустроенных ранее судимых лиц от числа освободившихся из мест лишения свободы в т</w:t>
            </w:r>
            <w:r w:rsidRPr="00074E9C">
              <w:rPr>
                <w:rFonts w:ascii="Times New Roman" w:hAnsi="Times New Roman" w:cs="Times New Roman"/>
                <w:sz w:val="22"/>
                <w:szCs w:val="22"/>
              </w:rPr>
              <w:t>е</w:t>
            </w:r>
            <w:r w:rsidRPr="00074E9C">
              <w:rPr>
                <w:rFonts w:ascii="Times New Roman" w:hAnsi="Times New Roman" w:cs="Times New Roman"/>
                <w:sz w:val="22"/>
                <w:szCs w:val="22"/>
              </w:rPr>
              <w:t>кущем году.</w:t>
            </w:r>
          </w:p>
        </w:tc>
      </w:tr>
      <w:tr w:rsidR="00ED72F2" w:rsidRPr="009975D9" w:rsidTr="003961D5">
        <w:tblPrEx>
          <w:tblCellMar>
            <w:top w:w="0" w:type="dxa"/>
            <w:bottom w:w="0" w:type="dxa"/>
          </w:tblCellMar>
        </w:tblPrEx>
        <w:trPr>
          <w:trHeight w:val="338"/>
        </w:trPr>
        <w:tc>
          <w:tcPr>
            <w:tcW w:w="3828" w:type="dxa"/>
          </w:tcPr>
          <w:p w:rsidR="00ED72F2" w:rsidRPr="009975D9" w:rsidRDefault="00ED72F2" w:rsidP="003961D5">
            <w:pPr>
              <w:pStyle w:val="ConsPlusCell"/>
              <w:rPr>
                <w:rFonts w:ascii="Times New Roman" w:hAnsi="Times New Roman" w:cs="Times New Roman"/>
                <w:sz w:val="24"/>
                <w:szCs w:val="24"/>
              </w:rPr>
            </w:pPr>
            <w:r w:rsidRPr="009975D9">
              <w:rPr>
                <w:rFonts w:ascii="Times New Roman" w:hAnsi="Times New Roman" w:cs="Times New Roman"/>
                <w:sz w:val="24"/>
                <w:szCs w:val="24"/>
              </w:rPr>
              <w:t>Сроки и этапы реализации по</w:t>
            </w:r>
            <w:r w:rsidRPr="009975D9">
              <w:rPr>
                <w:rFonts w:ascii="Times New Roman" w:hAnsi="Times New Roman" w:cs="Times New Roman"/>
                <w:sz w:val="24"/>
                <w:szCs w:val="24"/>
              </w:rPr>
              <w:t>д</w:t>
            </w:r>
            <w:r w:rsidRPr="009975D9">
              <w:rPr>
                <w:rFonts w:ascii="Times New Roman" w:hAnsi="Times New Roman" w:cs="Times New Roman"/>
                <w:sz w:val="24"/>
                <w:szCs w:val="24"/>
              </w:rPr>
              <w:t>программы</w:t>
            </w:r>
          </w:p>
        </w:tc>
        <w:tc>
          <w:tcPr>
            <w:tcW w:w="6520" w:type="dxa"/>
          </w:tcPr>
          <w:p w:rsidR="00ED72F2" w:rsidRPr="004315E4" w:rsidRDefault="00ED72F2" w:rsidP="003961D5">
            <w:pPr>
              <w:pStyle w:val="a0"/>
              <w:jc w:val="left"/>
              <w:rPr>
                <w:b/>
                <w:sz w:val="24"/>
                <w:szCs w:val="24"/>
              </w:rPr>
            </w:pPr>
            <w:r w:rsidRPr="004315E4">
              <w:rPr>
                <w:b/>
                <w:sz w:val="24"/>
                <w:szCs w:val="24"/>
              </w:rPr>
              <w:t>Сроки р</w:t>
            </w:r>
            <w:r>
              <w:rPr>
                <w:b/>
                <w:sz w:val="24"/>
                <w:szCs w:val="24"/>
              </w:rPr>
              <w:t>еализации подпрограммы в два этапа: 2015-2024</w:t>
            </w:r>
            <w:r w:rsidRPr="004315E4">
              <w:rPr>
                <w:b/>
                <w:sz w:val="24"/>
                <w:szCs w:val="24"/>
              </w:rPr>
              <w:t xml:space="preserve"> годы.</w:t>
            </w:r>
            <w:r>
              <w:rPr>
                <w:b/>
                <w:sz w:val="24"/>
                <w:szCs w:val="24"/>
              </w:rPr>
              <w:t>,2 этап 2025-2027 годы.</w:t>
            </w:r>
          </w:p>
          <w:p w:rsidR="00ED72F2" w:rsidRPr="00074E9C" w:rsidRDefault="00ED72F2" w:rsidP="003961D5">
            <w:pPr>
              <w:jc w:val="both"/>
            </w:pPr>
          </w:p>
        </w:tc>
      </w:tr>
      <w:tr w:rsidR="00ED72F2" w:rsidRPr="009975D9" w:rsidTr="003961D5">
        <w:tblPrEx>
          <w:tblCellMar>
            <w:top w:w="0" w:type="dxa"/>
            <w:bottom w:w="0" w:type="dxa"/>
          </w:tblCellMar>
        </w:tblPrEx>
        <w:trPr>
          <w:trHeight w:val="1321"/>
        </w:trPr>
        <w:tc>
          <w:tcPr>
            <w:tcW w:w="3828" w:type="dxa"/>
          </w:tcPr>
          <w:p w:rsidR="00ED72F2" w:rsidRPr="00C23832" w:rsidRDefault="00ED72F2" w:rsidP="003961D5">
            <w:pPr>
              <w:pStyle w:val="ConsPlusCell"/>
              <w:rPr>
                <w:rFonts w:ascii="Times New Roman" w:hAnsi="Times New Roman" w:cs="Times New Roman"/>
                <w:sz w:val="24"/>
                <w:szCs w:val="24"/>
              </w:rPr>
            </w:pPr>
            <w:r w:rsidRPr="0080055D">
              <w:rPr>
                <w:rFonts w:ascii="Times New Roman" w:hAnsi="Times New Roman" w:cs="Times New Roman"/>
                <w:sz w:val="24"/>
                <w:szCs w:val="24"/>
              </w:rPr>
              <w:t>Объемы бюджетных асси</w:t>
            </w:r>
            <w:r w:rsidRPr="0080055D">
              <w:rPr>
                <w:rFonts w:ascii="Times New Roman" w:hAnsi="Times New Roman" w:cs="Times New Roman"/>
                <w:sz w:val="24"/>
                <w:szCs w:val="24"/>
              </w:rPr>
              <w:t>г</w:t>
            </w:r>
            <w:r w:rsidRPr="0080055D">
              <w:rPr>
                <w:rFonts w:ascii="Times New Roman" w:hAnsi="Times New Roman" w:cs="Times New Roman"/>
                <w:sz w:val="24"/>
                <w:szCs w:val="24"/>
              </w:rPr>
              <w:t>нований муниципальной подпрограммы</w:t>
            </w:r>
          </w:p>
        </w:tc>
        <w:tc>
          <w:tcPr>
            <w:tcW w:w="6520" w:type="dxa"/>
          </w:tcPr>
          <w:p w:rsidR="00ED72F2" w:rsidRPr="00074E9C" w:rsidRDefault="00ED72F2" w:rsidP="003961D5">
            <w:pPr>
              <w:suppressAutoHyphens/>
              <w:autoSpaceDE w:val="0"/>
              <w:jc w:val="both"/>
            </w:pPr>
            <w:r w:rsidRPr="00074E9C">
              <w:t xml:space="preserve">Общий объем финансирования подпрограммы за счет средств бюджета Соловцовского  сельсовета Иссинского района Пензенской области составит  </w:t>
            </w:r>
            <w:r>
              <w:rPr>
                <w:b/>
              </w:rPr>
              <w:t>17,6</w:t>
            </w:r>
            <w:r w:rsidRPr="00074E9C">
              <w:t xml:space="preserve">  тыс. руб., в том числе: </w:t>
            </w:r>
          </w:p>
          <w:p w:rsidR="00ED72F2" w:rsidRPr="00074E9C" w:rsidRDefault="00ED72F2" w:rsidP="003961D5">
            <w:pPr>
              <w:suppressAutoHyphens/>
              <w:autoSpaceDE w:val="0"/>
            </w:pPr>
            <w:r w:rsidRPr="00074E9C">
              <w:t>2015 год –   0   тыс. руб.;</w:t>
            </w:r>
          </w:p>
          <w:p w:rsidR="00ED72F2" w:rsidRPr="00074E9C" w:rsidRDefault="00ED72F2" w:rsidP="003961D5">
            <w:r>
              <w:t xml:space="preserve">2016 год –  </w:t>
            </w:r>
            <w:r w:rsidRPr="00074E9C">
              <w:t>1,0  тыс. руб.;</w:t>
            </w:r>
          </w:p>
          <w:p w:rsidR="00ED72F2" w:rsidRPr="00074E9C" w:rsidRDefault="00ED72F2" w:rsidP="003961D5">
            <w:r>
              <w:t>2017 год –   3</w:t>
            </w:r>
            <w:r w:rsidRPr="00074E9C">
              <w:t>,</w:t>
            </w:r>
            <w:r>
              <w:t>8</w:t>
            </w:r>
            <w:r w:rsidRPr="00074E9C">
              <w:t xml:space="preserve"> тыс. руб.;</w:t>
            </w:r>
          </w:p>
          <w:p w:rsidR="00ED72F2" w:rsidRPr="00074E9C" w:rsidRDefault="00ED72F2" w:rsidP="003961D5">
            <w:r>
              <w:t xml:space="preserve">2018 год –   </w:t>
            </w:r>
            <w:r w:rsidRPr="00074E9C">
              <w:t>1,</w:t>
            </w:r>
            <w:r>
              <w:t>4</w:t>
            </w:r>
            <w:r w:rsidRPr="00074E9C">
              <w:t xml:space="preserve"> тыс. руб.;</w:t>
            </w:r>
          </w:p>
          <w:p w:rsidR="00ED72F2" w:rsidRPr="00074E9C" w:rsidRDefault="00ED72F2" w:rsidP="003961D5">
            <w:r w:rsidRPr="00074E9C">
              <w:t xml:space="preserve">2019 год –   </w:t>
            </w:r>
            <w:r>
              <w:t>2,4</w:t>
            </w:r>
            <w:r w:rsidRPr="00074E9C">
              <w:t xml:space="preserve">    тыс. руб.;</w:t>
            </w:r>
          </w:p>
          <w:p w:rsidR="00ED72F2" w:rsidRDefault="00ED72F2" w:rsidP="003961D5">
            <w:r w:rsidRPr="00074E9C">
              <w:t xml:space="preserve">2020 год –   </w:t>
            </w:r>
            <w:r>
              <w:t>3</w:t>
            </w:r>
            <w:r w:rsidRPr="00074E9C">
              <w:t>,0    тыс. руб.</w:t>
            </w:r>
          </w:p>
          <w:p w:rsidR="00ED72F2" w:rsidRDefault="00ED72F2" w:rsidP="003961D5">
            <w:pPr>
              <w:rPr>
                <w:sz w:val="24"/>
                <w:szCs w:val="24"/>
              </w:rPr>
            </w:pPr>
            <w:r>
              <w:rPr>
                <w:sz w:val="24"/>
                <w:szCs w:val="24"/>
              </w:rPr>
              <w:t>2021 год-   0,0</w:t>
            </w:r>
            <w:r w:rsidRPr="001D3D45">
              <w:rPr>
                <w:sz w:val="24"/>
                <w:szCs w:val="24"/>
              </w:rPr>
              <w:t xml:space="preserve"> тыс. руб.</w:t>
            </w:r>
          </w:p>
          <w:p w:rsidR="00ED72F2" w:rsidRDefault="00ED72F2" w:rsidP="003961D5">
            <w:pPr>
              <w:rPr>
                <w:sz w:val="24"/>
                <w:szCs w:val="24"/>
              </w:rPr>
            </w:pPr>
            <w:r>
              <w:rPr>
                <w:sz w:val="24"/>
                <w:szCs w:val="24"/>
              </w:rPr>
              <w:t>2022 год-   0,0 тыс.руб</w:t>
            </w:r>
          </w:p>
          <w:p w:rsidR="00ED72F2" w:rsidRDefault="00ED72F2" w:rsidP="003961D5">
            <w:pPr>
              <w:rPr>
                <w:sz w:val="24"/>
                <w:szCs w:val="24"/>
              </w:rPr>
            </w:pPr>
            <w:r>
              <w:rPr>
                <w:sz w:val="24"/>
                <w:szCs w:val="24"/>
              </w:rPr>
              <w:t>2023 год-   0,0 тыс.руб</w:t>
            </w:r>
          </w:p>
          <w:p w:rsidR="00ED72F2" w:rsidRPr="0041190B" w:rsidRDefault="00ED72F2" w:rsidP="003961D5">
            <w:pPr>
              <w:rPr>
                <w:sz w:val="24"/>
                <w:szCs w:val="24"/>
              </w:rPr>
            </w:pPr>
            <w:r>
              <w:rPr>
                <w:sz w:val="24"/>
                <w:szCs w:val="24"/>
              </w:rPr>
              <w:t>2024 год-   0</w:t>
            </w:r>
            <w:r w:rsidRPr="0041190B">
              <w:rPr>
                <w:sz w:val="24"/>
                <w:szCs w:val="24"/>
              </w:rPr>
              <w:t>,0 тыс.руб</w:t>
            </w:r>
          </w:p>
          <w:p w:rsidR="00ED72F2" w:rsidRDefault="00ED72F2" w:rsidP="003961D5">
            <w:pPr>
              <w:rPr>
                <w:sz w:val="24"/>
                <w:szCs w:val="24"/>
              </w:rPr>
            </w:pPr>
            <w:r>
              <w:t>2025 год-   6,0</w:t>
            </w:r>
            <w:r>
              <w:rPr>
                <w:sz w:val="24"/>
                <w:szCs w:val="24"/>
              </w:rPr>
              <w:t xml:space="preserve"> тыс.руб</w:t>
            </w:r>
          </w:p>
          <w:p w:rsidR="00ED72F2" w:rsidRDefault="00ED72F2" w:rsidP="003961D5">
            <w:pPr>
              <w:rPr>
                <w:sz w:val="24"/>
                <w:szCs w:val="24"/>
              </w:rPr>
            </w:pPr>
            <w:r>
              <w:t>2026 год-   0,0</w:t>
            </w:r>
            <w:r>
              <w:rPr>
                <w:sz w:val="24"/>
                <w:szCs w:val="24"/>
              </w:rPr>
              <w:t xml:space="preserve"> тыс.руб</w:t>
            </w:r>
          </w:p>
          <w:p w:rsidR="00ED72F2" w:rsidRDefault="00ED72F2" w:rsidP="003961D5">
            <w:pPr>
              <w:rPr>
                <w:sz w:val="24"/>
                <w:szCs w:val="24"/>
              </w:rPr>
            </w:pPr>
            <w:r>
              <w:t>2027 год-   0,0</w:t>
            </w:r>
            <w:r>
              <w:rPr>
                <w:sz w:val="24"/>
                <w:szCs w:val="24"/>
              </w:rPr>
              <w:t xml:space="preserve"> тыс.руб</w:t>
            </w:r>
          </w:p>
          <w:p w:rsidR="00ED72F2" w:rsidRPr="00074E9C" w:rsidRDefault="00ED72F2" w:rsidP="003961D5">
            <w:pPr>
              <w:jc w:val="both"/>
            </w:pPr>
          </w:p>
        </w:tc>
      </w:tr>
    </w:tbl>
    <w:p w:rsidR="00ED72F2" w:rsidRDefault="00ED72F2" w:rsidP="00ED72F2">
      <w:pPr>
        <w:autoSpaceDE w:val="0"/>
        <w:autoSpaceDN w:val="0"/>
        <w:adjustRightInd w:val="0"/>
        <w:ind w:right="-1" w:firstLine="540"/>
        <w:rPr>
          <w:color w:val="FF6600"/>
          <w:sz w:val="24"/>
          <w:szCs w:val="24"/>
        </w:rPr>
      </w:pPr>
    </w:p>
    <w:p w:rsidR="00ED72F2" w:rsidRPr="00773C38" w:rsidRDefault="00ED72F2" w:rsidP="00ED72F2">
      <w:pPr>
        <w:rPr>
          <w:sz w:val="24"/>
          <w:szCs w:val="24"/>
        </w:rPr>
      </w:pPr>
    </w:p>
    <w:p w:rsidR="00ED72F2" w:rsidRPr="00773C38" w:rsidRDefault="00ED72F2" w:rsidP="00ED72F2">
      <w:pPr>
        <w:rPr>
          <w:sz w:val="24"/>
          <w:szCs w:val="24"/>
        </w:rPr>
      </w:pPr>
    </w:p>
    <w:p w:rsidR="00ED72F2" w:rsidRDefault="00ED72F2" w:rsidP="00ED72F2">
      <w:pPr>
        <w:autoSpaceDE w:val="0"/>
        <w:autoSpaceDN w:val="0"/>
        <w:adjustRightInd w:val="0"/>
        <w:ind w:firstLine="540"/>
        <w:jc w:val="both"/>
        <w:outlineLvl w:val="0"/>
        <w:rPr>
          <w:b/>
          <w:bCs/>
          <w:sz w:val="24"/>
          <w:szCs w:val="24"/>
        </w:rPr>
      </w:pPr>
      <w:r>
        <w:rPr>
          <w:b/>
          <w:bCs/>
          <w:sz w:val="24"/>
          <w:szCs w:val="24"/>
        </w:rPr>
        <w:t xml:space="preserve">     Пункт 8.8.3</w:t>
      </w:r>
      <w:r w:rsidRPr="009975D9">
        <w:rPr>
          <w:b/>
          <w:bCs/>
          <w:sz w:val="24"/>
          <w:szCs w:val="24"/>
        </w:rPr>
        <w:t>. Сроки реализации подпрограммы</w:t>
      </w:r>
      <w:r>
        <w:rPr>
          <w:b/>
          <w:bCs/>
          <w:sz w:val="24"/>
          <w:szCs w:val="24"/>
        </w:rPr>
        <w:t xml:space="preserve"> изложить в следующей редакции:</w:t>
      </w:r>
    </w:p>
    <w:p w:rsidR="00ED72F2" w:rsidRPr="004315E4" w:rsidRDefault="00ED72F2" w:rsidP="00ED72F2">
      <w:pPr>
        <w:pStyle w:val="a0"/>
        <w:jc w:val="left"/>
        <w:rPr>
          <w:b/>
          <w:sz w:val="24"/>
          <w:szCs w:val="24"/>
        </w:rPr>
      </w:pPr>
      <w:r w:rsidRPr="009975D9">
        <w:rPr>
          <w:sz w:val="24"/>
          <w:szCs w:val="24"/>
        </w:rPr>
        <w:lastRenderedPageBreak/>
        <w:tab/>
      </w:r>
      <w:r w:rsidRPr="004315E4">
        <w:rPr>
          <w:b/>
          <w:sz w:val="24"/>
          <w:szCs w:val="24"/>
        </w:rPr>
        <w:t>Сроки р</w:t>
      </w:r>
      <w:r>
        <w:rPr>
          <w:b/>
          <w:sz w:val="24"/>
          <w:szCs w:val="24"/>
        </w:rPr>
        <w:t>еализации подпрограммы в два этапа: 2015-2024</w:t>
      </w:r>
      <w:r w:rsidRPr="004315E4">
        <w:rPr>
          <w:b/>
          <w:sz w:val="24"/>
          <w:szCs w:val="24"/>
        </w:rPr>
        <w:t xml:space="preserve"> годы.</w:t>
      </w:r>
      <w:r>
        <w:rPr>
          <w:b/>
          <w:sz w:val="24"/>
          <w:szCs w:val="24"/>
        </w:rPr>
        <w:t>,2 этап 2025-2027 годы.</w:t>
      </w:r>
    </w:p>
    <w:p w:rsidR="00ED72F2" w:rsidRPr="004315E4" w:rsidRDefault="00ED72F2" w:rsidP="00ED72F2">
      <w:pPr>
        <w:pStyle w:val="a0"/>
        <w:jc w:val="left"/>
        <w:rPr>
          <w:b/>
          <w:sz w:val="24"/>
          <w:szCs w:val="24"/>
        </w:rPr>
      </w:pPr>
    </w:p>
    <w:p w:rsidR="00ED72F2" w:rsidRPr="00773C38" w:rsidRDefault="00ED72F2" w:rsidP="00ED72F2">
      <w:pPr>
        <w:rPr>
          <w:sz w:val="24"/>
          <w:szCs w:val="24"/>
        </w:rPr>
      </w:pPr>
    </w:p>
    <w:p w:rsidR="00ED72F2" w:rsidRPr="009975D9" w:rsidRDefault="00ED72F2" w:rsidP="00ED72F2">
      <w:pPr>
        <w:autoSpaceDE w:val="0"/>
        <w:autoSpaceDN w:val="0"/>
        <w:adjustRightInd w:val="0"/>
        <w:spacing w:line="235" w:lineRule="auto"/>
        <w:jc w:val="center"/>
        <w:rPr>
          <w:b/>
          <w:bCs/>
          <w:sz w:val="24"/>
          <w:szCs w:val="24"/>
        </w:rPr>
      </w:pPr>
      <w:r>
        <w:rPr>
          <w:b/>
          <w:bCs/>
          <w:sz w:val="24"/>
          <w:szCs w:val="24"/>
        </w:rPr>
        <w:t>Пункт 8.</w:t>
      </w:r>
      <w:r w:rsidRPr="008B1792">
        <w:rPr>
          <w:b/>
          <w:bCs/>
          <w:sz w:val="24"/>
          <w:szCs w:val="24"/>
        </w:rPr>
        <w:t xml:space="preserve">8.5. </w:t>
      </w:r>
      <w:r w:rsidRPr="009975D9">
        <w:rPr>
          <w:b/>
          <w:bCs/>
          <w:sz w:val="24"/>
          <w:szCs w:val="24"/>
        </w:rPr>
        <w:t>Объем финансовых ресурсов, необходимых для реализации подпрограммы</w:t>
      </w:r>
      <w:r>
        <w:rPr>
          <w:b/>
          <w:bCs/>
          <w:sz w:val="24"/>
          <w:szCs w:val="24"/>
        </w:rPr>
        <w:t xml:space="preserve"> изложить в следущей редакции:</w:t>
      </w:r>
    </w:p>
    <w:p w:rsidR="00ED72F2" w:rsidRDefault="00ED72F2" w:rsidP="00ED72F2">
      <w:pPr>
        <w:suppressAutoHyphens/>
        <w:autoSpaceDE w:val="0"/>
        <w:jc w:val="both"/>
        <w:rPr>
          <w:sz w:val="24"/>
          <w:szCs w:val="24"/>
        </w:rPr>
      </w:pPr>
      <w:r w:rsidRPr="00A71F9F">
        <w:rPr>
          <w:sz w:val="24"/>
          <w:szCs w:val="24"/>
        </w:rPr>
        <w:t xml:space="preserve">Для реализации подпрограммы необходимы средства бюджета </w:t>
      </w:r>
      <w:r w:rsidRPr="00A71F9F">
        <w:rPr>
          <w:sz w:val="24"/>
          <w:szCs w:val="24"/>
          <w:lang w:eastAsia="ar-SA"/>
        </w:rPr>
        <w:t xml:space="preserve"> </w:t>
      </w:r>
      <w:r>
        <w:rPr>
          <w:sz w:val="24"/>
          <w:szCs w:val="24"/>
          <w:lang w:eastAsia="ar-SA"/>
        </w:rPr>
        <w:t>Соловцовского</w:t>
      </w:r>
      <w:r w:rsidRPr="00A71F9F">
        <w:rPr>
          <w:sz w:val="24"/>
          <w:szCs w:val="24"/>
          <w:lang w:eastAsia="ar-SA"/>
        </w:rPr>
        <w:t xml:space="preserve"> </w:t>
      </w:r>
      <w:r w:rsidRPr="00A71F9F">
        <w:rPr>
          <w:sz w:val="24"/>
          <w:szCs w:val="24"/>
        </w:rPr>
        <w:t xml:space="preserve"> сельсовета Иссинского района Пензенской области в сумме  </w:t>
      </w:r>
      <w:r>
        <w:rPr>
          <w:sz w:val="24"/>
          <w:szCs w:val="24"/>
        </w:rPr>
        <w:t>-</w:t>
      </w:r>
      <w:r>
        <w:rPr>
          <w:b/>
          <w:sz w:val="24"/>
          <w:szCs w:val="24"/>
        </w:rPr>
        <w:t>17,6</w:t>
      </w:r>
      <w:r w:rsidRPr="00A71F9F">
        <w:rPr>
          <w:sz w:val="24"/>
          <w:szCs w:val="24"/>
        </w:rPr>
        <w:t xml:space="preserve"> тыс. руб., в том числе: </w:t>
      </w:r>
    </w:p>
    <w:p w:rsidR="00ED72F2" w:rsidRPr="00074E9C" w:rsidRDefault="00ED72F2" w:rsidP="00ED72F2">
      <w:pPr>
        <w:suppressAutoHyphens/>
        <w:autoSpaceDE w:val="0"/>
      </w:pPr>
      <w:r w:rsidRPr="00074E9C">
        <w:t>2015 год –   0   тыс. руб.;</w:t>
      </w:r>
    </w:p>
    <w:p w:rsidR="00ED72F2" w:rsidRPr="00074E9C" w:rsidRDefault="00ED72F2" w:rsidP="00ED72F2">
      <w:r>
        <w:t xml:space="preserve">2016 год –  </w:t>
      </w:r>
      <w:r w:rsidRPr="00074E9C">
        <w:t>1,0  тыс. руб.;</w:t>
      </w:r>
    </w:p>
    <w:p w:rsidR="00ED72F2" w:rsidRPr="00074E9C" w:rsidRDefault="00ED72F2" w:rsidP="00ED72F2">
      <w:r>
        <w:t>2017 год –   3</w:t>
      </w:r>
      <w:r w:rsidRPr="00074E9C">
        <w:t>,</w:t>
      </w:r>
      <w:r>
        <w:t>8</w:t>
      </w:r>
      <w:r w:rsidRPr="00074E9C">
        <w:t xml:space="preserve"> тыс. руб.;</w:t>
      </w:r>
    </w:p>
    <w:p w:rsidR="00ED72F2" w:rsidRPr="00074E9C" w:rsidRDefault="00ED72F2" w:rsidP="00ED72F2">
      <w:r>
        <w:t xml:space="preserve">2018 год –   </w:t>
      </w:r>
      <w:r w:rsidRPr="00074E9C">
        <w:t>1,</w:t>
      </w:r>
      <w:r>
        <w:t>4</w:t>
      </w:r>
      <w:r w:rsidRPr="00074E9C">
        <w:t xml:space="preserve"> тыс. руб.;</w:t>
      </w:r>
    </w:p>
    <w:p w:rsidR="00ED72F2" w:rsidRPr="00074E9C" w:rsidRDefault="00ED72F2" w:rsidP="00ED72F2">
      <w:r w:rsidRPr="00074E9C">
        <w:t xml:space="preserve">2019 год –   </w:t>
      </w:r>
      <w:r>
        <w:t>2,4</w:t>
      </w:r>
      <w:r w:rsidRPr="00074E9C">
        <w:t xml:space="preserve">    тыс. руб.;</w:t>
      </w:r>
    </w:p>
    <w:p w:rsidR="00ED72F2" w:rsidRDefault="00ED72F2" w:rsidP="00ED72F2">
      <w:r w:rsidRPr="00074E9C">
        <w:t xml:space="preserve">2020 год –   </w:t>
      </w:r>
      <w:r>
        <w:t>3</w:t>
      </w:r>
      <w:r w:rsidRPr="00074E9C">
        <w:t>,0    тыс. руб.</w:t>
      </w:r>
    </w:p>
    <w:p w:rsidR="00ED72F2" w:rsidRDefault="00ED72F2" w:rsidP="00ED72F2">
      <w:pPr>
        <w:rPr>
          <w:sz w:val="24"/>
          <w:szCs w:val="24"/>
        </w:rPr>
      </w:pPr>
      <w:r>
        <w:rPr>
          <w:sz w:val="24"/>
          <w:szCs w:val="24"/>
        </w:rPr>
        <w:t>2021 год-   0,0</w:t>
      </w:r>
      <w:r w:rsidRPr="001D3D45">
        <w:rPr>
          <w:sz w:val="24"/>
          <w:szCs w:val="24"/>
        </w:rPr>
        <w:t xml:space="preserve"> тыс. руб.</w:t>
      </w:r>
    </w:p>
    <w:p w:rsidR="00ED72F2" w:rsidRDefault="00ED72F2" w:rsidP="00ED72F2">
      <w:pPr>
        <w:rPr>
          <w:sz w:val="24"/>
          <w:szCs w:val="24"/>
        </w:rPr>
      </w:pPr>
      <w:r>
        <w:rPr>
          <w:sz w:val="24"/>
          <w:szCs w:val="24"/>
        </w:rPr>
        <w:t>2022 год-   0,0 тыс.руб</w:t>
      </w:r>
    </w:p>
    <w:p w:rsidR="00ED72F2" w:rsidRDefault="00ED72F2" w:rsidP="00ED72F2">
      <w:pPr>
        <w:rPr>
          <w:sz w:val="24"/>
          <w:szCs w:val="24"/>
        </w:rPr>
      </w:pPr>
      <w:r>
        <w:rPr>
          <w:sz w:val="24"/>
          <w:szCs w:val="24"/>
        </w:rPr>
        <w:t>2023 год-   0,0 тыс.руб</w:t>
      </w:r>
    </w:p>
    <w:p w:rsidR="00ED72F2" w:rsidRDefault="00ED72F2" w:rsidP="00ED72F2">
      <w:pPr>
        <w:rPr>
          <w:sz w:val="24"/>
          <w:szCs w:val="24"/>
        </w:rPr>
      </w:pPr>
      <w:r>
        <w:rPr>
          <w:sz w:val="24"/>
          <w:szCs w:val="24"/>
        </w:rPr>
        <w:t>2024 год-   0</w:t>
      </w:r>
      <w:r w:rsidRPr="0041190B">
        <w:rPr>
          <w:sz w:val="24"/>
          <w:szCs w:val="24"/>
        </w:rPr>
        <w:t>,0 тыс.руб</w:t>
      </w:r>
    </w:p>
    <w:p w:rsidR="00ED72F2" w:rsidRDefault="00ED72F2" w:rsidP="00ED72F2">
      <w:pPr>
        <w:rPr>
          <w:sz w:val="24"/>
          <w:szCs w:val="24"/>
        </w:rPr>
      </w:pPr>
      <w:r>
        <w:t>2025 год-   6,0</w:t>
      </w:r>
      <w:r>
        <w:rPr>
          <w:sz w:val="24"/>
          <w:szCs w:val="24"/>
        </w:rPr>
        <w:t xml:space="preserve"> тыс.руб</w:t>
      </w:r>
    </w:p>
    <w:p w:rsidR="00ED72F2" w:rsidRDefault="00ED72F2" w:rsidP="00ED72F2">
      <w:pPr>
        <w:rPr>
          <w:sz w:val="24"/>
          <w:szCs w:val="24"/>
        </w:rPr>
      </w:pPr>
      <w:r>
        <w:t>2026 год-   0,0</w:t>
      </w:r>
      <w:r>
        <w:rPr>
          <w:sz w:val="24"/>
          <w:szCs w:val="24"/>
        </w:rPr>
        <w:t xml:space="preserve"> тыс.руб</w:t>
      </w:r>
    </w:p>
    <w:p w:rsidR="00ED72F2" w:rsidRDefault="00ED72F2" w:rsidP="00ED72F2">
      <w:pPr>
        <w:rPr>
          <w:sz w:val="24"/>
          <w:szCs w:val="24"/>
        </w:rPr>
      </w:pPr>
      <w:r>
        <w:t>2027 год-   0,0</w:t>
      </w:r>
      <w:r>
        <w:rPr>
          <w:sz w:val="24"/>
          <w:szCs w:val="24"/>
        </w:rPr>
        <w:t xml:space="preserve"> тыс.руб</w:t>
      </w:r>
    </w:p>
    <w:p w:rsidR="00ED72F2" w:rsidRPr="00773C38" w:rsidRDefault="00ED72F2" w:rsidP="00ED72F2">
      <w:pPr>
        <w:rPr>
          <w:sz w:val="24"/>
          <w:szCs w:val="24"/>
        </w:rPr>
      </w:pPr>
    </w:p>
    <w:p w:rsidR="00ED72F2" w:rsidRPr="00C3397B" w:rsidRDefault="00ED72F2" w:rsidP="00ED72F2">
      <w:pPr>
        <w:jc w:val="center"/>
        <w:rPr>
          <w:b/>
          <w:sz w:val="24"/>
          <w:szCs w:val="24"/>
        </w:rPr>
      </w:pPr>
      <w:r w:rsidRPr="00C3397B">
        <w:rPr>
          <w:b/>
          <w:sz w:val="24"/>
          <w:szCs w:val="24"/>
        </w:rPr>
        <w:t>8.9. ПОДПРОГРАММА</w:t>
      </w:r>
    </w:p>
    <w:p w:rsidR="00ED72F2" w:rsidRPr="00C3397B" w:rsidRDefault="00ED72F2" w:rsidP="00ED72F2">
      <w:pPr>
        <w:jc w:val="center"/>
        <w:rPr>
          <w:b/>
          <w:sz w:val="24"/>
          <w:szCs w:val="24"/>
        </w:rPr>
      </w:pPr>
      <w:r w:rsidRPr="00C3397B">
        <w:rPr>
          <w:b/>
          <w:sz w:val="24"/>
          <w:szCs w:val="24"/>
        </w:rPr>
        <w:t>«Меры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 муниципал</w:t>
      </w:r>
      <w:r w:rsidRPr="00C3397B">
        <w:rPr>
          <w:b/>
          <w:sz w:val="24"/>
          <w:szCs w:val="24"/>
        </w:rPr>
        <w:t>ь</w:t>
      </w:r>
      <w:r w:rsidRPr="00C3397B">
        <w:rPr>
          <w:b/>
          <w:sz w:val="24"/>
          <w:szCs w:val="24"/>
        </w:rPr>
        <w:t xml:space="preserve">ной  программы  «Устойчивое развитие территории  </w:t>
      </w:r>
      <w:r w:rsidRPr="00C3397B">
        <w:rPr>
          <w:b/>
          <w:spacing w:val="-2"/>
          <w:sz w:val="24"/>
          <w:szCs w:val="24"/>
        </w:rPr>
        <w:t xml:space="preserve">Соловцовского </w:t>
      </w:r>
      <w:r w:rsidRPr="00C3397B">
        <w:rPr>
          <w:b/>
          <w:sz w:val="24"/>
          <w:szCs w:val="24"/>
        </w:rPr>
        <w:t>сельсовета  Иссинского района  Пензенской области»</w:t>
      </w:r>
    </w:p>
    <w:p w:rsidR="00ED72F2" w:rsidRPr="00C3397B" w:rsidRDefault="00ED72F2" w:rsidP="00ED72F2">
      <w:pPr>
        <w:autoSpaceDE w:val="0"/>
        <w:autoSpaceDN w:val="0"/>
        <w:adjustRightInd w:val="0"/>
        <w:ind w:firstLine="540"/>
        <w:jc w:val="center"/>
        <w:rPr>
          <w:sz w:val="24"/>
          <w:szCs w:val="24"/>
        </w:rPr>
      </w:pPr>
      <w:r w:rsidRPr="00C3397B">
        <w:rPr>
          <w:sz w:val="24"/>
          <w:szCs w:val="24"/>
        </w:rPr>
        <w:t>ПАСПОРТ</w:t>
      </w:r>
    </w:p>
    <w:p w:rsidR="00ED72F2" w:rsidRPr="00C3397B" w:rsidRDefault="00ED72F2" w:rsidP="00ED72F2">
      <w:pPr>
        <w:autoSpaceDE w:val="0"/>
        <w:autoSpaceDN w:val="0"/>
        <w:adjustRightInd w:val="0"/>
        <w:ind w:firstLine="540"/>
        <w:jc w:val="center"/>
        <w:rPr>
          <w:sz w:val="24"/>
          <w:szCs w:val="24"/>
        </w:rPr>
      </w:pPr>
      <w:r w:rsidRPr="00C3397B">
        <w:rPr>
          <w:sz w:val="24"/>
          <w:szCs w:val="24"/>
        </w:rPr>
        <w:t xml:space="preserve">подпрограммы </w:t>
      </w:r>
      <w:r w:rsidRPr="00C3397B">
        <w:rPr>
          <w:b/>
          <w:sz w:val="24"/>
          <w:szCs w:val="24"/>
        </w:rPr>
        <w:t>«</w:t>
      </w:r>
      <w:r w:rsidRPr="00C3397B">
        <w:rPr>
          <w:sz w:val="24"/>
          <w:szCs w:val="24"/>
        </w:rPr>
        <w:t>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w:t>
      </w:r>
    </w:p>
    <w:p w:rsidR="00ED72F2" w:rsidRPr="00BF4103" w:rsidRDefault="00ED72F2" w:rsidP="00ED72F2">
      <w:pPr>
        <w:autoSpaceDE w:val="0"/>
        <w:autoSpaceDN w:val="0"/>
        <w:adjustRightInd w:val="0"/>
        <w:ind w:firstLine="540"/>
        <w:jc w:val="center"/>
        <w:rPr>
          <w:b/>
          <w:bCs/>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828"/>
        <w:gridCol w:w="6662"/>
      </w:tblGrid>
      <w:tr w:rsidR="00ED72F2" w:rsidRPr="009975D9" w:rsidTr="003961D5">
        <w:trPr>
          <w:trHeight w:val="619"/>
        </w:trPr>
        <w:tc>
          <w:tcPr>
            <w:tcW w:w="3828" w:type="dxa"/>
          </w:tcPr>
          <w:p w:rsidR="00ED72F2" w:rsidRPr="009975D9" w:rsidRDefault="00ED72F2" w:rsidP="003961D5">
            <w:pPr>
              <w:rPr>
                <w:sz w:val="24"/>
                <w:szCs w:val="24"/>
              </w:rPr>
            </w:pPr>
            <w:r w:rsidRPr="009975D9">
              <w:rPr>
                <w:sz w:val="24"/>
                <w:szCs w:val="24"/>
              </w:rPr>
              <w:t>Наименование подпрограммы</w:t>
            </w:r>
          </w:p>
        </w:tc>
        <w:tc>
          <w:tcPr>
            <w:tcW w:w="6662" w:type="dxa"/>
          </w:tcPr>
          <w:p w:rsidR="00ED72F2" w:rsidRPr="00BF4103" w:rsidRDefault="00ED72F2" w:rsidP="003961D5">
            <w:pPr>
              <w:rPr>
                <w:sz w:val="24"/>
                <w:szCs w:val="24"/>
              </w:rPr>
            </w:pPr>
            <w:r>
              <w:rPr>
                <w:sz w:val="24"/>
                <w:szCs w:val="24"/>
              </w:rPr>
              <w:t>«</w:t>
            </w:r>
            <w:r w:rsidRPr="00C3397B">
              <w:rPr>
                <w:sz w:val="24"/>
                <w:szCs w:val="24"/>
              </w:rPr>
              <w:t xml:space="preserve">Меры противодействия злоупотреблению наркотиками и их </w:t>
            </w:r>
            <w:r w:rsidRPr="00C3397B">
              <w:rPr>
                <w:sz w:val="24"/>
                <w:szCs w:val="24"/>
              </w:rPr>
              <w:lastRenderedPageBreak/>
              <w:t>незаконному обороту на территории  Соловцовского сельсовета Иссинского района Пензенской области»</w:t>
            </w:r>
          </w:p>
        </w:tc>
      </w:tr>
      <w:tr w:rsidR="00ED72F2" w:rsidRPr="009975D9" w:rsidTr="003961D5">
        <w:trPr>
          <w:trHeight w:val="452"/>
        </w:trPr>
        <w:tc>
          <w:tcPr>
            <w:tcW w:w="3828" w:type="dxa"/>
          </w:tcPr>
          <w:p w:rsidR="00ED72F2" w:rsidRPr="009975D9" w:rsidRDefault="00ED72F2" w:rsidP="003961D5">
            <w:pPr>
              <w:rPr>
                <w:sz w:val="24"/>
                <w:szCs w:val="24"/>
              </w:rPr>
            </w:pPr>
            <w:r w:rsidRPr="009975D9">
              <w:rPr>
                <w:sz w:val="24"/>
                <w:szCs w:val="24"/>
              </w:rPr>
              <w:lastRenderedPageBreak/>
              <w:t>Ответственный исполнитель по</w:t>
            </w:r>
            <w:r w:rsidRPr="009975D9">
              <w:rPr>
                <w:sz w:val="24"/>
                <w:szCs w:val="24"/>
              </w:rPr>
              <w:t>д</w:t>
            </w:r>
            <w:r w:rsidRPr="009975D9">
              <w:rPr>
                <w:sz w:val="24"/>
                <w:szCs w:val="24"/>
              </w:rPr>
              <w:t>программы</w:t>
            </w:r>
          </w:p>
        </w:tc>
        <w:tc>
          <w:tcPr>
            <w:tcW w:w="6662" w:type="dxa"/>
          </w:tcPr>
          <w:p w:rsidR="00ED72F2" w:rsidRPr="00C51220" w:rsidRDefault="00ED72F2" w:rsidP="003961D5">
            <w:pPr>
              <w:pStyle w:val="ConsPlusCell"/>
              <w:ind w:right="-156"/>
              <w:rPr>
                <w:rFonts w:ascii="Times New Roman" w:hAnsi="Times New Roman" w:cs="Times New Roman"/>
                <w:sz w:val="24"/>
                <w:szCs w:val="24"/>
              </w:rPr>
            </w:pPr>
            <w:r w:rsidRPr="00C51220">
              <w:rPr>
                <w:rFonts w:ascii="Times New Roman" w:hAnsi="Times New Roman" w:cs="Times New Roman"/>
                <w:sz w:val="24"/>
                <w:szCs w:val="24"/>
              </w:rPr>
              <w:t xml:space="preserve">Администрация </w:t>
            </w:r>
            <w:r>
              <w:rPr>
                <w:rFonts w:ascii="Times New Roman" w:hAnsi="Times New Roman" w:cs="Times New Roman"/>
                <w:sz w:val="24"/>
                <w:szCs w:val="24"/>
              </w:rPr>
              <w:t xml:space="preserve">Соловцовского </w:t>
            </w:r>
            <w:r w:rsidRPr="00C51220">
              <w:rPr>
                <w:rFonts w:ascii="Times New Roman" w:hAnsi="Times New Roman" w:cs="Times New Roman"/>
                <w:sz w:val="24"/>
                <w:szCs w:val="24"/>
              </w:rPr>
              <w:t xml:space="preserve"> сельсовета                 И</w:t>
            </w:r>
            <w:r w:rsidRPr="00C51220">
              <w:rPr>
                <w:rFonts w:ascii="Times New Roman" w:hAnsi="Times New Roman" w:cs="Times New Roman"/>
                <w:sz w:val="24"/>
                <w:szCs w:val="24"/>
              </w:rPr>
              <w:t>с</w:t>
            </w:r>
            <w:r w:rsidRPr="00C51220">
              <w:rPr>
                <w:rFonts w:ascii="Times New Roman" w:hAnsi="Times New Roman" w:cs="Times New Roman"/>
                <w:sz w:val="24"/>
                <w:szCs w:val="24"/>
              </w:rPr>
              <w:t xml:space="preserve">синского района Пензенской области  </w:t>
            </w:r>
          </w:p>
        </w:tc>
      </w:tr>
      <w:tr w:rsidR="00ED72F2" w:rsidRPr="009975D9" w:rsidTr="003961D5">
        <w:trPr>
          <w:trHeight w:val="349"/>
        </w:trPr>
        <w:tc>
          <w:tcPr>
            <w:tcW w:w="3828" w:type="dxa"/>
          </w:tcPr>
          <w:p w:rsidR="00ED72F2" w:rsidRPr="009975D9" w:rsidRDefault="00ED72F2" w:rsidP="003961D5">
            <w:pPr>
              <w:spacing w:line="220" w:lineRule="auto"/>
              <w:rPr>
                <w:sz w:val="24"/>
                <w:szCs w:val="24"/>
              </w:rPr>
            </w:pPr>
            <w:r w:rsidRPr="009975D9">
              <w:rPr>
                <w:sz w:val="24"/>
                <w:szCs w:val="24"/>
              </w:rPr>
              <w:t>Соисполнители подпрограммы</w:t>
            </w:r>
          </w:p>
        </w:tc>
        <w:tc>
          <w:tcPr>
            <w:tcW w:w="6662" w:type="dxa"/>
          </w:tcPr>
          <w:p w:rsidR="00ED72F2" w:rsidRPr="00C51220" w:rsidRDefault="00ED72F2" w:rsidP="003961D5">
            <w:pPr>
              <w:pStyle w:val="ConsPlusCell"/>
              <w:tabs>
                <w:tab w:val="left" w:pos="4935"/>
              </w:tabs>
              <w:ind w:right="-156"/>
              <w:rPr>
                <w:rFonts w:ascii="Times New Roman" w:hAnsi="Times New Roman" w:cs="Times New Roman"/>
                <w:sz w:val="24"/>
                <w:szCs w:val="24"/>
              </w:rPr>
            </w:pPr>
            <w:r w:rsidRPr="00C51220">
              <w:rPr>
                <w:rFonts w:ascii="Times New Roman" w:hAnsi="Times New Roman" w:cs="Times New Roman"/>
                <w:sz w:val="24"/>
                <w:szCs w:val="24"/>
              </w:rPr>
              <w:t>Соисполнители подпрограммы отсутствуют</w:t>
            </w:r>
          </w:p>
        </w:tc>
      </w:tr>
      <w:tr w:rsidR="00ED72F2" w:rsidRPr="009975D9" w:rsidTr="003961D5">
        <w:trPr>
          <w:trHeight w:val="529"/>
        </w:trPr>
        <w:tc>
          <w:tcPr>
            <w:tcW w:w="3828" w:type="dxa"/>
          </w:tcPr>
          <w:p w:rsidR="00ED72F2" w:rsidRPr="009975D9" w:rsidRDefault="00ED72F2" w:rsidP="003961D5">
            <w:pPr>
              <w:spacing w:line="220" w:lineRule="auto"/>
              <w:rPr>
                <w:sz w:val="24"/>
                <w:szCs w:val="24"/>
              </w:rPr>
            </w:pPr>
            <w:r w:rsidRPr="009975D9">
              <w:rPr>
                <w:sz w:val="24"/>
                <w:szCs w:val="24"/>
              </w:rPr>
              <w:t>Цель подпрограммы</w:t>
            </w:r>
          </w:p>
        </w:tc>
        <w:tc>
          <w:tcPr>
            <w:tcW w:w="6662" w:type="dxa"/>
          </w:tcPr>
          <w:p w:rsidR="00ED72F2" w:rsidRPr="009975D9" w:rsidRDefault="00ED72F2" w:rsidP="003961D5">
            <w:pPr>
              <w:spacing w:line="220" w:lineRule="auto"/>
              <w:jc w:val="both"/>
              <w:rPr>
                <w:sz w:val="24"/>
                <w:szCs w:val="24"/>
              </w:rPr>
            </w:pPr>
            <w:r w:rsidRPr="009975D9">
              <w:rPr>
                <w:sz w:val="24"/>
                <w:szCs w:val="24"/>
              </w:rPr>
              <w:t xml:space="preserve">противодействие распространению и немедицинского потребления наркотиков </w:t>
            </w:r>
            <w:r>
              <w:rPr>
                <w:sz w:val="24"/>
                <w:szCs w:val="24"/>
              </w:rPr>
              <w:t>в Соловцовском  сельсовете И</w:t>
            </w:r>
            <w:r>
              <w:rPr>
                <w:sz w:val="24"/>
                <w:szCs w:val="24"/>
              </w:rPr>
              <w:t>с</w:t>
            </w:r>
            <w:r>
              <w:rPr>
                <w:sz w:val="24"/>
                <w:szCs w:val="24"/>
              </w:rPr>
              <w:t>синского района Пензенской области</w:t>
            </w:r>
            <w:r w:rsidRPr="009975D9">
              <w:rPr>
                <w:sz w:val="24"/>
                <w:szCs w:val="24"/>
              </w:rPr>
              <w:t>.</w:t>
            </w:r>
          </w:p>
        </w:tc>
      </w:tr>
      <w:tr w:rsidR="00ED72F2" w:rsidRPr="009975D9" w:rsidTr="003961D5">
        <w:trPr>
          <w:trHeight w:val="388"/>
        </w:trPr>
        <w:tc>
          <w:tcPr>
            <w:tcW w:w="3828" w:type="dxa"/>
          </w:tcPr>
          <w:p w:rsidR="00ED72F2" w:rsidRPr="009975D9" w:rsidRDefault="00ED72F2" w:rsidP="003961D5">
            <w:pPr>
              <w:spacing w:line="220" w:lineRule="auto"/>
              <w:rPr>
                <w:sz w:val="24"/>
                <w:szCs w:val="24"/>
              </w:rPr>
            </w:pPr>
            <w:r w:rsidRPr="009975D9">
              <w:rPr>
                <w:sz w:val="24"/>
                <w:szCs w:val="24"/>
              </w:rPr>
              <w:t>Задачи подпрограммы</w:t>
            </w:r>
          </w:p>
        </w:tc>
        <w:tc>
          <w:tcPr>
            <w:tcW w:w="6662" w:type="dxa"/>
          </w:tcPr>
          <w:p w:rsidR="00ED72F2" w:rsidRPr="009975D9" w:rsidRDefault="00ED72F2" w:rsidP="003961D5">
            <w:pPr>
              <w:jc w:val="both"/>
              <w:rPr>
                <w:sz w:val="24"/>
                <w:szCs w:val="24"/>
              </w:rPr>
            </w:pPr>
            <w:r w:rsidRPr="009975D9">
              <w:rPr>
                <w:sz w:val="24"/>
                <w:szCs w:val="24"/>
              </w:rPr>
              <w:t> Обеспечение  контроля за легальным оборотом нарк</w:t>
            </w:r>
            <w:r w:rsidRPr="009975D9">
              <w:rPr>
                <w:sz w:val="24"/>
                <w:szCs w:val="24"/>
              </w:rPr>
              <w:t>о</w:t>
            </w:r>
            <w:r w:rsidRPr="009975D9">
              <w:rPr>
                <w:sz w:val="24"/>
                <w:szCs w:val="24"/>
              </w:rPr>
              <w:t>тиков и их прекурсоров.</w:t>
            </w:r>
          </w:p>
          <w:p w:rsidR="00ED72F2" w:rsidRPr="009975D9" w:rsidRDefault="00ED72F2" w:rsidP="003961D5">
            <w:pPr>
              <w:snapToGrid w:val="0"/>
              <w:jc w:val="both"/>
              <w:rPr>
                <w:sz w:val="24"/>
                <w:szCs w:val="24"/>
              </w:rPr>
            </w:pPr>
            <w:r w:rsidRPr="009975D9">
              <w:rPr>
                <w:sz w:val="24"/>
                <w:szCs w:val="24"/>
              </w:rPr>
              <w:t>Создание и реализация комплекса мер по пресечению незаконного распространения наркотиков и их преку</w:t>
            </w:r>
            <w:r w:rsidRPr="009975D9">
              <w:rPr>
                <w:sz w:val="24"/>
                <w:szCs w:val="24"/>
              </w:rPr>
              <w:t>р</w:t>
            </w:r>
            <w:r w:rsidRPr="009975D9">
              <w:rPr>
                <w:sz w:val="24"/>
                <w:szCs w:val="24"/>
              </w:rPr>
              <w:t xml:space="preserve">соров </w:t>
            </w:r>
            <w:r>
              <w:rPr>
                <w:sz w:val="24"/>
                <w:szCs w:val="24"/>
              </w:rPr>
              <w:t>в Соловцовском  сельсовете Иссинского района Пензенской области</w:t>
            </w:r>
            <w:r w:rsidRPr="009975D9">
              <w:rPr>
                <w:sz w:val="24"/>
                <w:szCs w:val="24"/>
              </w:rPr>
              <w:t>.</w:t>
            </w:r>
          </w:p>
          <w:p w:rsidR="00ED72F2" w:rsidRPr="009975D9" w:rsidRDefault="00ED72F2" w:rsidP="003961D5">
            <w:pPr>
              <w:jc w:val="both"/>
              <w:rPr>
                <w:sz w:val="24"/>
                <w:szCs w:val="24"/>
              </w:rPr>
            </w:pPr>
            <w:r w:rsidRPr="009975D9">
              <w:rPr>
                <w:sz w:val="24"/>
                <w:szCs w:val="24"/>
              </w:rPr>
              <w:t xml:space="preserve"> мониторинг наркоситуации </w:t>
            </w:r>
            <w:r>
              <w:rPr>
                <w:sz w:val="24"/>
                <w:szCs w:val="24"/>
              </w:rPr>
              <w:t>в Соловцовском  сельсовете Иссинского района Пензенской области</w:t>
            </w:r>
            <w:r w:rsidRPr="009975D9">
              <w:rPr>
                <w:sz w:val="24"/>
                <w:szCs w:val="24"/>
              </w:rPr>
              <w:t>.</w:t>
            </w:r>
          </w:p>
          <w:p w:rsidR="00ED72F2" w:rsidRPr="009975D9" w:rsidRDefault="00ED72F2" w:rsidP="003961D5">
            <w:pPr>
              <w:jc w:val="both"/>
              <w:rPr>
                <w:sz w:val="24"/>
                <w:szCs w:val="24"/>
              </w:rPr>
            </w:pPr>
            <w:r w:rsidRPr="009975D9">
              <w:rPr>
                <w:sz w:val="24"/>
                <w:szCs w:val="24"/>
              </w:rPr>
              <w:t>Совершенствование системы оказания наркологической медицинской помощи больным наркоманией и их ре</w:t>
            </w:r>
            <w:r w:rsidRPr="009975D9">
              <w:rPr>
                <w:sz w:val="24"/>
                <w:szCs w:val="24"/>
              </w:rPr>
              <w:t>а</w:t>
            </w:r>
            <w:r w:rsidRPr="009975D9">
              <w:rPr>
                <w:sz w:val="24"/>
                <w:szCs w:val="24"/>
              </w:rPr>
              <w:t>билитации.</w:t>
            </w:r>
          </w:p>
          <w:p w:rsidR="00ED72F2" w:rsidRPr="009975D9" w:rsidRDefault="00ED72F2" w:rsidP="003961D5">
            <w:pPr>
              <w:jc w:val="both"/>
              <w:rPr>
                <w:sz w:val="24"/>
                <w:szCs w:val="24"/>
              </w:rPr>
            </w:pPr>
            <w:r w:rsidRPr="009975D9">
              <w:rPr>
                <w:sz w:val="24"/>
                <w:szCs w:val="24"/>
              </w:rPr>
              <w:t>Создание  системы профилактики немедицинского п</w:t>
            </w:r>
            <w:r w:rsidRPr="009975D9">
              <w:rPr>
                <w:sz w:val="24"/>
                <w:szCs w:val="24"/>
              </w:rPr>
              <w:t>о</w:t>
            </w:r>
            <w:r w:rsidRPr="009975D9">
              <w:rPr>
                <w:sz w:val="24"/>
                <w:szCs w:val="24"/>
              </w:rPr>
              <w:t>требления наркотиков с приоритетом  мероприятий первичной профилактики».</w:t>
            </w:r>
          </w:p>
        </w:tc>
      </w:tr>
      <w:tr w:rsidR="00ED72F2" w:rsidRPr="009975D9" w:rsidTr="003961D5">
        <w:trPr>
          <w:trHeight w:val="321"/>
        </w:trPr>
        <w:tc>
          <w:tcPr>
            <w:tcW w:w="3828" w:type="dxa"/>
          </w:tcPr>
          <w:p w:rsidR="00ED72F2" w:rsidRPr="009975D9" w:rsidRDefault="00ED72F2" w:rsidP="003961D5">
            <w:pPr>
              <w:spacing w:line="220" w:lineRule="auto"/>
              <w:rPr>
                <w:sz w:val="24"/>
                <w:szCs w:val="24"/>
              </w:rPr>
            </w:pPr>
            <w:r w:rsidRPr="009975D9">
              <w:rPr>
                <w:sz w:val="24"/>
                <w:szCs w:val="24"/>
              </w:rPr>
              <w:t>Целевые показатели подпрогра</w:t>
            </w:r>
            <w:r w:rsidRPr="009975D9">
              <w:rPr>
                <w:sz w:val="24"/>
                <w:szCs w:val="24"/>
              </w:rPr>
              <w:t>м</w:t>
            </w:r>
            <w:r w:rsidRPr="009975D9">
              <w:rPr>
                <w:sz w:val="24"/>
                <w:szCs w:val="24"/>
              </w:rPr>
              <w:t>мы</w:t>
            </w:r>
          </w:p>
        </w:tc>
        <w:tc>
          <w:tcPr>
            <w:tcW w:w="6662" w:type="dxa"/>
          </w:tcPr>
          <w:p w:rsidR="00ED72F2" w:rsidRDefault="00ED72F2" w:rsidP="003961D5">
            <w:pPr>
              <w:jc w:val="both"/>
              <w:rPr>
                <w:sz w:val="24"/>
                <w:szCs w:val="24"/>
              </w:rPr>
            </w:pPr>
            <w:r>
              <w:rPr>
                <w:sz w:val="24"/>
                <w:szCs w:val="24"/>
              </w:rPr>
              <w:t>Участие</w:t>
            </w:r>
            <w:r w:rsidRPr="009975D9">
              <w:rPr>
                <w:sz w:val="24"/>
                <w:szCs w:val="24"/>
              </w:rPr>
              <w:t xml:space="preserve">  наркозависимых в лечебных и реабилитацио</w:t>
            </w:r>
            <w:r w:rsidRPr="009975D9">
              <w:rPr>
                <w:sz w:val="24"/>
                <w:szCs w:val="24"/>
              </w:rPr>
              <w:t>н</w:t>
            </w:r>
            <w:r w:rsidRPr="009975D9">
              <w:rPr>
                <w:sz w:val="24"/>
                <w:szCs w:val="24"/>
              </w:rPr>
              <w:t>ных программах;</w:t>
            </w:r>
          </w:p>
          <w:p w:rsidR="00ED72F2" w:rsidRPr="009975D9" w:rsidRDefault="00ED72F2" w:rsidP="003961D5">
            <w:pPr>
              <w:jc w:val="both"/>
              <w:rPr>
                <w:sz w:val="24"/>
                <w:szCs w:val="24"/>
              </w:rPr>
            </w:pPr>
            <w:r>
              <w:rPr>
                <w:sz w:val="24"/>
                <w:szCs w:val="24"/>
              </w:rPr>
              <w:t>Вовлечение</w:t>
            </w:r>
            <w:r w:rsidRPr="009975D9">
              <w:rPr>
                <w:sz w:val="24"/>
                <w:szCs w:val="24"/>
              </w:rPr>
              <w:t xml:space="preserve"> подростков и молод</w:t>
            </w:r>
            <w:r>
              <w:rPr>
                <w:sz w:val="24"/>
                <w:szCs w:val="24"/>
              </w:rPr>
              <w:t xml:space="preserve">ежи в возрасте от 11 до 30 лет </w:t>
            </w:r>
            <w:r w:rsidRPr="009975D9">
              <w:rPr>
                <w:sz w:val="24"/>
                <w:szCs w:val="24"/>
              </w:rPr>
              <w:t xml:space="preserve">в программные профилактические </w:t>
            </w:r>
            <w:r>
              <w:rPr>
                <w:sz w:val="24"/>
                <w:szCs w:val="24"/>
              </w:rPr>
              <w:t>мероприятия;</w:t>
            </w:r>
          </w:p>
          <w:p w:rsidR="00ED72F2" w:rsidRPr="009975D9" w:rsidRDefault="00ED72F2" w:rsidP="003961D5">
            <w:pPr>
              <w:jc w:val="both"/>
              <w:rPr>
                <w:sz w:val="24"/>
                <w:szCs w:val="24"/>
              </w:rPr>
            </w:pPr>
            <w:r w:rsidRPr="009975D9">
              <w:rPr>
                <w:sz w:val="24"/>
                <w:szCs w:val="24"/>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r>
      <w:tr w:rsidR="00ED72F2" w:rsidRPr="009975D9" w:rsidTr="003961D5">
        <w:trPr>
          <w:trHeight w:val="102"/>
        </w:trPr>
        <w:tc>
          <w:tcPr>
            <w:tcW w:w="3828" w:type="dxa"/>
          </w:tcPr>
          <w:p w:rsidR="00ED72F2" w:rsidRPr="009975D9" w:rsidRDefault="00ED72F2" w:rsidP="003961D5">
            <w:pPr>
              <w:spacing w:line="220" w:lineRule="auto"/>
              <w:rPr>
                <w:sz w:val="24"/>
                <w:szCs w:val="24"/>
              </w:rPr>
            </w:pPr>
            <w:r w:rsidRPr="009975D9">
              <w:rPr>
                <w:sz w:val="24"/>
                <w:szCs w:val="24"/>
              </w:rPr>
              <w:t>Сроки реализации подпрограммы</w:t>
            </w:r>
          </w:p>
        </w:tc>
        <w:tc>
          <w:tcPr>
            <w:tcW w:w="6662" w:type="dxa"/>
          </w:tcPr>
          <w:p w:rsidR="00ED72F2" w:rsidRPr="004315E4" w:rsidRDefault="00ED72F2" w:rsidP="003961D5">
            <w:pPr>
              <w:pStyle w:val="a0"/>
              <w:jc w:val="left"/>
              <w:rPr>
                <w:b/>
                <w:sz w:val="24"/>
                <w:szCs w:val="24"/>
              </w:rPr>
            </w:pPr>
            <w:r w:rsidRPr="004315E4">
              <w:rPr>
                <w:b/>
                <w:sz w:val="24"/>
                <w:szCs w:val="24"/>
              </w:rPr>
              <w:t>Сроки р</w:t>
            </w:r>
            <w:r>
              <w:rPr>
                <w:b/>
                <w:sz w:val="24"/>
                <w:szCs w:val="24"/>
              </w:rPr>
              <w:t>еализации подпрограммы в два этапа:1этап 2015-2024</w:t>
            </w:r>
            <w:r w:rsidRPr="004315E4">
              <w:rPr>
                <w:b/>
                <w:sz w:val="24"/>
                <w:szCs w:val="24"/>
              </w:rPr>
              <w:t xml:space="preserve"> годы</w:t>
            </w:r>
            <w:r>
              <w:rPr>
                <w:b/>
                <w:sz w:val="24"/>
                <w:szCs w:val="24"/>
              </w:rPr>
              <w:t>,2 этап 2025-2027 годы.</w:t>
            </w:r>
          </w:p>
          <w:p w:rsidR="00ED72F2" w:rsidRPr="00BF4103" w:rsidRDefault="00ED72F2" w:rsidP="003961D5">
            <w:pPr>
              <w:pStyle w:val="af6"/>
              <w:spacing w:line="220" w:lineRule="auto"/>
              <w:jc w:val="both"/>
              <w:rPr>
                <w:b/>
                <w:bCs/>
                <w:i w:val="0"/>
                <w:iCs/>
              </w:rPr>
            </w:pPr>
          </w:p>
        </w:tc>
      </w:tr>
      <w:tr w:rsidR="00ED72F2" w:rsidRPr="009975D9" w:rsidTr="003961D5">
        <w:trPr>
          <w:trHeight w:val="102"/>
        </w:trPr>
        <w:tc>
          <w:tcPr>
            <w:tcW w:w="3828" w:type="dxa"/>
          </w:tcPr>
          <w:p w:rsidR="00ED72F2" w:rsidRPr="00C23832" w:rsidRDefault="00ED72F2" w:rsidP="003961D5">
            <w:pPr>
              <w:pStyle w:val="ConsPlusCell"/>
              <w:rPr>
                <w:rFonts w:ascii="Times New Roman" w:hAnsi="Times New Roman" w:cs="Times New Roman"/>
                <w:sz w:val="24"/>
                <w:szCs w:val="24"/>
              </w:rPr>
            </w:pPr>
            <w:r w:rsidRPr="0080055D">
              <w:rPr>
                <w:rFonts w:ascii="Times New Roman" w:hAnsi="Times New Roman" w:cs="Times New Roman"/>
                <w:sz w:val="24"/>
                <w:szCs w:val="24"/>
              </w:rPr>
              <w:t>Объемы бюджетных асси</w:t>
            </w:r>
            <w:r w:rsidRPr="0080055D">
              <w:rPr>
                <w:rFonts w:ascii="Times New Roman" w:hAnsi="Times New Roman" w:cs="Times New Roman"/>
                <w:sz w:val="24"/>
                <w:szCs w:val="24"/>
              </w:rPr>
              <w:t>г</w:t>
            </w:r>
            <w:r w:rsidRPr="0080055D">
              <w:rPr>
                <w:rFonts w:ascii="Times New Roman" w:hAnsi="Times New Roman" w:cs="Times New Roman"/>
                <w:sz w:val="24"/>
                <w:szCs w:val="24"/>
              </w:rPr>
              <w:t>нований муниципальной подпрограммы</w:t>
            </w:r>
          </w:p>
        </w:tc>
        <w:tc>
          <w:tcPr>
            <w:tcW w:w="6662" w:type="dxa"/>
          </w:tcPr>
          <w:p w:rsidR="00ED72F2" w:rsidRPr="005B2DA9" w:rsidRDefault="00ED72F2" w:rsidP="003961D5">
            <w:pPr>
              <w:suppressAutoHyphens/>
              <w:autoSpaceDE w:val="0"/>
              <w:jc w:val="both"/>
              <w:rPr>
                <w:sz w:val="24"/>
                <w:szCs w:val="24"/>
              </w:rPr>
            </w:pPr>
            <w:r w:rsidRPr="009975D9">
              <w:rPr>
                <w:sz w:val="24"/>
                <w:szCs w:val="24"/>
              </w:rPr>
              <w:t xml:space="preserve">Общий объем финансирования подпрограммы за счет средств бюджета </w:t>
            </w:r>
            <w:r>
              <w:rPr>
                <w:sz w:val="24"/>
                <w:szCs w:val="24"/>
              </w:rPr>
              <w:t xml:space="preserve">Соловцовского  сельсовета </w:t>
            </w:r>
            <w:r w:rsidRPr="009975D9">
              <w:rPr>
                <w:sz w:val="24"/>
                <w:szCs w:val="24"/>
              </w:rPr>
              <w:t>Иссинского района</w:t>
            </w:r>
            <w:r>
              <w:rPr>
                <w:sz w:val="24"/>
                <w:szCs w:val="24"/>
              </w:rPr>
              <w:t xml:space="preserve"> Пензенской области</w:t>
            </w:r>
            <w:r w:rsidRPr="009975D9">
              <w:rPr>
                <w:sz w:val="24"/>
                <w:szCs w:val="24"/>
              </w:rPr>
              <w:t xml:space="preserve"> составит </w:t>
            </w:r>
            <w:r>
              <w:rPr>
                <w:b/>
                <w:sz w:val="24"/>
                <w:szCs w:val="24"/>
              </w:rPr>
              <w:t>7</w:t>
            </w:r>
            <w:r w:rsidRPr="004B7C35">
              <w:rPr>
                <w:b/>
                <w:sz w:val="24"/>
                <w:szCs w:val="24"/>
              </w:rPr>
              <w:t>,0</w:t>
            </w:r>
            <w:r w:rsidRPr="009975D9">
              <w:rPr>
                <w:sz w:val="24"/>
                <w:szCs w:val="24"/>
              </w:rPr>
              <w:t xml:space="preserve">  </w:t>
            </w:r>
            <w:r w:rsidRPr="005B2DA9">
              <w:rPr>
                <w:sz w:val="24"/>
                <w:szCs w:val="24"/>
              </w:rPr>
              <w:t>тыс. руб</w:t>
            </w:r>
            <w:r>
              <w:rPr>
                <w:sz w:val="24"/>
                <w:szCs w:val="24"/>
              </w:rPr>
              <w:t>.</w:t>
            </w:r>
            <w:r w:rsidRPr="005B2DA9">
              <w:rPr>
                <w:sz w:val="24"/>
                <w:szCs w:val="24"/>
              </w:rPr>
              <w:t xml:space="preserve">, в том </w:t>
            </w:r>
            <w:r w:rsidRPr="005B2DA9">
              <w:rPr>
                <w:sz w:val="24"/>
                <w:szCs w:val="24"/>
              </w:rPr>
              <w:lastRenderedPageBreak/>
              <w:t xml:space="preserve">числе: </w:t>
            </w:r>
          </w:p>
          <w:p w:rsidR="00ED72F2" w:rsidRPr="005B2DA9" w:rsidRDefault="00ED72F2" w:rsidP="003961D5">
            <w:pPr>
              <w:suppressAutoHyphens/>
              <w:autoSpaceDE w:val="0"/>
              <w:jc w:val="both"/>
              <w:rPr>
                <w:sz w:val="24"/>
                <w:szCs w:val="24"/>
              </w:rPr>
            </w:pPr>
            <w:r w:rsidRPr="005B2DA9">
              <w:rPr>
                <w:sz w:val="24"/>
                <w:szCs w:val="24"/>
              </w:rPr>
              <w:t>2015</w:t>
            </w:r>
            <w:r>
              <w:rPr>
                <w:sz w:val="24"/>
                <w:szCs w:val="24"/>
              </w:rPr>
              <w:t xml:space="preserve"> год –  0 </w:t>
            </w:r>
            <w:r w:rsidRPr="005B2DA9">
              <w:rPr>
                <w:sz w:val="24"/>
                <w:szCs w:val="24"/>
              </w:rPr>
              <w:t xml:space="preserve">    тыс. руб</w:t>
            </w:r>
            <w:r>
              <w:rPr>
                <w:sz w:val="24"/>
                <w:szCs w:val="24"/>
              </w:rPr>
              <w:t>.</w:t>
            </w:r>
            <w:r w:rsidRPr="005B2DA9">
              <w:rPr>
                <w:sz w:val="24"/>
                <w:szCs w:val="24"/>
              </w:rPr>
              <w:t>;</w:t>
            </w:r>
          </w:p>
          <w:p w:rsidR="00ED72F2" w:rsidRDefault="00ED72F2" w:rsidP="003961D5">
            <w:pPr>
              <w:jc w:val="both"/>
              <w:rPr>
                <w:sz w:val="24"/>
                <w:szCs w:val="24"/>
              </w:rPr>
            </w:pPr>
            <w:r w:rsidRPr="005B2DA9">
              <w:rPr>
                <w:sz w:val="24"/>
                <w:szCs w:val="24"/>
              </w:rPr>
              <w:t xml:space="preserve">2016 год –  </w:t>
            </w:r>
            <w:r>
              <w:rPr>
                <w:sz w:val="24"/>
                <w:szCs w:val="24"/>
              </w:rPr>
              <w:t>2,0</w:t>
            </w:r>
            <w:r w:rsidRPr="005B2DA9">
              <w:rPr>
                <w:sz w:val="24"/>
                <w:szCs w:val="24"/>
              </w:rPr>
              <w:t xml:space="preserve">   тыс. руб</w:t>
            </w:r>
            <w:r>
              <w:rPr>
                <w:sz w:val="24"/>
                <w:szCs w:val="24"/>
              </w:rPr>
              <w:t>.</w:t>
            </w:r>
            <w:r w:rsidRPr="005B2DA9">
              <w:rPr>
                <w:sz w:val="24"/>
                <w:szCs w:val="24"/>
              </w:rPr>
              <w:t>;</w:t>
            </w:r>
          </w:p>
          <w:p w:rsidR="00ED72F2" w:rsidRPr="005B2DA9" w:rsidRDefault="00ED72F2" w:rsidP="003961D5">
            <w:pPr>
              <w:jc w:val="both"/>
              <w:rPr>
                <w:sz w:val="24"/>
                <w:szCs w:val="24"/>
              </w:rPr>
            </w:pPr>
            <w:r>
              <w:rPr>
                <w:sz w:val="24"/>
                <w:szCs w:val="24"/>
              </w:rPr>
              <w:t>2017 год –   0,0</w:t>
            </w:r>
            <w:r w:rsidRPr="005B2DA9">
              <w:rPr>
                <w:sz w:val="24"/>
                <w:szCs w:val="24"/>
              </w:rPr>
              <w:t xml:space="preserve">  тыс. руб</w:t>
            </w:r>
            <w:r>
              <w:rPr>
                <w:sz w:val="24"/>
                <w:szCs w:val="24"/>
              </w:rPr>
              <w:t>.</w:t>
            </w:r>
            <w:r w:rsidRPr="005B2DA9">
              <w:rPr>
                <w:sz w:val="24"/>
                <w:szCs w:val="24"/>
              </w:rPr>
              <w:t>;</w:t>
            </w:r>
          </w:p>
          <w:p w:rsidR="00ED72F2" w:rsidRPr="005B2DA9" w:rsidRDefault="00ED72F2" w:rsidP="003961D5">
            <w:pPr>
              <w:jc w:val="both"/>
              <w:rPr>
                <w:sz w:val="24"/>
                <w:szCs w:val="24"/>
              </w:rPr>
            </w:pPr>
            <w:r>
              <w:rPr>
                <w:sz w:val="24"/>
                <w:szCs w:val="24"/>
              </w:rPr>
              <w:t xml:space="preserve">2018 год –   0,0 </w:t>
            </w:r>
            <w:r w:rsidRPr="005B2DA9">
              <w:rPr>
                <w:sz w:val="24"/>
                <w:szCs w:val="24"/>
              </w:rPr>
              <w:t>тыс. руб</w:t>
            </w:r>
            <w:r>
              <w:rPr>
                <w:sz w:val="24"/>
                <w:szCs w:val="24"/>
              </w:rPr>
              <w:t>.</w:t>
            </w:r>
            <w:r w:rsidRPr="005B2DA9">
              <w:rPr>
                <w:sz w:val="24"/>
                <w:szCs w:val="24"/>
              </w:rPr>
              <w:t>;</w:t>
            </w:r>
          </w:p>
          <w:p w:rsidR="00ED72F2" w:rsidRPr="005B2DA9" w:rsidRDefault="00ED72F2" w:rsidP="003961D5">
            <w:pPr>
              <w:jc w:val="both"/>
              <w:rPr>
                <w:sz w:val="24"/>
                <w:szCs w:val="24"/>
              </w:rPr>
            </w:pPr>
            <w:r>
              <w:rPr>
                <w:sz w:val="24"/>
                <w:szCs w:val="24"/>
              </w:rPr>
              <w:t>2019 год –   1,0</w:t>
            </w:r>
            <w:r w:rsidRPr="005B2DA9">
              <w:rPr>
                <w:sz w:val="24"/>
                <w:szCs w:val="24"/>
              </w:rPr>
              <w:t xml:space="preserve"> тыс. руб</w:t>
            </w:r>
            <w:r>
              <w:rPr>
                <w:sz w:val="24"/>
                <w:szCs w:val="24"/>
              </w:rPr>
              <w:t>.</w:t>
            </w:r>
            <w:r w:rsidRPr="005B2DA9">
              <w:rPr>
                <w:sz w:val="24"/>
                <w:szCs w:val="24"/>
              </w:rPr>
              <w:t>;</w:t>
            </w:r>
          </w:p>
          <w:p w:rsidR="00ED72F2" w:rsidRDefault="00ED72F2" w:rsidP="003961D5">
            <w:pPr>
              <w:spacing w:line="220" w:lineRule="auto"/>
              <w:jc w:val="both"/>
              <w:rPr>
                <w:sz w:val="24"/>
                <w:szCs w:val="24"/>
              </w:rPr>
            </w:pPr>
            <w:r>
              <w:rPr>
                <w:sz w:val="24"/>
                <w:szCs w:val="24"/>
              </w:rPr>
              <w:t xml:space="preserve">2020 год –   </w:t>
            </w:r>
            <w:r w:rsidRPr="005B2DA9">
              <w:rPr>
                <w:sz w:val="24"/>
                <w:szCs w:val="24"/>
              </w:rPr>
              <w:t xml:space="preserve"> </w:t>
            </w:r>
            <w:r>
              <w:rPr>
                <w:sz w:val="24"/>
                <w:szCs w:val="24"/>
              </w:rPr>
              <w:t>1,0</w:t>
            </w:r>
            <w:r w:rsidRPr="005B2DA9">
              <w:rPr>
                <w:sz w:val="24"/>
                <w:szCs w:val="24"/>
              </w:rPr>
              <w:t xml:space="preserve"> тыс. руб</w:t>
            </w:r>
            <w:r>
              <w:rPr>
                <w:sz w:val="24"/>
                <w:szCs w:val="24"/>
              </w:rPr>
              <w:t>.</w:t>
            </w:r>
          </w:p>
          <w:p w:rsidR="00ED72F2" w:rsidRDefault="00ED72F2" w:rsidP="003961D5">
            <w:pPr>
              <w:jc w:val="both"/>
              <w:rPr>
                <w:sz w:val="24"/>
                <w:szCs w:val="24"/>
              </w:rPr>
            </w:pPr>
            <w:r>
              <w:rPr>
                <w:sz w:val="24"/>
                <w:szCs w:val="24"/>
              </w:rPr>
              <w:t>2021 год-    0,0</w:t>
            </w:r>
            <w:r w:rsidRPr="001D3D45">
              <w:rPr>
                <w:sz w:val="24"/>
                <w:szCs w:val="24"/>
              </w:rPr>
              <w:t xml:space="preserve"> тыс. руб.</w:t>
            </w:r>
          </w:p>
          <w:p w:rsidR="00ED72F2" w:rsidRDefault="00ED72F2" w:rsidP="003961D5">
            <w:pPr>
              <w:spacing w:line="220" w:lineRule="auto"/>
              <w:jc w:val="both"/>
              <w:rPr>
                <w:sz w:val="24"/>
                <w:szCs w:val="24"/>
              </w:rPr>
            </w:pPr>
            <w:r>
              <w:rPr>
                <w:sz w:val="24"/>
                <w:szCs w:val="24"/>
              </w:rPr>
              <w:t>2022 год-    0,0 тыс. руб</w:t>
            </w:r>
          </w:p>
          <w:p w:rsidR="00ED72F2" w:rsidRDefault="00ED72F2" w:rsidP="003961D5">
            <w:pPr>
              <w:jc w:val="both"/>
              <w:rPr>
                <w:sz w:val="24"/>
                <w:szCs w:val="24"/>
              </w:rPr>
            </w:pPr>
            <w:r>
              <w:rPr>
                <w:sz w:val="24"/>
                <w:szCs w:val="24"/>
              </w:rPr>
              <w:t>2023 год-    0,0</w:t>
            </w:r>
            <w:r w:rsidRPr="001D3D45">
              <w:rPr>
                <w:sz w:val="24"/>
                <w:szCs w:val="24"/>
              </w:rPr>
              <w:t xml:space="preserve"> тыс. руб.</w:t>
            </w:r>
          </w:p>
          <w:p w:rsidR="00ED72F2" w:rsidRDefault="00ED72F2" w:rsidP="003961D5">
            <w:pPr>
              <w:spacing w:line="220" w:lineRule="auto"/>
              <w:jc w:val="both"/>
              <w:rPr>
                <w:sz w:val="24"/>
                <w:szCs w:val="24"/>
              </w:rPr>
            </w:pPr>
            <w:r>
              <w:rPr>
                <w:sz w:val="24"/>
                <w:szCs w:val="24"/>
              </w:rPr>
              <w:t>2024 год-    0</w:t>
            </w:r>
            <w:r w:rsidRPr="004B7C35">
              <w:rPr>
                <w:sz w:val="24"/>
                <w:szCs w:val="24"/>
              </w:rPr>
              <w:t>,0 тыс. руб</w:t>
            </w:r>
          </w:p>
          <w:p w:rsidR="00ED72F2" w:rsidRDefault="00ED72F2" w:rsidP="003961D5">
            <w:pPr>
              <w:spacing w:line="220" w:lineRule="auto"/>
              <w:jc w:val="both"/>
              <w:rPr>
                <w:sz w:val="24"/>
                <w:szCs w:val="24"/>
              </w:rPr>
            </w:pPr>
            <w:r>
              <w:rPr>
                <w:sz w:val="24"/>
                <w:szCs w:val="24"/>
              </w:rPr>
              <w:t>2025 год-    3,0 тыс. руб</w:t>
            </w:r>
          </w:p>
          <w:p w:rsidR="00ED72F2" w:rsidRDefault="00ED72F2" w:rsidP="003961D5">
            <w:pPr>
              <w:spacing w:line="220" w:lineRule="auto"/>
              <w:jc w:val="both"/>
              <w:rPr>
                <w:sz w:val="24"/>
                <w:szCs w:val="24"/>
              </w:rPr>
            </w:pPr>
            <w:r>
              <w:rPr>
                <w:sz w:val="24"/>
                <w:szCs w:val="24"/>
              </w:rPr>
              <w:t>2026 год-   0,0 ты.руб.</w:t>
            </w:r>
          </w:p>
          <w:p w:rsidR="00ED72F2" w:rsidRDefault="00ED72F2" w:rsidP="003961D5">
            <w:pPr>
              <w:spacing w:line="220" w:lineRule="auto"/>
              <w:jc w:val="both"/>
              <w:rPr>
                <w:sz w:val="24"/>
                <w:szCs w:val="24"/>
              </w:rPr>
            </w:pPr>
            <w:r>
              <w:rPr>
                <w:sz w:val="24"/>
                <w:szCs w:val="24"/>
              </w:rPr>
              <w:t>2027 год-   0,0 ты.руб.</w:t>
            </w:r>
          </w:p>
          <w:p w:rsidR="00ED72F2" w:rsidRPr="009975D9" w:rsidRDefault="00ED72F2" w:rsidP="003961D5">
            <w:pPr>
              <w:spacing w:line="220" w:lineRule="auto"/>
              <w:jc w:val="both"/>
              <w:rPr>
                <w:sz w:val="24"/>
                <w:szCs w:val="24"/>
              </w:rPr>
            </w:pPr>
          </w:p>
        </w:tc>
      </w:tr>
    </w:tbl>
    <w:p w:rsidR="00ED72F2" w:rsidRPr="00773C38" w:rsidRDefault="00ED72F2" w:rsidP="00ED72F2">
      <w:pPr>
        <w:rPr>
          <w:sz w:val="24"/>
          <w:szCs w:val="24"/>
        </w:rPr>
      </w:pPr>
    </w:p>
    <w:p w:rsidR="00ED72F2" w:rsidRPr="00773C38" w:rsidRDefault="00ED72F2" w:rsidP="00ED72F2">
      <w:pPr>
        <w:rPr>
          <w:sz w:val="24"/>
          <w:szCs w:val="24"/>
        </w:rPr>
      </w:pPr>
    </w:p>
    <w:p w:rsidR="00ED72F2" w:rsidRPr="009975D9" w:rsidRDefault="00ED72F2" w:rsidP="00ED72F2">
      <w:pPr>
        <w:autoSpaceDE w:val="0"/>
        <w:autoSpaceDN w:val="0"/>
        <w:adjustRightInd w:val="0"/>
        <w:jc w:val="center"/>
        <w:outlineLvl w:val="0"/>
        <w:rPr>
          <w:b/>
          <w:bCs/>
          <w:sz w:val="24"/>
          <w:szCs w:val="24"/>
        </w:rPr>
      </w:pPr>
      <w:r>
        <w:rPr>
          <w:b/>
          <w:bCs/>
          <w:sz w:val="24"/>
          <w:szCs w:val="24"/>
        </w:rPr>
        <w:t>Пункт 8.9.3.</w:t>
      </w:r>
      <w:r w:rsidRPr="009975D9">
        <w:rPr>
          <w:b/>
          <w:bCs/>
          <w:sz w:val="24"/>
          <w:szCs w:val="24"/>
        </w:rPr>
        <w:t xml:space="preserve"> Сроки реализации подпрограммы</w:t>
      </w:r>
      <w:r>
        <w:rPr>
          <w:b/>
          <w:bCs/>
          <w:sz w:val="24"/>
          <w:szCs w:val="24"/>
        </w:rPr>
        <w:t xml:space="preserve"> изложить в следующей редакции:</w:t>
      </w:r>
    </w:p>
    <w:p w:rsidR="00ED72F2" w:rsidRDefault="00ED72F2" w:rsidP="00ED72F2">
      <w:pPr>
        <w:pStyle w:val="a0"/>
        <w:jc w:val="left"/>
        <w:rPr>
          <w:b/>
          <w:sz w:val="24"/>
          <w:szCs w:val="24"/>
        </w:rPr>
      </w:pPr>
      <w:r w:rsidRPr="009975D9">
        <w:rPr>
          <w:sz w:val="24"/>
          <w:szCs w:val="24"/>
        </w:rPr>
        <w:tab/>
      </w:r>
      <w:r w:rsidRPr="004315E4">
        <w:rPr>
          <w:b/>
          <w:sz w:val="24"/>
          <w:szCs w:val="24"/>
        </w:rPr>
        <w:t>Сроки р</w:t>
      </w:r>
      <w:r>
        <w:rPr>
          <w:b/>
          <w:sz w:val="24"/>
          <w:szCs w:val="24"/>
        </w:rPr>
        <w:t>еализации подпрограммы в два этапа:1этап 2015-2024</w:t>
      </w:r>
      <w:r w:rsidRPr="004315E4">
        <w:rPr>
          <w:b/>
          <w:sz w:val="24"/>
          <w:szCs w:val="24"/>
        </w:rPr>
        <w:t xml:space="preserve"> годы</w:t>
      </w:r>
      <w:r>
        <w:rPr>
          <w:b/>
          <w:sz w:val="24"/>
          <w:szCs w:val="24"/>
        </w:rPr>
        <w:t>,2 этап 2025-2027 годы</w:t>
      </w:r>
    </w:p>
    <w:p w:rsidR="00ED72F2" w:rsidRDefault="00ED72F2" w:rsidP="00ED72F2">
      <w:pPr>
        <w:pStyle w:val="a0"/>
        <w:jc w:val="left"/>
        <w:rPr>
          <w:b/>
          <w:sz w:val="24"/>
          <w:szCs w:val="24"/>
        </w:rPr>
      </w:pPr>
    </w:p>
    <w:p w:rsidR="00ED72F2" w:rsidRPr="009975D9" w:rsidRDefault="00ED72F2" w:rsidP="00ED72F2">
      <w:pPr>
        <w:autoSpaceDE w:val="0"/>
        <w:autoSpaceDN w:val="0"/>
        <w:adjustRightInd w:val="0"/>
        <w:spacing w:line="235" w:lineRule="auto"/>
        <w:jc w:val="center"/>
        <w:rPr>
          <w:b/>
          <w:bCs/>
          <w:sz w:val="24"/>
          <w:szCs w:val="24"/>
        </w:rPr>
      </w:pPr>
      <w:r>
        <w:rPr>
          <w:b/>
          <w:bCs/>
          <w:sz w:val="24"/>
          <w:szCs w:val="24"/>
        </w:rPr>
        <w:t>Пункт 8.9</w:t>
      </w:r>
      <w:r w:rsidRPr="008B1792">
        <w:rPr>
          <w:b/>
          <w:bCs/>
          <w:sz w:val="24"/>
          <w:szCs w:val="24"/>
        </w:rPr>
        <w:t xml:space="preserve">.5. </w:t>
      </w:r>
      <w:r w:rsidRPr="009975D9">
        <w:rPr>
          <w:b/>
          <w:bCs/>
          <w:sz w:val="24"/>
          <w:szCs w:val="24"/>
        </w:rPr>
        <w:t>Объем финансовых ресурсов, необходимых для реализации подпрограммы</w:t>
      </w:r>
      <w:r>
        <w:rPr>
          <w:b/>
          <w:bCs/>
          <w:sz w:val="24"/>
          <w:szCs w:val="24"/>
        </w:rPr>
        <w:t xml:space="preserve"> изложить в следующей редакции:</w:t>
      </w:r>
    </w:p>
    <w:p w:rsidR="00ED72F2" w:rsidRPr="005B2DA9" w:rsidRDefault="00ED72F2" w:rsidP="00ED72F2">
      <w:pPr>
        <w:suppressAutoHyphens/>
        <w:autoSpaceDE w:val="0"/>
        <w:jc w:val="both"/>
        <w:rPr>
          <w:sz w:val="24"/>
          <w:szCs w:val="24"/>
        </w:rPr>
      </w:pPr>
      <w:r w:rsidRPr="00A71F9F">
        <w:rPr>
          <w:sz w:val="24"/>
          <w:szCs w:val="24"/>
        </w:rPr>
        <w:t xml:space="preserve">Для реализации подпрограммы необходимы средства бюджета </w:t>
      </w:r>
      <w:r w:rsidRPr="00A71F9F">
        <w:rPr>
          <w:sz w:val="24"/>
          <w:szCs w:val="24"/>
          <w:lang w:eastAsia="ar-SA"/>
        </w:rPr>
        <w:t xml:space="preserve"> </w:t>
      </w:r>
      <w:r>
        <w:rPr>
          <w:sz w:val="24"/>
          <w:szCs w:val="24"/>
          <w:lang w:eastAsia="ar-SA"/>
        </w:rPr>
        <w:t>Соловцовского</w:t>
      </w:r>
      <w:r w:rsidRPr="00A71F9F">
        <w:rPr>
          <w:sz w:val="24"/>
          <w:szCs w:val="24"/>
          <w:lang w:eastAsia="ar-SA"/>
        </w:rPr>
        <w:t xml:space="preserve"> </w:t>
      </w:r>
      <w:r w:rsidRPr="00A71F9F">
        <w:rPr>
          <w:sz w:val="24"/>
          <w:szCs w:val="24"/>
        </w:rPr>
        <w:t xml:space="preserve"> сельсовета Иссинского района Пензенской области в сумме </w:t>
      </w:r>
      <w:r>
        <w:rPr>
          <w:b/>
          <w:sz w:val="24"/>
          <w:szCs w:val="24"/>
        </w:rPr>
        <w:t>7,0</w:t>
      </w:r>
      <w:r w:rsidRPr="00A71F9F">
        <w:rPr>
          <w:sz w:val="24"/>
          <w:szCs w:val="24"/>
        </w:rPr>
        <w:t xml:space="preserve">  тыс. руб., в том числе: </w:t>
      </w:r>
    </w:p>
    <w:p w:rsidR="00ED72F2" w:rsidRPr="005B2DA9" w:rsidRDefault="00ED72F2" w:rsidP="00ED72F2">
      <w:pPr>
        <w:suppressAutoHyphens/>
        <w:autoSpaceDE w:val="0"/>
        <w:jc w:val="both"/>
        <w:rPr>
          <w:sz w:val="24"/>
          <w:szCs w:val="24"/>
        </w:rPr>
      </w:pPr>
      <w:r w:rsidRPr="005B2DA9">
        <w:rPr>
          <w:sz w:val="24"/>
          <w:szCs w:val="24"/>
        </w:rPr>
        <w:t>2015</w:t>
      </w:r>
      <w:r>
        <w:rPr>
          <w:sz w:val="24"/>
          <w:szCs w:val="24"/>
        </w:rPr>
        <w:t xml:space="preserve"> год –  0 </w:t>
      </w:r>
      <w:r w:rsidRPr="005B2DA9">
        <w:rPr>
          <w:sz w:val="24"/>
          <w:szCs w:val="24"/>
        </w:rPr>
        <w:t xml:space="preserve">    тыс. руб</w:t>
      </w:r>
      <w:r>
        <w:rPr>
          <w:sz w:val="24"/>
          <w:szCs w:val="24"/>
        </w:rPr>
        <w:t>.</w:t>
      </w:r>
      <w:r w:rsidRPr="005B2DA9">
        <w:rPr>
          <w:sz w:val="24"/>
          <w:szCs w:val="24"/>
        </w:rPr>
        <w:t>;</w:t>
      </w:r>
    </w:p>
    <w:p w:rsidR="00ED72F2" w:rsidRDefault="00ED72F2" w:rsidP="00ED72F2">
      <w:pPr>
        <w:jc w:val="both"/>
        <w:rPr>
          <w:sz w:val="24"/>
          <w:szCs w:val="24"/>
        </w:rPr>
      </w:pPr>
      <w:r w:rsidRPr="005B2DA9">
        <w:rPr>
          <w:sz w:val="24"/>
          <w:szCs w:val="24"/>
        </w:rPr>
        <w:t xml:space="preserve">2016 год –  </w:t>
      </w:r>
      <w:r>
        <w:rPr>
          <w:sz w:val="24"/>
          <w:szCs w:val="24"/>
        </w:rPr>
        <w:t>2,0</w:t>
      </w:r>
      <w:r w:rsidRPr="005B2DA9">
        <w:rPr>
          <w:sz w:val="24"/>
          <w:szCs w:val="24"/>
        </w:rPr>
        <w:t xml:space="preserve">   тыс. руб</w:t>
      </w:r>
      <w:r>
        <w:rPr>
          <w:sz w:val="24"/>
          <w:szCs w:val="24"/>
        </w:rPr>
        <w:t>.</w:t>
      </w:r>
      <w:r w:rsidRPr="005B2DA9">
        <w:rPr>
          <w:sz w:val="24"/>
          <w:szCs w:val="24"/>
        </w:rPr>
        <w:t>;</w:t>
      </w:r>
    </w:p>
    <w:p w:rsidR="00ED72F2" w:rsidRPr="005B2DA9" w:rsidRDefault="00ED72F2" w:rsidP="00ED72F2">
      <w:pPr>
        <w:jc w:val="both"/>
        <w:rPr>
          <w:sz w:val="24"/>
          <w:szCs w:val="24"/>
        </w:rPr>
      </w:pPr>
      <w:r>
        <w:rPr>
          <w:sz w:val="24"/>
          <w:szCs w:val="24"/>
        </w:rPr>
        <w:t>2017 год –   0,0</w:t>
      </w:r>
      <w:r w:rsidRPr="005B2DA9">
        <w:rPr>
          <w:sz w:val="24"/>
          <w:szCs w:val="24"/>
        </w:rPr>
        <w:t xml:space="preserve">  тыс. руб</w:t>
      </w:r>
      <w:r>
        <w:rPr>
          <w:sz w:val="24"/>
          <w:szCs w:val="24"/>
        </w:rPr>
        <w:t>.</w:t>
      </w:r>
      <w:r w:rsidRPr="005B2DA9">
        <w:rPr>
          <w:sz w:val="24"/>
          <w:szCs w:val="24"/>
        </w:rPr>
        <w:t>;</w:t>
      </w:r>
    </w:p>
    <w:p w:rsidR="00ED72F2" w:rsidRPr="005B2DA9" w:rsidRDefault="00ED72F2" w:rsidP="00ED72F2">
      <w:pPr>
        <w:jc w:val="both"/>
        <w:rPr>
          <w:sz w:val="24"/>
          <w:szCs w:val="24"/>
        </w:rPr>
      </w:pPr>
      <w:r>
        <w:rPr>
          <w:sz w:val="24"/>
          <w:szCs w:val="24"/>
        </w:rPr>
        <w:t xml:space="preserve">2018 год –   0,0 </w:t>
      </w:r>
      <w:r w:rsidRPr="005B2DA9">
        <w:rPr>
          <w:sz w:val="24"/>
          <w:szCs w:val="24"/>
        </w:rPr>
        <w:t>тыс. руб</w:t>
      </w:r>
      <w:r>
        <w:rPr>
          <w:sz w:val="24"/>
          <w:szCs w:val="24"/>
        </w:rPr>
        <w:t>.</w:t>
      </w:r>
      <w:r w:rsidRPr="005B2DA9">
        <w:rPr>
          <w:sz w:val="24"/>
          <w:szCs w:val="24"/>
        </w:rPr>
        <w:t>;</w:t>
      </w:r>
    </w:p>
    <w:p w:rsidR="00ED72F2" w:rsidRPr="005B2DA9" w:rsidRDefault="00ED72F2" w:rsidP="00ED72F2">
      <w:pPr>
        <w:jc w:val="both"/>
        <w:rPr>
          <w:sz w:val="24"/>
          <w:szCs w:val="24"/>
        </w:rPr>
      </w:pPr>
      <w:r>
        <w:rPr>
          <w:sz w:val="24"/>
          <w:szCs w:val="24"/>
        </w:rPr>
        <w:t>2019 год –   1,0</w:t>
      </w:r>
      <w:r w:rsidRPr="005B2DA9">
        <w:rPr>
          <w:sz w:val="24"/>
          <w:szCs w:val="24"/>
        </w:rPr>
        <w:t xml:space="preserve"> тыс. руб</w:t>
      </w:r>
      <w:r>
        <w:rPr>
          <w:sz w:val="24"/>
          <w:szCs w:val="24"/>
        </w:rPr>
        <w:t>.</w:t>
      </w:r>
      <w:r w:rsidRPr="005B2DA9">
        <w:rPr>
          <w:sz w:val="24"/>
          <w:szCs w:val="24"/>
        </w:rPr>
        <w:t>;</w:t>
      </w:r>
    </w:p>
    <w:p w:rsidR="00ED72F2" w:rsidRDefault="00ED72F2" w:rsidP="00ED72F2">
      <w:pPr>
        <w:spacing w:line="220" w:lineRule="auto"/>
        <w:jc w:val="both"/>
        <w:rPr>
          <w:sz w:val="24"/>
          <w:szCs w:val="24"/>
        </w:rPr>
      </w:pPr>
      <w:r>
        <w:rPr>
          <w:sz w:val="24"/>
          <w:szCs w:val="24"/>
        </w:rPr>
        <w:t xml:space="preserve">2020 год –   </w:t>
      </w:r>
      <w:r w:rsidRPr="005B2DA9">
        <w:rPr>
          <w:sz w:val="24"/>
          <w:szCs w:val="24"/>
        </w:rPr>
        <w:t xml:space="preserve"> </w:t>
      </w:r>
      <w:r>
        <w:rPr>
          <w:sz w:val="24"/>
          <w:szCs w:val="24"/>
        </w:rPr>
        <w:t>1,0</w:t>
      </w:r>
      <w:r w:rsidRPr="005B2DA9">
        <w:rPr>
          <w:sz w:val="24"/>
          <w:szCs w:val="24"/>
        </w:rPr>
        <w:t xml:space="preserve"> тыс. руб</w:t>
      </w:r>
      <w:r>
        <w:rPr>
          <w:sz w:val="24"/>
          <w:szCs w:val="24"/>
        </w:rPr>
        <w:t>.</w:t>
      </w:r>
    </w:p>
    <w:p w:rsidR="00ED72F2" w:rsidRDefault="00ED72F2" w:rsidP="00ED72F2">
      <w:pPr>
        <w:jc w:val="both"/>
        <w:rPr>
          <w:sz w:val="24"/>
          <w:szCs w:val="24"/>
        </w:rPr>
      </w:pPr>
      <w:r>
        <w:rPr>
          <w:sz w:val="24"/>
          <w:szCs w:val="24"/>
        </w:rPr>
        <w:lastRenderedPageBreak/>
        <w:t>2021 год-    0,0</w:t>
      </w:r>
      <w:r w:rsidRPr="001D3D45">
        <w:rPr>
          <w:sz w:val="24"/>
          <w:szCs w:val="24"/>
        </w:rPr>
        <w:t xml:space="preserve"> тыс. руб.</w:t>
      </w:r>
    </w:p>
    <w:p w:rsidR="00ED72F2" w:rsidRDefault="00ED72F2" w:rsidP="00ED72F2">
      <w:pPr>
        <w:spacing w:line="220" w:lineRule="auto"/>
        <w:jc w:val="both"/>
        <w:rPr>
          <w:sz w:val="24"/>
          <w:szCs w:val="24"/>
        </w:rPr>
      </w:pPr>
      <w:r>
        <w:rPr>
          <w:sz w:val="24"/>
          <w:szCs w:val="24"/>
        </w:rPr>
        <w:t>2022 год-    0,0 тыс. руб</w:t>
      </w:r>
    </w:p>
    <w:p w:rsidR="00ED72F2" w:rsidRDefault="00ED72F2" w:rsidP="00ED72F2">
      <w:pPr>
        <w:jc w:val="both"/>
        <w:rPr>
          <w:sz w:val="24"/>
          <w:szCs w:val="24"/>
        </w:rPr>
      </w:pPr>
      <w:r>
        <w:rPr>
          <w:sz w:val="24"/>
          <w:szCs w:val="24"/>
        </w:rPr>
        <w:t>2023 год-    0,0</w:t>
      </w:r>
      <w:r w:rsidRPr="001D3D45">
        <w:rPr>
          <w:sz w:val="24"/>
          <w:szCs w:val="24"/>
        </w:rPr>
        <w:t xml:space="preserve"> тыс. руб.</w:t>
      </w:r>
    </w:p>
    <w:p w:rsidR="00ED72F2" w:rsidRDefault="00ED72F2" w:rsidP="00ED72F2">
      <w:pPr>
        <w:spacing w:line="220" w:lineRule="auto"/>
        <w:jc w:val="both"/>
        <w:rPr>
          <w:sz w:val="24"/>
          <w:szCs w:val="24"/>
        </w:rPr>
      </w:pPr>
      <w:r>
        <w:rPr>
          <w:sz w:val="24"/>
          <w:szCs w:val="24"/>
        </w:rPr>
        <w:t>2024 год-    0</w:t>
      </w:r>
      <w:r w:rsidRPr="004B7C35">
        <w:rPr>
          <w:sz w:val="24"/>
          <w:szCs w:val="24"/>
        </w:rPr>
        <w:t>,0 тыс. руб</w:t>
      </w:r>
    </w:p>
    <w:p w:rsidR="00ED72F2" w:rsidRDefault="00ED72F2" w:rsidP="00ED72F2">
      <w:pPr>
        <w:spacing w:line="220" w:lineRule="auto"/>
        <w:jc w:val="both"/>
        <w:rPr>
          <w:sz w:val="24"/>
          <w:szCs w:val="24"/>
        </w:rPr>
      </w:pPr>
      <w:r>
        <w:rPr>
          <w:sz w:val="24"/>
          <w:szCs w:val="24"/>
        </w:rPr>
        <w:t>2025 год-    3,0 тыс. руб</w:t>
      </w:r>
    </w:p>
    <w:p w:rsidR="00ED72F2" w:rsidRDefault="00ED72F2" w:rsidP="00ED72F2">
      <w:pPr>
        <w:spacing w:line="220" w:lineRule="auto"/>
        <w:jc w:val="both"/>
        <w:rPr>
          <w:sz w:val="24"/>
          <w:szCs w:val="24"/>
        </w:rPr>
      </w:pPr>
      <w:r>
        <w:rPr>
          <w:sz w:val="24"/>
          <w:szCs w:val="24"/>
        </w:rPr>
        <w:t>2026 год-   0,0 ты.руб.</w:t>
      </w:r>
    </w:p>
    <w:p w:rsidR="00ED72F2" w:rsidRDefault="00ED72F2" w:rsidP="00ED72F2">
      <w:pPr>
        <w:spacing w:line="220" w:lineRule="auto"/>
        <w:jc w:val="both"/>
        <w:rPr>
          <w:sz w:val="24"/>
          <w:szCs w:val="24"/>
        </w:rPr>
      </w:pPr>
      <w:r>
        <w:rPr>
          <w:sz w:val="24"/>
          <w:szCs w:val="24"/>
        </w:rPr>
        <w:t>2027 год-   0,0 ты.руб.</w:t>
      </w:r>
    </w:p>
    <w:p w:rsidR="00ED72F2" w:rsidRPr="00A93A93" w:rsidRDefault="00ED72F2" w:rsidP="00ED72F2">
      <w:pPr>
        <w:jc w:val="both"/>
        <w:rPr>
          <w:b/>
          <w:sz w:val="24"/>
          <w:szCs w:val="24"/>
        </w:rPr>
      </w:pPr>
      <w:r>
        <w:rPr>
          <w:sz w:val="24"/>
          <w:szCs w:val="24"/>
        </w:rPr>
        <w:t xml:space="preserve">                                                               </w:t>
      </w:r>
      <w:r w:rsidRPr="00A93A93">
        <w:rPr>
          <w:sz w:val="24"/>
          <w:szCs w:val="24"/>
        </w:rPr>
        <w:t xml:space="preserve">  </w:t>
      </w:r>
      <w:r w:rsidRPr="00A93A93">
        <w:rPr>
          <w:b/>
          <w:sz w:val="24"/>
          <w:szCs w:val="24"/>
        </w:rPr>
        <w:t xml:space="preserve">8.Б. ПОДПРОГРАММА  </w:t>
      </w:r>
    </w:p>
    <w:p w:rsidR="00ED72F2" w:rsidRPr="00A93A93" w:rsidRDefault="00ED72F2" w:rsidP="00ED72F2">
      <w:pPr>
        <w:jc w:val="center"/>
        <w:rPr>
          <w:b/>
          <w:sz w:val="24"/>
          <w:szCs w:val="24"/>
        </w:rPr>
      </w:pPr>
      <w:r w:rsidRPr="00A93A93">
        <w:rPr>
          <w:b/>
          <w:sz w:val="24"/>
          <w:szCs w:val="24"/>
        </w:rPr>
        <w:t>«Использование и охрана земель на территории Соловцовского сельсовета Иссинского района Пензенской области» муниципал</w:t>
      </w:r>
      <w:r w:rsidRPr="00A93A93">
        <w:rPr>
          <w:b/>
          <w:sz w:val="24"/>
          <w:szCs w:val="24"/>
        </w:rPr>
        <w:t>ь</w:t>
      </w:r>
      <w:r w:rsidRPr="00A93A93">
        <w:rPr>
          <w:b/>
          <w:sz w:val="24"/>
          <w:szCs w:val="24"/>
        </w:rPr>
        <w:t xml:space="preserve">ной  программы  «Устойчивое развитие территории  </w:t>
      </w:r>
      <w:r w:rsidRPr="00A93A93">
        <w:rPr>
          <w:b/>
          <w:spacing w:val="-2"/>
          <w:sz w:val="24"/>
          <w:szCs w:val="24"/>
        </w:rPr>
        <w:t xml:space="preserve">Соловцовского </w:t>
      </w:r>
      <w:r w:rsidRPr="00A93A93">
        <w:rPr>
          <w:b/>
          <w:sz w:val="24"/>
          <w:szCs w:val="24"/>
        </w:rPr>
        <w:t>сельсовета  Иссинского района  Пензенской области»</w:t>
      </w:r>
    </w:p>
    <w:p w:rsidR="00ED72F2" w:rsidRPr="00A93A93" w:rsidRDefault="00ED72F2" w:rsidP="00ED72F2">
      <w:pPr>
        <w:autoSpaceDE w:val="0"/>
        <w:autoSpaceDN w:val="0"/>
        <w:jc w:val="center"/>
        <w:rPr>
          <w:b/>
          <w:sz w:val="24"/>
          <w:szCs w:val="24"/>
        </w:rPr>
      </w:pPr>
    </w:p>
    <w:p w:rsidR="00ED72F2" w:rsidRPr="00A93A93" w:rsidRDefault="00ED72F2" w:rsidP="00ED72F2">
      <w:pPr>
        <w:autoSpaceDE w:val="0"/>
        <w:autoSpaceDN w:val="0"/>
        <w:jc w:val="center"/>
        <w:rPr>
          <w:b/>
          <w:sz w:val="24"/>
          <w:szCs w:val="24"/>
        </w:rPr>
      </w:pPr>
    </w:p>
    <w:p w:rsidR="00ED72F2" w:rsidRPr="00A93A93" w:rsidRDefault="00ED72F2" w:rsidP="00ED72F2">
      <w:pPr>
        <w:autoSpaceDE w:val="0"/>
        <w:autoSpaceDN w:val="0"/>
        <w:adjustRightInd w:val="0"/>
        <w:ind w:firstLine="540"/>
        <w:jc w:val="center"/>
        <w:rPr>
          <w:sz w:val="24"/>
          <w:szCs w:val="24"/>
        </w:rPr>
      </w:pPr>
      <w:r w:rsidRPr="00A93A93">
        <w:rPr>
          <w:sz w:val="24"/>
          <w:szCs w:val="24"/>
        </w:rPr>
        <w:t>ПАСПОРТ</w:t>
      </w:r>
    </w:p>
    <w:p w:rsidR="00ED72F2" w:rsidRPr="00A93A93" w:rsidRDefault="00ED72F2" w:rsidP="00ED72F2">
      <w:pPr>
        <w:autoSpaceDE w:val="0"/>
        <w:autoSpaceDN w:val="0"/>
        <w:adjustRightInd w:val="0"/>
        <w:ind w:firstLine="540"/>
        <w:jc w:val="center"/>
        <w:rPr>
          <w:sz w:val="24"/>
          <w:szCs w:val="24"/>
        </w:rPr>
      </w:pPr>
      <w:r w:rsidRPr="00A93A93">
        <w:rPr>
          <w:sz w:val="24"/>
          <w:szCs w:val="24"/>
        </w:rPr>
        <w:t>подпрограммы «Использование и охрана земель на территории Соловцовского сельсовета Иссинского района Пензенской области»</w:t>
      </w:r>
    </w:p>
    <w:p w:rsidR="00ED72F2" w:rsidRPr="00A93A93" w:rsidRDefault="00ED72F2" w:rsidP="00ED72F2">
      <w:pPr>
        <w:autoSpaceDE w:val="0"/>
        <w:autoSpaceDN w:val="0"/>
        <w:adjustRightInd w:val="0"/>
        <w:ind w:firstLine="540"/>
        <w:jc w:val="center"/>
        <w:rPr>
          <w:b/>
          <w:bCs/>
          <w:sz w:val="24"/>
          <w:szCs w:val="24"/>
        </w:rPr>
      </w:pPr>
    </w:p>
    <w:p w:rsidR="00ED72F2" w:rsidRPr="00A93A93" w:rsidRDefault="00ED72F2" w:rsidP="00ED72F2">
      <w:pPr>
        <w:autoSpaceDE w:val="0"/>
        <w:autoSpaceDN w:val="0"/>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ED72F2" w:rsidRPr="00A93A93" w:rsidTr="003961D5">
        <w:tc>
          <w:tcPr>
            <w:tcW w:w="4927" w:type="dxa"/>
            <w:shd w:val="clear" w:color="auto" w:fill="auto"/>
          </w:tcPr>
          <w:p w:rsidR="00ED72F2" w:rsidRPr="00A93A93" w:rsidRDefault="00ED72F2" w:rsidP="003961D5">
            <w:pPr>
              <w:autoSpaceDE w:val="0"/>
              <w:autoSpaceDN w:val="0"/>
              <w:rPr>
                <w:sz w:val="24"/>
                <w:szCs w:val="24"/>
              </w:rPr>
            </w:pPr>
            <w:r w:rsidRPr="00A93A93">
              <w:rPr>
                <w:sz w:val="24"/>
                <w:szCs w:val="24"/>
              </w:rPr>
              <w:t>Наименование подпрограммы</w:t>
            </w:r>
          </w:p>
        </w:tc>
        <w:tc>
          <w:tcPr>
            <w:tcW w:w="4927" w:type="dxa"/>
            <w:shd w:val="clear" w:color="auto" w:fill="auto"/>
          </w:tcPr>
          <w:p w:rsidR="00ED72F2" w:rsidRPr="00A93A93" w:rsidRDefault="00ED72F2" w:rsidP="003961D5">
            <w:pPr>
              <w:autoSpaceDE w:val="0"/>
              <w:autoSpaceDN w:val="0"/>
              <w:rPr>
                <w:sz w:val="24"/>
                <w:szCs w:val="24"/>
              </w:rPr>
            </w:pPr>
            <w:r w:rsidRPr="00A93A93">
              <w:rPr>
                <w:sz w:val="24"/>
                <w:szCs w:val="24"/>
              </w:rPr>
              <w:t>«Использование и охрана земель на территории Соловцовского сельсовета Иссинского района Пензенской области»</w:t>
            </w:r>
          </w:p>
        </w:tc>
      </w:tr>
      <w:tr w:rsidR="00ED72F2" w:rsidRPr="00A93A93" w:rsidTr="003961D5">
        <w:tc>
          <w:tcPr>
            <w:tcW w:w="4927" w:type="dxa"/>
            <w:shd w:val="clear" w:color="auto" w:fill="auto"/>
          </w:tcPr>
          <w:p w:rsidR="00ED72F2" w:rsidRPr="00A93A93" w:rsidRDefault="00ED72F2" w:rsidP="003961D5">
            <w:pPr>
              <w:autoSpaceDE w:val="0"/>
              <w:autoSpaceDN w:val="0"/>
              <w:rPr>
                <w:sz w:val="24"/>
                <w:szCs w:val="24"/>
              </w:rPr>
            </w:pPr>
            <w:r w:rsidRPr="00A93A93">
              <w:rPr>
                <w:sz w:val="24"/>
                <w:szCs w:val="24"/>
              </w:rPr>
              <w:t>Ответственный исполнитель подпрограммы</w:t>
            </w:r>
          </w:p>
        </w:tc>
        <w:tc>
          <w:tcPr>
            <w:tcW w:w="4927" w:type="dxa"/>
            <w:shd w:val="clear" w:color="auto" w:fill="auto"/>
          </w:tcPr>
          <w:p w:rsidR="00ED72F2" w:rsidRPr="00A93A93" w:rsidRDefault="00ED72F2" w:rsidP="003961D5">
            <w:pPr>
              <w:autoSpaceDE w:val="0"/>
              <w:autoSpaceDN w:val="0"/>
              <w:rPr>
                <w:sz w:val="24"/>
                <w:szCs w:val="24"/>
              </w:rPr>
            </w:pPr>
            <w:r w:rsidRPr="00A93A93">
              <w:rPr>
                <w:sz w:val="24"/>
                <w:szCs w:val="24"/>
              </w:rPr>
              <w:t>Администрация Соловцовского сельсовета Иссинского района Пензенской области (далее – администрация Соловцовского сельсовета)</w:t>
            </w:r>
          </w:p>
        </w:tc>
      </w:tr>
      <w:tr w:rsidR="00ED72F2" w:rsidRPr="00A93A93" w:rsidTr="003961D5">
        <w:tc>
          <w:tcPr>
            <w:tcW w:w="4927" w:type="dxa"/>
            <w:shd w:val="clear" w:color="auto" w:fill="auto"/>
          </w:tcPr>
          <w:p w:rsidR="00ED72F2" w:rsidRPr="00A93A93" w:rsidRDefault="00ED72F2" w:rsidP="003961D5">
            <w:pPr>
              <w:autoSpaceDE w:val="0"/>
              <w:autoSpaceDN w:val="0"/>
              <w:rPr>
                <w:sz w:val="24"/>
                <w:szCs w:val="24"/>
              </w:rPr>
            </w:pPr>
            <w:r w:rsidRPr="00A93A93">
              <w:rPr>
                <w:sz w:val="24"/>
                <w:szCs w:val="24"/>
              </w:rPr>
              <w:t>Соисполнители подпрограммы</w:t>
            </w:r>
          </w:p>
        </w:tc>
        <w:tc>
          <w:tcPr>
            <w:tcW w:w="4927" w:type="dxa"/>
            <w:shd w:val="clear" w:color="auto" w:fill="auto"/>
          </w:tcPr>
          <w:p w:rsidR="00ED72F2" w:rsidRPr="00A93A93" w:rsidRDefault="00ED72F2" w:rsidP="003961D5">
            <w:pPr>
              <w:autoSpaceDE w:val="0"/>
              <w:autoSpaceDN w:val="0"/>
              <w:rPr>
                <w:sz w:val="24"/>
                <w:szCs w:val="24"/>
              </w:rPr>
            </w:pPr>
            <w:r w:rsidRPr="00A93A93">
              <w:rPr>
                <w:sz w:val="24"/>
                <w:szCs w:val="24"/>
              </w:rPr>
              <w:t>Соисполнители подпрограммы отсутствуют</w:t>
            </w:r>
          </w:p>
        </w:tc>
      </w:tr>
      <w:tr w:rsidR="00ED72F2" w:rsidRPr="00A93A93" w:rsidTr="003961D5">
        <w:tc>
          <w:tcPr>
            <w:tcW w:w="4927" w:type="dxa"/>
            <w:shd w:val="clear" w:color="auto" w:fill="auto"/>
          </w:tcPr>
          <w:p w:rsidR="00ED72F2" w:rsidRPr="00A93A93" w:rsidRDefault="00ED72F2" w:rsidP="003961D5">
            <w:pPr>
              <w:autoSpaceDE w:val="0"/>
              <w:autoSpaceDN w:val="0"/>
              <w:rPr>
                <w:sz w:val="24"/>
                <w:szCs w:val="24"/>
              </w:rPr>
            </w:pPr>
            <w:r w:rsidRPr="00A93A93">
              <w:rPr>
                <w:sz w:val="24"/>
                <w:szCs w:val="24"/>
              </w:rPr>
              <w:t>Цели подпрограммы</w:t>
            </w:r>
          </w:p>
        </w:tc>
        <w:tc>
          <w:tcPr>
            <w:tcW w:w="4927" w:type="dxa"/>
            <w:shd w:val="clear" w:color="auto" w:fill="auto"/>
          </w:tcPr>
          <w:p w:rsidR="00ED72F2" w:rsidRPr="00A93A93" w:rsidRDefault="00ED72F2" w:rsidP="003961D5">
            <w:pPr>
              <w:autoSpaceDE w:val="0"/>
              <w:autoSpaceDN w:val="0"/>
              <w:rPr>
                <w:sz w:val="24"/>
                <w:szCs w:val="24"/>
              </w:rPr>
            </w:pPr>
            <w:r w:rsidRPr="00A93A93">
              <w:rPr>
                <w:sz w:val="24"/>
                <w:szCs w:val="24"/>
              </w:rPr>
              <w:t xml:space="preserve">-предотвращение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обеспечения рационального использования земель, в том числе для восстановления плодородия почв на землях сельскохозяйственного использования и </w:t>
            </w:r>
            <w:r w:rsidRPr="00A93A93">
              <w:rPr>
                <w:sz w:val="24"/>
                <w:szCs w:val="24"/>
              </w:rPr>
              <w:lastRenderedPageBreak/>
              <w:t>улучшения земель поселения</w:t>
            </w:r>
          </w:p>
        </w:tc>
      </w:tr>
      <w:tr w:rsidR="00ED72F2" w:rsidRPr="00A93A93" w:rsidTr="003961D5">
        <w:tc>
          <w:tcPr>
            <w:tcW w:w="4927" w:type="dxa"/>
            <w:shd w:val="clear" w:color="auto" w:fill="auto"/>
          </w:tcPr>
          <w:p w:rsidR="00ED72F2" w:rsidRPr="00A93A93" w:rsidRDefault="00ED72F2" w:rsidP="003961D5">
            <w:pPr>
              <w:autoSpaceDE w:val="0"/>
              <w:autoSpaceDN w:val="0"/>
              <w:rPr>
                <w:sz w:val="24"/>
                <w:szCs w:val="24"/>
              </w:rPr>
            </w:pPr>
            <w:r w:rsidRPr="00A93A93">
              <w:rPr>
                <w:sz w:val="24"/>
                <w:szCs w:val="24"/>
              </w:rPr>
              <w:lastRenderedPageBreak/>
              <w:t>Задачи подпрограммы</w:t>
            </w:r>
          </w:p>
        </w:tc>
        <w:tc>
          <w:tcPr>
            <w:tcW w:w="4927" w:type="dxa"/>
            <w:shd w:val="clear" w:color="auto" w:fill="auto"/>
          </w:tcPr>
          <w:p w:rsidR="00ED72F2" w:rsidRPr="00A93A93" w:rsidRDefault="00ED72F2" w:rsidP="003961D5">
            <w:pPr>
              <w:autoSpaceDE w:val="0"/>
              <w:autoSpaceDN w:val="0"/>
              <w:rPr>
                <w:sz w:val="24"/>
                <w:szCs w:val="24"/>
              </w:rPr>
            </w:pPr>
            <w:r w:rsidRPr="00A93A93">
              <w:rPr>
                <w:sz w:val="24"/>
                <w:szCs w:val="24"/>
              </w:rPr>
              <w:t>- оптимизация деятельности в сфере обращения с отходами производства и потребления;</w:t>
            </w:r>
          </w:p>
          <w:p w:rsidR="00ED72F2" w:rsidRPr="00A93A93" w:rsidRDefault="00ED72F2" w:rsidP="003961D5">
            <w:pPr>
              <w:autoSpaceDE w:val="0"/>
              <w:autoSpaceDN w:val="0"/>
              <w:rPr>
                <w:sz w:val="24"/>
                <w:szCs w:val="24"/>
              </w:rPr>
            </w:pPr>
            <w:r w:rsidRPr="00A93A93">
              <w:rPr>
                <w:sz w:val="24"/>
                <w:szCs w:val="24"/>
              </w:rPr>
              <w:t>- повышение эффективности и охраны земель;</w:t>
            </w:r>
          </w:p>
          <w:p w:rsidR="00ED72F2" w:rsidRPr="00A93A93" w:rsidRDefault="00ED72F2" w:rsidP="003961D5">
            <w:pPr>
              <w:autoSpaceDE w:val="0"/>
              <w:autoSpaceDN w:val="0"/>
              <w:rPr>
                <w:sz w:val="24"/>
                <w:szCs w:val="24"/>
              </w:rPr>
            </w:pPr>
            <w:r w:rsidRPr="00A93A93">
              <w:rPr>
                <w:sz w:val="24"/>
                <w:szCs w:val="24"/>
              </w:rPr>
              <w:t>- обеспечение организации рационального использования и охраны земель;</w:t>
            </w:r>
          </w:p>
          <w:p w:rsidR="00ED72F2" w:rsidRPr="00A93A93" w:rsidRDefault="00ED72F2" w:rsidP="003961D5">
            <w:pPr>
              <w:autoSpaceDE w:val="0"/>
              <w:autoSpaceDN w:val="0"/>
              <w:rPr>
                <w:sz w:val="24"/>
                <w:szCs w:val="24"/>
              </w:rPr>
            </w:pPr>
            <w:r w:rsidRPr="00A93A93">
              <w:rPr>
                <w:sz w:val="24"/>
                <w:szCs w:val="24"/>
              </w:rPr>
              <w:t>- сохранение и восстановление зеленых насаждений.</w:t>
            </w:r>
          </w:p>
        </w:tc>
      </w:tr>
      <w:tr w:rsidR="00ED72F2" w:rsidRPr="00A93A93" w:rsidTr="003961D5">
        <w:tc>
          <w:tcPr>
            <w:tcW w:w="4927" w:type="dxa"/>
            <w:shd w:val="clear" w:color="auto" w:fill="auto"/>
          </w:tcPr>
          <w:p w:rsidR="00ED72F2" w:rsidRPr="00A93A93" w:rsidRDefault="00ED72F2" w:rsidP="003961D5">
            <w:pPr>
              <w:autoSpaceDE w:val="0"/>
              <w:autoSpaceDN w:val="0"/>
              <w:rPr>
                <w:sz w:val="24"/>
                <w:szCs w:val="24"/>
              </w:rPr>
            </w:pPr>
            <w:r w:rsidRPr="00A93A93">
              <w:rPr>
                <w:sz w:val="24"/>
                <w:szCs w:val="24"/>
              </w:rPr>
              <w:t>Целевые показатели подпрограммы</w:t>
            </w:r>
          </w:p>
        </w:tc>
        <w:tc>
          <w:tcPr>
            <w:tcW w:w="4927" w:type="dxa"/>
            <w:shd w:val="clear" w:color="auto" w:fill="auto"/>
          </w:tcPr>
          <w:p w:rsidR="00ED72F2" w:rsidRPr="00A93A93" w:rsidRDefault="00ED72F2" w:rsidP="003961D5">
            <w:pPr>
              <w:autoSpaceDE w:val="0"/>
              <w:autoSpaceDN w:val="0"/>
              <w:rPr>
                <w:sz w:val="24"/>
                <w:szCs w:val="24"/>
              </w:rPr>
            </w:pPr>
            <w:r w:rsidRPr="00A93A93">
              <w:rPr>
                <w:sz w:val="24"/>
                <w:szCs w:val="24"/>
              </w:rPr>
              <w:t>Содействие повышению экологической безопасности населения Соловцовского сельсовета Иссинского района и качество его жизни, а также повышению инвестиционной привлекательности Соловцовского сельсовета. Рациональное и эффективное использование, охрана земель.</w:t>
            </w:r>
          </w:p>
        </w:tc>
      </w:tr>
      <w:tr w:rsidR="00ED72F2" w:rsidRPr="00A93A93" w:rsidTr="003961D5">
        <w:tc>
          <w:tcPr>
            <w:tcW w:w="4927" w:type="dxa"/>
            <w:shd w:val="clear" w:color="auto" w:fill="auto"/>
          </w:tcPr>
          <w:p w:rsidR="00ED72F2" w:rsidRPr="00A93A93" w:rsidRDefault="00ED72F2" w:rsidP="003961D5">
            <w:pPr>
              <w:autoSpaceDE w:val="0"/>
              <w:autoSpaceDN w:val="0"/>
              <w:rPr>
                <w:sz w:val="24"/>
                <w:szCs w:val="24"/>
              </w:rPr>
            </w:pPr>
            <w:r w:rsidRPr="00A93A93">
              <w:rPr>
                <w:sz w:val="24"/>
                <w:szCs w:val="24"/>
              </w:rPr>
              <w:t>Этапы и сроки реализации подпрограммы</w:t>
            </w:r>
          </w:p>
        </w:tc>
        <w:tc>
          <w:tcPr>
            <w:tcW w:w="4927" w:type="dxa"/>
            <w:shd w:val="clear" w:color="auto" w:fill="auto"/>
          </w:tcPr>
          <w:p w:rsidR="00ED72F2" w:rsidRPr="00A93A93" w:rsidRDefault="00ED72F2" w:rsidP="003961D5">
            <w:pPr>
              <w:pStyle w:val="a0"/>
              <w:jc w:val="left"/>
              <w:rPr>
                <w:b/>
                <w:sz w:val="24"/>
                <w:szCs w:val="24"/>
              </w:rPr>
            </w:pPr>
            <w:r w:rsidRPr="00A93A93">
              <w:rPr>
                <w:b/>
                <w:sz w:val="24"/>
                <w:szCs w:val="24"/>
              </w:rPr>
              <w:t xml:space="preserve">Сроки реализации подпрограммы </w:t>
            </w:r>
            <w:r>
              <w:rPr>
                <w:b/>
                <w:sz w:val="24"/>
                <w:szCs w:val="24"/>
              </w:rPr>
              <w:t xml:space="preserve">в два этапа:1этап </w:t>
            </w:r>
            <w:r w:rsidRPr="00A93A93">
              <w:rPr>
                <w:b/>
                <w:sz w:val="24"/>
                <w:szCs w:val="24"/>
              </w:rPr>
              <w:t>2021-2024 годы</w:t>
            </w:r>
            <w:r>
              <w:rPr>
                <w:b/>
                <w:sz w:val="24"/>
                <w:szCs w:val="24"/>
              </w:rPr>
              <w:t>,2 этап 2025-2027 годы.</w:t>
            </w:r>
          </w:p>
          <w:p w:rsidR="00ED72F2" w:rsidRPr="00A93A93" w:rsidRDefault="00ED72F2" w:rsidP="003961D5">
            <w:pPr>
              <w:autoSpaceDE w:val="0"/>
              <w:autoSpaceDN w:val="0"/>
              <w:rPr>
                <w:sz w:val="24"/>
                <w:szCs w:val="24"/>
              </w:rPr>
            </w:pPr>
          </w:p>
        </w:tc>
      </w:tr>
      <w:tr w:rsidR="00ED72F2" w:rsidRPr="00A93A93" w:rsidTr="003961D5">
        <w:tc>
          <w:tcPr>
            <w:tcW w:w="4927" w:type="dxa"/>
            <w:shd w:val="clear" w:color="auto" w:fill="auto"/>
          </w:tcPr>
          <w:p w:rsidR="00ED72F2" w:rsidRPr="00A93A93" w:rsidRDefault="00ED72F2" w:rsidP="003961D5">
            <w:pPr>
              <w:autoSpaceDE w:val="0"/>
              <w:autoSpaceDN w:val="0"/>
              <w:rPr>
                <w:sz w:val="24"/>
                <w:szCs w:val="24"/>
              </w:rPr>
            </w:pPr>
            <w:r w:rsidRPr="00A93A93">
              <w:rPr>
                <w:sz w:val="24"/>
                <w:szCs w:val="24"/>
              </w:rPr>
              <w:t>Объемы бюджетных ассигнований муниципальной подпрограммы</w:t>
            </w:r>
          </w:p>
        </w:tc>
        <w:tc>
          <w:tcPr>
            <w:tcW w:w="4927" w:type="dxa"/>
            <w:shd w:val="clear" w:color="auto" w:fill="auto"/>
          </w:tcPr>
          <w:p w:rsidR="00ED72F2" w:rsidRPr="00A93A93" w:rsidRDefault="00ED72F2" w:rsidP="003961D5">
            <w:pPr>
              <w:suppressAutoHyphens/>
              <w:autoSpaceDE w:val="0"/>
              <w:jc w:val="both"/>
            </w:pPr>
            <w:r w:rsidRPr="00A93A93">
              <w:t xml:space="preserve">Общий объем финансирования подпрограммы за счет средств бюджета Соловцовского  сельсовета Иссинского района Пензенской области составит  </w:t>
            </w:r>
            <w:r>
              <w:t>0</w:t>
            </w:r>
            <w:r w:rsidRPr="00A93A93">
              <w:t xml:space="preserve">,0  тыс. руб., в том числе: </w:t>
            </w:r>
          </w:p>
          <w:p w:rsidR="00ED72F2" w:rsidRPr="00A93A93" w:rsidRDefault="00ED72F2" w:rsidP="003961D5">
            <w:pPr>
              <w:suppressAutoHyphens/>
              <w:autoSpaceDE w:val="0"/>
              <w:jc w:val="both"/>
            </w:pPr>
          </w:p>
          <w:p w:rsidR="00ED72F2" w:rsidRPr="00A93A93" w:rsidRDefault="00ED72F2" w:rsidP="003961D5">
            <w:pPr>
              <w:rPr>
                <w:sz w:val="24"/>
                <w:szCs w:val="24"/>
              </w:rPr>
            </w:pPr>
            <w:r w:rsidRPr="00A93A93">
              <w:rPr>
                <w:sz w:val="24"/>
                <w:szCs w:val="24"/>
              </w:rPr>
              <w:t xml:space="preserve">в 2021 году –  </w:t>
            </w:r>
            <w:r>
              <w:rPr>
                <w:sz w:val="24"/>
                <w:szCs w:val="24"/>
              </w:rPr>
              <w:t>0</w:t>
            </w:r>
            <w:r w:rsidRPr="00A93A93">
              <w:rPr>
                <w:sz w:val="24"/>
                <w:szCs w:val="24"/>
              </w:rPr>
              <w:t>,0 тыс. рублей,</w:t>
            </w:r>
          </w:p>
          <w:p w:rsidR="00ED72F2" w:rsidRPr="00A93A93" w:rsidRDefault="00ED72F2" w:rsidP="003961D5">
            <w:pPr>
              <w:rPr>
                <w:sz w:val="24"/>
                <w:szCs w:val="24"/>
              </w:rPr>
            </w:pPr>
            <w:r w:rsidRPr="00A93A93">
              <w:rPr>
                <w:sz w:val="24"/>
                <w:szCs w:val="24"/>
              </w:rPr>
              <w:t xml:space="preserve">в 2022 году –  </w:t>
            </w:r>
            <w:r>
              <w:rPr>
                <w:sz w:val="24"/>
                <w:szCs w:val="24"/>
              </w:rPr>
              <w:t>0</w:t>
            </w:r>
            <w:r w:rsidRPr="00A93A93">
              <w:rPr>
                <w:sz w:val="24"/>
                <w:szCs w:val="24"/>
              </w:rPr>
              <w:t>,0 тыс. рублей,</w:t>
            </w:r>
          </w:p>
          <w:p w:rsidR="00ED72F2" w:rsidRPr="00A93A93" w:rsidRDefault="00ED72F2" w:rsidP="003961D5">
            <w:pPr>
              <w:rPr>
                <w:sz w:val="24"/>
                <w:szCs w:val="24"/>
              </w:rPr>
            </w:pPr>
            <w:r w:rsidRPr="00A93A93">
              <w:rPr>
                <w:sz w:val="24"/>
                <w:szCs w:val="24"/>
              </w:rPr>
              <w:t xml:space="preserve">в 2023 году –  </w:t>
            </w:r>
            <w:r>
              <w:rPr>
                <w:sz w:val="24"/>
                <w:szCs w:val="24"/>
              </w:rPr>
              <w:t>0</w:t>
            </w:r>
            <w:r w:rsidRPr="00A93A93">
              <w:rPr>
                <w:sz w:val="24"/>
                <w:szCs w:val="24"/>
              </w:rPr>
              <w:t>,0 тыс. рублей;</w:t>
            </w:r>
          </w:p>
          <w:p w:rsidR="00ED72F2" w:rsidRDefault="00ED72F2" w:rsidP="003961D5">
            <w:pPr>
              <w:rPr>
                <w:sz w:val="24"/>
                <w:szCs w:val="24"/>
              </w:rPr>
            </w:pPr>
            <w:r w:rsidRPr="00A93A93">
              <w:rPr>
                <w:sz w:val="24"/>
                <w:szCs w:val="24"/>
              </w:rPr>
              <w:t xml:space="preserve">в 2024 году –  </w:t>
            </w:r>
            <w:r>
              <w:rPr>
                <w:sz w:val="24"/>
                <w:szCs w:val="24"/>
              </w:rPr>
              <w:t>0</w:t>
            </w:r>
            <w:r w:rsidRPr="00A93A93">
              <w:rPr>
                <w:sz w:val="24"/>
                <w:szCs w:val="24"/>
              </w:rPr>
              <w:t>,0 тыс. рублей.</w:t>
            </w:r>
          </w:p>
          <w:p w:rsidR="00ED72F2" w:rsidRDefault="00ED72F2" w:rsidP="003961D5">
            <w:pPr>
              <w:rPr>
                <w:sz w:val="24"/>
                <w:szCs w:val="24"/>
              </w:rPr>
            </w:pPr>
            <w:r w:rsidRPr="00A93A93">
              <w:rPr>
                <w:sz w:val="24"/>
                <w:szCs w:val="24"/>
              </w:rPr>
              <w:t>в 202</w:t>
            </w:r>
            <w:r>
              <w:rPr>
                <w:sz w:val="24"/>
                <w:szCs w:val="24"/>
              </w:rPr>
              <w:t>5</w:t>
            </w:r>
            <w:r w:rsidRPr="00A93A93">
              <w:rPr>
                <w:sz w:val="24"/>
                <w:szCs w:val="24"/>
              </w:rPr>
              <w:t xml:space="preserve"> году –  </w:t>
            </w:r>
            <w:r>
              <w:rPr>
                <w:sz w:val="24"/>
                <w:szCs w:val="24"/>
              </w:rPr>
              <w:t>0</w:t>
            </w:r>
            <w:r w:rsidRPr="00A93A93">
              <w:rPr>
                <w:sz w:val="24"/>
                <w:szCs w:val="24"/>
              </w:rPr>
              <w:t>,0 тыс. рублей.</w:t>
            </w:r>
          </w:p>
          <w:p w:rsidR="00ED72F2" w:rsidRDefault="00ED72F2" w:rsidP="003961D5">
            <w:pPr>
              <w:rPr>
                <w:sz w:val="24"/>
                <w:szCs w:val="24"/>
              </w:rPr>
            </w:pPr>
            <w:r w:rsidRPr="00A93A93">
              <w:rPr>
                <w:sz w:val="24"/>
                <w:szCs w:val="24"/>
              </w:rPr>
              <w:t>в 202</w:t>
            </w:r>
            <w:r>
              <w:rPr>
                <w:sz w:val="24"/>
                <w:szCs w:val="24"/>
              </w:rPr>
              <w:t>6</w:t>
            </w:r>
            <w:r w:rsidRPr="00A93A93">
              <w:rPr>
                <w:sz w:val="24"/>
                <w:szCs w:val="24"/>
              </w:rPr>
              <w:t xml:space="preserve"> году –  </w:t>
            </w:r>
            <w:r>
              <w:rPr>
                <w:sz w:val="24"/>
                <w:szCs w:val="24"/>
              </w:rPr>
              <w:t>0</w:t>
            </w:r>
            <w:r w:rsidRPr="00A93A93">
              <w:rPr>
                <w:sz w:val="24"/>
                <w:szCs w:val="24"/>
              </w:rPr>
              <w:t>,0 тыс. рублей.</w:t>
            </w:r>
          </w:p>
          <w:p w:rsidR="00ED72F2" w:rsidRDefault="00ED72F2" w:rsidP="003961D5">
            <w:pPr>
              <w:rPr>
                <w:sz w:val="24"/>
                <w:szCs w:val="24"/>
              </w:rPr>
            </w:pPr>
            <w:r w:rsidRPr="00A93A93">
              <w:rPr>
                <w:sz w:val="24"/>
                <w:szCs w:val="24"/>
              </w:rPr>
              <w:t>в 202</w:t>
            </w:r>
            <w:r>
              <w:rPr>
                <w:sz w:val="24"/>
                <w:szCs w:val="24"/>
              </w:rPr>
              <w:t>7</w:t>
            </w:r>
            <w:r w:rsidRPr="00A93A93">
              <w:rPr>
                <w:sz w:val="24"/>
                <w:szCs w:val="24"/>
              </w:rPr>
              <w:t xml:space="preserve"> году –  </w:t>
            </w:r>
            <w:r>
              <w:rPr>
                <w:sz w:val="24"/>
                <w:szCs w:val="24"/>
              </w:rPr>
              <w:t>0</w:t>
            </w:r>
            <w:r w:rsidRPr="00A93A93">
              <w:rPr>
                <w:sz w:val="24"/>
                <w:szCs w:val="24"/>
              </w:rPr>
              <w:t>,0 тыс. рублей.</w:t>
            </w:r>
          </w:p>
          <w:p w:rsidR="00ED72F2" w:rsidRPr="00A93A93" w:rsidRDefault="00ED72F2" w:rsidP="003961D5">
            <w:pPr>
              <w:rPr>
                <w:sz w:val="24"/>
                <w:szCs w:val="24"/>
              </w:rPr>
            </w:pPr>
          </w:p>
        </w:tc>
      </w:tr>
    </w:tbl>
    <w:p w:rsidR="00ED72F2" w:rsidRPr="00773C38" w:rsidRDefault="00ED72F2" w:rsidP="00ED72F2">
      <w:pPr>
        <w:pStyle w:val="a0"/>
        <w:jc w:val="left"/>
        <w:rPr>
          <w:sz w:val="24"/>
          <w:szCs w:val="24"/>
        </w:rPr>
        <w:sectPr w:rsidR="00ED72F2" w:rsidRPr="00773C38" w:rsidSect="00ED64BA">
          <w:headerReference w:type="default" r:id="rId20"/>
          <w:endnotePr>
            <w:numFmt w:val="decimal"/>
          </w:endnotePr>
          <w:pgSz w:w="11907" w:h="16840"/>
          <w:pgMar w:top="567" w:right="425" w:bottom="567" w:left="993" w:header="720" w:footer="720" w:gutter="0"/>
          <w:cols w:space="720"/>
          <w:titlePg/>
          <w:docGrid w:linePitch="272"/>
        </w:sectPr>
      </w:pPr>
    </w:p>
    <w:p w:rsidR="00ED72F2" w:rsidRDefault="00ED72F2" w:rsidP="00ED72F2">
      <w:pPr>
        <w:autoSpaceDE w:val="0"/>
        <w:autoSpaceDN w:val="0"/>
        <w:adjustRightInd w:val="0"/>
        <w:ind w:right="-1" w:firstLine="540"/>
        <w:jc w:val="both"/>
        <w:rPr>
          <w:color w:val="FF6600"/>
          <w:sz w:val="18"/>
          <w:szCs w:val="18"/>
        </w:rPr>
      </w:pPr>
    </w:p>
    <w:p w:rsidR="00ED72F2" w:rsidRPr="00D74645" w:rsidRDefault="00ED72F2" w:rsidP="00ED72F2">
      <w:pPr>
        <w:tabs>
          <w:tab w:val="left" w:pos="14505"/>
        </w:tabs>
        <w:jc w:val="right"/>
        <w:rPr>
          <w:sz w:val="18"/>
          <w:szCs w:val="18"/>
        </w:rPr>
      </w:pPr>
      <w:r w:rsidRPr="00D74645">
        <w:rPr>
          <w:sz w:val="18"/>
          <w:szCs w:val="18"/>
        </w:rPr>
        <w:t>Прилож</w:t>
      </w:r>
      <w:r w:rsidRPr="00D74645">
        <w:rPr>
          <w:sz w:val="18"/>
          <w:szCs w:val="18"/>
        </w:rPr>
        <w:t>е</w:t>
      </w:r>
      <w:r w:rsidRPr="00D74645">
        <w:rPr>
          <w:sz w:val="18"/>
          <w:szCs w:val="18"/>
        </w:rPr>
        <w:t>ние № 3</w:t>
      </w:r>
    </w:p>
    <w:p w:rsidR="00ED72F2" w:rsidRPr="00D74645" w:rsidRDefault="00ED72F2" w:rsidP="00ED72F2">
      <w:pPr>
        <w:jc w:val="right"/>
        <w:rPr>
          <w:sz w:val="18"/>
          <w:szCs w:val="18"/>
        </w:rPr>
      </w:pPr>
      <w:r w:rsidRPr="00D74645">
        <w:rPr>
          <w:sz w:val="18"/>
          <w:szCs w:val="18"/>
        </w:rPr>
        <w:t xml:space="preserve">муниципальной Программы </w:t>
      </w:r>
    </w:p>
    <w:p w:rsidR="00ED72F2" w:rsidRPr="00D74645" w:rsidRDefault="00ED72F2" w:rsidP="00ED72F2">
      <w:pPr>
        <w:jc w:val="right"/>
        <w:rPr>
          <w:spacing w:val="-2"/>
          <w:sz w:val="18"/>
          <w:szCs w:val="18"/>
        </w:rPr>
      </w:pPr>
      <w:r w:rsidRPr="00D74645">
        <w:rPr>
          <w:sz w:val="18"/>
          <w:szCs w:val="18"/>
        </w:rPr>
        <w:t>«</w:t>
      </w:r>
      <w:r w:rsidRPr="00D74645">
        <w:rPr>
          <w:spacing w:val="-2"/>
          <w:sz w:val="18"/>
          <w:szCs w:val="18"/>
        </w:rPr>
        <w:t>Устойчивое развитие территории</w:t>
      </w:r>
    </w:p>
    <w:p w:rsidR="00ED72F2" w:rsidRPr="00D74645" w:rsidRDefault="00ED72F2" w:rsidP="00ED72F2">
      <w:pPr>
        <w:jc w:val="right"/>
        <w:rPr>
          <w:spacing w:val="-2"/>
          <w:sz w:val="18"/>
          <w:szCs w:val="18"/>
        </w:rPr>
      </w:pPr>
      <w:r w:rsidRPr="00D74645">
        <w:rPr>
          <w:sz w:val="18"/>
          <w:szCs w:val="18"/>
        </w:rPr>
        <w:t xml:space="preserve">Соловцовского </w:t>
      </w:r>
      <w:r w:rsidRPr="00D74645">
        <w:rPr>
          <w:spacing w:val="-2"/>
          <w:sz w:val="18"/>
          <w:szCs w:val="18"/>
        </w:rPr>
        <w:t>сельсовета Иссинского района</w:t>
      </w:r>
    </w:p>
    <w:p w:rsidR="00ED72F2" w:rsidRPr="00D74645" w:rsidRDefault="00ED72F2" w:rsidP="00ED72F2">
      <w:pPr>
        <w:jc w:val="right"/>
        <w:rPr>
          <w:spacing w:val="-2"/>
          <w:sz w:val="18"/>
          <w:szCs w:val="18"/>
        </w:rPr>
      </w:pPr>
      <w:r w:rsidRPr="00D74645">
        <w:rPr>
          <w:spacing w:val="-2"/>
          <w:sz w:val="18"/>
          <w:szCs w:val="18"/>
        </w:rPr>
        <w:t xml:space="preserve"> Пензенской области»</w:t>
      </w:r>
    </w:p>
    <w:p w:rsidR="00ED72F2" w:rsidRPr="00D74645" w:rsidRDefault="00ED72F2" w:rsidP="00ED72F2">
      <w:pPr>
        <w:jc w:val="center"/>
        <w:rPr>
          <w:b/>
          <w:bCs/>
          <w:sz w:val="18"/>
          <w:szCs w:val="18"/>
        </w:rPr>
      </w:pPr>
      <w:r w:rsidRPr="00D74645">
        <w:rPr>
          <w:b/>
          <w:bCs/>
          <w:sz w:val="18"/>
          <w:szCs w:val="18"/>
        </w:rPr>
        <w:t>РЕСУРСНОЕ ОБЕСПЕЧЕНИЕ</w:t>
      </w:r>
    </w:p>
    <w:p w:rsidR="00ED72F2" w:rsidRPr="00D74645" w:rsidRDefault="00ED72F2" w:rsidP="00ED72F2">
      <w:pPr>
        <w:jc w:val="center"/>
        <w:rPr>
          <w:b/>
          <w:bCs/>
          <w:sz w:val="18"/>
          <w:szCs w:val="18"/>
        </w:rPr>
      </w:pPr>
      <w:r w:rsidRPr="00D74645">
        <w:rPr>
          <w:b/>
          <w:bCs/>
          <w:sz w:val="18"/>
          <w:szCs w:val="18"/>
        </w:rPr>
        <w:t>реализации муниципальной Программы за счет всех источников финансирования</w:t>
      </w:r>
    </w:p>
    <w:p w:rsidR="00ED72F2" w:rsidRPr="00D74645" w:rsidRDefault="00ED72F2" w:rsidP="00ED72F2">
      <w:pPr>
        <w:jc w:val="center"/>
        <w:rPr>
          <w:b/>
          <w:bCs/>
          <w:color w:val="000080"/>
          <w:sz w:val="18"/>
          <w:szCs w:val="18"/>
        </w:rPr>
      </w:pPr>
      <w:r w:rsidRPr="00D74645">
        <w:rPr>
          <w:b/>
          <w:bCs/>
          <w:sz w:val="18"/>
          <w:szCs w:val="18"/>
        </w:rPr>
        <w:t>«Устойчивое развитие территории Соловцовского сельсовета</w:t>
      </w:r>
      <w:r w:rsidRPr="00D74645">
        <w:rPr>
          <w:b/>
          <w:bCs/>
          <w:spacing w:val="-2"/>
          <w:sz w:val="18"/>
          <w:szCs w:val="18"/>
        </w:rPr>
        <w:t xml:space="preserve"> Иссинского района Пензенской области»</w:t>
      </w:r>
    </w:p>
    <w:p w:rsidR="00ED72F2" w:rsidRPr="00D74645" w:rsidRDefault="00ED72F2" w:rsidP="00ED72F2">
      <w:pPr>
        <w:pStyle w:val="a8"/>
        <w:jc w:val="right"/>
        <w:rPr>
          <w:b/>
          <w:bCs/>
          <w:color w:val="000080"/>
          <w:sz w:val="18"/>
          <w:szCs w:val="18"/>
        </w:rPr>
      </w:pPr>
    </w:p>
    <w:tbl>
      <w:tblPr>
        <w:tblW w:w="1616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44"/>
        <w:gridCol w:w="1341"/>
        <w:gridCol w:w="2268"/>
        <w:gridCol w:w="3260"/>
        <w:gridCol w:w="1276"/>
        <w:gridCol w:w="992"/>
        <w:gridCol w:w="992"/>
        <w:gridCol w:w="993"/>
        <w:gridCol w:w="1134"/>
        <w:gridCol w:w="992"/>
        <w:gridCol w:w="850"/>
        <w:gridCol w:w="567"/>
        <w:gridCol w:w="851"/>
      </w:tblGrid>
      <w:tr w:rsidR="00ED72F2" w:rsidRPr="00D74645" w:rsidTr="003961D5">
        <w:tc>
          <w:tcPr>
            <w:tcW w:w="4253" w:type="dxa"/>
            <w:gridSpan w:val="3"/>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Ответственный исполнитель муниципальной программы</w:t>
            </w:r>
          </w:p>
        </w:tc>
        <w:tc>
          <w:tcPr>
            <w:tcW w:w="11907" w:type="dxa"/>
            <w:gridSpan w:val="10"/>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Администрация Соловцовского сельсовета  Иссинского района Пензенской области</w:t>
            </w:r>
          </w:p>
        </w:tc>
      </w:tr>
      <w:tr w:rsidR="00ED72F2" w:rsidRPr="00D74645" w:rsidTr="003961D5">
        <w:tc>
          <w:tcPr>
            <w:tcW w:w="644" w:type="dxa"/>
            <w:vMerge w:val="restart"/>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w:t>
            </w:r>
          </w:p>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п/п</w:t>
            </w:r>
          </w:p>
        </w:tc>
        <w:tc>
          <w:tcPr>
            <w:tcW w:w="1341" w:type="dxa"/>
            <w:vMerge w:val="restart"/>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Статус</w:t>
            </w:r>
          </w:p>
        </w:tc>
        <w:tc>
          <w:tcPr>
            <w:tcW w:w="2268" w:type="dxa"/>
            <w:vMerge w:val="restart"/>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Наименование муниципальной программы, подпрограммы, основного мероприятия</w:t>
            </w:r>
          </w:p>
        </w:tc>
        <w:tc>
          <w:tcPr>
            <w:tcW w:w="3260" w:type="dxa"/>
            <w:vMerge w:val="restart"/>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Источник финансирования</w:t>
            </w:r>
          </w:p>
        </w:tc>
        <w:tc>
          <w:tcPr>
            <w:tcW w:w="8647" w:type="dxa"/>
            <w:gridSpan w:val="9"/>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Оценка расходов, тыс. рублей</w:t>
            </w:r>
          </w:p>
        </w:tc>
      </w:tr>
      <w:tr w:rsidR="00ED72F2" w:rsidRPr="00D74645" w:rsidTr="003961D5">
        <w:tc>
          <w:tcPr>
            <w:tcW w:w="644" w:type="dxa"/>
            <w:vMerge/>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vMerge/>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smartTag w:uri="urn:schemas-microsoft-com:office:smarttags" w:element="metricconverter">
              <w:smartTagPr>
                <w:attr w:name="ProductID" w:val="2016 г"/>
              </w:smartTagPr>
              <w:r w:rsidRPr="00D74645">
                <w:rPr>
                  <w:rFonts w:ascii="Times New Roman" w:hAnsi="Times New Roman" w:cs="Times New Roman"/>
                  <w:sz w:val="18"/>
                  <w:szCs w:val="18"/>
                </w:rPr>
                <w:t>2016 г</w:t>
              </w:r>
            </w:smartTag>
            <w:r w:rsidRPr="00D7464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smartTag w:uri="urn:schemas-microsoft-com:office:smarttags" w:element="metricconverter">
              <w:smartTagPr>
                <w:attr w:name="ProductID" w:val="2017 г"/>
              </w:smartTagPr>
              <w:r w:rsidRPr="00D74645">
                <w:rPr>
                  <w:rFonts w:ascii="Times New Roman" w:hAnsi="Times New Roman" w:cs="Times New Roman"/>
                  <w:sz w:val="18"/>
                  <w:szCs w:val="18"/>
                </w:rPr>
                <w:t>2017 г</w:t>
              </w:r>
            </w:smartTag>
            <w:r w:rsidRPr="00D7464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smartTag w:uri="urn:schemas-microsoft-com:office:smarttags" w:element="metricconverter">
              <w:smartTagPr>
                <w:attr w:name="ProductID" w:val="2018 г"/>
              </w:smartTagPr>
              <w:r w:rsidRPr="00D74645">
                <w:rPr>
                  <w:rFonts w:ascii="Times New Roman" w:hAnsi="Times New Roman" w:cs="Times New Roman"/>
                  <w:sz w:val="18"/>
                  <w:szCs w:val="18"/>
                </w:rPr>
                <w:t>2018 г</w:t>
              </w:r>
            </w:smartTag>
            <w:r w:rsidRPr="00D74645">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smartTag w:uri="urn:schemas-microsoft-com:office:smarttags" w:element="metricconverter">
              <w:smartTagPr>
                <w:attr w:name="ProductID" w:val="2019 г"/>
              </w:smartTagPr>
              <w:r w:rsidRPr="00D74645">
                <w:rPr>
                  <w:rFonts w:ascii="Times New Roman" w:hAnsi="Times New Roman" w:cs="Times New Roman"/>
                  <w:sz w:val="18"/>
                  <w:szCs w:val="18"/>
                </w:rPr>
                <w:t>2019 г</w:t>
              </w:r>
            </w:smartTag>
            <w:r w:rsidRPr="00D74645">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smartTag w:uri="urn:schemas-microsoft-com:office:smarttags" w:element="metricconverter">
              <w:smartTagPr>
                <w:attr w:name="ProductID" w:val="2020 г"/>
              </w:smartTagPr>
              <w:r w:rsidRPr="00D74645">
                <w:rPr>
                  <w:rFonts w:ascii="Times New Roman" w:hAnsi="Times New Roman" w:cs="Times New Roman"/>
                  <w:sz w:val="18"/>
                  <w:szCs w:val="18"/>
                </w:rPr>
                <w:t>2020 г</w:t>
              </w:r>
            </w:smartTag>
            <w:r w:rsidRPr="00D74645">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2021г</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2022г</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2023</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2024</w:t>
            </w:r>
          </w:p>
        </w:tc>
      </w:tr>
      <w:tr w:rsidR="00ED72F2" w:rsidRPr="00D74645" w:rsidTr="003961D5">
        <w:tc>
          <w:tcPr>
            <w:tcW w:w="64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1</w:t>
            </w:r>
          </w:p>
        </w:tc>
        <w:tc>
          <w:tcPr>
            <w:tcW w:w="134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2</w:t>
            </w:r>
          </w:p>
        </w:tc>
        <w:tc>
          <w:tcPr>
            <w:tcW w:w="226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3</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4</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6</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7</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8</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9</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11</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Pr>
                <w:rFonts w:ascii="Times New Roman" w:hAnsi="Times New Roman" w:cs="Times New Roman"/>
                <w:sz w:val="18"/>
                <w:szCs w:val="18"/>
              </w:rPr>
              <w:t>12</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Pr>
                <w:rFonts w:ascii="Times New Roman" w:hAnsi="Times New Roman" w:cs="Times New Roman"/>
                <w:sz w:val="18"/>
                <w:szCs w:val="18"/>
              </w:rPr>
              <w:t>13</w:t>
            </w:r>
          </w:p>
        </w:tc>
      </w:tr>
      <w:tr w:rsidR="00ED72F2" w:rsidRPr="00D74645" w:rsidTr="003961D5">
        <w:trPr>
          <w:trHeight w:val="160"/>
        </w:trPr>
        <w:tc>
          <w:tcPr>
            <w:tcW w:w="644" w:type="dxa"/>
            <w:vMerge w:val="restart"/>
            <w:tcBorders>
              <w:top w:val="single" w:sz="4" w:space="0" w:color="auto"/>
              <w:left w:val="single" w:sz="4" w:space="0" w:color="auto"/>
              <w:bottom w:val="single" w:sz="4" w:space="0" w:color="auto"/>
              <w:right w:val="single" w:sz="4" w:space="0" w:color="auto"/>
            </w:tcBorders>
          </w:tcPr>
          <w:p w:rsidR="00ED72F2" w:rsidRPr="00D74645" w:rsidRDefault="00ED72F2" w:rsidP="003961D5">
            <w:pPr>
              <w:rPr>
                <w:b/>
                <w:i/>
                <w:sz w:val="18"/>
                <w:szCs w:val="18"/>
              </w:rPr>
            </w:pP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pStyle w:val="a8"/>
              <w:rPr>
                <w:sz w:val="18"/>
                <w:szCs w:val="18"/>
              </w:rPr>
            </w:pPr>
            <w:r w:rsidRPr="00D74645">
              <w:rPr>
                <w:sz w:val="18"/>
                <w:szCs w:val="18"/>
              </w:rPr>
              <w:t>Муниципальная пр</w:t>
            </w:r>
            <w:r w:rsidRPr="00D74645">
              <w:rPr>
                <w:sz w:val="18"/>
                <w:szCs w:val="18"/>
              </w:rPr>
              <w:t>о</w:t>
            </w:r>
            <w:r w:rsidRPr="00D74645">
              <w:rPr>
                <w:sz w:val="18"/>
                <w:szCs w:val="18"/>
              </w:rPr>
              <w:t>грамма</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pStyle w:val="a8"/>
              <w:jc w:val="both"/>
              <w:rPr>
                <w:sz w:val="18"/>
                <w:szCs w:val="18"/>
              </w:rPr>
            </w:pPr>
            <w:r w:rsidRPr="00D74645">
              <w:rPr>
                <w:sz w:val="18"/>
                <w:szCs w:val="18"/>
              </w:rPr>
              <w:t>«Устойчивое развитие терр</w:t>
            </w:r>
            <w:r w:rsidRPr="00D74645">
              <w:rPr>
                <w:sz w:val="18"/>
                <w:szCs w:val="18"/>
              </w:rPr>
              <w:t>и</w:t>
            </w:r>
            <w:r w:rsidRPr="00D74645">
              <w:rPr>
                <w:sz w:val="18"/>
                <w:szCs w:val="18"/>
              </w:rPr>
              <w:t>тории  Соловцовского сельс</w:t>
            </w:r>
            <w:r w:rsidRPr="00D74645">
              <w:rPr>
                <w:sz w:val="18"/>
                <w:szCs w:val="18"/>
              </w:rPr>
              <w:t>о</w:t>
            </w:r>
            <w:r w:rsidRPr="00D74645">
              <w:rPr>
                <w:sz w:val="18"/>
                <w:szCs w:val="18"/>
              </w:rPr>
              <w:t>вета Иссинского района Пе</w:t>
            </w:r>
            <w:r w:rsidRPr="00D74645">
              <w:rPr>
                <w:sz w:val="18"/>
                <w:szCs w:val="18"/>
              </w:rPr>
              <w:t>н</w:t>
            </w:r>
            <w:r w:rsidRPr="00D74645">
              <w:rPr>
                <w:sz w:val="18"/>
                <w:szCs w:val="18"/>
              </w:rPr>
              <w:t>зенской области »</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8"/>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3766,2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r w:rsidRPr="00D74645">
              <w:rPr>
                <w:sz w:val="18"/>
                <w:szCs w:val="18"/>
                <w:lang w:eastAsia="ar-SA"/>
              </w:rPr>
              <w:t>3935,6</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10043,2</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7378,1</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5935,64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4911,3</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4808,5</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3918,0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4342,2</w:t>
            </w:r>
          </w:p>
        </w:tc>
      </w:tr>
      <w:tr w:rsidR="00ED72F2" w:rsidRPr="00D74645" w:rsidTr="003961D5">
        <w:trPr>
          <w:trHeight w:val="165"/>
        </w:trPr>
        <w:tc>
          <w:tcPr>
            <w:tcW w:w="644" w:type="dxa"/>
            <w:vMerge/>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r>
      <w:tr w:rsidR="00ED72F2" w:rsidRPr="00D74645" w:rsidTr="003961D5">
        <w:tc>
          <w:tcPr>
            <w:tcW w:w="644" w:type="dxa"/>
            <w:vMerge/>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8"/>
              <w:jc w:val="both"/>
              <w:rPr>
                <w:sz w:val="18"/>
                <w:szCs w:val="18"/>
              </w:rPr>
            </w:pPr>
            <w:r w:rsidRPr="00D74645">
              <w:rPr>
                <w:sz w:val="18"/>
                <w:szCs w:val="18"/>
              </w:rPr>
              <w:t>бюджет Соловцовского сельсов</w:t>
            </w:r>
            <w:r w:rsidRPr="00D74645">
              <w:rPr>
                <w:sz w:val="18"/>
                <w:szCs w:val="18"/>
              </w:rPr>
              <w:t>е</w:t>
            </w:r>
            <w:r w:rsidRPr="00D74645">
              <w:rPr>
                <w:sz w:val="18"/>
                <w:szCs w:val="18"/>
              </w:rPr>
              <w:t>та Иссинского района Пензе</w:t>
            </w:r>
            <w:r w:rsidRPr="00D74645">
              <w:rPr>
                <w:sz w:val="18"/>
                <w:szCs w:val="18"/>
              </w:rPr>
              <w:t>н</w:t>
            </w:r>
            <w:r w:rsidRPr="00D74645">
              <w:rPr>
                <w:sz w:val="18"/>
                <w:szCs w:val="18"/>
              </w:rPr>
              <w:t>ской области (за исключением целевых межбюджетных тран</w:t>
            </w:r>
            <w:r w:rsidRPr="00D74645">
              <w:rPr>
                <w:sz w:val="18"/>
                <w:szCs w:val="18"/>
              </w:rPr>
              <w:t>с</w:t>
            </w:r>
            <w:r w:rsidRPr="00D74645">
              <w:rPr>
                <w:sz w:val="18"/>
                <w:szCs w:val="18"/>
              </w:rPr>
              <w:t>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3684,3</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r w:rsidRPr="00D74645">
              <w:rPr>
                <w:sz w:val="18"/>
                <w:szCs w:val="18"/>
                <w:lang w:eastAsia="ar-SA"/>
              </w:rPr>
              <w:t>3738,4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4847,1</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4765,2</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4889,2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4513,6</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4515,8</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3804,4</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4205,5</w:t>
            </w:r>
          </w:p>
        </w:tc>
      </w:tr>
      <w:tr w:rsidR="00ED72F2" w:rsidRPr="00D74645" w:rsidTr="003961D5">
        <w:tc>
          <w:tcPr>
            <w:tcW w:w="644" w:type="dxa"/>
            <w:vMerge/>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61,9</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62,2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73,2</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80,3</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88,7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283,5</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99,5</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113,6</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136,7</w:t>
            </w:r>
          </w:p>
        </w:tc>
      </w:tr>
      <w:tr w:rsidR="00ED72F2" w:rsidRPr="00D74645" w:rsidTr="003961D5">
        <w:tc>
          <w:tcPr>
            <w:tcW w:w="644" w:type="dxa"/>
            <w:vMerge/>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95,0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5122,9</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50,2</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856,34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44,7</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193,2</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0</w:t>
            </w:r>
          </w:p>
        </w:tc>
      </w:tr>
      <w:tr w:rsidR="00ED72F2" w:rsidRPr="00D74645" w:rsidTr="003961D5">
        <w:tc>
          <w:tcPr>
            <w:tcW w:w="644" w:type="dxa"/>
            <w:vMerge/>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74645" w:rsidTr="003961D5">
        <w:tc>
          <w:tcPr>
            <w:tcW w:w="644" w:type="dxa"/>
            <w:vMerge/>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101,4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69,5</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74645" w:rsidTr="003961D5">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9F440D" w:rsidRDefault="00ED72F2" w:rsidP="003961D5">
            <w:pPr>
              <w:suppressAutoHyphens/>
              <w:jc w:val="center"/>
              <w:rPr>
                <w:b/>
                <w:sz w:val="18"/>
                <w:szCs w:val="18"/>
                <w:lang w:eastAsia="ar-SA"/>
              </w:rPr>
            </w:pPr>
            <w:r w:rsidRPr="009F440D">
              <w:rPr>
                <w:b/>
                <w:sz w:val="18"/>
                <w:szCs w:val="18"/>
                <w:lang w:eastAsia="ar-SA"/>
              </w:rPr>
              <w:t>2025 г</w:t>
            </w:r>
          </w:p>
        </w:tc>
        <w:tc>
          <w:tcPr>
            <w:tcW w:w="992" w:type="dxa"/>
            <w:tcBorders>
              <w:top w:val="single" w:sz="4" w:space="0" w:color="auto"/>
              <w:left w:val="single" w:sz="4" w:space="0" w:color="auto"/>
              <w:bottom w:val="single" w:sz="4" w:space="0" w:color="auto"/>
              <w:right w:val="single" w:sz="4" w:space="0" w:color="auto"/>
            </w:tcBorders>
          </w:tcPr>
          <w:p w:rsidR="00ED72F2" w:rsidRPr="009F440D" w:rsidRDefault="00ED72F2" w:rsidP="003961D5">
            <w:pPr>
              <w:suppressAutoHyphens/>
              <w:jc w:val="center"/>
              <w:rPr>
                <w:b/>
                <w:sz w:val="18"/>
                <w:szCs w:val="18"/>
                <w:lang w:eastAsia="ar-SA"/>
              </w:rPr>
            </w:pPr>
            <w:r w:rsidRPr="009F440D">
              <w:rPr>
                <w:b/>
                <w:sz w:val="18"/>
                <w:szCs w:val="18"/>
                <w:lang w:eastAsia="ar-SA"/>
              </w:rPr>
              <w:t>2026 г</w:t>
            </w:r>
          </w:p>
        </w:tc>
        <w:tc>
          <w:tcPr>
            <w:tcW w:w="992" w:type="dxa"/>
            <w:tcBorders>
              <w:top w:val="single" w:sz="4" w:space="0" w:color="auto"/>
              <w:left w:val="single" w:sz="4" w:space="0" w:color="auto"/>
              <w:bottom w:val="single" w:sz="4" w:space="0" w:color="auto"/>
              <w:right w:val="single" w:sz="4" w:space="0" w:color="auto"/>
            </w:tcBorders>
          </w:tcPr>
          <w:p w:rsidR="00ED72F2" w:rsidRPr="009F440D" w:rsidRDefault="00ED72F2" w:rsidP="003961D5">
            <w:pPr>
              <w:suppressAutoHyphens/>
              <w:jc w:val="center"/>
              <w:rPr>
                <w:b/>
                <w:sz w:val="18"/>
                <w:szCs w:val="18"/>
                <w:lang w:eastAsia="ar-SA"/>
              </w:rPr>
            </w:pPr>
            <w:r w:rsidRPr="009F440D">
              <w:rPr>
                <w:b/>
                <w:sz w:val="18"/>
                <w:szCs w:val="18"/>
                <w:lang w:eastAsia="ar-SA"/>
              </w:rPr>
              <w:t>2027 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672AC7" w:rsidRDefault="00ED72F2" w:rsidP="003961D5">
            <w:pPr>
              <w:pStyle w:val="ConsPlusNormal"/>
              <w:jc w:val="both"/>
              <w:rPr>
                <w:rFonts w:ascii="Times New Roman" w:hAnsi="Times New Roman" w:cs="Times New Roman"/>
                <w:sz w:val="18"/>
                <w:szCs w:val="18"/>
              </w:rPr>
            </w:pPr>
            <w:r w:rsidRPr="00672AC7">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5247,4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4924,7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4917,3</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672AC7" w:rsidRDefault="00ED72F2" w:rsidP="003961D5">
            <w:pPr>
              <w:pStyle w:val="ConsPlusNormal"/>
              <w:jc w:val="both"/>
              <w:rPr>
                <w:rFonts w:ascii="Times New Roman" w:hAnsi="Times New Roman" w:cs="Times New Roman"/>
                <w:sz w:val="18"/>
                <w:szCs w:val="18"/>
              </w:rPr>
            </w:pPr>
            <w:r w:rsidRPr="00672AC7">
              <w:rPr>
                <w:rFonts w:ascii="Times New Roman" w:hAnsi="Times New Roman" w:cs="Times New Roman"/>
                <w:sz w:val="18"/>
                <w:szCs w:val="18"/>
              </w:rPr>
              <w:t>бюджет Соловцовского сельсов</w:t>
            </w:r>
            <w:r w:rsidRPr="00672AC7">
              <w:rPr>
                <w:rFonts w:ascii="Times New Roman" w:hAnsi="Times New Roman" w:cs="Times New Roman"/>
                <w:sz w:val="18"/>
                <w:szCs w:val="18"/>
              </w:rPr>
              <w:t>е</w:t>
            </w:r>
            <w:r w:rsidRPr="00672AC7">
              <w:rPr>
                <w:rFonts w:ascii="Times New Roman" w:hAnsi="Times New Roman" w:cs="Times New Roman"/>
                <w:sz w:val="18"/>
                <w:szCs w:val="18"/>
              </w:rPr>
              <w:t>та Иссинского района Пензе</w:t>
            </w:r>
            <w:r w:rsidRPr="00672AC7">
              <w:rPr>
                <w:rFonts w:ascii="Times New Roman" w:hAnsi="Times New Roman" w:cs="Times New Roman"/>
                <w:sz w:val="18"/>
                <w:szCs w:val="18"/>
              </w:rPr>
              <w:t>н</w:t>
            </w:r>
            <w:r w:rsidRPr="00672AC7">
              <w:rPr>
                <w:rFonts w:ascii="Times New Roman" w:hAnsi="Times New Roman" w:cs="Times New Roman"/>
                <w:sz w:val="18"/>
                <w:szCs w:val="18"/>
              </w:rPr>
              <w:t xml:space="preserve">ской области (за исключением целевых </w:t>
            </w:r>
            <w:r w:rsidRPr="00672AC7">
              <w:rPr>
                <w:rFonts w:ascii="Times New Roman" w:hAnsi="Times New Roman" w:cs="Times New Roman"/>
                <w:sz w:val="18"/>
                <w:szCs w:val="18"/>
              </w:rPr>
              <w:lastRenderedPageBreak/>
              <w:t>межбюджетных тран</w:t>
            </w:r>
            <w:r w:rsidRPr="00672AC7">
              <w:rPr>
                <w:rFonts w:ascii="Times New Roman" w:hAnsi="Times New Roman" w:cs="Times New Roman"/>
                <w:sz w:val="18"/>
                <w:szCs w:val="18"/>
              </w:rPr>
              <w:t>с</w:t>
            </w:r>
            <w:r w:rsidRPr="00672AC7">
              <w:rPr>
                <w:rFonts w:ascii="Times New Roman" w:hAnsi="Times New Roman" w:cs="Times New Roman"/>
                <w:sz w:val="18"/>
                <w:szCs w:val="18"/>
              </w:rPr>
              <w:t>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lastRenderedPageBreak/>
              <w:t>5085,0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4747,5</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4733,9</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162,4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177,2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183,4</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pStyle w:val="a9"/>
              <w:jc w:val="center"/>
              <w:rPr>
                <w:sz w:val="18"/>
                <w:szCs w:val="18"/>
              </w:rPr>
            </w:pPr>
            <w:r w:rsidRPr="00D74645">
              <w:rPr>
                <w:sz w:val="18"/>
                <w:szCs w:val="18"/>
              </w:rPr>
              <w:t>1</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pStyle w:val="a9"/>
              <w:rPr>
                <w:sz w:val="18"/>
                <w:szCs w:val="18"/>
              </w:rPr>
            </w:pPr>
            <w:r w:rsidRPr="00D74645">
              <w:rPr>
                <w:sz w:val="18"/>
                <w:szCs w:val="18"/>
              </w:rPr>
              <w:t>Подпрограмма 1</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autoSpaceDE w:val="0"/>
              <w:autoSpaceDN w:val="0"/>
              <w:adjustRightInd w:val="0"/>
              <w:rPr>
                <w:sz w:val="18"/>
                <w:szCs w:val="18"/>
              </w:rPr>
            </w:pPr>
            <w:r w:rsidRPr="00D74645">
              <w:rPr>
                <w:sz w:val="18"/>
                <w:szCs w:val="18"/>
              </w:rPr>
              <w:t>«Обеспечение деятел</w:t>
            </w:r>
            <w:r w:rsidRPr="00D74645">
              <w:rPr>
                <w:sz w:val="18"/>
                <w:szCs w:val="18"/>
              </w:rPr>
              <w:t>ь</w:t>
            </w:r>
            <w:r w:rsidRPr="00D74645">
              <w:rPr>
                <w:sz w:val="18"/>
                <w:szCs w:val="18"/>
              </w:rPr>
              <w:t>ности администрации Соловцовск</w:t>
            </w:r>
            <w:r w:rsidRPr="00D74645">
              <w:rPr>
                <w:sz w:val="18"/>
                <w:szCs w:val="18"/>
              </w:rPr>
              <w:t>о</w:t>
            </w:r>
            <w:r w:rsidRPr="00D74645">
              <w:rPr>
                <w:sz w:val="18"/>
                <w:szCs w:val="18"/>
              </w:rPr>
              <w:t>го сельсовета Иссинского ра</w:t>
            </w:r>
            <w:r w:rsidRPr="00D74645">
              <w:rPr>
                <w:sz w:val="18"/>
                <w:szCs w:val="18"/>
              </w:rPr>
              <w:t>й</w:t>
            </w:r>
            <w:r w:rsidRPr="00D74645">
              <w:rPr>
                <w:sz w:val="18"/>
                <w:szCs w:val="18"/>
              </w:rPr>
              <w:t>она Пензенской области»</w:t>
            </w:r>
          </w:p>
          <w:p w:rsidR="00ED72F2" w:rsidRPr="00D74645" w:rsidRDefault="00ED72F2" w:rsidP="003961D5">
            <w:pPr>
              <w:pStyle w:val="ConsPlusNormal"/>
              <w:jc w:val="both"/>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2373,9</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2463,2</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2712,4</w:t>
            </w: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2551,6</w:t>
            </w:r>
          </w:p>
        </w:tc>
        <w:tc>
          <w:tcPr>
            <w:tcW w:w="1134"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2931,1</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2556,8</w:t>
            </w: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2889,1</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r>
              <w:rPr>
                <w:bCs/>
                <w:spacing w:val="-4"/>
                <w:sz w:val="18"/>
                <w:szCs w:val="18"/>
                <w:lang w:eastAsia="ar-SA"/>
              </w:rPr>
              <w:t>2543,5</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r>
              <w:rPr>
                <w:bCs/>
                <w:spacing w:val="-4"/>
                <w:sz w:val="18"/>
                <w:szCs w:val="18"/>
                <w:lang w:eastAsia="ar-SA"/>
              </w:rPr>
              <w:t>3057,7</w:t>
            </w: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w:t>
            </w:r>
            <w:r w:rsidRPr="00D74645">
              <w:rPr>
                <w:sz w:val="18"/>
                <w:szCs w:val="18"/>
              </w:rPr>
              <w:t>с</w:t>
            </w:r>
            <w:r w:rsidRPr="00D74645">
              <w:rPr>
                <w:sz w:val="18"/>
                <w:szCs w:val="18"/>
              </w:rPr>
              <w:t>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2383,0</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2201,0</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2639,2</w:t>
            </w: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2471,3</w:t>
            </w:r>
          </w:p>
        </w:tc>
        <w:tc>
          <w:tcPr>
            <w:tcW w:w="1134"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2842,4</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2824,6</w:t>
            </w: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2789,6</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r>
              <w:rPr>
                <w:bCs/>
                <w:spacing w:val="-4"/>
                <w:sz w:val="18"/>
                <w:szCs w:val="18"/>
                <w:lang w:eastAsia="ar-SA"/>
              </w:rPr>
              <w:t>2429,9</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r>
              <w:rPr>
                <w:bCs/>
                <w:spacing w:val="-4"/>
                <w:sz w:val="18"/>
                <w:szCs w:val="18"/>
                <w:lang w:eastAsia="ar-SA"/>
              </w:rPr>
              <w:t>2921,0</w:t>
            </w: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ind w:firstLine="18"/>
              <w:jc w:val="center"/>
              <w:rPr>
                <w:rFonts w:ascii="Times New Roman" w:hAnsi="Times New Roman" w:cs="Times New Roman"/>
                <w:sz w:val="18"/>
                <w:szCs w:val="18"/>
              </w:rPr>
            </w:pPr>
            <w:r w:rsidRPr="00D74645">
              <w:rPr>
                <w:rFonts w:ascii="Times New Roman" w:hAnsi="Times New Roman" w:cs="Times New Roman"/>
                <w:sz w:val="18"/>
                <w:szCs w:val="18"/>
              </w:rPr>
              <w:t>61,9</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ind w:firstLine="18"/>
              <w:jc w:val="center"/>
              <w:rPr>
                <w:rFonts w:ascii="Times New Roman" w:hAnsi="Times New Roman" w:cs="Times New Roman"/>
                <w:sz w:val="18"/>
                <w:szCs w:val="18"/>
              </w:rPr>
            </w:pPr>
            <w:r w:rsidRPr="00D74645">
              <w:rPr>
                <w:rFonts w:ascii="Times New Roman" w:hAnsi="Times New Roman" w:cs="Times New Roman"/>
                <w:sz w:val="18"/>
                <w:szCs w:val="18"/>
              </w:rPr>
              <w:t>62,2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73,2</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80,3</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88,7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91,1</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99,5</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113,6</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136,7</w:t>
            </w: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42,8</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8E5AD3" w:rsidRDefault="00ED72F2" w:rsidP="003961D5">
            <w:pPr>
              <w:suppressAutoHyphens/>
              <w:jc w:val="center"/>
              <w:rPr>
                <w:b/>
                <w:sz w:val="18"/>
                <w:szCs w:val="18"/>
                <w:lang w:eastAsia="ar-SA"/>
              </w:rPr>
            </w:pPr>
            <w:r w:rsidRPr="008E5AD3">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8E5AD3" w:rsidRDefault="00ED72F2" w:rsidP="003961D5">
            <w:pPr>
              <w:suppressAutoHyphens/>
              <w:jc w:val="center"/>
              <w:rPr>
                <w:b/>
                <w:sz w:val="18"/>
                <w:szCs w:val="18"/>
                <w:lang w:eastAsia="ar-SA"/>
              </w:rPr>
            </w:pPr>
            <w:r w:rsidRPr="008E5AD3">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8E5AD3" w:rsidRDefault="00ED72F2" w:rsidP="003961D5">
            <w:pPr>
              <w:suppressAutoHyphens/>
              <w:jc w:val="center"/>
              <w:rPr>
                <w:b/>
                <w:sz w:val="18"/>
                <w:szCs w:val="18"/>
                <w:lang w:eastAsia="ar-SA"/>
              </w:rPr>
            </w:pPr>
            <w:r w:rsidRPr="008E5AD3">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5247,4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4924,7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4917,3</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w:t>
            </w:r>
            <w:r w:rsidRPr="00D74645">
              <w:rPr>
                <w:sz w:val="18"/>
                <w:szCs w:val="18"/>
              </w:rPr>
              <w:t>с</w:t>
            </w:r>
            <w:r w:rsidRPr="00D74645">
              <w:rPr>
                <w:sz w:val="18"/>
                <w:szCs w:val="18"/>
              </w:rPr>
              <w:t>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5085,0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4747,5</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4733,9</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162,4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177,2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183,4</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rPr>
          <w:trHeight w:val="460"/>
        </w:trPr>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1.1</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 xml:space="preserve">Основное </w:t>
            </w:r>
            <w:r w:rsidRPr="00D74645">
              <w:rPr>
                <w:sz w:val="18"/>
                <w:szCs w:val="18"/>
              </w:rPr>
              <w:lastRenderedPageBreak/>
              <w:t>мер</w:t>
            </w:r>
            <w:r w:rsidRPr="00D74645">
              <w:rPr>
                <w:sz w:val="18"/>
                <w:szCs w:val="18"/>
              </w:rPr>
              <w:t>о</w:t>
            </w:r>
            <w:r w:rsidRPr="00D74645">
              <w:rPr>
                <w:sz w:val="18"/>
                <w:szCs w:val="18"/>
              </w:rPr>
              <w:t>приятие 1</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lastRenderedPageBreak/>
              <w:t xml:space="preserve">Осуществление </w:t>
            </w:r>
            <w:r w:rsidRPr="00D74645">
              <w:rPr>
                <w:sz w:val="18"/>
                <w:szCs w:val="18"/>
              </w:rPr>
              <w:lastRenderedPageBreak/>
              <w:t>полномочий, возложенных на главу, аппарат управления администр</w:t>
            </w:r>
            <w:r w:rsidRPr="00D74645">
              <w:rPr>
                <w:sz w:val="18"/>
                <w:szCs w:val="18"/>
              </w:rPr>
              <w:t>а</w:t>
            </w:r>
            <w:r w:rsidRPr="00D74645">
              <w:rPr>
                <w:sz w:val="18"/>
                <w:szCs w:val="18"/>
              </w:rPr>
              <w:t>ции</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contextualSpacing/>
              <w:rPr>
                <w:rFonts w:ascii="Times New Roman" w:hAnsi="Times New Roman" w:cs="Times New Roman"/>
                <w:sz w:val="18"/>
                <w:szCs w:val="18"/>
              </w:rPr>
            </w:pPr>
            <w:r w:rsidRPr="00D74645">
              <w:rPr>
                <w:rFonts w:ascii="Times New Roman" w:hAnsi="Times New Roman" w:cs="Times New Roman"/>
                <w:sz w:val="18"/>
                <w:szCs w:val="18"/>
              </w:rPr>
              <w:lastRenderedPageBreak/>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contextualSpacing/>
              <w:rPr>
                <w:bCs/>
                <w:spacing w:val="-4"/>
                <w:sz w:val="18"/>
                <w:szCs w:val="18"/>
                <w:lang w:eastAsia="ar-SA"/>
              </w:rPr>
            </w:pPr>
            <w:r w:rsidRPr="00D74645">
              <w:rPr>
                <w:bCs/>
                <w:spacing w:val="-4"/>
                <w:sz w:val="18"/>
                <w:szCs w:val="18"/>
                <w:lang w:eastAsia="ar-SA"/>
              </w:rPr>
              <w:t>2383,0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contextualSpacing/>
              <w:rPr>
                <w:bCs/>
                <w:spacing w:val="-4"/>
                <w:sz w:val="18"/>
                <w:szCs w:val="18"/>
                <w:lang w:eastAsia="ar-SA"/>
              </w:rPr>
            </w:pPr>
            <w:r w:rsidRPr="00D74645">
              <w:rPr>
                <w:bCs/>
                <w:spacing w:val="-4"/>
                <w:sz w:val="18"/>
                <w:szCs w:val="18"/>
                <w:lang w:eastAsia="ar-SA"/>
              </w:rPr>
              <w:t>2201,0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contextualSpacing/>
              <w:rPr>
                <w:bCs/>
                <w:spacing w:val="-4"/>
                <w:sz w:val="18"/>
                <w:szCs w:val="18"/>
                <w:lang w:eastAsia="ar-SA"/>
              </w:rPr>
            </w:pPr>
            <w:r w:rsidRPr="00D74645">
              <w:rPr>
                <w:bCs/>
                <w:spacing w:val="-4"/>
                <w:sz w:val="18"/>
                <w:szCs w:val="18"/>
                <w:lang w:eastAsia="ar-SA"/>
              </w:rPr>
              <w:t>2639,2</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contextualSpacing/>
              <w:rPr>
                <w:bCs/>
                <w:spacing w:val="-4"/>
                <w:sz w:val="18"/>
                <w:szCs w:val="18"/>
                <w:lang w:eastAsia="ar-SA"/>
              </w:rPr>
            </w:pPr>
            <w:r w:rsidRPr="00D74645">
              <w:rPr>
                <w:bCs/>
                <w:spacing w:val="-4"/>
                <w:sz w:val="18"/>
                <w:szCs w:val="18"/>
                <w:lang w:eastAsia="ar-SA"/>
              </w:rPr>
              <w:t>2471,3</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contextualSpacing/>
              <w:rPr>
                <w:bCs/>
                <w:spacing w:val="-4"/>
                <w:sz w:val="18"/>
                <w:szCs w:val="18"/>
                <w:lang w:eastAsia="ar-SA"/>
              </w:rPr>
            </w:pPr>
            <w:r w:rsidRPr="00D74645">
              <w:rPr>
                <w:bCs/>
                <w:spacing w:val="-4"/>
                <w:sz w:val="18"/>
                <w:szCs w:val="18"/>
                <w:lang w:eastAsia="ar-SA"/>
              </w:rPr>
              <w:t>2931,1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contextualSpacing/>
              <w:rPr>
                <w:bCs/>
                <w:spacing w:val="-4"/>
                <w:sz w:val="18"/>
                <w:szCs w:val="18"/>
                <w:lang w:eastAsia="ar-SA"/>
              </w:rPr>
            </w:pPr>
            <w:r>
              <w:rPr>
                <w:bCs/>
                <w:spacing w:val="-4"/>
                <w:sz w:val="18"/>
                <w:szCs w:val="18"/>
                <w:lang w:eastAsia="ar-SA"/>
              </w:rPr>
              <w:t>2824,6</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contextualSpacing/>
              <w:rPr>
                <w:bCs/>
                <w:spacing w:val="-4"/>
                <w:sz w:val="18"/>
                <w:szCs w:val="18"/>
                <w:lang w:eastAsia="ar-SA"/>
              </w:rPr>
            </w:pPr>
            <w:r>
              <w:rPr>
                <w:bCs/>
                <w:spacing w:val="-4"/>
                <w:sz w:val="18"/>
                <w:szCs w:val="18"/>
                <w:lang w:eastAsia="ar-SA"/>
              </w:rPr>
              <w:t>2789,6</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contextualSpacing/>
              <w:rPr>
                <w:bCs/>
                <w:spacing w:val="-4"/>
                <w:sz w:val="18"/>
                <w:szCs w:val="18"/>
                <w:lang w:eastAsia="ar-SA"/>
              </w:rPr>
            </w:pPr>
            <w:r>
              <w:rPr>
                <w:bCs/>
                <w:spacing w:val="-4"/>
                <w:sz w:val="18"/>
                <w:szCs w:val="18"/>
                <w:lang w:eastAsia="ar-SA"/>
              </w:rPr>
              <w:t>2429,</w:t>
            </w:r>
            <w:r>
              <w:rPr>
                <w:bCs/>
                <w:spacing w:val="-4"/>
                <w:sz w:val="18"/>
                <w:szCs w:val="18"/>
                <w:lang w:eastAsia="ar-SA"/>
              </w:rPr>
              <w:lastRenderedPageBreak/>
              <w:t>9</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contextualSpacing/>
              <w:rPr>
                <w:bCs/>
                <w:spacing w:val="-4"/>
                <w:sz w:val="18"/>
                <w:szCs w:val="18"/>
                <w:lang w:eastAsia="ar-SA"/>
              </w:rPr>
            </w:pPr>
            <w:r>
              <w:rPr>
                <w:bCs/>
                <w:spacing w:val="-4"/>
                <w:sz w:val="18"/>
                <w:szCs w:val="18"/>
                <w:lang w:eastAsia="ar-SA"/>
              </w:rPr>
              <w:lastRenderedPageBreak/>
              <w:t>2794,0</w:t>
            </w: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w:t>
            </w:r>
            <w:r w:rsidRPr="00D74645">
              <w:rPr>
                <w:rFonts w:ascii="Times New Roman" w:hAnsi="Times New Roman" w:cs="Times New Roman"/>
                <w:sz w:val="18"/>
                <w:szCs w:val="18"/>
              </w:rPr>
              <w:t>ю</w:t>
            </w:r>
            <w:r w:rsidRPr="00D74645">
              <w:rPr>
                <w:rFonts w:ascii="Times New Roman" w:hAnsi="Times New Roman" w:cs="Times New Roman"/>
                <w:sz w:val="18"/>
                <w:szCs w:val="18"/>
              </w:rPr>
              <w:t>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2383,0</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2201,0</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2639,2</w:t>
            </w: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2471,3</w:t>
            </w:r>
          </w:p>
        </w:tc>
        <w:tc>
          <w:tcPr>
            <w:tcW w:w="1134"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2842,4</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2556,8</w:t>
            </w: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2789,6</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r>
              <w:rPr>
                <w:bCs/>
                <w:spacing w:val="-4"/>
                <w:sz w:val="18"/>
                <w:szCs w:val="18"/>
                <w:lang w:eastAsia="ar-SA"/>
              </w:rPr>
              <w:t>2429,9</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r>
              <w:rPr>
                <w:bCs/>
                <w:spacing w:val="-4"/>
                <w:sz w:val="18"/>
                <w:szCs w:val="18"/>
                <w:lang w:eastAsia="ar-SA"/>
              </w:rPr>
              <w:t>2794,0</w:t>
            </w: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42,8</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D8624A" w:rsidRDefault="00ED72F2" w:rsidP="003961D5">
            <w:pPr>
              <w:suppressAutoHyphens/>
              <w:jc w:val="center"/>
              <w:rPr>
                <w:b/>
                <w:sz w:val="18"/>
                <w:szCs w:val="18"/>
                <w:lang w:eastAsia="ar-SA"/>
              </w:rPr>
            </w:pPr>
            <w:r w:rsidRPr="00D8624A">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D8624A" w:rsidRDefault="00ED72F2" w:rsidP="003961D5">
            <w:pPr>
              <w:suppressAutoHyphens/>
              <w:jc w:val="center"/>
              <w:rPr>
                <w:b/>
                <w:sz w:val="18"/>
                <w:szCs w:val="18"/>
                <w:lang w:eastAsia="ar-SA"/>
              </w:rPr>
            </w:pPr>
            <w:r w:rsidRPr="00D8624A">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D8624A" w:rsidRDefault="00ED72F2" w:rsidP="003961D5">
            <w:pPr>
              <w:suppressAutoHyphens/>
              <w:jc w:val="center"/>
              <w:rPr>
                <w:b/>
                <w:sz w:val="18"/>
                <w:szCs w:val="18"/>
                <w:lang w:eastAsia="ar-SA"/>
              </w:rPr>
            </w:pPr>
            <w:r w:rsidRPr="00D8624A">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contextualSpacing/>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r>
              <w:rPr>
                <w:sz w:val="18"/>
                <w:szCs w:val="18"/>
                <w:lang w:eastAsia="ar-SA"/>
              </w:rPr>
              <w:t>3168,2</w:t>
            </w:r>
          </w:p>
          <w:p w:rsidR="00ED72F2" w:rsidRPr="00D74645" w:rsidRDefault="00ED72F2" w:rsidP="003961D5">
            <w:pPr>
              <w:suppressAutoHyphens/>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3379,1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3333,2</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w:t>
            </w:r>
            <w:r w:rsidRPr="00D74645">
              <w:rPr>
                <w:rFonts w:ascii="Times New Roman" w:hAnsi="Times New Roman" w:cs="Times New Roman"/>
                <w:sz w:val="18"/>
                <w:szCs w:val="18"/>
              </w:rPr>
              <w:t>ю</w:t>
            </w:r>
            <w:r w:rsidRPr="00D74645">
              <w:rPr>
                <w:rFonts w:ascii="Times New Roman" w:hAnsi="Times New Roman" w:cs="Times New Roman"/>
                <w:sz w:val="18"/>
                <w:szCs w:val="18"/>
              </w:rPr>
              <w:t>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3168,2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3379,1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3333,2</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74645" w:rsidTr="003961D5">
        <w:trPr>
          <w:trHeight w:val="300"/>
        </w:trPr>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1.2</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Основное мер</w:t>
            </w:r>
            <w:r w:rsidRPr="00D74645">
              <w:rPr>
                <w:sz w:val="18"/>
                <w:szCs w:val="18"/>
              </w:rPr>
              <w:t>о</w:t>
            </w:r>
            <w:r w:rsidRPr="00D74645">
              <w:rPr>
                <w:sz w:val="18"/>
                <w:szCs w:val="18"/>
              </w:rPr>
              <w:t>приятие 2</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«Создание условий для эффе</w:t>
            </w:r>
            <w:r w:rsidRPr="00D74645">
              <w:rPr>
                <w:sz w:val="18"/>
                <w:szCs w:val="18"/>
              </w:rPr>
              <w:t>к</w:t>
            </w:r>
            <w:r w:rsidRPr="00D74645">
              <w:rPr>
                <w:sz w:val="18"/>
                <w:szCs w:val="18"/>
              </w:rPr>
              <w:t>тивного выполнения полном</w:t>
            </w:r>
            <w:r w:rsidRPr="00D74645">
              <w:rPr>
                <w:sz w:val="18"/>
                <w:szCs w:val="18"/>
              </w:rPr>
              <w:t>о</w:t>
            </w:r>
            <w:r w:rsidRPr="00D74645">
              <w:rPr>
                <w:sz w:val="18"/>
                <w:szCs w:val="18"/>
              </w:rPr>
              <w:t>чий на осуществление перви</w:t>
            </w:r>
            <w:r w:rsidRPr="00D74645">
              <w:rPr>
                <w:sz w:val="18"/>
                <w:szCs w:val="18"/>
              </w:rPr>
              <w:t>ч</w:t>
            </w:r>
            <w:r w:rsidRPr="00D74645">
              <w:rPr>
                <w:sz w:val="18"/>
                <w:szCs w:val="18"/>
              </w:rPr>
              <w:t>ного воинского учета»</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ind w:firstLine="18"/>
              <w:jc w:val="center"/>
              <w:rPr>
                <w:rFonts w:ascii="Times New Roman" w:hAnsi="Times New Roman" w:cs="Times New Roman"/>
                <w:sz w:val="18"/>
                <w:szCs w:val="18"/>
              </w:rPr>
            </w:pPr>
            <w:r w:rsidRPr="00D74645">
              <w:rPr>
                <w:rFonts w:ascii="Times New Roman" w:hAnsi="Times New Roman" w:cs="Times New Roman"/>
                <w:sz w:val="18"/>
                <w:szCs w:val="18"/>
              </w:rPr>
              <w:t>61,9</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ind w:firstLine="18"/>
              <w:jc w:val="center"/>
              <w:rPr>
                <w:rFonts w:ascii="Times New Roman" w:hAnsi="Times New Roman" w:cs="Times New Roman"/>
                <w:sz w:val="18"/>
                <w:szCs w:val="18"/>
              </w:rPr>
            </w:pPr>
            <w:r w:rsidRPr="00D74645">
              <w:rPr>
                <w:rFonts w:ascii="Times New Roman" w:hAnsi="Times New Roman" w:cs="Times New Roman"/>
                <w:sz w:val="18"/>
                <w:szCs w:val="18"/>
              </w:rPr>
              <w:t>62,2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73,2</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80,3</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88,7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91,1</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99,5</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113,6</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136,7</w:t>
            </w:r>
          </w:p>
        </w:tc>
      </w:tr>
      <w:tr w:rsidR="00ED72F2" w:rsidRPr="00D74645" w:rsidTr="003961D5">
        <w:trPr>
          <w:trHeight w:val="28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r>
      <w:tr w:rsidR="00ED72F2" w:rsidRPr="00D74645" w:rsidTr="003961D5">
        <w:trPr>
          <w:trHeight w:val="42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w:t>
            </w:r>
            <w:r w:rsidRPr="00D74645">
              <w:rPr>
                <w:rFonts w:ascii="Times New Roman" w:hAnsi="Times New Roman" w:cs="Times New Roman"/>
                <w:sz w:val="18"/>
                <w:szCs w:val="18"/>
              </w:rPr>
              <w:t>ю</w:t>
            </w:r>
            <w:r w:rsidRPr="00D74645">
              <w:rPr>
                <w:rFonts w:ascii="Times New Roman" w:hAnsi="Times New Roman" w:cs="Times New Roman"/>
                <w:sz w:val="18"/>
                <w:szCs w:val="18"/>
              </w:rPr>
              <w:t>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ind w:firstLine="18"/>
              <w:jc w:val="center"/>
              <w:rPr>
                <w:rFonts w:ascii="Times New Roman" w:hAnsi="Times New Roman" w:cs="Times New Roman"/>
                <w:sz w:val="18"/>
                <w:szCs w:val="18"/>
              </w:rPr>
            </w:pPr>
            <w:r w:rsidRPr="00D74645">
              <w:rPr>
                <w:rFonts w:ascii="Times New Roman" w:hAnsi="Times New Roman" w:cs="Times New Roman"/>
                <w:sz w:val="18"/>
                <w:szCs w:val="18"/>
              </w:rPr>
              <w:t>61,9</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ind w:firstLine="18"/>
              <w:jc w:val="center"/>
              <w:rPr>
                <w:rFonts w:ascii="Times New Roman" w:hAnsi="Times New Roman" w:cs="Times New Roman"/>
                <w:sz w:val="18"/>
                <w:szCs w:val="18"/>
              </w:rPr>
            </w:pPr>
            <w:r w:rsidRPr="00D74645">
              <w:rPr>
                <w:rFonts w:ascii="Times New Roman" w:hAnsi="Times New Roman" w:cs="Times New Roman"/>
                <w:sz w:val="18"/>
                <w:szCs w:val="18"/>
              </w:rPr>
              <w:t>62,2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73,2</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80,3</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88,7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91,1</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99,5</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113,6</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136,7</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4E55ED" w:rsidRDefault="00ED72F2" w:rsidP="003961D5">
            <w:pPr>
              <w:suppressAutoHyphens/>
              <w:jc w:val="center"/>
              <w:rPr>
                <w:b/>
                <w:sz w:val="18"/>
                <w:szCs w:val="18"/>
                <w:lang w:eastAsia="ar-SA"/>
              </w:rPr>
            </w:pPr>
            <w:r w:rsidRPr="004E55ED">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4E55ED" w:rsidRDefault="00ED72F2" w:rsidP="003961D5">
            <w:pPr>
              <w:suppressAutoHyphens/>
              <w:jc w:val="center"/>
              <w:rPr>
                <w:b/>
                <w:sz w:val="18"/>
                <w:szCs w:val="18"/>
                <w:lang w:eastAsia="ar-SA"/>
              </w:rPr>
            </w:pPr>
            <w:r w:rsidRPr="004E55ED">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4E55ED" w:rsidRDefault="00ED72F2" w:rsidP="003961D5">
            <w:pPr>
              <w:suppressAutoHyphens/>
              <w:jc w:val="center"/>
              <w:rPr>
                <w:b/>
                <w:sz w:val="18"/>
                <w:szCs w:val="18"/>
                <w:lang w:eastAsia="ar-SA"/>
              </w:rPr>
            </w:pPr>
            <w:r w:rsidRPr="004E55ED">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162,4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177,2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183,4</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w:t>
            </w:r>
            <w:r w:rsidRPr="00D74645">
              <w:rPr>
                <w:rFonts w:ascii="Times New Roman" w:hAnsi="Times New Roman" w:cs="Times New Roman"/>
                <w:sz w:val="18"/>
                <w:szCs w:val="18"/>
              </w:rPr>
              <w:t>ю</w:t>
            </w:r>
            <w:r w:rsidRPr="00D74645">
              <w:rPr>
                <w:rFonts w:ascii="Times New Roman" w:hAnsi="Times New Roman" w:cs="Times New Roman"/>
                <w:sz w:val="18"/>
                <w:szCs w:val="18"/>
              </w:rPr>
              <w:t>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162,4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177,2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183,4</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315"/>
        </w:trPr>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1.3</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 xml:space="preserve">Основное </w:t>
            </w:r>
          </w:p>
          <w:p w:rsidR="00ED72F2" w:rsidRPr="00D74645" w:rsidRDefault="00ED72F2" w:rsidP="003961D5">
            <w:pPr>
              <w:rPr>
                <w:sz w:val="18"/>
                <w:szCs w:val="18"/>
              </w:rPr>
            </w:pPr>
            <w:r w:rsidRPr="00D74645">
              <w:rPr>
                <w:sz w:val="18"/>
                <w:szCs w:val="18"/>
              </w:rPr>
              <w:t>мер</w:t>
            </w:r>
            <w:r w:rsidRPr="00D74645">
              <w:rPr>
                <w:sz w:val="18"/>
                <w:szCs w:val="18"/>
              </w:rPr>
              <w:t>о</w:t>
            </w:r>
            <w:r w:rsidRPr="00D74645">
              <w:rPr>
                <w:sz w:val="18"/>
                <w:szCs w:val="18"/>
              </w:rPr>
              <w:t>приятие 3</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 xml:space="preserve">«Разработка программы </w:t>
            </w:r>
          </w:p>
          <w:p w:rsidR="00ED72F2" w:rsidRPr="00D74645" w:rsidRDefault="00ED72F2" w:rsidP="003961D5">
            <w:pPr>
              <w:rPr>
                <w:sz w:val="18"/>
                <w:szCs w:val="18"/>
              </w:rPr>
            </w:pPr>
            <w:r w:rsidRPr="00D74645">
              <w:rPr>
                <w:sz w:val="18"/>
                <w:szCs w:val="18"/>
              </w:rPr>
              <w:t>комплексного развития социал</w:t>
            </w:r>
            <w:r w:rsidRPr="00D74645">
              <w:rPr>
                <w:sz w:val="18"/>
                <w:szCs w:val="18"/>
              </w:rPr>
              <w:t>ь</w:t>
            </w:r>
            <w:r w:rsidRPr="00D74645">
              <w:rPr>
                <w:sz w:val="18"/>
                <w:szCs w:val="18"/>
              </w:rPr>
              <w:t>ной инфраструктуры посел</w:t>
            </w:r>
            <w:r w:rsidRPr="00D74645">
              <w:rPr>
                <w:sz w:val="18"/>
                <w:szCs w:val="18"/>
              </w:rPr>
              <w:t>е</w:t>
            </w:r>
            <w:r w:rsidRPr="00D74645">
              <w:rPr>
                <w:sz w:val="18"/>
                <w:szCs w:val="18"/>
              </w:rPr>
              <w:t>ния»</w:t>
            </w:r>
          </w:p>
        </w:tc>
        <w:tc>
          <w:tcPr>
            <w:tcW w:w="3260" w:type="dxa"/>
            <w:tcBorders>
              <w:top w:val="single" w:sz="4" w:space="0" w:color="auto"/>
              <w:left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right w:val="single" w:sz="4" w:space="0" w:color="auto"/>
            </w:tcBorders>
          </w:tcPr>
          <w:p w:rsidR="00ED72F2" w:rsidRPr="00D74645" w:rsidRDefault="00ED72F2" w:rsidP="003961D5">
            <w:pPr>
              <w:pStyle w:val="ConsPlusNormal"/>
              <w:ind w:firstLine="18"/>
              <w:jc w:val="center"/>
              <w:rPr>
                <w:rFonts w:ascii="Times New Roman" w:hAnsi="Times New Roman" w:cs="Times New Roman"/>
                <w:sz w:val="18"/>
                <w:szCs w:val="18"/>
              </w:rPr>
            </w:pPr>
            <w:r w:rsidRPr="00D74645">
              <w:rPr>
                <w:rFonts w:ascii="Times New Roman" w:hAnsi="Times New Roman" w:cs="Times New Roman"/>
                <w:sz w:val="18"/>
                <w:szCs w:val="18"/>
              </w:rPr>
              <w:t>11,0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33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0" w:type="dxa"/>
            <w:tcBorders>
              <w:top w:val="single" w:sz="4" w:space="0" w:color="auto"/>
              <w:left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567" w:type="dxa"/>
            <w:tcBorders>
              <w:top w:val="single" w:sz="4" w:space="0" w:color="auto"/>
              <w:left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1" w:type="dxa"/>
            <w:tcBorders>
              <w:top w:val="single" w:sz="4" w:space="0" w:color="auto"/>
              <w:left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r>
      <w:tr w:rsidR="00ED72F2" w:rsidRPr="00D64766" w:rsidTr="003961D5">
        <w:trPr>
          <w:trHeight w:val="28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w:t>
            </w:r>
            <w:r w:rsidRPr="00D74645">
              <w:rPr>
                <w:rFonts w:ascii="Times New Roman" w:hAnsi="Times New Roman" w:cs="Times New Roman"/>
                <w:sz w:val="18"/>
                <w:szCs w:val="18"/>
              </w:rPr>
              <w:t>ю</w:t>
            </w:r>
            <w:r w:rsidRPr="00D74645">
              <w:rPr>
                <w:rFonts w:ascii="Times New Roman" w:hAnsi="Times New Roman" w:cs="Times New Roman"/>
                <w:sz w:val="18"/>
                <w:szCs w:val="18"/>
              </w:rPr>
              <w:t>чением целевых межбюджетных трансфертов)</w:t>
            </w:r>
          </w:p>
        </w:tc>
        <w:tc>
          <w:tcPr>
            <w:tcW w:w="1276"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11,0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22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22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18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2</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pStyle w:val="a9"/>
              <w:rPr>
                <w:sz w:val="18"/>
                <w:szCs w:val="18"/>
              </w:rPr>
            </w:pPr>
            <w:r w:rsidRPr="00D74645">
              <w:rPr>
                <w:sz w:val="18"/>
                <w:szCs w:val="18"/>
              </w:rPr>
              <w:t>Подпрограмма  2</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sz w:val="18"/>
                <w:szCs w:val="18"/>
              </w:rPr>
              <w:t xml:space="preserve"> </w:t>
            </w:r>
            <w:r w:rsidRPr="00D74645">
              <w:rPr>
                <w:rFonts w:ascii="Times New Roman" w:hAnsi="Times New Roman" w:cs="Times New Roman"/>
                <w:sz w:val="18"/>
                <w:szCs w:val="18"/>
              </w:rPr>
              <w:t>«Предоставление межбю</w:t>
            </w:r>
            <w:r w:rsidRPr="00D74645">
              <w:rPr>
                <w:rFonts w:ascii="Times New Roman" w:hAnsi="Times New Roman" w:cs="Times New Roman"/>
                <w:sz w:val="18"/>
                <w:szCs w:val="18"/>
              </w:rPr>
              <w:t>д</w:t>
            </w:r>
            <w:r w:rsidRPr="00D74645">
              <w:rPr>
                <w:rFonts w:ascii="Times New Roman" w:hAnsi="Times New Roman" w:cs="Times New Roman"/>
                <w:sz w:val="18"/>
                <w:szCs w:val="18"/>
              </w:rPr>
              <w:t>жетных трансфертов из бю</w:t>
            </w:r>
            <w:r w:rsidRPr="00D74645">
              <w:rPr>
                <w:rFonts w:ascii="Times New Roman" w:hAnsi="Times New Roman" w:cs="Times New Roman"/>
                <w:sz w:val="18"/>
                <w:szCs w:val="18"/>
              </w:rPr>
              <w:t>д</w:t>
            </w:r>
            <w:r w:rsidRPr="00D74645">
              <w:rPr>
                <w:rFonts w:ascii="Times New Roman" w:hAnsi="Times New Roman" w:cs="Times New Roman"/>
                <w:sz w:val="18"/>
                <w:szCs w:val="18"/>
              </w:rPr>
              <w:t>жета Соловцовского сельсовета Иссинского района Пензе</w:t>
            </w:r>
            <w:r w:rsidRPr="00D74645">
              <w:rPr>
                <w:rFonts w:ascii="Times New Roman" w:hAnsi="Times New Roman" w:cs="Times New Roman"/>
                <w:sz w:val="18"/>
                <w:szCs w:val="18"/>
              </w:rPr>
              <w:t>н</w:t>
            </w:r>
            <w:r w:rsidRPr="00D74645">
              <w:rPr>
                <w:rFonts w:ascii="Times New Roman" w:hAnsi="Times New Roman" w:cs="Times New Roman"/>
                <w:sz w:val="18"/>
                <w:szCs w:val="18"/>
              </w:rPr>
              <w:t>ской области»</w:t>
            </w:r>
          </w:p>
          <w:p w:rsidR="00ED72F2" w:rsidRPr="00D74645" w:rsidRDefault="00ED72F2" w:rsidP="003961D5">
            <w:pPr>
              <w:suppressAutoHyphens/>
              <w:rPr>
                <w:sz w:val="18"/>
                <w:szCs w:val="18"/>
                <w:lang w:eastAsia="ar-SA"/>
              </w:rPr>
            </w:pPr>
          </w:p>
          <w:p w:rsidR="00ED72F2" w:rsidRPr="00D74645" w:rsidRDefault="00ED72F2" w:rsidP="003961D5">
            <w:pPr>
              <w:pStyle w:val="ConsPlusNormal"/>
              <w:jc w:val="both"/>
              <w:rPr>
                <w:rFonts w:ascii="Times New Roman" w:hAnsi="Times New Roman" w:cs="Times New Roman"/>
                <w:sz w:val="18"/>
                <w:szCs w:val="18"/>
              </w:rPr>
            </w:pPr>
            <w:r w:rsidRPr="00D74645">
              <w:rPr>
                <w:sz w:val="18"/>
                <w:szCs w:val="18"/>
              </w:rPr>
              <w:t xml:space="preserve"> </w:t>
            </w:r>
          </w:p>
          <w:p w:rsidR="00ED72F2" w:rsidRPr="00D74645" w:rsidRDefault="00ED72F2" w:rsidP="003961D5">
            <w:pPr>
              <w:suppressAutoHyphens/>
              <w:rPr>
                <w:sz w:val="18"/>
                <w:szCs w:val="18"/>
                <w:lang w:eastAsia="ar-SA"/>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lastRenderedPageBreak/>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454,1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377,6</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413,1</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413,8</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lang w:eastAsia="ar-SA"/>
              </w:rPr>
              <w:t>428,1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370,8</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376,0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35,7</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36,1</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454,1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377,6</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413,1</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lang w:eastAsia="ar-SA"/>
              </w:rPr>
              <w:t>413,8</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lang w:eastAsia="ar-SA"/>
              </w:rPr>
              <w:t>428,1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370,8</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376,0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35,7</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36,1</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347E84" w:rsidRDefault="00ED72F2" w:rsidP="003961D5">
            <w:pPr>
              <w:suppressAutoHyphens/>
              <w:jc w:val="center"/>
              <w:rPr>
                <w:b/>
                <w:sz w:val="18"/>
                <w:szCs w:val="18"/>
                <w:lang w:eastAsia="ar-SA"/>
              </w:rPr>
            </w:pPr>
            <w:r w:rsidRPr="00347E84">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347E84" w:rsidRDefault="00ED72F2" w:rsidP="003961D5">
            <w:pPr>
              <w:suppressAutoHyphens/>
              <w:jc w:val="center"/>
              <w:rPr>
                <w:b/>
                <w:sz w:val="18"/>
                <w:szCs w:val="18"/>
                <w:lang w:eastAsia="ar-SA"/>
              </w:rPr>
            </w:pPr>
            <w:r w:rsidRPr="00347E84">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347E84" w:rsidRDefault="00ED72F2" w:rsidP="003961D5">
            <w:pPr>
              <w:suppressAutoHyphens/>
              <w:jc w:val="center"/>
              <w:rPr>
                <w:b/>
                <w:sz w:val="18"/>
                <w:szCs w:val="18"/>
                <w:lang w:eastAsia="ar-SA"/>
              </w:rPr>
            </w:pPr>
            <w:r w:rsidRPr="00347E84">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37,1</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37,1</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37,1</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37,1</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37,1</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37,1</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360"/>
        </w:trPr>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2.1</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Основное мер</w:t>
            </w:r>
            <w:r w:rsidRPr="00D74645">
              <w:rPr>
                <w:sz w:val="18"/>
                <w:szCs w:val="18"/>
              </w:rPr>
              <w:t>о</w:t>
            </w:r>
            <w:r w:rsidRPr="00D74645">
              <w:rPr>
                <w:sz w:val="18"/>
                <w:szCs w:val="18"/>
              </w:rPr>
              <w:t>приятие</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«Создание условий для эффе</w:t>
            </w:r>
            <w:r w:rsidRPr="00D74645">
              <w:rPr>
                <w:sz w:val="18"/>
                <w:szCs w:val="18"/>
              </w:rPr>
              <w:t>к</w:t>
            </w:r>
            <w:r w:rsidRPr="00D74645">
              <w:rPr>
                <w:sz w:val="18"/>
                <w:szCs w:val="18"/>
              </w:rPr>
              <w:t>тивного выполнения переда</w:t>
            </w:r>
            <w:r w:rsidRPr="00D74645">
              <w:rPr>
                <w:sz w:val="18"/>
                <w:szCs w:val="18"/>
              </w:rPr>
              <w:t>н</w:t>
            </w:r>
            <w:r w:rsidRPr="00D74645">
              <w:rPr>
                <w:sz w:val="18"/>
                <w:szCs w:val="18"/>
              </w:rPr>
              <w:t>ных полномочий Соловцовского сельсовета Иссинского ра</w:t>
            </w:r>
            <w:r w:rsidRPr="00D74645">
              <w:rPr>
                <w:sz w:val="18"/>
                <w:szCs w:val="18"/>
              </w:rPr>
              <w:t>й</w:t>
            </w:r>
            <w:r w:rsidRPr="00D74645">
              <w:rPr>
                <w:sz w:val="18"/>
                <w:szCs w:val="18"/>
              </w:rPr>
              <w:t>она Пензенской области»</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454,1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377,6</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413,1</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lang w:eastAsia="ar-SA"/>
              </w:rPr>
              <w:t>413,8</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lang w:eastAsia="ar-SA"/>
              </w:rPr>
              <w:t>428,1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rPr>
              <w:t>3</w:t>
            </w:r>
            <w:r>
              <w:rPr>
                <w:sz w:val="18"/>
                <w:szCs w:val="18"/>
              </w:rPr>
              <w:t>70,8</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376,0</w:t>
            </w:r>
          </w:p>
        </w:tc>
        <w:tc>
          <w:tcPr>
            <w:tcW w:w="567" w:type="dxa"/>
            <w:tcBorders>
              <w:top w:val="single" w:sz="4" w:space="0" w:color="auto"/>
              <w:left w:val="single" w:sz="4" w:space="0" w:color="auto"/>
              <w:bottom w:val="single" w:sz="4" w:space="0" w:color="auto"/>
              <w:right w:val="single" w:sz="4" w:space="0" w:color="auto"/>
            </w:tcBorders>
          </w:tcPr>
          <w:p w:rsidR="00ED72F2" w:rsidRDefault="00ED72F2" w:rsidP="003961D5">
            <w:r w:rsidRPr="006B0F2A">
              <w:rPr>
                <w:sz w:val="18"/>
                <w:szCs w:val="18"/>
              </w:rPr>
              <w:t>35,7</w:t>
            </w: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r w:rsidRPr="006B0F2A">
              <w:rPr>
                <w:sz w:val="18"/>
                <w:szCs w:val="18"/>
              </w:rPr>
              <w:t>3</w:t>
            </w:r>
            <w:r>
              <w:rPr>
                <w:sz w:val="18"/>
                <w:szCs w:val="18"/>
              </w:rPr>
              <w:t>6,1</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454,1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377,6</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413,1</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lang w:eastAsia="ar-SA"/>
              </w:rPr>
              <w:t>413,8</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lang w:eastAsia="ar-SA"/>
              </w:rPr>
              <w:t>428,1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rPr>
              <w:t>3</w:t>
            </w:r>
            <w:r>
              <w:rPr>
                <w:sz w:val="18"/>
                <w:szCs w:val="18"/>
              </w:rPr>
              <w:t>70,8</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376,0</w:t>
            </w:r>
          </w:p>
        </w:tc>
        <w:tc>
          <w:tcPr>
            <w:tcW w:w="567" w:type="dxa"/>
            <w:tcBorders>
              <w:top w:val="single" w:sz="4" w:space="0" w:color="auto"/>
              <w:left w:val="single" w:sz="4" w:space="0" w:color="auto"/>
              <w:bottom w:val="single" w:sz="4" w:space="0" w:color="auto"/>
              <w:right w:val="single" w:sz="4" w:space="0" w:color="auto"/>
            </w:tcBorders>
          </w:tcPr>
          <w:p w:rsidR="00ED72F2" w:rsidRDefault="00ED72F2" w:rsidP="003961D5">
            <w:r w:rsidRPr="00C13775">
              <w:rPr>
                <w:sz w:val="18"/>
                <w:szCs w:val="18"/>
              </w:rPr>
              <w:t>35,7</w:t>
            </w: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r w:rsidRPr="006B0F2A">
              <w:rPr>
                <w:sz w:val="18"/>
                <w:szCs w:val="18"/>
              </w:rPr>
              <w:t>3</w:t>
            </w:r>
            <w:r>
              <w:rPr>
                <w:sz w:val="18"/>
                <w:szCs w:val="18"/>
              </w:rPr>
              <w:t>6,1</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D75B26" w:rsidRDefault="00ED72F2" w:rsidP="003961D5">
            <w:pPr>
              <w:suppressAutoHyphens/>
              <w:jc w:val="center"/>
              <w:rPr>
                <w:b/>
                <w:sz w:val="18"/>
                <w:szCs w:val="18"/>
                <w:lang w:eastAsia="ar-SA"/>
              </w:rPr>
            </w:pPr>
            <w:r w:rsidRPr="00D75B26">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D75B26" w:rsidRDefault="00ED72F2" w:rsidP="003961D5">
            <w:pPr>
              <w:suppressAutoHyphens/>
              <w:jc w:val="center"/>
              <w:rPr>
                <w:b/>
                <w:sz w:val="18"/>
                <w:szCs w:val="18"/>
                <w:lang w:eastAsia="ar-SA"/>
              </w:rPr>
            </w:pPr>
            <w:r w:rsidRPr="00D75B26">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D75B26" w:rsidRDefault="00ED72F2" w:rsidP="003961D5">
            <w:pPr>
              <w:suppressAutoHyphens/>
              <w:jc w:val="center"/>
              <w:rPr>
                <w:b/>
                <w:sz w:val="18"/>
                <w:szCs w:val="18"/>
                <w:lang w:eastAsia="ar-SA"/>
              </w:rPr>
            </w:pPr>
            <w:r w:rsidRPr="00D75B26">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37,1</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0F2E61">
              <w:rPr>
                <w:sz w:val="18"/>
                <w:szCs w:val="18"/>
              </w:rPr>
              <w:t>3</w:t>
            </w:r>
            <w:r>
              <w:rPr>
                <w:sz w:val="18"/>
                <w:szCs w:val="18"/>
              </w:rPr>
              <w:t>7,1</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0F2E61">
              <w:rPr>
                <w:sz w:val="18"/>
                <w:szCs w:val="18"/>
              </w:rPr>
              <w:t>3</w:t>
            </w:r>
            <w:r>
              <w:rPr>
                <w:sz w:val="18"/>
                <w:szCs w:val="18"/>
              </w:rPr>
              <w:t>7,1</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37,1</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1E38E9">
              <w:rPr>
                <w:sz w:val="18"/>
                <w:szCs w:val="18"/>
              </w:rPr>
              <w:t>3</w:t>
            </w:r>
            <w:r>
              <w:rPr>
                <w:sz w:val="18"/>
                <w:szCs w:val="18"/>
              </w:rPr>
              <w:t>7,1</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1E38E9">
              <w:rPr>
                <w:sz w:val="18"/>
                <w:szCs w:val="18"/>
              </w:rPr>
              <w:t>3</w:t>
            </w:r>
            <w:r>
              <w:rPr>
                <w:sz w:val="18"/>
                <w:szCs w:val="18"/>
              </w:rPr>
              <w:t>7,1</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3</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pStyle w:val="a9"/>
              <w:rPr>
                <w:sz w:val="18"/>
                <w:szCs w:val="18"/>
              </w:rPr>
            </w:pPr>
            <w:r w:rsidRPr="00D74645">
              <w:rPr>
                <w:sz w:val="18"/>
                <w:szCs w:val="18"/>
              </w:rPr>
              <w:t>Подпрограмма  3</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suppressAutoHyphens/>
              <w:rPr>
                <w:sz w:val="18"/>
                <w:szCs w:val="18"/>
                <w:lang w:eastAsia="ar-SA"/>
              </w:rPr>
            </w:pPr>
            <w:r w:rsidRPr="00D74645">
              <w:rPr>
                <w:color w:val="000000"/>
                <w:sz w:val="18"/>
                <w:szCs w:val="18"/>
              </w:rPr>
              <w:t>«</w:t>
            </w:r>
            <w:r w:rsidRPr="00D74645">
              <w:rPr>
                <w:color w:val="000000"/>
                <w:spacing w:val="-2"/>
                <w:sz w:val="18"/>
                <w:szCs w:val="18"/>
              </w:rPr>
              <w:t>Профилактика террористической и экстремистской деятельн</w:t>
            </w:r>
            <w:r w:rsidRPr="00D74645">
              <w:rPr>
                <w:color w:val="000000"/>
                <w:spacing w:val="-2"/>
                <w:sz w:val="18"/>
                <w:szCs w:val="18"/>
              </w:rPr>
              <w:t>о</w:t>
            </w:r>
            <w:r w:rsidRPr="00D74645">
              <w:rPr>
                <w:color w:val="000000"/>
                <w:spacing w:val="-2"/>
                <w:sz w:val="18"/>
                <w:szCs w:val="18"/>
              </w:rPr>
              <w:t>сти</w:t>
            </w:r>
            <w:r w:rsidRPr="00D74645">
              <w:rPr>
                <w:sz w:val="18"/>
                <w:szCs w:val="18"/>
              </w:rPr>
              <w:t xml:space="preserve"> на территории Соловцовского сельсовета Иссинского района Пензе</w:t>
            </w:r>
            <w:r w:rsidRPr="00D74645">
              <w:rPr>
                <w:sz w:val="18"/>
                <w:szCs w:val="18"/>
              </w:rPr>
              <w:t>н</w:t>
            </w:r>
            <w:r w:rsidRPr="00D74645">
              <w:rPr>
                <w:sz w:val="18"/>
                <w:szCs w:val="18"/>
              </w:rPr>
              <w:t>ской области»;</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4,0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1,0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Pr>
                <w:bCs/>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4,0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Pr>
                <w:bCs/>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205597" w:rsidRDefault="00ED72F2" w:rsidP="003961D5">
            <w:pPr>
              <w:suppressAutoHyphens/>
              <w:jc w:val="center"/>
              <w:rPr>
                <w:b/>
                <w:sz w:val="18"/>
                <w:szCs w:val="18"/>
                <w:lang w:eastAsia="ar-SA"/>
              </w:rPr>
            </w:pPr>
            <w:r w:rsidRPr="00205597">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205597" w:rsidRDefault="00ED72F2" w:rsidP="003961D5">
            <w:pPr>
              <w:suppressAutoHyphens/>
              <w:jc w:val="center"/>
              <w:rPr>
                <w:b/>
                <w:sz w:val="18"/>
                <w:szCs w:val="18"/>
                <w:lang w:eastAsia="ar-SA"/>
              </w:rPr>
            </w:pPr>
            <w:r w:rsidRPr="00205597">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205597" w:rsidRDefault="00ED72F2" w:rsidP="003961D5">
            <w:pPr>
              <w:suppressAutoHyphens/>
              <w:jc w:val="center"/>
              <w:rPr>
                <w:b/>
                <w:sz w:val="18"/>
                <w:szCs w:val="18"/>
                <w:lang w:eastAsia="ar-SA"/>
              </w:rPr>
            </w:pPr>
            <w:r w:rsidRPr="00205597">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A02001">
              <w:rPr>
                <w:bCs/>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A02001">
              <w:rPr>
                <w:bCs/>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A02001">
              <w:rPr>
                <w:bCs/>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633EF1">
              <w:rPr>
                <w:bCs/>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633EF1">
              <w:rPr>
                <w:bCs/>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633EF1">
              <w:rPr>
                <w:bCs/>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390"/>
        </w:trPr>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3.1.</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Основное мер</w:t>
            </w:r>
            <w:r w:rsidRPr="00D74645">
              <w:rPr>
                <w:sz w:val="18"/>
                <w:szCs w:val="18"/>
              </w:rPr>
              <w:t>о</w:t>
            </w:r>
            <w:r w:rsidRPr="00D74645">
              <w:rPr>
                <w:sz w:val="18"/>
                <w:szCs w:val="18"/>
              </w:rPr>
              <w:t>приятие</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b/>
                <w:sz w:val="18"/>
                <w:szCs w:val="18"/>
              </w:rPr>
              <w:t>«</w:t>
            </w:r>
            <w:r w:rsidRPr="00D74645">
              <w:rPr>
                <w:spacing w:val="-2"/>
                <w:sz w:val="18"/>
                <w:szCs w:val="18"/>
              </w:rPr>
              <w:t>П</w:t>
            </w:r>
            <w:r w:rsidRPr="00D74645">
              <w:rPr>
                <w:sz w:val="18"/>
                <w:szCs w:val="18"/>
              </w:rPr>
              <w:t>овышение защищенности населения и территорий Соловцовского сельсовета Исси</w:t>
            </w:r>
            <w:r w:rsidRPr="00D74645">
              <w:rPr>
                <w:sz w:val="18"/>
                <w:szCs w:val="18"/>
              </w:rPr>
              <w:t>н</w:t>
            </w:r>
            <w:r w:rsidRPr="00D74645">
              <w:rPr>
                <w:sz w:val="18"/>
                <w:szCs w:val="18"/>
              </w:rPr>
              <w:t>ского района Пензенской о</w:t>
            </w:r>
            <w:r w:rsidRPr="00D74645">
              <w:rPr>
                <w:sz w:val="18"/>
                <w:szCs w:val="18"/>
              </w:rPr>
              <w:t>б</w:t>
            </w:r>
            <w:r w:rsidRPr="00D74645">
              <w:rPr>
                <w:sz w:val="18"/>
                <w:szCs w:val="18"/>
              </w:rPr>
              <w:t>ласти от террористических и экстремистских угроз»</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4,0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Pr>
                <w:bCs/>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r>
      <w:tr w:rsidR="00ED72F2" w:rsidRPr="00D64766" w:rsidTr="003961D5">
        <w:trPr>
          <w:trHeight w:val="28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r>
      <w:tr w:rsidR="00ED72F2" w:rsidRPr="00D64766" w:rsidTr="003961D5">
        <w:trPr>
          <w:trHeight w:val="31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4,0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Pr>
                <w:bCs/>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r>
      <w:tr w:rsidR="00ED72F2" w:rsidRPr="00D64766" w:rsidTr="003961D5">
        <w:trPr>
          <w:trHeight w:val="30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22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19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27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27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946CCF" w:rsidRDefault="00ED72F2" w:rsidP="003961D5">
            <w:pPr>
              <w:suppressAutoHyphens/>
              <w:jc w:val="center"/>
              <w:rPr>
                <w:b/>
                <w:sz w:val="18"/>
                <w:szCs w:val="18"/>
                <w:lang w:eastAsia="ar-SA"/>
              </w:rPr>
            </w:pPr>
            <w:r w:rsidRPr="00946CCF">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946CCF" w:rsidRDefault="00ED72F2" w:rsidP="003961D5">
            <w:pPr>
              <w:suppressAutoHyphens/>
              <w:jc w:val="center"/>
              <w:rPr>
                <w:b/>
                <w:sz w:val="18"/>
                <w:szCs w:val="18"/>
                <w:lang w:eastAsia="ar-SA"/>
              </w:rPr>
            </w:pPr>
            <w:r w:rsidRPr="00946CCF">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946CCF" w:rsidRDefault="00ED72F2" w:rsidP="003961D5">
            <w:pPr>
              <w:suppressAutoHyphens/>
              <w:jc w:val="center"/>
              <w:rPr>
                <w:b/>
                <w:sz w:val="18"/>
                <w:szCs w:val="18"/>
                <w:lang w:eastAsia="ar-SA"/>
              </w:rPr>
            </w:pPr>
            <w:r w:rsidRPr="00946CCF">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27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4D6A0E">
              <w:rPr>
                <w:bCs/>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4D6A0E">
              <w:rPr>
                <w:bCs/>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4D6A0E">
              <w:rPr>
                <w:bCs/>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27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27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5624F2">
              <w:rPr>
                <w:bCs/>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5624F2">
              <w:rPr>
                <w:bCs/>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5624F2">
              <w:rPr>
                <w:bCs/>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27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27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27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27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4</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Подпрограмма 4</w:t>
            </w:r>
          </w:p>
          <w:p w:rsidR="00ED72F2" w:rsidRPr="00D74645" w:rsidRDefault="00ED72F2" w:rsidP="003961D5">
            <w:pPr>
              <w:rPr>
                <w:sz w:val="18"/>
                <w:szCs w:val="18"/>
              </w:rPr>
            </w:pP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«Благоустройство населенных пунктов Соловцовского сел</w:t>
            </w:r>
            <w:r w:rsidRPr="00D74645">
              <w:rPr>
                <w:sz w:val="18"/>
                <w:szCs w:val="18"/>
              </w:rPr>
              <w:t>ь</w:t>
            </w:r>
            <w:r w:rsidRPr="00D74645">
              <w:rPr>
                <w:sz w:val="18"/>
                <w:szCs w:val="18"/>
              </w:rPr>
              <w:t>совета Иссинского района Пензенской области»</w:t>
            </w:r>
          </w:p>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ind w:firstLine="720"/>
              <w:rPr>
                <w:rFonts w:ascii="Times New Roman" w:hAnsi="Times New Roman" w:cs="Times New Roman"/>
                <w:sz w:val="18"/>
                <w:szCs w:val="18"/>
              </w:rPr>
            </w:pPr>
            <w:r w:rsidRPr="00D74645">
              <w:rPr>
                <w:rFonts w:ascii="Times New Roman" w:hAnsi="Times New Roman" w:cs="Times New Roman"/>
                <w:sz w:val="18"/>
                <w:szCs w:val="18"/>
              </w:rPr>
              <w:lastRenderedPageBreak/>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641,7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798,2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760,9</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1097,3</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1213,04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1024,9</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979,1</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641,8</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727,1</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w:t>
            </w:r>
            <w:r w:rsidRPr="00D74645">
              <w:rPr>
                <w:sz w:val="18"/>
                <w:szCs w:val="18"/>
              </w:rPr>
              <w:t>с</w:t>
            </w:r>
            <w:r w:rsidRPr="00D74645">
              <w:rPr>
                <w:sz w:val="18"/>
                <w:szCs w:val="18"/>
              </w:rPr>
              <w:t>синского района Пензенской области (за искл</w:t>
            </w:r>
            <w:r w:rsidRPr="00D74645">
              <w:rPr>
                <w:sz w:val="18"/>
                <w:szCs w:val="18"/>
              </w:rPr>
              <w:t>ю</w:t>
            </w:r>
            <w:r w:rsidRPr="00D74645">
              <w:rPr>
                <w:sz w:val="18"/>
                <w:szCs w:val="18"/>
              </w:rPr>
              <w:t>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641,7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678,2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760,9</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1097,3</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891,9</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761,1</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979,1</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641,8</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727,1</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192,4</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219,74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1,9</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101,4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69,5</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561EDB" w:rsidRDefault="00ED72F2" w:rsidP="003961D5">
            <w:pPr>
              <w:suppressAutoHyphens/>
              <w:jc w:val="center"/>
              <w:rPr>
                <w:b/>
                <w:sz w:val="18"/>
                <w:szCs w:val="18"/>
                <w:lang w:eastAsia="ar-SA"/>
              </w:rPr>
            </w:pPr>
            <w:r w:rsidRPr="00561EDB">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561EDB" w:rsidRDefault="00ED72F2" w:rsidP="003961D5">
            <w:pPr>
              <w:suppressAutoHyphens/>
              <w:jc w:val="center"/>
              <w:rPr>
                <w:b/>
                <w:sz w:val="18"/>
                <w:szCs w:val="18"/>
                <w:lang w:eastAsia="ar-SA"/>
              </w:rPr>
            </w:pPr>
            <w:r w:rsidRPr="00561EDB">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561EDB" w:rsidRDefault="00ED72F2" w:rsidP="003961D5">
            <w:pPr>
              <w:suppressAutoHyphens/>
              <w:jc w:val="center"/>
              <w:rPr>
                <w:b/>
                <w:sz w:val="18"/>
                <w:szCs w:val="18"/>
                <w:lang w:eastAsia="ar-SA"/>
              </w:rPr>
            </w:pPr>
            <w:r w:rsidRPr="00561EDB">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ind w:firstLine="720"/>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1110,7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1009,0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1042,0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w:t>
            </w:r>
            <w:r w:rsidRPr="00D74645">
              <w:rPr>
                <w:sz w:val="18"/>
                <w:szCs w:val="18"/>
              </w:rPr>
              <w:t>с</w:t>
            </w:r>
            <w:r w:rsidRPr="00D74645">
              <w:rPr>
                <w:sz w:val="18"/>
                <w:szCs w:val="18"/>
              </w:rPr>
              <w:t>синского района Пензенской области (за искл</w:t>
            </w:r>
            <w:r w:rsidRPr="00D74645">
              <w:rPr>
                <w:sz w:val="18"/>
                <w:szCs w:val="18"/>
              </w:rPr>
              <w:t>ю</w:t>
            </w:r>
            <w:r w:rsidRPr="00D74645">
              <w:rPr>
                <w:sz w:val="18"/>
                <w:szCs w:val="18"/>
              </w:rPr>
              <w:t>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1110,7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1009,0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1042,0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420"/>
        </w:trPr>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4.1.</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Основное мер</w:t>
            </w:r>
            <w:r w:rsidRPr="00D74645">
              <w:rPr>
                <w:sz w:val="18"/>
                <w:szCs w:val="18"/>
              </w:rPr>
              <w:t>о</w:t>
            </w:r>
            <w:r w:rsidRPr="00D74645">
              <w:rPr>
                <w:sz w:val="18"/>
                <w:szCs w:val="18"/>
              </w:rPr>
              <w:t>приятие 1</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«Создание условий для пров</w:t>
            </w:r>
            <w:r w:rsidRPr="00D74645">
              <w:rPr>
                <w:sz w:val="18"/>
                <w:szCs w:val="18"/>
              </w:rPr>
              <w:t>е</w:t>
            </w:r>
            <w:r w:rsidRPr="00D74645">
              <w:rPr>
                <w:sz w:val="18"/>
                <w:szCs w:val="18"/>
              </w:rPr>
              <w:t>дения работ по благоустройс</w:t>
            </w:r>
            <w:r w:rsidRPr="00D74645">
              <w:rPr>
                <w:sz w:val="18"/>
                <w:szCs w:val="18"/>
              </w:rPr>
              <w:t>т</w:t>
            </w:r>
            <w:r w:rsidRPr="00D74645">
              <w:rPr>
                <w:sz w:val="18"/>
                <w:szCs w:val="18"/>
              </w:rPr>
              <w:t>ву населенных пунктов   С</w:t>
            </w:r>
            <w:r w:rsidRPr="00D74645">
              <w:rPr>
                <w:sz w:val="18"/>
                <w:szCs w:val="18"/>
              </w:rPr>
              <w:t>о</w:t>
            </w:r>
            <w:r w:rsidRPr="00D74645">
              <w:rPr>
                <w:sz w:val="18"/>
                <w:szCs w:val="18"/>
              </w:rPr>
              <w:t>ловцовского сельсовета И</w:t>
            </w:r>
            <w:r w:rsidRPr="00D74645">
              <w:rPr>
                <w:sz w:val="18"/>
                <w:szCs w:val="18"/>
              </w:rPr>
              <w:t>с</w:t>
            </w:r>
            <w:r w:rsidRPr="00D74645">
              <w:rPr>
                <w:sz w:val="18"/>
                <w:szCs w:val="18"/>
              </w:rPr>
              <w:t>синского района Пензенской о</w:t>
            </w:r>
            <w:r w:rsidRPr="00D74645">
              <w:rPr>
                <w:sz w:val="18"/>
                <w:szCs w:val="18"/>
              </w:rPr>
              <w:t>б</w:t>
            </w:r>
            <w:r w:rsidRPr="00D74645">
              <w:rPr>
                <w:sz w:val="18"/>
                <w:szCs w:val="18"/>
              </w:rPr>
              <w:t>ласти»</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641,7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798,2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760,9</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1097,3</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822,0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974,9</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936,1</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641,8</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727,1</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w:t>
            </w:r>
            <w:r w:rsidRPr="00D74645">
              <w:rPr>
                <w:rFonts w:ascii="Times New Roman" w:hAnsi="Times New Roman" w:cs="Times New Roman"/>
                <w:sz w:val="18"/>
                <w:szCs w:val="18"/>
              </w:rPr>
              <w:t>ю</w:t>
            </w:r>
            <w:r w:rsidRPr="00D74645">
              <w:rPr>
                <w:rFonts w:ascii="Times New Roman" w:hAnsi="Times New Roman" w:cs="Times New Roman"/>
                <w:sz w:val="18"/>
                <w:szCs w:val="18"/>
              </w:rPr>
              <w:t>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641,7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678,2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760,9</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1097,3</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822,0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711,1</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936,1</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641,8</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727,1</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ind w:firstLine="160"/>
              <w:jc w:val="center"/>
              <w:rPr>
                <w:rFonts w:ascii="Times New Roman" w:hAnsi="Times New Roman" w:cs="Times New Roman"/>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192,4</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1,9</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69,5</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FB06D3" w:rsidRDefault="00ED72F2" w:rsidP="003961D5">
            <w:pPr>
              <w:suppressAutoHyphens/>
              <w:jc w:val="center"/>
              <w:rPr>
                <w:b/>
                <w:sz w:val="18"/>
                <w:szCs w:val="18"/>
                <w:lang w:eastAsia="ar-SA"/>
              </w:rPr>
            </w:pPr>
            <w:r w:rsidRPr="00FB06D3">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FB06D3" w:rsidRDefault="00ED72F2" w:rsidP="003961D5">
            <w:pPr>
              <w:suppressAutoHyphens/>
              <w:jc w:val="center"/>
              <w:rPr>
                <w:b/>
                <w:sz w:val="18"/>
                <w:szCs w:val="18"/>
                <w:lang w:eastAsia="ar-SA"/>
              </w:rPr>
            </w:pPr>
            <w:r w:rsidRPr="00FB06D3">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FB06D3" w:rsidRDefault="00ED72F2" w:rsidP="003961D5">
            <w:pPr>
              <w:suppressAutoHyphens/>
              <w:jc w:val="center"/>
              <w:rPr>
                <w:b/>
                <w:sz w:val="18"/>
                <w:szCs w:val="18"/>
                <w:lang w:eastAsia="ar-SA"/>
              </w:rPr>
            </w:pPr>
            <w:r w:rsidRPr="00FB06D3">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1110,7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1099,0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1042,0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w:t>
            </w:r>
            <w:r w:rsidRPr="00D74645">
              <w:rPr>
                <w:rFonts w:ascii="Times New Roman" w:hAnsi="Times New Roman" w:cs="Times New Roman"/>
                <w:sz w:val="18"/>
                <w:szCs w:val="18"/>
              </w:rPr>
              <w:t>ю</w:t>
            </w:r>
            <w:r w:rsidRPr="00D74645">
              <w:rPr>
                <w:rFonts w:ascii="Times New Roman" w:hAnsi="Times New Roman" w:cs="Times New Roman"/>
                <w:sz w:val="18"/>
                <w:szCs w:val="18"/>
              </w:rPr>
              <w:t>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1110,7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1009,0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1042,0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val="restart"/>
            <w:tcBorders>
              <w:top w:val="nil"/>
              <w:left w:val="single" w:sz="4" w:space="0" w:color="auto"/>
              <w:right w:val="single" w:sz="4" w:space="0" w:color="auto"/>
            </w:tcBorders>
          </w:tcPr>
          <w:p w:rsidR="00ED72F2" w:rsidRPr="00D74645" w:rsidRDefault="00ED72F2" w:rsidP="003961D5">
            <w:pPr>
              <w:rPr>
                <w:sz w:val="18"/>
                <w:szCs w:val="18"/>
              </w:rPr>
            </w:pPr>
            <w:r w:rsidRPr="00D74645">
              <w:rPr>
                <w:sz w:val="18"/>
                <w:szCs w:val="18"/>
              </w:rPr>
              <w:t>4.2.</w:t>
            </w:r>
          </w:p>
        </w:tc>
        <w:tc>
          <w:tcPr>
            <w:tcW w:w="1341" w:type="dxa"/>
            <w:vMerge w:val="restart"/>
            <w:tcBorders>
              <w:top w:val="nil"/>
              <w:left w:val="single" w:sz="4" w:space="0" w:color="auto"/>
              <w:right w:val="single" w:sz="4" w:space="0" w:color="auto"/>
            </w:tcBorders>
          </w:tcPr>
          <w:p w:rsidR="00ED72F2" w:rsidRPr="00D74645" w:rsidRDefault="00ED72F2" w:rsidP="003961D5">
            <w:pPr>
              <w:rPr>
                <w:sz w:val="18"/>
                <w:szCs w:val="18"/>
              </w:rPr>
            </w:pPr>
            <w:r w:rsidRPr="00D74645">
              <w:rPr>
                <w:sz w:val="18"/>
                <w:szCs w:val="18"/>
              </w:rPr>
              <w:t>Основное мер</w:t>
            </w:r>
            <w:r w:rsidRPr="00D74645">
              <w:rPr>
                <w:sz w:val="18"/>
                <w:szCs w:val="18"/>
              </w:rPr>
              <w:t>о</w:t>
            </w:r>
            <w:r w:rsidRPr="00D74645">
              <w:rPr>
                <w:sz w:val="18"/>
                <w:szCs w:val="18"/>
              </w:rPr>
              <w:t>приятие 2</w:t>
            </w:r>
          </w:p>
        </w:tc>
        <w:tc>
          <w:tcPr>
            <w:tcW w:w="2268" w:type="dxa"/>
            <w:vMerge w:val="restart"/>
            <w:tcBorders>
              <w:top w:val="nil"/>
              <w:left w:val="single" w:sz="4" w:space="0" w:color="auto"/>
              <w:right w:val="single" w:sz="4" w:space="0" w:color="auto"/>
            </w:tcBorders>
          </w:tcPr>
          <w:p w:rsidR="00ED72F2" w:rsidRPr="00D74645" w:rsidRDefault="00ED72F2" w:rsidP="003961D5">
            <w:pPr>
              <w:rPr>
                <w:sz w:val="18"/>
                <w:szCs w:val="18"/>
              </w:rPr>
            </w:pPr>
            <w:r w:rsidRPr="00D74645">
              <w:rPr>
                <w:sz w:val="18"/>
                <w:szCs w:val="18"/>
              </w:rPr>
              <w:t>«Разработка программы комплексного  развития тран</w:t>
            </w:r>
            <w:r w:rsidRPr="00D74645">
              <w:rPr>
                <w:sz w:val="18"/>
                <w:szCs w:val="18"/>
              </w:rPr>
              <w:t>с</w:t>
            </w:r>
            <w:r w:rsidRPr="00D74645">
              <w:rPr>
                <w:sz w:val="18"/>
                <w:szCs w:val="18"/>
              </w:rPr>
              <w:t>портной инфраструктуры п</w:t>
            </w:r>
            <w:r w:rsidRPr="00D74645">
              <w:rPr>
                <w:sz w:val="18"/>
                <w:szCs w:val="18"/>
              </w:rPr>
              <w:t>о</w:t>
            </w:r>
            <w:r w:rsidRPr="00D74645">
              <w:rPr>
                <w:sz w:val="18"/>
                <w:szCs w:val="18"/>
              </w:rPr>
              <w:t>селения»</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ind w:firstLine="720"/>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18,0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34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ind w:firstLine="720"/>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22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w:t>
            </w:r>
            <w:r w:rsidRPr="00D74645">
              <w:rPr>
                <w:rFonts w:ascii="Times New Roman" w:hAnsi="Times New Roman" w:cs="Times New Roman"/>
                <w:sz w:val="18"/>
                <w:szCs w:val="18"/>
              </w:rPr>
              <w:t>ю</w:t>
            </w:r>
            <w:r w:rsidRPr="00D74645">
              <w:rPr>
                <w:rFonts w:ascii="Times New Roman" w:hAnsi="Times New Roman" w:cs="Times New Roman"/>
                <w:sz w:val="18"/>
                <w:szCs w:val="18"/>
              </w:rPr>
              <w:t>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18,0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22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22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22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180"/>
        </w:trPr>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315"/>
        </w:trPr>
        <w:tc>
          <w:tcPr>
            <w:tcW w:w="644" w:type="dxa"/>
            <w:vMerge w:val="restart"/>
            <w:tcBorders>
              <w:top w:val="nil"/>
              <w:left w:val="single" w:sz="4" w:space="0" w:color="auto"/>
              <w:right w:val="single" w:sz="4" w:space="0" w:color="auto"/>
            </w:tcBorders>
          </w:tcPr>
          <w:p w:rsidR="00ED72F2" w:rsidRPr="00D74645" w:rsidRDefault="00ED72F2" w:rsidP="003961D5">
            <w:pPr>
              <w:rPr>
                <w:sz w:val="18"/>
                <w:szCs w:val="18"/>
              </w:rPr>
            </w:pPr>
            <w:r w:rsidRPr="00D74645">
              <w:rPr>
                <w:sz w:val="18"/>
                <w:szCs w:val="18"/>
              </w:rPr>
              <w:t>4.3.</w:t>
            </w:r>
          </w:p>
        </w:tc>
        <w:tc>
          <w:tcPr>
            <w:tcW w:w="1341" w:type="dxa"/>
            <w:vMerge w:val="restart"/>
            <w:tcBorders>
              <w:top w:val="nil"/>
              <w:left w:val="single" w:sz="4" w:space="0" w:color="auto"/>
              <w:right w:val="single" w:sz="4" w:space="0" w:color="auto"/>
            </w:tcBorders>
          </w:tcPr>
          <w:p w:rsidR="00ED72F2" w:rsidRPr="00D74645" w:rsidRDefault="00ED72F2" w:rsidP="003961D5">
            <w:pPr>
              <w:rPr>
                <w:sz w:val="18"/>
                <w:szCs w:val="18"/>
              </w:rPr>
            </w:pPr>
            <w:r w:rsidRPr="00D74645">
              <w:rPr>
                <w:sz w:val="18"/>
                <w:szCs w:val="18"/>
              </w:rPr>
              <w:t>Основное мер</w:t>
            </w:r>
            <w:r w:rsidRPr="00D74645">
              <w:rPr>
                <w:sz w:val="18"/>
                <w:szCs w:val="18"/>
              </w:rPr>
              <w:t>о</w:t>
            </w:r>
            <w:r w:rsidRPr="00D74645">
              <w:rPr>
                <w:sz w:val="18"/>
                <w:szCs w:val="18"/>
              </w:rPr>
              <w:t>приятие 3</w:t>
            </w:r>
          </w:p>
        </w:tc>
        <w:tc>
          <w:tcPr>
            <w:tcW w:w="2268" w:type="dxa"/>
            <w:vMerge w:val="restart"/>
            <w:tcBorders>
              <w:top w:val="nil"/>
              <w:left w:val="single" w:sz="4" w:space="0" w:color="auto"/>
              <w:right w:val="single" w:sz="4" w:space="0" w:color="auto"/>
            </w:tcBorders>
          </w:tcPr>
          <w:p w:rsidR="00ED72F2" w:rsidRPr="00D74645" w:rsidRDefault="00ED72F2" w:rsidP="003961D5">
            <w:pPr>
              <w:rPr>
                <w:bCs/>
                <w:sz w:val="18"/>
                <w:szCs w:val="18"/>
              </w:rPr>
            </w:pPr>
            <w:r w:rsidRPr="00D74645">
              <w:rPr>
                <w:bCs/>
                <w:sz w:val="18"/>
                <w:szCs w:val="18"/>
              </w:rPr>
              <w:t>Благоустройство сельских территорий</w:t>
            </w:r>
          </w:p>
          <w:p w:rsidR="00ED72F2" w:rsidRPr="00D74645" w:rsidRDefault="00ED72F2" w:rsidP="003961D5">
            <w:pPr>
              <w:rPr>
                <w:sz w:val="18"/>
                <w:szCs w:val="18"/>
              </w:rPr>
            </w:pPr>
            <w:r w:rsidRPr="00D74645">
              <w:rPr>
                <w:bCs/>
                <w:sz w:val="18"/>
                <w:szCs w:val="18"/>
              </w:rPr>
              <w:t>(Обустройство площадки накопления твердых коммунальных отходов)</w:t>
            </w:r>
          </w:p>
          <w:p w:rsidR="00ED72F2" w:rsidRPr="00D74645" w:rsidRDefault="00ED72F2" w:rsidP="003961D5">
            <w:pPr>
              <w:rPr>
                <w:sz w:val="18"/>
                <w:szCs w:val="18"/>
              </w:rPr>
            </w:pPr>
          </w:p>
          <w:p w:rsidR="00ED72F2" w:rsidRPr="00D74645" w:rsidRDefault="00ED72F2" w:rsidP="003961D5">
            <w:pPr>
              <w:rPr>
                <w:sz w:val="18"/>
                <w:szCs w:val="18"/>
              </w:rPr>
            </w:pPr>
          </w:p>
          <w:p w:rsidR="00ED72F2" w:rsidRPr="00D74645" w:rsidRDefault="00ED72F2" w:rsidP="003961D5">
            <w:pPr>
              <w:rPr>
                <w:sz w:val="18"/>
                <w:szCs w:val="18"/>
              </w:rPr>
            </w:pPr>
          </w:p>
          <w:p w:rsidR="00ED72F2" w:rsidRPr="00D74645" w:rsidRDefault="00ED72F2" w:rsidP="003961D5">
            <w:pPr>
              <w:rPr>
                <w:sz w:val="18"/>
                <w:szCs w:val="18"/>
              </w:rPr>
            </w:pPr>
          </w:p>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405,6</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50,0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53,0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19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Cs/>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25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Cs/>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20,3</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50,0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53,0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18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Cs/>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ind w:firstLine="160"/>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ind w:firstLine="238"/>
              <w:jc w:val="center"/>
              <w:rPr>
                <w:rFonts w:ascii="Times New Roman" w:hAnsi="Times New Roman" w:cs="Times New Roman"/>
                <w:sz w:val="18"/>
                <w:szCs w:val="18"/>
              </w:rPr>
            </w:pPr>
            <w:r w:rsidRPr="00D74645">
              <w:rPr>
                <w:rFonts w:ascii="Times New Roman" w:hAnsi="Times New Roman" w:cs="Times New Roman"/>
                <w:sz w:val="18"/>
                <w:szCs w:val="18"/>
              </w:rPr>
              <w:t>261,2</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24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Cs/>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22,7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30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Cs/>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584"/>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Cs/>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101,4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249"/>
        </w:trPr>
        <w:tc>
          <w:tcPr>
            <w:tcW w:w="644" w:type="dxa"/>
            <w:vMerge w:val="restart"/>
            <w:tcBorders>
              <w:top w:val="nil"/>
              <w:left w:val="single" w:sz="4" w:space="0" w:color="auto"/>
              <w:right w:val="single" w:sz="4" w:space="0" w:color="auto"/>
            </w:tcBorders>
          </w:tcPr>
          <w:p w:rsidR="00ED72F2" w:rsidRPr="00D74645" w:rsidRDefault="00ED72F2" w:rsidP="003961D5">
            <w:pPr>
              <w:rPr>
                <w:sz w:val="18"/>
                <w:szCs w:val="18"/>
              </w:rPr>
            </w:pPr>
            <w:r w:rsidRPr="00D74645">
              <w:rPr>
                <w:sz w:val="18"/>
                <w:szCs w:val="18"/>
              </w:rPr>
              <w:t>5.</w:t>
            </w:r>
          </w:p>
        </w:tc>
        <w:tc>
          <w:tcPr>
            <w:tcW w:w="1341" w:type="dxa"/>
            <w:vMerge w:val="restart"/>
            <w:tcBorders>
              <w:top w:val="nil"/>
              <w:left w:val="single" w:sz="4" w:space="0" w:color="auto"/>
              <w:right w:val="single" w:sz="4" w:space="0" w:color="auto"/>
            </w:tcBorders>
          </w:tcPr>
          <w:p w:rsidR="00ED72F2" w:rsidRPr="00D74645" w:rsidRDefault="00ED72F2" w:rsidP="003961D5">
            <w:pPr>
              <w:rPr>
                <w:sz w:val="18"/>
                <w:szCs w:val="18"/>
              </w:rPr>
            </w:pPr>
            <w:r w:rsidRPr="00D74645">
              <w:rPr>
                <w:sz w:val="18"/>
                <w:szCs w:val="18"/>
              </w:rPr>
              <w:t>Подпрограмма 5</w:t>
            </w:r>
          </w:p>
        </w:tc>
        <w:tc>
          <w:tcPr>
            <w:tcW w:w="2268" w:type="dxa"/>
            <w:vMerge w:val="restart"/>
            <w:tcBorders>
              <w:top w:val="nil"/>
              <w:left w:val="single" w:sz="4" w:space="0" w:color="auto"/>
              <w:right w:val="single" w:sz="4" w:space="0" w:color="auto"/>
            </w:tcBorders>
          </w:tcPr>
          <w:p w:rsidR="00ED72F2" w:rsidRPr="00D74645" w:rsidRDefault="00ED72F2" w:rsidP="003961D5">
            <w:pPr>
              <w:rPr>
                <w:sz w:val="18"/>
                <w:szCs w:val="18"/>
              </w:rPr>
            </w:pPr>
            <w:r w:rsidRPr="00D74645">
              <w:rPr>
                <w:sz w:val="18"/>
                <w:szCs w:val="18"/>
              </w:rPr>
              <w:t>«Обеспечение первичных мер пожарной безопасности на территории</w:t>
            </w:r>
            <w:r w:rsidRPr="00D74645">
              <w:rPr>
                <w:sz w:val="18"/>
                <w:szCs w:val="18"/>
              </w:rPr>
              <w:br/>
              <w:t>Соловцовского сельсовета Иссинского района Пензенской области»</w:t>
            </w:r>
          </w:p>
        </w:tc>
        <w:tc>
          <w:tcPr>
            <w:tcW w:w="3260" w:type="dxa"/>
            <w:tcBorders>
              <w:top w:val="single" w:sz="4" w:space="0" w:color="auto"/>
              <w:left w:val="single" w:sz="4" w:space="0" w:color="auto"/>
              <w:right w:val="single" w:sz="4" w:space="0" w:color="auto"/>
            </w:tcBorders>
          </w:tcPr>
          <w:p w:rsidR="00ED72F2" w:rsidRPr="00D74645" w:rsidRDefault="00ED72F2" w:rsidP="003961D5">
            <w:pPr>
              <w:pStyle w:val="ConsPlusTitle"/>
              <w:rPr>
                <w:b w:val="0"/>
                <w:sz w:val="18"/>
                <w:szCs w:val="18"/>
              </w:rPr>
            </w:pPr>
            <w:r w:rsidRPr="00D74645">
              <w:rPr>
                <w:b w:val="0"/>
                <w:sz w:val="18"/>
                <w:szCs w:val="18"/>
              </w:rPr>
              <w:t>всего</w:t>
            </w:r>
          </w:p>
        </w:tc>
        <w:tc>
          <w:tcPr>
            <w:tcW w:w="1276" w:type="dxa"/>
            <w:tcBorders>
              <w:top w:val="single" w:sz="4" w:space="0" w:color="auto"/>
              <w:left w:val="single" w:sz="4" w:space="0" w:color="auto"/>
              <w:right w:val="single" w:sz="4" w:space="0" w:color="auto"/>
            </w:tcBorders>
          </w:tcPr>
          <w:p w:rsidR="00ED72F2" w:rsidRPr="00D74645" w:rsidRDefault="00ED72F2" w:rsidP="003961D5">
            <w:pPr>
              <w:jc w:val="center"/>
              <w:rPr>
                <w:sz w:val="18"/>
                <w:szCs w:val="18"/>
              </w:rPr>
            </w:pPr>
            <w:r w:rsidRPr="00D74645">
              <w:rPr>
                <w:b/>
                <w:bCs/>
                <w:spacing w:val="-4"/>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jc w:val="center"/>
              <w:rPr>
                <w:sz w:val="18"/>
                <w:szCs w:val="18"/>
              </w:rPr>
            </w:pPr>
            <w:r w:rsidRPr="00D74645">
              <w:rPr>
                <w:b/>
                <w:bCs/>
                <w:spacing w:val="-4"/>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jc w:val="center"/>
              <w:rPr>
                <w:sz w:val="18"/>
                <w:szCs w:val="18"/>
              </w:rPr>
            </w:pPr>
            <w:r w:rsidRPr="00D74645">
              <w:rPr>
                <w:b/>
                <w:bCs/>
                <w:spacing w:val="-4"/>
                <w:sz w:val="18"/>
                <w:szCs w:val="18"/>
                <w:lang w:eastAsia="ar-SA"/>
              </w:rPr>
              <w:t>0</w:t>
            </w:r>
          </w:p>
        </w:tc>
        <w:tc>
          <w:tcPr>
            <w:tcW w:w="993" w:type="dxa"/>
            <w:tcBorders>
              <w:top w:val="single" w:sz="4" w:space="0" w:color="auto"/>
              <w:left w:val="single" w:sz="4" w:space="0" w:color="auto"/>
              <w:right w:val="single" w:sz="4" w:space="0" w:color="auto"/>
            </w:tcBorders>
          </w:tcPr>
          <w:p w:rsidR="00ED72F2" w:rsidRPr="00D74645" w:rsidRDefault="00ED72F2" w:rsidP="003961D5">
            <w:pPr>
              <w:jc w:val="center"/>
              <w:rPr>
                <w:sz w:val="18"/>
                <w:szCs w:val="18"/>
              </w:rPr>
            </w:pPr>
            <w:r w:rsidRPr="00D74645">
              <w:rPr>
                <w:b/>
                <w:bCs/>
                <w:spacing w:val="-4"/>
                <w:sz w:val="18"/>
                <w:szCs w:val="18"/>
                <w:lang w:eastAsia="ar-SA"/>
              </w:rPr>
              <w:t>0</w:t>
            </w:r>
          </w:p>
        </w:tc>
        <w:tc>
          <w:tcPr>
            <w:tcW w:w="1134" w:type="dxa"/>
            <w:tcBorders>
              <w:top w:val="single" w:sz="4" w:space="0" w:color="auto"/>
              <w:left w:val="single" w:sz="4" w:space="0" w:color="auto"/>
              <w:right w:val="single" w:sz="4" w:space="0" w:color="auto"/>
            </w:tcBorders>
          </w:tcPr>
          <w:p w:rsidR="00ED72F2" w:rsidRPr="00D74645" w:rsidRDefault="00ED72F2" w:rsidP="003961D5">
            <w:pPr>
              <w:jc w:val="center"/>
              <w:rPr>
                <w:sz w:val="18"/>
                <w:szCs w:val="18"/>
              </w:rPr>
            </w:pPr>
            <w:r w:rsidRPr="00D74645">
              <w:rPr>
                <w:b/>
                <w:bCs/>
                <w:spacing w:val="-4"/>
                <w:sz w:val="18"/>
                <w:szCs w:val="18"/>
                <w:lang w:eastAsia="ar-SA"/>
              </w:rPr>
              <w:t>10,0</w:t>
            </w:r>
          </w:p>
        </w:tc>
        <w:tc>
          <w:tcPr>
            <w:tcW w:w="992" w:type="dxa"/>
            <w:tcBorders>
              <w:top w:val="single" w:sz="4" w:space="0" w:color="auto"/>
              <w:left w:val="single" w:sz="4" w:space="0" w:color="auto"/>
              <w:right w:val="single" w:sz="4" w:space="0" w:color="auto"/>
            </w:tcBorders>
          </w:tcPr>
          <w:p w:rsidR="00ED72F2" w:rsidRPr="00D74645" w:rsidRDefault="00ED72F2" w:rsidP="003961D5">
            <w:pPr>
              <w:jc w:val="center"/>
              <w:rPr>
                <w:sz w:val="18"/>
                <w:szCs w:val="18"/>
              </w:rPr>
            </w:pPr>
            <w:r>
              <w:rPr>
                <w:b/>
                <w:bCs/>
                <w:spacing w:val="-4"/>
                <w:sz w:val="18"/>
                <w:szCs w:val="18"/>
                <w:lang w:eastAsia="ar-SA"/>
              </w:rPr>
              <w:t>0</w:t>
            </w:r>
          </w:p>
        </w:tc>
        <w:tc>
          <w:tcPr>
            <w:tcW w:w="850" w:type="dxa"/>
            <w:tcBorders>
              <w:top w:val="single" w:sz="4" w:space="0" w:color="auto"/>
              <w:left w:val="single" w:sz="4" w:space="0" w:color="auto"/>
              <w:right w:val="single" w:sz="4" w:space="0" w:color="auto"/>
            </w:tcBorders>
            <w:vAlign w:val="center"/>
          </w:tcPr>
          <w:p w:rsidR="00ED72F2" w:rsidRPr="00D74645" w:rsidRDefault="00ED72F2" w:rsidP="003961D5">
            <w:pPr>
              <w:suppressAutoHyphens/>
              <w:jc w:val="center"/>
              <w:rPr>
                <w:b/>
                <w:bCs/>
                <w:spacing w:val="-4"/>
                <w:sz w:val="18"/>
                <w:szCs w:val="18"/>
                <w:lang w:eastAsia="ar-SA"/>
              </w:rPr>
            </w:pPr>
            <w:r>
              <w:rPr>
                <w:b/>
                <w:bCs/>
                <w:spacing w:val="-4"/>
                <w:sz w:val="18"/>
                <w:szCs w:val="18"/>
                <w:lang w:eastAsia="ar-SA"/>
              </w:rPr>
              <w:t>4,3</w:t>
            </w:r>
          </w:p>
        </w:tc>
        <w:tc>
          <w:tcPr>
            <w:tcW w:w="567"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b/>
                <w:bCs/>
                <w:spacing w:val="-4"/>
                <w:sz w:val="18"/>
                <w:szCs w:val="18"/>
                <w:lang w:eastAsia="ar-SA"/>
              </w:rPr>
            </w:pPr>
            <w:r>
              <w:rPr>
                <w:b/>
                <w:bCs/>
                <w:spacing w:val="-4"/>
                <w:sz w:val="18"/>
                <w:szCs w:val="18"/>
                <w:lang w:eastAsia="ar-SA"/>
              </w:rPr>
              <w:t>0,0</w:t>
            </w:r>
          </w:p>
        </w:tc>
        <w:tc>
          <w:tcPr>
            <w:tcW w:w="851"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b/>
                <w:bCs/>
                <w:spacing w:val="-4"/>
                <w:sz w:val="18"/>
                <w:szCs w:val="18"/>
                <w:lang w:eastAsia="ar-SA"/>
              </w:rPr>
            </w:pPr>
            <w:r>
              <w:rPr>
                <w:b/>
                <w:bCs/>
                <w:spacing w:val="-4"/>
                <w:sz w:val="18"/>
                <w:szCs w:val="18"/>
                <w:lang w:eastAsia="ar-SA"/>
              </w:rPr>
              <w:t>0</w:t>
            </w:r>
            <w:r w:rsidRPr="00D74645">
              <w:rPr>
                <w:b/>
                <w:bCs/>
                <w:spacing w:val="-4"/>
                <w:sz w:val="18"/>
                <w:szCs w:val="18"/>
                <w:lang w:eastAsia="ar-SA"/>
              </w:rPr>
              <w:t>,0</w:t>
            </w:r>
          </w:p>
        </w:tc>
      </w:tr>
      <w:tr w:rsidR="00ED72F2" w:rsidRPr="00D64766" w:rsidTr="003961D5">
        <w:trPr>
          <w:trHeight w:val="249"/>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993" w:type="dxa"/>
            <w:tcBorders>
              <w:top w:val="single" w:sz="4" w:space="0" w:color="auto"/>
              <w:left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1134" w:type="dxa"/>
            <w:tcBorders>
              <w:top w:val="single" w:sz="4" w:space="0" w:color="auto"/>
              <w:left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850" w:type="dxa"/>
            <w:tcBorders>
              <w:top w:val="single" w:sz="4" w:space="0" w:color="auto"/>
              <w:left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567" w:type="dxa"/>
            <w:tcBorders>
              <w:top w:val="single" w:sz="4" w:space="0" w:color="auto"/>
              <w:left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851" w:type="dxa"/>
            <w:tcBorders>
              <w:top w:val="single" w:sz="4" w:space="0" w:color="auto"/>
              <w:left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r>
      <w:tr w:rsidR="00ED72F2" w:rsidRPr="00D64766" w:rsidTr="003961D5">
        <w:trPr>
          <w:trHeight w:val="249"/>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b/>
                <w:bCs/>
                <w:spacing w:val="-4"/>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b/>
                <w:bCs/>
                <w:spacing w:val="-4"/>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b/>
                <w:bCs/>
                <w:spacing w:val="-4"/>
                <w:sz w:val="18"/>
                <w:szCs w:val="18"/>
                <w:lang w:eastAsia="ar-SA"/>
              </w:rPr>
              <w:t>0</w:t>
            </w:r>
          </w:p>
        </w:tc>
        <w:tc>
          <w:tcPr>
            <w:tcW w:w="993" w:type="dxa"/>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b/>
                <w:bCs/>
                <w:spacing w:val="-4"/>
                <w:sz w:val="18"/>
                <w:szCs w:val="18"/>
                <w:lang w:eastAsia="ar-SA"/>
              </w:rPr>
              <w:t>0</w:t>
            </w:r>
          </w:p>
        </w:tc>
        <w:tc>
          <w:tcPr>
            <w:tcW w:w="1134" w:type="dxa"/>
            <w:tcBorders>
              <w:top w:val="single" w:sz="4" w:space="0" w:color="auto"/>
              <w:left w:val="single" w:sz="4" w:space="0" w:color="auto"/>
              <w:right w:val="single" w:sz="4" w:space="0" w:color="auto"/>
            </w:tcBorders>
          </w:tcPr>
          <w:p w:rsidR="00ED72F2" w:rsidRPr="00D74645" w:rsidRDefault="00ED72F2" w:rsidP="003961D5">
            <w:pPr>
              <w:jc w:val="center"/>
              <w:rPr>
                <w:sz w:val="18"/>
                <w:szCs w:val="18"/>
              </w:rPr>
            </w:pPr>
            <w:r w:rsidRPr="00D74645">
              <w:rPr>
                <w:b/>
                <w:bCs/>
                <w:spacing w:val="-4"/>
                <w:sz w:val="18"/>
                <w:szCs w:val="18"/>
                <w:lang w:eastAsia="ar-SA"/>
              </w:rPr>
              <w:t>10,0</w:t>
            </w:r>
          </w:p>
        </w:tc>
        <w:tc>
          <w:tcPr>
            <w:tcW w:w="992" w:type="dxa"/>
            <w:tcBorders>
              <w:top w:val="single" w:sz="4" w:space="0" w:color="auto"/>
              <w:left w:val="single" w:sz="4" w:space="0" w:color="auto"/>
              <w:right w:val="single" w:sz="4" w:space="0" w:color="auto"/>
            </w:tcBorders>
          </w:tcPr>
          <w:p w:rsidR="00ED72F2" w:rsidRPr="00D74645" w:rsidRDefault="00ED72F2" w:rsidP="003961D5">
            <w:pPr>
              <w:jc w:val="center"/>
              <w:rPr>
                <w:b/>
                <w:sz w:val="18"/>
                <w:szCs w:val="18"/>
              </w:rPr>
            </w:pPr>
            <w:r>
              <w:rPr>
                <w:b/>
                <w:bCs/>
                <w:spacing w:val="-4"/>
                <w:sz w:val="18"/>
                <w:szCs w:val="18"/>
                <w:lang w:eastAsia="ar-SA"/>
              </w:rPr>
              <w:t>0</w:t>
            </w:r>
          </w:p>
        </w:tc>
        <w:tc>
          <w:tcPr>
            <w:tcW w:w="850" w:type="dxa"/>
            <w:tcBorders>
              <w:top w:val="single" w:sz="4" w:space="0" w:color="auto"/>
              <w:left w:val="single" w:sz="4" w:space="0" w:color="auto"/>
              <w:right w:val="single" w:sz="4" w:space="0" w:color="auto"/>
            </w:tcBorders>
          </w:tcPr>
          <w:p w:rsidR="00ED72F2" w:rsidRPr="00D74645" w:rsidRDefault="00ED72F2" w:rsidP="003961D5">
            <w:pPr>
              <w:jc w:val="center"/>
              <w:rPr>
                <w:b/>
                <w:sz w:val="18"/>
                <w:szCs w:val="18"/>
              </w:rPr>
            </w:pPr>
            <w:r>
              <w:rPr>
                <w:b/>
                <w:bCs/>
                <w:spacing w:val="-4"/>
                <w:sz w:val="18"/>
                <w:szCs w:val="18"/>
                <w:lang w:eastAsia="ar-SA"/>
              </w:rPr>
              <w:t>4,3</w:t>
            </w:r>
          </w:p>
        </w:tc>
        <w:tc>
          <w:tcPr>
            <w:tcW w:w="567" w:type="dxa"/>
            <w:tcBorders>
              <w:top w:val="single" w:sz="4" w:space="0" w:color="auto"/>
              <w:left w:val="single" w:sz="4" w:space="0" w:color="auto"/>
              <w:right w:val="single" w:sz="4" w:space="0" w:color="auto"/>
            </w:tcBorders>
          </w:tcPr>
          <w:p w:rsidR="00ED72F2" w:rsidRPr="00D74645" w:rsidRDefault="00ED72F2" w:rsidP="003961D5">
            <w:pPr>
              <w:jc w:val="center"/>
              <w:rPr>
                <w:b/>
                <w:bCs/>
                <w:spacing w:val="-4"/>
                <w:sz w:val="18"/>
                <w:szCs w:val="18"/>
                <w:lang w:eastAsia="ar-SA"/>
              </w:rPr>
            </w:pPr>
            <w:r>
              <w:rPr>
                <w:b/>
                <w:bCs/>
                <w:spacing w:val="-4"/>
                <w:sz w:val="18"/>
                <w:szCs w:val="18"/>
                <w:lang w:eastAsia="ar-SA"/>
              </w:rPr>
              <w:t>0,0</w:t>
            </w:r>
          </w:p>
        </w:tc>
        <w:tc>
          <w:tcPr>
            <w:tcW w:w="851" w:type="dxa"/>
            <w:tcBorders>
              <w:top w:val="single" w:sz="4" w:space="0" w:color="auto"/>
              <w:left w:val="single" w:sz="4" w:space="0" w:color="auto"/>
              <w:right w:val="single" w:sz="4" w:space="0" w:color="auto"/>
            </w:tcBorders>
          </w:tcPr>
          <w:p w:rsidR="00ED72F2" w:rsidRPr="00D74645" w:rsidRDefault="00ED72F2" w:rsidP="003961D5">
            <w:pPr>
              <w:jc w:val="center"/>
              <w:rPr>
                <w:b/>
                <w:bCs/>
                <w:spacing w:val="-4"/>
                <w:sz w:val="18"/>
                <w:szCs w:val="18"/>
                <w:lang w:eastAsia="ar-SA"/>
              </w:rPr>
            </w:pPr>
            <w:r>
              <w:rPr>
                <w:b/>
                <w:bCs/>
                <w:spacing w:val="-4"/>
                <w:sz w:val="18"/>
                <w:szCs w:val="18"/>
                <w:lang w:eastAsia="ar-SA"/>
              </w:rPr>
              <w:t>0</w:t>
            </w:r>
            <w:r w:rsidRPr="00D74645">
              <w:rPr>
                <w:b/>
                <w:bCs/>
                <w:spacing w:val="-4"/>
                <w:sz w:val="18"/>
                <w:szCs w:val="18"/>
                <w:lang w:eastAsia="ar-SA"/>
              </w:rPr>
              <w:t>,0</w:t>
            </w:r>
          </w:p>
        </w:tc>
      </w:tr>
      <w:tr w:rsidR="00ED72F2" w:rsidRPr="00D64766" w:rsidTr="003961D5">
        <w:trPr>
          <w:trHeight w:val="249"/>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369"/>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349"/>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5022FA" w:rsidRDefault="00ED72F2" w:rsidP="003961D5">
            <w:pPr>
              <w:suppressAutoHyphens/>
              <w:jc w:val="center"/>
              <w:rPr>
                <w:b/>
                <w:sz w:val="18"/>
                <w:szCs w:val="18"/>
                <w:lang w:eastAsia="ar-SA"/>
              </w:rPr>
            </w:pPr>
            <w:r w:rsidRPr="005022FA">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5022FA" w:rsidRDefault="00ED72F2" w:rsidP="003961D5">
            <w:pPr>
              <w:suppressAutoHyphens/>
              <w:jc w:val="center"/>
              <w:rPr>
                <w:b/>
                <w:sz w:val="18"/>
                <w:szCs w:val="18"/>
                <w:lang w:eastAsia="ar-SA"/>
              </w:rPr>
            </w:pPr>
            <w:r w:rsidRPr="005022FA">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5022FA" w:rsidRDefault="00ED72F2" w:rsidP="003961D5">
            <w:pPr>
              <w:suppressAutoHyphens/>
              <w:jc w:val="center"/>
              <w:rPr>
                <w:b/>
                <w:sz w:val="18"/>
                <w:szCs w:val="18"/>
                <w:lang w:eastAsia="ar-SA"/>
              </w:rPr>
            </w:pPr>
            <w:r w:rsidRPr="005022FA">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Title"/>
              <w:rPr>
                <w:b w:val="0"/>
                <w:sz w:val="18"/>
                <w:szCs w:val="18"/>
              </w:rPr>
            </w:pPr>
            <w:r w:rsidRPr="00D74645">
              <w:rPr>
                <w:b w:val="0"/>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3F1705">
              <w:rPr>
                <w:b/>
                <w:bCs/>
                <w:spacing w:val="-4"/>
                <w:sz w:val="18"/>
                <w:szCs w:val="18"/>
                <w:lang w:eastAsia="ar-SA"/>
              </w:rPr>
              <w:t>1,0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
                <w:bCs/>
                <w:spacing w:val="-4"/>
                <w:sz w:val="18"/>
                <w:szCs w:val="18"/>
                <w:lang w:eastAsia="ar-SA"/>
              </w:rPr>
              <w:t>2,0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3F1705">
              <w:rPr>
                <w:b/>
                <w:bCs/>
                <w:spacing w:val="-4"/>
                <w:sz w:val="18"/>
                <w:szCs w:val="18"/>
                <w:lang w:eastAsia="ar-SA"/>
              </w:rPr>
              <w:t>1,0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216876">
              <w:rPr>
                <w:b/>
                <w:bCs/>
                <w:spacing w:val="-4"/>
                <w:sz w:val="18"/>
                <w:szCs w:val="18"/>
                <w:lang w:eastAsia="ar-SA"/>
              </w:rPr>
              <w:t>1,0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
                <w:bCs/>
                <w:spacing w:val="-4"/>
                <w:sz w:val="18"/>
                <w:szCs w:val="18"/>
                <w:lang w:eastAsia="ar-SA"/>
              </w:rPr>
              <w:t>2,0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216876">
              <w:rPr>
                <w:b/>
                <w:bCs/>
                <w:spacing w:val="-4"/>
                <w:sz w:val="18"/>
                <w:szCs w:val="18"/>
                <w:lang w:eastAsia="ar-SA"/>
              </w:rPr>
              <w:t>1,0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bottom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390"/>
        </w:trPr>
        <w:tc>
          <w:tcPr>
            <w:tcW w:w="644" w:type="dxa"/>
            <w:vMerge w:val="restart"/>
            <w:tcBorders>
              <w:top w:val="nil"/>
              <w:left w:val="single" w:sz="4" w:space="0" w:color="auto"/>
              <w:right w:val="single" w:sz="4" w:space="0" w:color="auto"/>
            </w:tcBorders>
          </w:tcPr>
          <w:p w:rsidR="00ED72F2" w:rsidRPr="00D74645" w:rsidRDefault="00ED72F2" w:rsidP="003961D5">
            <w:pPr>
              <w:rPr>
                <w:sz w:val="18"/>
                <w:szCs w:val="18"/>
              </w:rPr>
            </w:pPr>
            <w:r w:rsidRPr="00D74645">
              <w:rPr>
                <w:sz w:val="18"/>
                <w:szCs w:val="18"/>
              </w:rPr>
              <w:t>5.1.</w:t>
            </w:r>
          </w:p>
        </w:tc>
        <w:tc>
          <w:tcPr>
            <w:tcW w:w="1341" w:type="dxa"/>
            <w:vMerge w:val="restart"/>
            <w:tcBorders>
              <w:top w:val="nil"/>
              <w:left w:val="single" w:sz="4" w:space="0" w:color="auto"/>
              <w:right w:val="single" w:sz="4" w:space="0" w:color="auto"/>
            </w:tcBorders>
          </w:tcPr>
          <w:p w:rsidR="00ED72F2" w:rsidRPr="00D74645" w:rsidRDefault="00ED72F2" w:rsidP="003961D5">
            <w:pPr>
              <w:rPr>
                <w:sz w:val="18"/>
                <w:szCs w:val="18"/>
              </w:rPr>
            </w:pPr>
            <w:r w:rsidRPr="00D74645">
              <w:rPr>
                <w:sz w:val="18"/>
                <w:szCs w:val="18"/>
              </w:rPr>
              <w:t>Основное мероприятие</w:t>
            </w:r>
          </w:p>
        </w:tc>
        <w:tc>
          <w:tcPr>
            <w:tcW w:w="2268" w:type="dxa"/>
            <w:vMerge w:val="restart"/>
            <w:tcBorders>
              <w:top w:val="nil"/>
              <w:left w:val="single" w:sz="4" w:space="0" w:color="auto"/>
              <w:right w:val="single" w:sz="4" w:space="0" w:color="auto"/>
            </w:tcBorders>
          </w:tcPr>
          <w:p w:rsidR="00ED72F2" w:rsidRPr="00D74645" w:rsidRDefault="00ED72F2" w:rsidP="003961D5">
            <w:pPr>
              <w:rPr>
                <w:sz w:val="18"/>
                <w:szCs w:val="18"/>
              </w:rPr>
            </w:pPr>
            <w:r w:rsidRPr="00D74645">
              <w:rPr>
                <w:sz w:val="18"/>
                <w:szCs w:val="18"/>
              </w:rPr>
              <w:t>«Обеспечение первичных мер пожарной безопасности на территории</w:t>
            </w:r>
            <w:r w:rsidRPr="00D74645">
              <w:rPr>
                <w:sz w:val="18"/>
                <w:szCs w:val="18"/>
              </w:rPr>
              <w:br/>
              <w:t>Соловцовского сельсовета Иссинского района Пензенской области»</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Title"/>
              <w:rPr>
                <w:b w:val="0"/>
                <w:sz w:val="18"/>
                <w:szCs w:val="18"/>
              </w:rPr>
            </w:pPr>
            <w:r w:rsidRPr="00D74645">
              <w:rPr>
                <w:b w:val="0"/>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
                <w:bCs/>
                <w:spacing w:val="-4"/>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
                <w:bCs/>
                <w:spacing w:val="-4"/>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
                <w:bCs/>
                <w:spacing w:val="-4"/>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
                <w:bCs/>
                <w:spacing w:val="-4"/>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b/>
                <w:bCs/>
                <w:spacing w:val="-4"/>
                <w:sz w:val="18"/>
                <w:szCs w:val="18"/>
                <w:lang w:eastAsia="ar-SA"/>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Pr>
                <w:b/>
                <w:bCs/>
                <w:spacing w:val="-4"/>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b/>
                <w:bCs/>
                <w:spacing w:val="-4"/>
                <w:sz w:val="18"/>
                <w:szCs w:val="18"/>
                <w:lang w:eastAsia="ar-SA"/>
              </w:rPr>
            </w:pPr>
            <w:r>
              <w:rPr>
                <w:b/>
                <w:bCs/>
                <w:spacing w:val="-4"/>
                <w:sz w:val="18"/>
                <w:szCs w:val="18"/>
                <w:lang w:eastAsia="ar-SA"/>
              </w:rPr>
              <w:t>4,3</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Pr>
                <w:b/>
                <w:bCs/>
                <w:spacing w:val="-4"/>
                <w:sz w:val="18"/>
                <w:szCs w:val="18"/>
                <w:lang w:eastAsia="ar-SA"/>
              </w:rPr>
              <w:t>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bCs/>
                <w:spacing w:val="-4"/>
                <w:sz w:val="18"/>
                <w:szCs w:val="18"/>
                <w:lang w:eastAsia="ar-SA"/>
              </w:rPr>
            </w:pPr>
            <w:r>
              <w:rPr>
                <w:b/>
                <w:bCs/>
                <w:spacing w:val="-4"/>
                <w:sz w:val="18"/>
                <w:szCs w:val="18"/>
                <w:lang w:eastAsia="ar-SA"/>
              </w:rPr>
              <w:t>0</w:t>
            </w:r>
            <w:r w:rsidRPr="00D74645">
              <w:rPr>
                <w:b/>
                <w:bCs/>
                <w:spacing w:val="-4"/>
                <w:sz w:val="18"/>
                <w:szCs w:val="18"/>
                <w:lang w:eastAsia="ar-SA"/>
              </w:rPr>
              <w:t>,0</w:t>
            </w:r>
          </w:p>
        </w:tc>
      </w:tr>
      <w:tr w:rsidR="00ED72F2" w:rsidRPr="00D64766" w:rsidTr="003961D5">
        <w:trPr>
          <w:trHeight w:val="201"/>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r>
      <w:tr w:rsidR="00ED72F2" w:rsidRPr="00D64766" w:rsidTr="003961D5">
        <w:trPr>
          <w:trHeight w:val="375"/>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b/>
                <w:bCs/>
                <w:spacing w:val="-4"/>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b/>
                <w:bCs/>
                <w:spacing w:val="-4"/>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b/>
                <w:bCs/>
                <w:spacing w:val="-4"/>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b/>
                <w:bCs/>
                <w:spacing w:val="-4"/>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b/>
                <w:bCs/>
                <w:spacing w:val="-4"/>
                <w:sz w:val="18"/>
                <w:szCs w:val="18"/>
                <w:lang w:eastAsia="ar-SA"/>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b/>
                <w:sz w:val="18"/>
                <w:szCs w:val="18"/>
              </w:rPr>
            </w:pPr>
            <w:r>
              <w:rPr>
                <w:b/>
                <w:bCs/>
                <w:spacing w:val="-4"/>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b/>
                <w:sz w:val="18"/>
                <w:szCs w:val="18"/>
              </w:rPr>
            </w:pPr>
            <w:r>
              <w:rPr>
                <w:b/>
                <w:bCs/>
                <w:spacing w:val="-4"/>
                <w:sz w:val="18"/>
                <w:szCs w:val="18"/>
                <w:lang w:eastAsia="ar-SA"/>
              </w:rPr>
              <w:t>4,3</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b/>
                <w:sz w:val="18"/>
                <w:szCs w:val="18"/>
              </w:rPr>
            </w:pPr>
            <w:r>
              <w:rPr>
                <w:b/>
                <w:bCs/>
                <w:spacing w:val="-4"/>
                <w:sz w:val="18"/>
                <w:szCs w:val="18"/>
                <w:lang w:eastAsia="ar-SA"/>
              </w:rPr>
              <w:t>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b/>
                <w:sz w:val="18"/>
                <w:szCs w:val="18"/>
              </w:rPr>
            </w:pPr>
            <w:r>
              <w:rPr>
                <w:b/>
                <w:bCs/>
                <w:spacing w:val="-4"/>
                <w:sz w:val="18"/>
                <w:szCs w:val="18"/>
                <w:lang w:eastAsia="ar-SA"/>
              </w:rPr>
              <w:t>0</w:t>
            </w:r>
            <w:r w:rsidRPr="00D74645">
              <w:rPr>
                <w:b/>
                <w:bCs/>
                <w:spacing w:val="-4"/>
                <w:sz w:val="18"/>
                <w:szCs w:val="18"/>
                <w:lang w:eastAsia="ar-SA"/>
              </w:rPr>
              <w:t>,0</w:t>
            </w:r>
          </w:p>
        </w:tc>
      </w:tr>
      <w:tr w:rsidR="00ED72F2" w:rsidRPr="00D64766" w:rsidTr="003961D5">
        <w:trPr>
          <w:trHeight w:val="435"/>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315"/>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420"/>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570"/>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570"/>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1B39F8" w:rsidRDefault="00ED72F2" w:rsidP="003961D5">
            <w:pPr>
              <w:suppressAutoHyphens/>
              <w:jc w:val="center"/>
              <w:rPr>
                <w:b/>
                <w:sz w:val="18"/>
                <w:szCs w:val="18"/>
                <w:lang w:eastAsia="ar-SA"/>
              </w:rPr>
            </w:pPr>
            <w:r w:rsidRPr="001B39F8">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1B39F8" w:rsidRDefault="00ED72F2" w:rsidP="003961D5">
            <w:pPr>
              <w:suppressAutoHyphens/>
              <w:jc w:val="center"/>
              <w:rPr>
                <w:b/>
                <w:sz w:val="18"/>
                <w:szCs w:val="18"/>
                <w:lang w:eastAsia="ar-SA"/>
              </w:rPr>
            </w:pPr>
            <w:r w:rsidRPr="001B39F8">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1B39F8" w:rsidRDefault="00ED72F2" w:rsidP="003961D5">
            <w:pPr>
              <w:suppressAutoHyphens/>
              <w:jc w:val="center"/>
              <w:rPr>
                <w:b/>
                <w:sz w:val="18"/>
                <w:szCs w:val="18"/>
                <w:lang w:eastAsia="ar-SA"/>
              </w:rPr>
            </w:pPr>
            <w:r w:rsidRPr="001B39F8">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570"/>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Title"/>
              <w:rPr>
                <w:b w:val="0"/>
                <w:sz w:val="18"/>
                <w:szCs w:val="18"/>
              </w:rPr>
            </w:pPr>
            <w:r w:rsidRPr="00D74645">
              <w:rPr>
                <w:b w:val="0"/>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3B3C2A">
              <w:rPr>
                <w:b/>
                <w:bCs/>
                <w:spacing w:val="-4"/>
                <w:sz w:val="18"/>
                <w:szCs w:val="18"/>
                <w:lang w:eastAsia="ar-SA"/>
              </w:rPr>
              <w:t>1,0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
                <w:bCs/>
                <w:spacing w:val="-4"/>
                <w:sz w:val="18"/>
                <w:szCs w:val="18"/>
                <w:lang w:eastAsia="ar-SA"/>
              </w:rPr>
              <w:t>2,0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3B3C2A">
              <w:rPr>
                <w:b/>
                <w:bCs/>
                <w:spacing w:val="-4"/>
                <w:sz w:val="18"/>
                <w:szCs w:val="18"/>
                <w:lang w:eastAsia="ar-SA"/>
              </w:rPr>
              <w:t>1,0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570"/>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570"/>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67168C">
              <w:rPr>
                <w:b/>
                <w:bCs/>
                <w:spacing w:val="-4"/>
                <w:sz w:val="18"/>
                <w:szCs w:val="18"/>
                <w:lang w:eastAsia="ar-SA"/>
              </w:rPr>
              <w:t>1,0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
                <w:bCs/>
                <w:spacing w:val="-4"/>
                <w:sz w:val="18"/>
                <w:szCs w:val="18"/>
                <w:lang w:eastAsia="ar-SA"/>
              </w:rPr>
              <w:t>2,0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67168C">
              <w:rPr>
                <w:b/>
                <w:bCs/>
                <w:spacing w:val="-4"/>
                <w:sz w:val="18"/>
                <w:szCs w:val="18"/>
                <w:lang w:eastAsia="ar-SA"/>
              </w:rPr>
              <w:t>1,0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570"/>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570"/>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570"/>
        </w:trPr>
        <w:tc>
          <w:tcPr>
            <w:tcW w:w="644"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570"/>
        </w:trPr>
        <w:tc>
          <w:tcPr>
            <w:tcW w:w="644" w:type="dxa"/>
            <w:vMerge/>
            <w:tcBorders>
              <w:left w:val="single" w:sz="4" w:space="0" w:color="auto"/>
              <w:bottom w:val="single" w:sz="4" w:space="0" w:color="auto"/>
              <w:right w:val="single" w:sz="4" w:space="0" w:color="auto"/>
            </w:tcBorders>
            <w:vAlign w:val="center"/>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vAlign w:val="center"/>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vAlign w:val="center"/>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Cell"/>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6</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pStyle w:val="a9"/>
              <w:rPr>
                <w:sz w:val="18"/>
                <w:szCs w:val="18"/>
              </w:rPr>
            </w:pPr>
            <w:r w:rsidRPr="00D74645">
              <w:rPr>
                <w:sz w:val="18"/>
                <w:szCs w:val="18"/>
              </w:rPr>
              <w:t>Подпрограмма 6</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pStyle w:val="a9"/>
              <w:rPr>
                <w:sz w:val="18"/>
                <w:szCs w:val="18"/>
              </w:rPr>
            </w:pPr>
            <w:r w:rsidRPr="00D74645">
              <w:rPr>
                <w:sz w:val="18"/>
                <w:szCs w:val="18"/>
              </w:rPr>
              <w:t>«Организация библи</w:t>
            </w:r>
            <w:r w:rsidRPr="00D74645">
              <w:rPr>
                <w:sz w:val="18"/>
                <w:szCs w:val="18"/>
              </w:rPr>
              <w:t>о</w:t>
            </w:r>
            <w:r w:rsidRPr="00D74645">
              <w:rPr>
                <w:sz w:val="18"/>
                <w:szCs w:val="18"/>
              </w:rPr>
              <w:t>течного обслуживания населения и создание условий для организации досуга населения Соловцовского сельсовета Иссинского района Пензенской области»</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269,4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261,3</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5776,1</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376,0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538,1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434,2</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273,5</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442,7</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481,7</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269,4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261,3</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850,5</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376,0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538,1</w:t>
            </w:r>
          </w:p>
        </w:tc>
        <w:tc>
          <w:tcPr>
            <w:tcW w:w="992" w:type="dxa"/>
            <w:tcBorders>
              <w:top w:val="single" w:sz="4" w:space="0" w:color="auto"/>
              <w:left w:val="single" w:sz="4" w:space="0" w:color="auto"/>
              <w:bottom w:val="single" w:sz="4" w:space="0" w:color="auto"/>
              <w:right w:val="single" w:sz="4" w:space="0" w:color="auto"/>
            </w:tcBorders>
          </w:tcPr>
          <w:p w:rsidR="00ED72F2" w:rsidRPr="001221EF" w:rsidRDefault="00ED72F2" w:rsidP="003961D5">
            <w:pPr>
              <w:jc w:val="center"/>
            </w:pPr>
            <w:r w:rsidRPr="001221EF">
              <w:t>434,2</w:t>
            </w:r>
          </w:p>
        </w:tc>
        <w:tc>
          <w:tcPr>
            <w:tcW w:w="850" w:type="dxa"/>
            <w:tcBorders>
              <w:top w:val="single" w:sz="4" w:space="0" w:color="auto"/>
              <w:left w:val="single" w:sz="4" w:space="0" w:color="auto"/>
              <w:bottom w:val="single" w:sz="4" w:space="0" w:color="auto"/>
              <w:right w:val="single" w:sz="4" w:space="0" w:color="auto"/>
            </w:tcBorders>
          </w:tcPr>
          <w:p w:rsidR="00ED72F2" w:rsidRPr="001221EF" w:rsidRDefault="00ED72F2" w:rsidP="003961D5">
            <w:pPr>
              <w:jc w:val="center"/>
            </w:pPr>
            <w:r>
              <w:t>273,5</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442,7</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481,7</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4925,6</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E4454C" w:rsidRDefault="00ED72F2" w:rsidP="003961D5">
            <w:pPr>
              <w:suppressAutoHyphens/>
              <w:jc w:val="center"/>
              <w:rPr>
                <w:b/>
                <w:sz w:val="18"/>
                <w:szCs w:val="18"/>
                <w:lang w:eastAsia="ar-SA"/>
              </w:rPr>
            </w:pPr>
            <w:r w:rsidRPr="00E4454C">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E4454C" w:rsidRDefault="00ED72F2" w:rsidP="003961D5">
            <w:pPr>
              <w:suppressAutoHyphens/>
              <w:jc w:val="center"/>
              <w:rPr>
                <w:b/>
                <w:sz w:val="18"/>
                <w:szCs w:val="18"/>
                <w:lang w:eastAsia="ar-SA"/>
              </w:rPr>
            </w:pPr>
            <w:r w:rsidRPr="00E4454C">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E4454C" w:rsidRDefault="00ED72F2" w:rsidP="003961D5">
            <w:pPr>
              <w:suppressAutoHyphens/>
              <w:jc w:val="center"/>
              <w:rPr>
                <w:b/>
                <w:sz w:val="18"/>
                <w:szCs w:val="18"/>
                <w:lang w:eastAsia="ar-SA"/>
              </w:rPr>
            </w:pPr>
            <w:r w:rsidRPr="00E4454C">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478,5</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122,0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114,0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478,5</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122,0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114,0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420"/>
        </w:trPr>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6.1.</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Основное мер</w:t>
            </w:r>
            <w:r w:rsidRPr="00D74645">
              <w:rPr>
                <w:sz w:val="18"/>
                <w:szCs w:val="18"/>
              </w:rPr>
              <w:t>о</w:t>
            </w:r>
            <w:r w:rsidRPr="00D74645">
              <w:rPr>
                <w:sz w:val="18"/>
                <w:szCs w:val="18"/>
              </w:rPr>
              <w:t>приятие</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b/>
                <w:bCs/>
                <w:sz w:val="18"/>
                <w:szCs w:val="18"/>
              </w:rPr>
              <w:t>«</w:t>
            </w:r>
            <w:r w:rsidRPr="00D74645">
              <w:rPr>
                <w:sz w:val="18"/>
                <w:szCs w:val="18"/>
              </w:rPr>
              <w:t>Обеспечение устойчивого функционирования учрежд</w:t>
            </w:r>
            <w:r w:rsidRPr="00D74645">
              <w:rPr>
                <w:sz w:val="18"/>
                <w:szCs w:val="18"/>
              </w:rPr>
              <w:t>е</w:t>
            </w:r>
            <w:r w:rsidRPr="00D74645">
              <w:rPr>
                <w:sz w:val="18"/>
                <w:szCs w:val="18"/>
              </w:rPr>
              <w:t>ний культуры Соловцовского сельсовета Иссинского района Пензенской области»</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269,4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261,3</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5776,1</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376,0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538,1</w:t>
            </w:r>
          </w:p>
        </w:tc>
        <w:tc>
          <w:tcPr>
            <w:tcW w:w="992" w:type="dxa"/>
            <w:tcBorders>
              <w:top w:val="single" w:sz="4" w:space="0" w:color="auto"/>
              <w:left w:val="single" w:sz="4" w:space="0" w:color="auto"/>
              <w:bottom w:val="single" w:sz="4" w:space="0" w:color="auto"/>
              <w:right w:val="single" w:sz="4" w:space="0" w:color="auto"/>
            </w:tcBorders>
          </w:tcPr>
          <w:p w:rsidR="00ED72F2" w:rsidRPr="008E5D59" w:rsidRDefault="00ED72F2" w:rsidP="003961D5">
            <w:pPr>
              <w:jc w:val="center"/>
            </w:pPr>
            <w:r w:rsidRPr="008E5D59">
              <w:t>434,2</w:t>
            </w:r>
          </w:p>
        </w:tc>
        <w:tc>
          <w:tcPr>
            <w:tcW w:w="850" w:type="dxa"/>
            <w:tcBorders>
              <w:top w:val="single" w:sz="4" w:space="0" w:color="auto"/>
              <w:left w:val="single" w:sz="4" w:space="0" w:color="auto"/>
              <w:bottom w:val="single" w:sz="4" w:space="0" w:color="auto"/>
              <w:right w:val="single" w:sz="4" w:space="0" w:color="auto"/>
            </w:tcBorders>
          </w:tcPr>
          <w:p w:rsidR="00ED72F2" w:rsidRPr="008E5D59" w:rsidRDefault="00ED72F2" w:rsidP="003961D5">
            <w:pPr>
              <w:jc w:val="center"/>
            </w:pPr>
            <w:r>
              <w:t>273,5</w:t>
            </w:r>
          </w:p>
        </w:tc>
        <w:tc>
          <w:tcPr>
            <w:tcW w:w="567" w:type="dxa"/>
            <w:tcBorders>
              <w:top w:val="single" w:sz="4" w:space="0" w:color="auto"/>
              <w:left w:val="single" w:sz="4" w:space="0" w:color="auto"/>
              <w:bottom w:val="single" w:sz="4" w:space="0" w:color="auto"/>
              <w:right w:val="single" w:sz="4" w:space="0" w:color="auto"/>
            </w:tcBorders>
          </w:tcPr>
          <w:p w:rsidR="00ED72F2" w:rsidRPr="008E5D59" w:rsidRDefault="00ED72F2" w:rsidP="003961D5">
            <w:pPr>
              <w:jc w:val="center"/>
            </w:pPr>
            <w:r>
              <w:t>442,7</w:t>
            </w: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t>481,7</w:t>
            </w:r>
          </w:p>
        </w:tc>
      </w:tr>
      <w:tr w:rsidR="00ED72F2" w:rsidRPr="00D64766" w:rsidTr="003961D5">
        <w:trPr>
          <w:trHeight w:val="42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r>
      <w:tr w:rsidR="00ED72F2" w:rsidRPr="00D64766" w:rsidTr="003961D5">
        <w:trPr>
          <w:trHeight w:val="19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269,4</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261,3</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850,5</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376,0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538,1</w:t>
            </w:r>
          </w:p>
        </w:tc>
        <w:tc>
          <w:tcPr>
            <w:tcW w:w="992" w:type="dxa"/>
            <w:tcBorders>
              <w:top w:val="single" w:sz="4" w:space="0" w:color="auto"/>
              <w:left w:val="single" w:sz="4" w:space="0" w:color="auto"/>
              <w:bottom w:val="single" w:sz="4" w:space="0" w:color="auto"/>
              <w:right w:val="single" w:sz="4" w:space="0" w:color="auto"/>
            </w:tcBorders>
          </w:tcPr>
          <w:p w:rsidR="00ED72F2" w:rsidRPr="00813472" w:rsidRDefault="00ED72F2" w:rsidP="003961D5">
            <w:pPr>
              <w:jc w:val="center"/>
            </w:pPr>
            <w:r w:rsidRPr="00813472">
              <w:t>434,2</w:t>
            </w:r>
          </w:p>
        </w:tc>
        <w:tc>
          <w:tcPr>
            <w:tcW w:w="850" w:type="dxa"/>
            <w:tcBorders>
              <w:top w:val="single" w:sz="4" w:space="0" w:color="auto"/>
              <w:left w:val="single" w:sz="4" w:space="0" w:color="auto"/>
              <w:bottom w:val="single" w:sz="4" w:space="0" w:color="auto"/>
              <w:right w:val="single" w:sz="4" w:space="0" w:color="auto"/>
            </w:tcBorders>
          </w:tcPr>
          <w:p w:rsidR="00ED72F2" w:rsidRPr="00813472" w:rsidRDefault="00ED72F2" w:rsidP="003961D5">
            <w:pPr>
              <w:jc w:val="center"/>
            </w:pPr>
            <w:r>
              <w:t>273,5</w:t>
            </w:r>
          </w:p>
        </w:tc>
        <w:tc>
          <w:tcPr>
            <w:tcW w:w="567" w:type="dxa"/>
            <w:tcBorders>
              <w:top w:val="single" w:sz="4" w:space="0" w:color="auto"/>
              <w:left w:val="single" w:sz="4" w:space="0" w:color="auto"/>
              <w:bottom w:val="single" w:sz="4" w:space="0" w:color="auto"/>
              <w:right w:val="single" w:sz="4" w:space="0" w:color="auto"/>
            </w:tcBorders>
          </w:tcPr>
          <w:p w:rsidR="00ED72F2" w:rsidRPr="008E5D59" w:rsidRDefault="00ED72F2" w:rsidP="003961D5">
            <w:pPr>
              <w:jc w:val="center"/>
            </w:pPr>
            <w:r>
              <w:t>442,7</w:t>
            </w: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t>481,7</w:t>
            </w:r>
          </w:p>
        </w:tc>
      </w:tr>
      <w:tr w:rsidR="00ED72F2" w:rsidRPr="00D64766" w:rsidTr="003961D5">
        <w:trPr>
          <w:trHeight w:val="19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ind w:firstLine="160"/>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r>
      <w:tr w:rsidR="00ED72F2" w:rsidRPr="00D64766" w:rsidTr="003961D5">
        <w:trPr>
          <w:trHeight w:val="27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25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18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18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6B0513" w:rsidRDefault="00ED72F2" w:rsidP="003961D5">
            <w:pPr>
              <w:suppressAutoHyphens/>
              <w:jc w:val="center"/>
              <w:rPr>
                <w:b/>
                <w:sz w:val="18"/>
                <w:szCs w:val="18"/>
                <w:lang w:eastAsia="ar-SA"/>
              </w:rPr>
            </w:pPr>
            <w:r w:rsidRPr="006B0513">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6B0513" w:rsidRDefault="00ED72F2" w:rsidP="003961D5">
            <w:pPr>
              <w:suppressAutoHyphens/>
              <w:jc w:val="center"/>
              <w:rPr>
                <w:b/>
                <w:sz w:val="18"/>
                <w:szCs w:val="18"/>
                <w:lang w:eastAsia="ar-SA"/>
              </w:rPr>
            </w:pPr>
            <w:r w:rsidRPr="006B0513">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6B0513" w:rsidRDefault="00ED72F2" w:rsidP="003961D5">
            <w:pPr>
              <w:suppressAutoHyphens/>
              <w:jc w:val="center"/>
              <w:rPr>
                <w:b/>
                <w:sz w:val="18"/>
                <w:szCs w:val="18"/>
                <w:lang w:eastAsia="ar-SA"/>
              </w:rPr>
            </w:pPr>
            <w:r w:rsidRPr="006B0513">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18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478,5</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122,0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114,0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18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18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478,5</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122,0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114,0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18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18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18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180"/>
        </w:trPr>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7</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pStyle w:val="a9"/>
              <w:rPr>
                <w:sz w:val="18"/>
                <w:szCs w:val="18"/>
              </w:rPr>
            </w:pPr>
            <w:r w:rsidRPr="00D74645">
              <w:rPr>
                <w:sz w:val="18"/>
                <w:szCs w:val="18"/>
              </w:rPr>
              <w:t>Подпрограмма  7</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pStyle w:val="a9"/>
              <w:rPr>
                <w:sz w:val="18"/>
                <w:szCs w:val="18"/>
              </w:rPr>
            </w:pPr>
            <w:r w:rsidRPr="00D74645">
              <w:rPr>
                <w:sz w:val="18"/>
                <w:szCs w:val="18"/>
              </w:rPr>
              <w:t>«Чистая вода»</w:t>
            </w:r>
          </w:p>
        </w:tc>
        <w:tc>
          <w:tcPr>
            <w:tcW w:w="3260" w:type="dxa"/>
            <w:tcBorders>
              <w:top w:val="single" w:sz="4" w:space="0" w:color="auto"/>
              <w:left w:val="single" w:sz="4" w:space="0" w:color="auto"/>
              <w:bottom w:val="single" w:sz="4" w:space="0" w:color="auto"/>
              <w:right w:val="single" w:sz="4" w:space="0" w:color="auto"/>
            </w:tcBorders>
          </w:tcPr>
          <w:p w:rsidR="00ED72F2" w:rsidRDefault="00ED72F2" w:rsidP="003961D5">
            <w:pPr>
              <w:pStyle w:val="a9"/>
              <w:jc w:val="both"/>
              <w:rPr>
                <w:sz w:val="18"/>
                <w:szCs w:val="18"/>
              </w:rPr>
            </w:pPr>
            <w:r w:rsidRPr="00D74645">
              <w:rPr>
                <w:sz w:val="18"/>
                <w:szCs w:val="18"/>
              </w:rPr>
              <w:t>Всего</w:t>
            </w:r>
          </w:p>
          <w:p w:rsidR="00ED72F2" w:rsidRPr="00D74645" w:rsidRDefault="00ED72F2" w:rsidP="003961D5">
            <w:pPr>
              <w:pStyle w:val="a9"/>
              <w:jc w:val="both"/>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20,0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251,0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746,0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489,6</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836,6</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Pr>
                <w:rFonts w:ascii="Times New Roman" w:hAnsi="Times New Roman" w:cs="Times New Roman"/>
                <w:sz w:val="18"/>
                <w:szCs w:val="18"/>
              </w:rPr>
              <w:t>286,5</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250,0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410,9</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156,0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224,5</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285,2</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200,0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93,3</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250,0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410,9</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rPr>
                <w:sz w:val="18"/>
                <w:szCs w:val="18"/>
              </w:rPr>
            </w:pPr>
            <w:r w:rsidRPr="00D74645">
              <w:rPr>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95,0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521,3</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204,4</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636,6</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Pr>
                <w:rFonts w:ascii="Times New Roman" w:hAnsi="Times New Roman" w:cs="Times New Roman"/>
                <w:sz w:val="18"/>
                <w:szCs w:val="18"/>
              </w:rPr>
              <w:t>193,2</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Pr>
                <w:rFonts w:ascii="Times New Roman" w:hAnsi="Times New Roman" w:cs="Times New Roman"/>
                <w:sz w:val="18"/>
                <w:szCs w:val="18"/>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B94D43" w:rsidRDefault="00ED72F2" w:rsidP="003961D5">
            <w:pPr>
              <w:suppressAutoHyphens/>
              <w:jc w:val="center"/>
              <w:rPr>
                <w:b/>
                <w:sz w:val="18"/>
                <w:szCs w:val="18"/>
                <w:lang w:eastAsia="ar-SA"/>
              </w:rPr>
            </w:pPr>
            <w:r w:rsidRPr="00B94D43">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B94D43" w:rsidRDefault="00ED72F2" w:rsidP="003961D5">
            <w:pPr>
              <w:suppressAutoHyphens/>
              <w:jc w:val="center"/>
              <w:rPr>
                <w:b/>
                <w:sz w:val="18"/>
                <w:szCs w:val="18"/>
                <w:lang w:eastAsia="ar-SA"/>
              </w:rPr>
            </w:pPr>
            <w:r w:rsidRPr="00B94D43">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B94D43" w:rsidRDefault="00ED72F2" w:rsidP="003961D5">
            <w:pPr>
              <w:suppressAutoHyphens/>
              <w:jc w:val="center"/>
              <w:rPr>
                <w:b/>
                <w:sz w:val="18"/>
                <w:szCs w:val="18"/>
                <w:lang w:eastAsia="ar-SA"/>
              </w:rPr>
            </w:pPr>
            <w:r w:rsidRPr="00B94D43">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Default="00ED72F2" w:rsidP="003961D5">
            <w:pPr>
              <w:pStyle w:val="a9"/>
              <w:jc w:val="both"/>
              <w:rPr>
                <w:sz w:val="18"/>
                <w:szCs w:val="18"/>
              </w:rPr>
            </w:pPr>
            <w:r w:rsidRPr="00D74645">
              <w:rPr>
                <w:sz w:val="18"/>
                <w:szCs w:val="18"/>
              </w:rPr>
              <w:t>Всего</w:t>
            </w:r>
          </w:p>
          <w:p w:rsidR="00ED72F2" w:rsidRPr="00D74645" w:rsidRDefault="00ED72F2" w:rsidP="003961D5">
            <w:pPr>
              <w:pStyle w:val="a9"/>
              <w:jc w:val="both"/>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561,0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0,00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561,0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rPr>
                <w:sz w:val="18"/>
                <w:szCs w:val="18"/>
              </w:rPr>
            </w:pPr>
            <w:r w:rsidRPr="00D74645">
              <w:rPr>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2</w:t>
            </w:r>
          </w:p>
          <w:p w:rsidR="00ED72F2" w:rsidRPr="00D74645" w:rsidRDefault="00ED72F2" w:rsidP="003961D5">
            <w:pPr>
              <w:rPr>
                <w:sz w:val="18"/>
                <w:szCs w:val="18"/>
              </w:rPr>
            </w:pPr>
            <w:r w:rsidRPr="00D74645">
              <w:rPr>
                <w:sz w:val="18"/>
                <w:szCs w:val="18"/>
              </w:rPr>
              <w:lastRenderedPageBreak/>
              <w:t>7.1.</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lastRenderedPageBreak/>
              <w:t xml:space="preserve">Основное мероприятие </w:t>
            </w:r>
          </w:p>
        </w:tc>
        <w:tc>
          <w:tcPr>
            <w:tcW w:w="2268" w:type="dxa"/>
            <w:vMerge w:val="restart"/>
            <w:tcBorders>
              <w:top w:val="single" w:sz="4" w:space="0" w:color="auto"/>
              <w:left w:val="single" w:sz="4" w:space="0" w:color="auto"/>
              <w:right w:val="single" w:sz="4" w:space="0" w:color="auto"/>
            </w:tcBorders>
          </w:tcPr>
          <w:p w:rsidR="00ED72F2" w:rsidRPr="00AE7B15" w:rsidRDefault="00ED72F2" w:rsidP="003961D5">
            <w:pPr>
              <w:pStyle w:val="ConsPlusNormal"/>
              <w:rPr>
                <w:rFonts w:ascii="Times New Roman" w:hAnsi="Times New Roman" w:cs="Times New Roman"/>
                <w:sz w:val="18"/>
                <w:szCs w:val="18"/>
              </w:rPr>
            </w:pPr>
            <w:r w:rsidRPr="00AE7B15">
              <w:rPr>
                <w:rFonts w:ascii="Times New Roman" w:hAnsi="Times New Roman" w:cs="Times New Roman"/>
                <w:sz w:val="18"/>
                <w:szCs w:val="18"/>
              </w:rPr>
              <w:t xml:space="preserve">«Мероприятия по модернизации систем </w:t>
            </w:r>
            <w:r w:rsidRPr="00AE7B15">
              <w:rPr>
                <w:rFonts w:ascii="Times New Roman" w:hAnsi="Times New Roman" w:cs="Times New Roman"/>
                <w:sz w:val="18"/>
                <w:szCs w:val="18"/>
              </w:rPr>
              <w:lastRenderedPageBreak/>
              <w:t>водоснабжения Соловцовского сельсовета Иссинского района Пензенской области»</w:t>
            </w:r>
          </w:p>
          <w:p w:rsidR="00ED72F2" w:rsidRPr="00AE7B15" w:rsidRDefault="00ED72F2" w:rsidP="003961D5">
            <w:pPr>
              <w:pStyle w:val="ConsPlusNormal"/>
              <w:rPr>
                <w:rFonts w:ascii="Times New Roman" w:hAnsi="Times New Roman" w:cs="Times New Roman"/>
                <w:sz w:val="18"/>
                <w:szCs w:val="18"/>
              </w:rPr>
            </w:pPr>
          </w:p>
          <w:p w:rsidR="00ED72F2" w:rsidRPr="00AE7B15" w:rsidRDefault="00ED72F2" w:rsidP="003961D5">
            <w:pPr>
              <w:pStyle w:val="ConsPlusNormal"/>
              <w:rPr>
                <w:rFonts w:ascii="Times New Roman" w:hAnsi="Times New Roman" w:cs="Times New Roman"/>
                <w:sz w:val="18"/>
                <w:szCs w:val="18"/>
              </w:rPr>
            </w:pPr>
          </w:p>
          <w:p w:rsidR="00ED72F2" w:rsidRPr="00AE7B15" w:rsidRDefault="00ED72F2" w:rsidP="003961D5">
            <w:pPr>
              <w:pStyle w:val="ConsPlusNormal"/>
              <w:rPr>
                <w:rFonts w:ascii="Times New Roman" w:hAnsi="Times New Roman" w:cs="Times New Roman"/>
                <w:sz w:val="18"/>
                <w:szCs w:val="18"/>
              </w:rPr>
            </w:pPr>
          </w:p>
          <w:p w:rsidR="00ED72F2" w:rsidRPr="00AE7B15" w:rsidRDefault="00ED72F2" w:rsidP="003961D5">
            <w:pPr>
              <w:pStyle w:val="ConsPlusNormal"/>
              <w:rPr>
                <w:rFonts w:ascii="Times New Roman" w:hAnsi="Times New Roman" w:cs="Times New Roman"/>
                <w:sz w:val="18"/>
                <w:szCs w:val="18"/>
              </w:rPr>
            </w:pPr>
          </w:p>
          <w:p w:rsidR="00ED72F2" w:rsidRPr="00AE7B15" w:rsidRDefault="00ED72F2" w:rsidP="003961D5">
            <w:pPr>
              <w:pStyle w:val="ConsPlusNormal"/>
              <w:rPr>
                <w:rFonts w:ascii="Times New Roman" w:hAnsi="Times New Roman" w:cs="Times New Roman"/>
                <w:sz w:val="18"/>
                <w:szCs w:val="18"/>
              </w:rPr>
            </w:pPr>
          </w:p>
          <w:p w:rsidR="00ED72F2" w:rsidRPr="00AE7B15" w:rsidRDefault="00ED72F2" w:rsidP="003961D5">
            <w:pPr>
              <w:pStyle w:val="ConsPlusNormal"/>
              <w:rPr>
                <w:rFonts w:ascii="Times New Roman" w:hAnsi="Times New Roman" w:cs="Times New Roman"/>
                <w:sz w:val="18"/>
                <w:szCs w:val="18"/>
              </w:rPr>
            </w:pPr>
          </w:p>
          <w:p w:rsidR="00ED72F2" w:rsidRPr="00AE7B15" w:rsidRDefault="00ED72F2" w:rsidP="003961D5">
            <w:pPr>
              <w:pStyle w:val="ConsPlusNormal"/>
              <w:rPr>
                <w:rFonts w:ascii="Times New Roman" w:hAnsi="Times New Roman" w:cs="Times New Roman"/>
                <w:sz w:val="18"/>
                <w:szCs w:val="18"/>
              </w:rPr>
            </w:pPr>
          </w:p>
          <w:p w:rsidR="00ED72F2" w:rsidRPr="00AE7B15" w:rsidRDefault="00ED72F2" w:rsidP="003961D5">
            <w:pPr>
              <w:pStyle w:val="ConsPlusNormal"/>
              <w:rPr>
                <w:rFonts w:ascii="Times New Roman" w:hAnsi="Times New Roman" w:cs="Times New Roman"/>
                <w:sz w:val="18"/>
                <w:szCs w:val="18"/>
              </w:rPr>
            </w:pPr>
          </w:p>
          <w:p w:rsidR="00ED72F2" w:rsidRDefault="00ED72F2" w:rsidP="003961D5">
            <w:pPr>
              <w:pStyle w:val="ConsPlusNormal"/>
              <w:rPr>
                <w:rFonts w:ascii="Times New Roman" w:hAnsi="Times New Roman" w:cs="Times New Roman"/>
                <w:sz w:val="18"/>
                <w:szCs w:val="18"/>
              </w:rPr>
            </w:pPr>
          </w:p>
          <w:p w:rsidR="00ED72F2" w:rsidRDefault="00ED72F2" w:rsidP="003961D5">
            <w:pPr>
              <w:pStyle w:val="ConsPlusNormal"/>
              <w:rPr>
                <w:rFonts w:ascii="Times New Roman" w:hAnsi="Times New Roman" w:cs="Times New Roman"/>
                <w:sz w:val="18"/>
                <w:szCs w:val="18"/>
              </w:rPr>
            </w:pPr>
          </w:p>
          <w:p w:rsidR="00ED72F2" w:rsidRDefault="00ED72F2" w:rsidP="003961D5">
            <w:pPr>
              <w:pStyle w:val="ConsPlusNormal"/>
              <w:rPr>
                <w:rFonts w:ascii="Times New Roman" w:hAnsi="Times New Roman" w:cs="Times New Roman"/>
                <w:sz w:val="18"/>
                <w:szCs w:val="18"/>
              </w:rPr>
            </w:pPr>
          </w:p>
          <w:p w:rsidR="00ED72F2" w:rsidRDefault="00ED72F2" w:rsidP="003961D5">
            <w:pPr>
              <w:pStyle w:val="ConsPlusNormal"/>
              <w:rPr>
                <w:rFonts w:ascii="Times New Roman" w:hAnsi="Times New Roman" w:cs="Times New Roman"/>
                <w:sz w:val="18"/>
                <w:szCs w:val="18"/>
              </w:rPr>
            </w:pPr>
          </w:p>
          <w:p w:rsidR="00ED72F2" w:rsidRPr="00AE7B15" w:rsidRDefault="00ED72F2" w:rsidP="003961D5">
            <w:pPr>
              <w:pStyle w:val="ConsPlusNormal"/>
              <w:rPr>
                <w:rFonts w:ascii="Times New Roman" w:hAnsi="Times New Roman" w:cs="Times New Roman"/>
                <w:sz w:val="18"/>
                <w:szCs w:val="18"/>
              </w:rPr>
            </w:pPr>
          </w:p>
          <w:p w:rsidR="00ED72F2" w:rsidRPr="00AE7B15" w:rsidRDefault="00ED72F2" w:rsidP="003961D5">
            <w:pPr>
              <w:pStyle w:val="ConsPlusNormal"/>
              <w:rPr>
                <w:rFonts w:ascii="Times New Roman" w:hAnsi="Times New Roman" w:cs="Times New Roman"/>
                <w:sz w:val="18"/>
                <w:szCs w:val="18"/>
              </w:rPr>
            </w:pPr>
          </w:p>
          <w:p w:rsidR="00ED72F2" w:rsidRPr="00AE7B15" w:rsidRDefault="00ED72F2" w:rsidP="003961D5">
            <w:pPr>
              <w:autoSpaceDE w:val="0"/>
              <w:autoSpaceDN w:val="0"/>
              <w:adjustRightInd w:val="0"/>
              <w:spacing w:line="216" w:lineRule="auto"/>
              <w:rPr>
                <w:spacing w:val="-20"/>
                <w:sz w:val="18"/>
                <w:szCs w:val="18"/>
              </w:rPr>
            </w:pPr>
            <w:r w:rsidRPr="00AE7B15">
              <w:rPr>
                <w:spacing w:val="-20"/>
                <w:sz w:val="18"/>
                <w:szCs w:val="18"/>
              </w:rPr>
              <w:t>Капитальный ремонт  артезианской  скважины  ( замена водоподъемного оборудования, автоматизация, ограждение), расположенной  по адресу: Пензенская  область, Иссинский район, с. Дмитриевка, ул. Ценетральная.д. .64</w:t>
            </w:r>
          </w:p>
          <w:p w:rsidR="00ED72F2" w:rsidRPr="00AE7B15" w:rsidRDefault="00ED72F2" w:rsidP="003961D5">
            <w:pPr>
              <w:autoSpaceDE w:val="0"/>
              <w:autoSpaceDN w:val="0"/>
              <w:adjustRightInd w:val="0"/>
              <w:spacing w:line="216" w:lineRule="auto"/>
              <w:rPr>
                <w:spacing w:val="-20"/>
                <w:sz w:val="18"/>
                <w:szCs w:val="18"/>
              </w:rPr>
            </w:pPr>
          </w:p>
          <w:p w:rsidR="00ED72F2" w:rsidRPr="00AE7B15" w:rsidRDefault="00ED72F2" w:rsidP="003961D5">
            <w:pPr>
              <w:pStyle w:val="ConsPlusNormal"/>
              <w:rPr>
                <w:rFonts w:ascii="Times New Roman" w:hAnsi="Times New Roman" w:cs="Times New Roman"/>
                <w:sz w:val="18"/>
                <w:szCs w:val="18"/>
              </w:rPr>
            </w:pPr>
            <w:r w:rsidRPr="00AE7B15">
              <w:rPr>
                <w:rFonts w:ascii="Times New Roman" w:hAnsi="Times New Roman" w:cs="Times New Roman"/>
                <w:spacing w:val="-20"/>
                <w:sz w:val="18"/>
                <w:szCs w:val="18"/>
              </w:rPr>
              <w:t>Изготовление ПСД,  проверка достоверности  сметной стоимости,  стройконтроль</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lastRenderedPageBreak/>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20,0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251,0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746,0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489,6</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836,6</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286,5</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250,0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410,9</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156,0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224,5</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285,2</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200,0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Pr>
                <w:rFonts w:ascii="Times New Roman" w:hAnsi="Times New Roman" w:cs="Times New Roman"/>
                <w:sz w:val="18"/>
                <w:szCs w:val="18"/>
              </w:rPr>
              <w:t>93,3</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250,0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Pr>
                <w:rFonts w:ascii="Times New Roman" w:hAnsi="Times New Roman" w:cs="Times New Roman"/>
                <w:sz w:val="18"/>
                <w:szCs w:val="18"/>
              </w:rPr>
              <w:t>410,9</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95,0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521,3</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204,4</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636,6</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193,2</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5C1AAD" w:rsidRDefault="00ED72F2" w:rsidP="003961D5">
            <w:pPr>
              <w:suppressAutoHyphens/>
              <w:jc w:val="center"/>
              <w:rPr>
                <w:b/>
                <w:sz w:val="18"/>
                <w:szCs w:val="18"/>
                <w:lang w:eastAsia="ar-SA"/>
              </w:rPr>
            </w:pPr>
            <w:r w:rsidRPr="005C1AAD">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5C1AAD" w:rsidRDefault="00ED72F2" w:rsidP="003961D5">
            <w:pPr>
              <w:suppressAutoHyphens/>
              <w:jc w:val="center"/>
              <w:rPr>
                <w:b/>
                <w:sz w:val="18"/>
                <w:szCs w:val="18"/>
                <w:lang w:eastAsia="ar-SA"/>
              </w:rPr>
            </w:pPr>
            <w:r w:rsidRPr="005C1AAD">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5C1AAD" w:rsidRDefault="00ED72F2" w:rsidP="003961D5">
            <w:pPr>
              <w:suppressAutoHyphens/>
              <w:jc w:val="center"/>
              <w:rPr>
                <w:b/>
                <w:sz w:val="18"/>
                <w:szCs w:val="18"/>
                <w:lang w:eastAsia="ar-SA"/>
              </w:rPr>
            </w:pPr>
            <w:r w:rsidRPr="005C1AAD">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561,0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1369"/>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AE7B15" w:rsidRDefault="00ED72F2" w:rsidP="003961D5">
            <w:pPr>
              <w:jc w:val="center"/>
            </w:pPr>
            <w:r w:rsidRPr="00AE7B15">
              <w:rPr>
                <w:spacing w:val="-20"/>
                <w:sz w:val="18"/>
                <w:szCs w:val="18"/>
              </w:rPr>
              <w:t>450,7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383"/>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AE7B15" w:rsidRDefault="00ED72F2" w:rsidP="003961D5">
            <w:pPr>
              <w:jc w:val="center"/>
              <w:rPr>
                <w:spacing w:val="-20"/>
                <w:sz w:val="18"/>
                <w:szCs w:val="18"/>
              </w:rPr>
            </w:pPr>
            <w:r w:rsidRPr="00AE7B15">
              <w:rPr>
                <w:spacing w:val="-20"/>
                <w:sz w:val="18"/>
                <w:szCs w:val="18"/>
              </w:rPr>
              <w:t>110,3</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561,0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8</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pStyle w:val="a9"/>
              <w:rPr>
                <w:sz w:val="18"/>
                <w:szCs w:val="18"/>
              </w:rPr>
            </w:pPr>
            <w:r w:rsidRPr="00D74645">
              <w:rPr>
                <w:sz w:val="18"/>
                <w:szCs w:val="18"/>
              </w:rPr>
              <w:t>Подпрограмма  8</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autoSpaceDE w:val="0"/>
              <w:autoSpaceDN w:val="0"/>
              <w:adjustRightInd w:val="0"/>
              <w:rPr>
                <w:sz w:val="18"/>
                <w:szCs w:val="18"/>
              </w:rPr>
            </w:pPr>
            <w:r w:rsidRPr="00D74645">
              <w:rPr>
                <w:sz w:val="18"/>
                <w:szCs w:val="18"/>
              </w:rPr>
              <w:t>«Профилактика правонаруш</w:t>
            </w:r>
            <w:r w:rsidRPr="00D74645">
              <w:rPr>
                <w:sz w:val="18"/>
                <w:szCs w:val="18"/>
              </w:rPr>
              <w:t>е</w:t>
            </w:r>
            <w:r w:rsidRPr="00D74645">
              <w:rPr>
                <w:sz w:val="18"/>
                <w:szCs w:val="18"/>
              </w:rPr>
              <w:t>ний на территории Соловцовского сельсовета Иссинского района Пензенской обла</w:t>
            </w:r>
            <w:r w:rsidRPr="00D74645">
              <w:rPr>
                <w:sz w:val="18"/>
                <w:szCs w:val="18"/>
              </w:rPr>
              <w:t>с</w:t>
            </w:r>
            <w:r w:rsidRPr="00D74645">
              <w:rPr>
                <w:sz w:val="18"/>
                <w:szCs w:val="18"/>
              </w:rPr>
              <w:t>ти»</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1,0</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3,7</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1,4</w:t>
            </w: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2,4</w:t>
            </w:r>
          </w:p>
        </w:tc>
        <w:tc>
          <w:tcPr>
            <w:tcW w:w="1134"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3,0</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0,0</w:t>
            </w:r>
          </w:p>
        </w:tc>
        <w:tc>
          <w:tcPr>
            <w:tcW w:w="567"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0,0</w:t>
            </w:r>
          </w:p>
        </w:tc>
        <w:tc>
          <w:tcPr>
            <w:tcW w:w="851"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1,0</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3,7</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1,4</w:t>
            </w: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2,4</w:t>
            </w:r>
          </w:p>
        </w:tc>
        <w:tc>
          <w:tcPr>
            <w:tcW w:w="1134"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3,0</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0,0</w:t>
            </w:r>
          </w:p>
        </w:tc>
        <w:tc>
          <w:tcPr>
            <w:tcW w:w="567"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0,0</w:t>
            </w:r>
          </w:p>
        </w:tc>
        <w:tc>
          <w:tcPr>
            <w:tcW w:w="851"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w:t>
            </w:r>
            <w:r w:rsidRPr="00D74645">
              <w:rPr>
                <w:bCs/>
                <w:spacing w:val="-4"/>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1C2A39" w:rsidRDefault="00ED72F2" w:rsidP="003961D5">
            <w:pPr>
              <w:suppressAutoHyphens/>
              <w:jc w:val="center"/>
              <w:rPr>
                <w:b/>
                <w:sz w:val="18"/>
                <w:szCs w:val="18"/>
                <w:lang w:eastAsia="ar-SA"/>
              </w:rPr>
            </w:pPr>
            <w:r w:rsidRPr="001C2A39">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1C2A39" w:rsidRDefault="00ED72F2" w:rsidP="003961D5">
            <w:pPr>
              <w:suppressAutoHyphens/>
              <w:jc w:val="center"/>
              <w:rPr>
                <w:b/>
                <w:sz w:val="18"/>
                <w:szCs w:val="18"/>
                <w:lang w:eastAsia="ar-SA"/>
              </w:rPr>
            </w:pPr>
            <w:r w:rsidRPr="001C2A39">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1C2A39" w:rsidRDefault="00ED72F2" w:rsidP="003961D5">
            <w:pPr>
              <w:suppressAutoHyphens/>
              <w:jc w:val="center"/>
              <w:rPr>
                <w:b/>
                <w:sz w:val="18"/>
                <w:szCs w:val="18"/>
                <w:lang w:eastAsia="ar-SA"/>
              </w:rPr>
            </w:pPr>
            <w:r w:rsidRPr="001C2A39">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6,0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6,0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315"/>
        </w:trPr>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8.1.</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Основное мер</w:t>
            </w:r>
            <w:r w:rsidRPr="00D74645">
              <w:rPr>
                <w:sz w:val="18"/>
                <w:szCs w:val="18"/>
              </w:rPr>
              <w:t>о</w:t>
            </w:r>
            <w:r w:rsidRPr="00D74645">
              <w:rPr>
                <w:sz w:val="18"/>
                <w:szCs w:val="18"/>
              </w:rPr>
              <w:t>приятие</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«Снижение уровня преступн</w:t>
            </w:r>
            <w:r w:rsidRPr="00D74645">
              <w:rPr>
                <w:sz w:val="18"/>
                <w:szCs w:val="18"/>
              </w:rPr>
              <w:t>о</w:t>
            </w:r>
            <w:r w:rsidRPr="00D74645">
              <w:rPr>
                <w:sz w:val="18"/>
                <w:szCs w:val="18"/>
              </w:rPr>
              <w:t xml:space="preserve">сти </w:t>
            </w:r>
            <w:r w:rsidRPr="00D74645">
              <w:rPr>
                <w:iCs/>
                <w:sz w:val="18"/>
                <w:szCs w:val="18"/>
              </w:rPr>
              <w:t xml:space="preserve">на территории </w:t>
            </w:r>
            <w:r w:rsidRPr="00D74645">
              <w:rPr>
                <w:sz w:val="18"/>
                <w:szCs w:val="18"/>
              </w:rPr>
              <w:t>Соловцовского</w:t>
            </w:r>
            <w:r w:rsidRPr="00D74645">
              <w:rPr>
                <w:iCs/>
                <w:sz w:val="18"/>
                <w:szCs w:val="18"/>
              </w:rPr>
              <w:t xml:space="preserve"> сельсовета Иссинского района  Пензенской области»</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1,0</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3,7</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1,4</w:t>
            </w: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2,4</w:t>
            </w:r>
          </w:p>
        </w:tc>
        <w:tc>
          <w:tcPr>
            <w:tcW w:w="1134"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3,0</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0,0</w:t>
            </w:r>
          </w:p>
        </w:tc>
        <w:tc>
          <w:tcPr>
            <w:tcW w:w="567"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0,0</w:t>
            </w:r>
          </w:p>
        </w:tc>
        <w:tc>
          <w:tcPr>
            <w:tcW w:w="851"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0,0</w:t>
            </w:r>
          </w:p>
        </w:tc>
      </w:tr>
      <w:tr w:rsidR="00ED72F2" w:rsidRPr="00D64766" w:rsidTr="003961D5">
        <w:trPr>
          <w:trHeight w:val="28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r>
      <w:tr w:rsidR="00ED72F2" w:rsidRPr="00D64766" w:rsidTr="003961D5">
        <w:trPr>
          <w:trHeight w:val="37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1,0</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3,7</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1,4</w:t>
            </w: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2,4</w:t>
            </w:r>
          </w:p>
        </w:tc>
        <w:tc>
          <w:tcPr>
            <w:tcW w:w="1134"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3,0</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0,0</w:t>
            </w:r>
          </w:p>
        </w:tc>
        <w:tc>
          <w:tcPr>
            <w:tcW w:w="567"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0,0</w:t>
            </w:r>
          </w:p>
        </w:tc>
        <w:tc>
          <w:tcPr>
            <w:tcW w:w="851"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0,0</w:t>
            </w:r>
          </w:p>
        </w:tc>
      </w:tr>
      <w:tr w:rsidR="00ED72F2" w:rsidRPr="00D64766" w:rsidTr="003961D5">
        <w:trPr>
          <w:trHeight w:val="27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39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28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42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42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99379C" w:rsidRDefault="00ED72F2" w:rsidP="003961D5">
            <w:pPr>
              <w:suppressAutoHyphens/>
              <w:jc w:val="center"/>
              <w:rPr>
                <w:b/>
                <w:sz w:val="18"/>
                <w:szCs w:val="18"/>
                <w:lang w:eastAsia="ar-SA"/>
              </w:rPr>
            </w:pPr>
            <w:r w:rsidRPr="0099379C">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99379C" w:rsidRDefault="00ED72F2" w:rsidP="003961D5">
            <w:pPr>
              <w:suppressAutoHyphens/>
              <w:jc w:val="center"/>
              <w:rPr>
                <w:b/>
                <w:sz w:val="18"/>
                <w:szCs w:val="18"/>
                <w:lang w:eastAsia="ar-SA"/>
              </w:rPr>
            </w:pPr>
            <w:r w:rsidRPr="0099379C">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99379C" w:rsidRDefault="00ED72F2" w:rsidP="003961D5">
            <w:pPr>
              <w:suppressAutoHyphens/>
              <w:jc w:val="center"/>
              <w:rPr>
                <w:b/>
                <w:sz w:val="18"/>
                <w:szCs w:val="18"/>
                <w:lang w:eastAsia="ar-SA"/>
              </w:rPr>
            </w:pPr>
            <w:r w:rsidRPr="0099379C">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42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6,0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42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42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jc w:val="both"/>
              <w:rPr>
                <w:sz w:val="18"/>
                <w:szCs w:val="18"/>
              </w:rPr>
            </w:pPr>
            <w:r w:rsidRPr="00D74645">
              <w:rPr>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6,0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42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42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42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42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2</w:t>
            </w:r>
          </w:p>
          <w:p w:rsidR="00ED72F2" w:rsidRPr="00D74645" w:rsidRDefault="00ED72F2" w:rsidP="003961D5">
            <w:pPr>
              <w:rPr>
                <w:sz w:val="18"/>
                <w:szCs w:val="18"/>
              </w:rPr>
            </w:pPr>
            <w:r w:rsidRPr="00D74645">
              <w:rPr>
                <w:sz w:val="18"/>
                <w:szCs w:val="18"/>
              </w:rPr>
              <w:t>9</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Подпрограмма  9</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autoSpaceDE w:val="0"/>
              <w:autoSpaceDN w:val="0"/>
              <w:adjustRightInd w:val="0"/>
              <w:rPr>
                <w:sz w:val="18"/>
                <w:szCs w:val="18"/>
              </w:rPr>
            </w:pPr>
            <w:r w:rsidRPr="00D74645">
              <w:rPr>
                <w:b/>
                <w:sz w:val="18"/>
                <w:szCs w:val="18"/>
              </w:rPr>
              <w:t>«</w:t>
            </w:r>
            <w:r w:rsidRPr="00D74645">
              <w:rPr>
                <w:sz w:val="18"/>
                <w:szCs w:val="18"/>
              </w:rPr>
              <w:t>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2,0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2,0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582B43" w:rsidRDefault="00ED72F2" w:rsidP="003961D5">
            <w:pPr>
              <w:suppressAutoHyphens/>
              <w:jc w:val="center"/>
              <w:rPr>
                <w:b/>
                <w:sz w:val="18"/>
                <w:szCs w:val="18"/>
                <w:lang w:eastAsia="ar-SA"/>
              </w:rPr>
            </w:pPr>
            <w:r w:rsidRPr="00582B43">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582B43" w:rsidRDefault="00ED72F2" w:rsidP="003961D5">
            <w:pPr>
              <w:suppressAutoHyphens/>
              <w:jc w:val="center"/>
              <w:rPr>
                <w:b/>
                <w:sz w:val="18"/>
                <w:szCs w:val="18"/>
                <w:lang w:eastAsia="ar-SA"/>
              </w:rPr>
            </w:pPr>
            <w:r w:rsidRPr="00582B43">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582B43" w:rsidRDefault="00ED72F2" w:rsidP="003961D5">
            <w:pPr>
              <w:suppressAutoHyphens/>
              <w:jc w:val="center"/>
              <w:rPr>
                <w:b/>
                <w:sz w:val="18"/>
                <w:szCs w:val="18"/>
                <w:lang w:eastAsia="ar-SA"/>
              </w:rPr>
            </w:pPr>
            <w:r w:rsidRPr="00582B43">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3,0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3,0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c>
          <w:tcPr>
            <w:tcW w:w="644"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450"/>
        </w:trPr>
        <w:tc>
          <w:tcPr>
            <w:tcW w:w="644"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9.1.</w:t>
            </w:r>
          </w:p>
        </w:tc>
        <w:tc>
          <w:tcPr>
            <w:tcW w:w="1341"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sz w:val="18"/>
                <w:szCs w:val="18"/>
              </w:rPr>
              <w:t>Основное мер</w:t>
            </w:r>
            <w:r w:rsidRPr="00D74645">
              <w:rPr>
                <w:sz w:val="18"/>
                <w:szCs w:val="18"/>
              </w:rPr>
              <w:t>о</w:t>
            </w:r>
            <w:r w:rsidRPr="00D74645">
              <w:rPr>
                <w:sz w:val="18"/>
                <w:szCs w:val="18"/>
              </w:rPr>
              <w:t>приятие</w:t>
            </w:r>
          </w:p>
        </w:tc>
        <w:tc>
          <w:tcPr>
            <w:tcW w:w="2268"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rPr>
            </w:pPr>
            <w:r w:rsidRPr="00D74645">
              <w:rPr>
                <w:b/>
                <w:sz w:val="18"/>
                <w:szCs w:val="18"/>
              </w:rPr>
              <w:t>«</w:t>
            </w:r>
            <w:r w:rsidRPr="00D74645">
              <w:rPr>
                <w:sz w:val="18"/>
                <w:szCs w:val="18"/>
              </w:rPr>
              <w:t>Противодействие распр</w:t>
            </w:r>
            <w:r w:rsidRPr="00D74645">
              <w:rPr>
                <w:sz w:val="18"/>
                <w:szCs w:val="18"/>
              </w:rPr>
              <w:t>о</w:t>
            </w:r>
            <w:r w:rsidRPr="00D74645">
              <w:rPr>
                <w:sz w:val="18"/>
                <w:szCs w:val="18"/>
              </w:rPr>
              <w:t>странению и немедицинского потребления наркотиков на территории Соловцовского</w:t>
            </w:r>
            <w:r w:rsidRPr="00D74645">
              <w:rPr>
                <w:iCs/>
                <w:sz w:val="18"/>
                <w:szCs w:val="18"/>
              </w:rPr>
              <w:t xml:space="preserve"> сельсовета Иссинского района  Пензенской области»</w:t>
            </w: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2,0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ED72F2" w:rsidRPr="00D64766" w:rsidTr="003961D5">
        <w:trPr>
          <w:trHeight w:val="24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p>
        </w:tc>
      </w:tr>
      <w:tr w:rsidR="00ED72F2" w:rsidRPr="00D64766" w:rsidTr="003961D5">
        <w:trPr>
          <w:trHeight w:val="150"/>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2,0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center"/>
              <w:rPr>
                <w:rFonts w:ascii="Times New Roman" w:hAnsi="Times New Roman" w:cs="Times New Roman"/>
                <w:sz w:val="18"/>
                <w:szCs w:val="18"/>
              </w:rPr>
            </w:pPr>
            <w:r w:rsidRPr="00D74645">
              <w:rPr>
                <w:rFonts w:ascii="Times New Roman" w:hAnsi="Times New Roman" w:cs="Times New Roman"/>
                <w:sz w:val="18"/>
                <w:szCs w:val="18"/>
              </w:rPr>
              <w:t>1,0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ED72F2" w:rsidRPr="00D64766" w:rsidTr="003961D5">
        <w:trPr>
          <w:trHeight w:val="22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28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375"/>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391"/>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r>
      <w:tr w:rsidR="00ED72F2" w:rsidRPr="00D64766" w:rsidTr="003961D5">
        <w:trPr>
          <w:trHeight w:val="391"/>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ED72F2" w:rsidRPr="008B6FEC" w:rsidRDefault="00ED72F2" w:rsidP="003961D5">
            <w:pPr>
              <w:suppressAutoHyphens/>
              <w:jc w:val="center"/>
              <w:rPr>
                <w:b/>
                <w:sz w:val="18"/>
                <w:szCs w:val="18"/>
                <w:lang w:eastAsia="ar-SA"/>
              </w:rPr>
            </w:pPr>
            <w:r w:rsidRPr="008B6FEC">
              <w:rPr>
                <w:b/>
                <w:sz w:val="18"/>
                <w:szCs w:val="18"/>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8B6FEC" w:rsidRDefault="00ED72F2" w:rsidP="003961D5">
            <w:pPr>
              <w:suppressAutoHyphens/>
              <w:jc w:val="center"/>
              <w:rPr>
                <w:b/>
                <w:sz w:val="18"/>
                <w:szCs w:val="18"/>
                <w:lang w:eastAsia="ar-SA"/>
              </w:rPr>
            </w:pPr>
            <w:r w:rsidRPr="008B6FEC">
              <w:rPr>
                <w:b/>
                <w:sz w:val="18"/>
                <w:szCs w:val="18"/>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8B6FEC" w:rsidRDefault="00ED72F2" w:rsidP="003961D5">
            <w:pPr>
              <w:suppressAutoHyphens/>
              <w:jc w:val="center"/>
              <w:rPr>
                <w:b/>
                <w:sz w:val="18"/>
                <w:szCs w:val="18"/>
                <w:lang w:eastAsia="ar-SA"/>
              </w:rPr>
            </w:pPr>
            <w:r w:rsidRPr="008B6FEC">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391"/>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3,0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391"/>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391"/>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3,0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rPr>
              <w:t>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391"/>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391"/>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391"/>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r w:rsidRPr="00D74645">
              <w:rPr>
                <w:rFonts w:ascii="Times New Roman" w:hAnsi="Times New Roman" w:cs="Times New Roman"/>
                <w:sz w:val="18"/>
                <w:szCs w:val="18"/>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D64766" w:rsidTr="003961D5">
        <w:trPr>
          <w:trHeight w:val="391"/>
        </w:trPr>
        <w:tc>
          <w:tcPr>
            <w:tcW w:w="644" w:type="dxa"/>
            <w:vMerge/>
            <w:tcBorders>
              <w:left w:val="single" w:sz="4" w:space="0" w:color="auto"/>
              <w:right w:val="single" w:sz="4" w:space="0" w:color="auto"/>
            </w:tcBorders>
          </w:tcPr>
          <w:p w:rsidR="00ED72F2" w:rsidRPr="00D74645" w:rsidRDefault="00ED72F2" w:rsidP="003961D5">
            <w:pPr>
              <w:rPr>
                <w:sz w:val="18"/>
                <w:szCs w:val="18"/>
              </w:rPr>
            </w:pPr>
          </w:p>
        </w:tc>
        <w:tc>
          <w:tcPr>
            <w:tcW w:w="1341" w:type="dxa"/>
            <w:vMerge/>
            <w:tcBorders>
              <w:left w:val="single" w:sz="4" w:space="0" w:color="auto"/>
              <w:right w:val="single" w:sz="4" w:space="0" w:color="auto"/>
            </w:tcBorders>
          </w:tcPr>
          <w:p w:rsidR="00ED72F2" w:rsidRPr="00D74645" w:rsidRDefault="00ED72F2" w:rsidP="003961D5">
            <w:pPr>
              <w:rPr>
                <w:sz w:val="18"/>
                <w:szCs w:val="18"/>
              </w:rPr>
            </w:pPr>
          </w:p>
        </w:tc>
        <w:tc>
          <w:tcPr>
            <w:tcW w:w="2268" w:type="dxa"/>
            <w:vMerge/>
            <w:tcBorders>
              <w:left w:val="single" w:sz="4" w:space="0" w:color="auto"/>
              <w:right w:val="single" w:sz="4" w:space="0" w:color="auto"/>
            </w:tcBorders>
          </w:tcPr>
          <w:p w:rsidR="00ED72F2" w:rsidRPr="00D74645" w:rsidRDefault="00ED72F2" w:rsidP="003961D5">
            <w:pPr>
              <w:rPr>
                <w:b/>
                <w:sz w:val="18"/>
                <w:szCs w:val="18"/>
              </w:rPr>
            </w:pPr>
          </w:p>
        </w:tc>
        <w:tc>
          <w:tcPr>
            <w:tcW w:w="326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jc w:val="both"/>
              <w:rPr>
                <w:rFonts w:ascii="Times New Roman" w:hAnsi="Times New Roman" w:cs="Times New Roman"/>
                <w:sz w:val="18"/>
                <w:szCs w:val="18"/>
              </w:rPr>
            </w:pPr>
            <w:r w:rsidRPr="00D74645">
              <w:rPr>
                <w:rFonts w:ascii="Times New Roman" w:hAnsi="Times New Roman" w:cs="Times New Roman"/>
                <w:sz w:val="18"/>
                <w:szCs w:val="18"/>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r>
      <w:tr w:rsidR="00ED72F2" w:rsidRPr="00C56DFD" w:rsidTr="003961D5">
        <w:tc>
          <w:tcPr>
            <w:tcW w:w="644" w:type="dxa"/>
            <w:vMerge w:val="restart"/>
            <w:tcBorders>
              <w:top w:val="single" w:sz="4" w:space="0" w:color="auto"/>
              <w:left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sidRPr="00C56DFD">
              <w:rPr>
                <w:rFonts w:ascii="Times New Roman" w:hAnsi="Times New Roman" w:cs="Times New Roman"/>
                <w:sz w:val="16"/>
                <w:szCs w:val="16"/>
              </w:rPr>
              <w:t>2</w:t>
            </w:r>
          </w:p>
          <w:p w:rsidR="00ED72F2" w:rsidRPr="00C56DFD" w:rsidRDefault="00ED72F2" w:rsidP="003961D5">
            <w:pPr>
              <w:rPr>
                <w:sz w:val="16"/>
                <w:szCs w:val="16"/>
              </w:rPr>
            </w:pPr>
            <w:r w:rsidRPr="00C56DFD">
              <w:rPr>
                <w:sz w:val="16"/>
                <w:szCs w:val="16"/>
              </w:rPr>
              <w:t>10</w:t>
            </w:r>
          </w:p>
        </w:tc>
        <w:tc>
          <w:tcPr>
            <w:tcW w:w="1341" w:type="dxa"/>
            <w:vMerge w:val="restart"/>
            <w:tcBorders>
              <w:top w:val="single" w:sz="4" w:space="0" w:color="auto"/>
              <w:left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Подпрограмма  Б</w:t>
            </w:r>
          </w:p>
        </w:tc>
        <w:tc>
          <w:tcPr>
            <w:tcW w:w="2268" w:type="dxa"/>
            <w:vMerge w:val="restart"/>
            <w:tcBorders>
              <w:top w:val="single" w:sz="4" w:space="0" w:color="auto"/>
              <w:left w:val="single" w:sz="4" w:space="0" w:color="auto"/>
              <w:right w:val="single" w:sz="4" w:space="0" w:color="auto"/>
            </w:tcBorders>
          </w:tcPr>
          <w:p w:rsidR="00ED72F2" w:rsidRPr="00C56DFD" w:rsidRDefault="00ED72F2" w:rsidP="003961D5">
            <w:pPr>
              <w:autoSpaceDE w:val="0"/>
              <w:autoSpaceDN w:val="0"/>
              <w:adjustRightInd w:val="0"/>
              <w:rPr>
                <w:sz w:val="16"/>
                <w:szCs w:val="16"/>
              </w:rPr>
            </w:pPr>
            <w:r w:rsidRPr="00C56DFD">
              <w:rPr>
                <w:b/>
                <w:sz w:val="16"/>
                <w:szCs w:val="16"/>
              </w:rPr>
              <w:t>«</w:t>
            </w:r>
            <w:r w:rsidRPr="00C56DFD">
              <w:rPr>
                <w:sz w:val="16"/>
                <w:szCs w:val="16"/>
              </w:rPr>
              <w:t>Использование и охрана земель на территории Соловцовского сельсовета Иссинского района Пензенской области»</w:t>
            </w: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sidRPr="00C56DFD">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r>
      <w:tr w:rsidR="00ED72F2" w:rsidRPr="00C56DFD" w:rsidTr="003961D5">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p>
        </w:tc>
      </w:tr>
      <w:tr w:rsidR="00ED72F2" w:rsidRPr="00C56DFD" w:rsidTr="003961D5">
        <w:trPr>
          <w:trHeight w:val="778"/>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sidRPr="00C56DFD">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r>
      <w:tr w:rsidR="00ED72F2" w:rsidRPr="00C56DFD" w:rsidTr="003961D5">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D045D4" w:rsidRDefault="00ED72F2" w:rsidP="003961D5">
            <w:pPr>
              <w:suppressAutoHyphens/>
              <w:jc w:val="center"/>
              <w:rPr>
                <w:b/>
                <w:sz w:val="16"/>
                <w:szCs w:val="16"/>
                <w:lang w:eastAsia="ar-SA"/>
              </w:rPr>
            </w:pPr>
            <w:r w:rsidRPr="00D045D4">
              <w:rPr>
                <w:b/>
                <w:sz w:val="16"/>
                <w:szCs w:val="16"/>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D045D4" w:rsidRDefault="00ED72F2" w:rsidP="003961D5">
            <w:pPr>
              <w:suppressAutoHyphens/>
              <w:jc w:val="center"/>
              <w:rPr>
                <w:b/>
                <w:sz w:val="16"/>
                <w:szCs w:val="16"/>
                <w:lang w:eastAsia="ar-SA"/>
              </w:rPr>
            </w:pPr>
            <w:r w:rsidRPr="00D045D4">
              <w:rPr>
                <w:b/>
                <w:sz w:val="16"/>
                <w:szCs w:val="16"/>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D045D4" w:rsidRDefault="00ED72F2" w:rsidP="003961D5">
            <w:pPr>
              <w:suppressAutoHyphens/>
              <w:jc w:val="center"/>
              <w:rPr>
                <w:b/>
                <w:sz w:val="16"/>
                <w:szCs w:val="16"/>
                <w:lang w:eastAsia="ar-SA"/>
              </w:rPr>
            </w:pPr>
            <w:r w:rsidRPr="00D045D4">
              <w:rPr>
                <w:b/>
                <w:sz w:val="16"/>
                <w:szCs w:val="16"/>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p>
        </w:tc>
      </w:tr>
      <w:tr w:rsidR="00ED72F2" w:rsidRPr="00C56DFD" w:rsidTr="003961D5">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c>
          <w:tcPr>
            <w:tcW w:w="644" w:type="dxa"/>
            <w:vMerge/>
            <w:tcBorders>
              <w:left w:val="single" w:sz="4" w:space="0" w:color="auto"/>
              <w:bottom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bottom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bottom w:val="single" w:sz="4" w:space="0" w:color="auto"/>
              <w:right w:val="single" w:sz="4" w:space="0" w:color="auto"/>
            </w:tcBorders>
          </w:tcPr>
          <w:p w:rsidR="00ED72F2" w:rsidRPr="00C56DFD" w:rsidRDefault="00ED72F2" w:rsidP="003961D5">
            <w:pPr>
              <w:rPr>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rPr>
          <w:trHeight w:val="450"/>
        </w:trPr>
        <w:tc>
          <w:tcPr>
            <w:tcW w:w="644" w:type="dxa"/>
            <w:vMerge w:val="restart"/>
            <w:tcBorders>
              <w:top w:val="single" w:sz="4" w:space="0" w:color="auto"/>
              <w:left w:val="single" w:sz="4" w:space="0" w:color="auto"/>
              <w:right w:val="single" w:sz="4" w:space="0" w:color="auto"/>
            </w:tcBorders>
          </w:tcPr>
          <w:p w:rsidR="00ED72F2" w:rsidRPr="00C56DFD" w:rsidRDefault="00ED72F2" w:rsidP="003961D5">
            <w:pPr>
              <w:rPr>
                <w:sz w:val="16"/>
                <w:szCs w:val="16"/>
              </w:rPr>
            </w:pPr>
            <w:r w:rsidRPr="00C56DFD">
              <w:rPr>
                <w:sz w:val="16"/>
                <w:szCs w:val="16"/>
              </w:rPr>
              <w:t>10.1.</w:t>
            </w:r>
          </w:p>
        </w:tc>
        <w:tc>
          <w:tcPr>
            <w:tcW w:w="1341" w:type="dxa"/>
            <w:vMerge w:val="restart"/>
            <w:tcBorders>
              <w:top w:val="single" w:sz="4" w:space="0" w:color="auto"/>
              <w:left w:val="single" w:sz="4" w:space="0" w:color="auto"/>
              <w:right w:val="single" w:sz="4" w:space="0" w:color="auto"/>
            </w:tcBorders>
          </w:tcPr>
          <w:p w:rsidR="00ED72F2" w:rsidRPr="00C56DFD" w:rsidRDefault="00ED72F2" w:rsidP="003961D5">
            <w:pPr>
              <w:rPr>
                <w:sz w:val="16"/>
                <w:szCs w:val="16"/>
              </w:rPr>
            </w:pPr>
            <w:r w:rsidRPr="00C56DFD">
              <w:rPr>
                <w:sz w:val="16"/>
                <w:szCs w:val="16"/>
              </w:rPr>
              <w:t>Основное мер</w:t>
            </w:r>
            <w:r w:rsidRPr="00C56DFD">
              <w:rPr>
                <w:sz w:val="16"/>
                <w:szCs w:val="16"/>
              </w:rPr>
              <w:t>о</w:t>
            </w:r>
            <w:r w:rsidRPr="00C56DFD">
              <w:rPr>
                <w:sz w:val="16"/>
                <w:szCs w:val="16"/>
              </w:rPr>
              <w:t>приятие 1</w:t>
            </w:r>
          </w:p>
        </w:tc>
        <w:tc>
          <w:tcPr>
            <w:tcW w:w="2268" w:type="dxa"/>
            <w:vMerge w:val="restart"/>
            <w:tcBorders>
              <w:top w:val="single" w:sz="4" w:space="0" w:color="auto"/>
              <w:left w:val="single" w:sz="4" w:space="0" w:color="auto"/>
              <w:right w:val="single" w:sz="4" w:space="0" w:color="auto"/>
            </w:tcBorders>
          </w:tcPr>
          <w:p w:rsidR="00ED72F2" w:rsidRPr="00C56DFD" w:rsidRDefault="00ED72F2" w:rsidP="003961D5">
            <w:pPr>
              <w:rPr>
                <w:sz w:val="16"/>
                <w:szCs w:val="16"/>
              </w:rPr>
            </w:pPr>
            <w:r w:rsidRPr="00C56DFD">
              <w:rPr>
                <w:b/>
                <w:sz w:val="16"/>
                <w:szCs w:val="16"/>
              </w:rPr>
              <w:t>«</w:t>
            </w:r>
            <w:r w:rsidRPr="00C56DFD">
              <w:rPr>
                <w:sz w:val="16"/>
                <w:szCs w:val="16"/>
              </w:rPr>
              <w:t>Повышение эффективности использования и охраны земель, обеспечение организации рационального использования и охраны земель</w:t>
            </w:r>
            <w:r w:rsidRPr="00C56DFD">
              <w:rPr>
                <w:iCs/>
                <w:sz w:val="16"/>
                <w:szCs w:val="16"/>
              </w:rPr>
              <w:t>»</w:t>
            </w: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sidRPr="00C56DFD">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r>
      <w:tr w:rsidR="00ED72F2" w:rsidRPr="00C56DFD" w:rsidTr="003961D5">
        <w:trPr>
          <w:trHeight w:val="240"/>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b/>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p>
        </w:tc>
      </w:tr>
      <w:tr w:rsidR="00ED72F2" w:rsidRPr="00C56DFD" w:rsidTr="003961D5">
        <w:trPr>
          <w:trHeight w:val="150"/>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b/>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sidRPr="00C56DFD">
              <w:rPr>
                <w:rFonts w:ascii="Times New Roman" w:hAnsi="Times New Roman"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 xml:space="preserve">           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r>
      <w:tr w:rsidR="00ED72F2" w:rsidRPr="00C56DFD" w:rsidTr="003961D5">
        <w:trPr>
          <w:trHeight w:val="225"/>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b/>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rPr>
          <w:trHeight w:val="285"/>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b/>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rPr>
          <w:trHeight w:val="375"/>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b/>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rPr>
          <w:trHeight w:val="391"/>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b/>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rPr>
          <w:trHeight w:val="391"/>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b/>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D045D4" w:rsidRDefault="00ED72F2" w:rsidP="003961D5">
            <w:pPr>
              <w:suppressAutoHyphens/>
              <w:jc w:val="center"/>
              <w:rPr>
                <w:b/>
                <w:sz w:val="16"/>
                <w:szCs w:val="16"/>
                <w:lang w:eastAsia="ar-SA"/>
              </w:rPr>
            </w:pPr>
            <w:r w:rsidRPr="00D045D4">
              <w:rPr>
                <w:b/>
                <w:sz w:val="16"/>
                <w:szCs w:val="16"/>
                <w:lang w:eastAsia="ar-SA"/>
              </w:rPr>
              <w:t>2025г</w:t>
            </w:r>
          </w:p>
        </w:tc>
        <w:tc>
          <w:tcPr>
            <w:tcW w:w="992" w:type="dxa"/>
            <w:tcBorders>
              <w:top w:val="single" w:sz="4" w:space="0" w:color="auto"/>
              <w:left w:val="single" w:sz="4" w:space="0" w:color="auto"/>
              <w:bottom w:val="single" w:sz="4" w:space="0" w:color="auto"/>
              <w:right w:val="single" w:sz="4" w:space="0" w:color="auto"/>
            </w:tcBorders>
          </w:tcPr>
          <w:p w:rsidR="00ED72F2" w:rsidRPr="00D045D4" w:rsidRDefault="00ED72F2" w:rsidP="003961D5">
            <w:pPr>
              <w:suppressAutoHyphens/>
              <w:jc w:val="center"/>
              <w:rPr>
                <w:b/>
                <w:sz w:val="16"/>
                <w:szCs w:val="16"/>
                <w:lang w:eastAsia="ar-SA"/>
              </w:rPr>
            </w:pPr>
            <w:r w:rsidRPr="00D045D4">
              <w:rPr>
                <w:b/>
                <w:sz w:val="16"/>
                <w:szCs w:val="16"/>
                <w:lang w:eastAsia="ar-SA"/>
              </w:rPr>
              <w:t>2026г</w:t>
            </w:r>
          </w:p>
        </w:tc>
        <w:tc>
          <w:tcPr>
            <w:tcW w:w="992" w:type="dxa"/>
            <w:tcBorders>
              <w:top w:val="single" w:sz="4" w:space="0" w:color="auto"/>
              <w:left w:val="single" w:sz="4" w:space="0" w:color="auto"/>
              <w:bottom w:val="single" w:sz="4" w:space="0" w:color="auto"/>
              <w:right w:val="single" w:sz="4" w:space="0" w:color="auto"/>
            </w:tcBorders>
          </w:tcPr>
          <w:p w:rsidR="00ED72F2" w:rsidRPr="00D045D4" w:rsidRDefault="00ED72F2" w:rsidP="003961D5">
            <w:pPr>
              <w:suppressAutoHyphens/>
              <w:jc w:val="center"/>
              <w:rPr>
                <w:b/>
                <w:sz w:val="16"/>
                <w:szCs w:val="16"/>
                <w:lang w:eastAsia="ar-SA"/>
              </w:rPr>
            </w:pPr>
            <w:r w:rsidRPr="00D045D4">
              <w:rPr>
                <w:b/>
                <w:sz w:val="16"/>
                <w:szCs w:val="16"/>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p>
        </w:tc>
      </w:tr>
      <w:tr w:rsidR="00ED72F2" w:rsidRPr="00C56DFD" w:rsidTr="003961D5">
        <w:trPr>
          <w:trHeight w:val="391"/>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b/>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всего</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rPr>
          <w:trHeight w:val="391"/>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b/>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в т.ч.</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rPr>
          <w:trHeight w:val="391"/>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b/>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бюджет Соловцовского сельсовета Иссинского района Пензенской области (за исключением целевых межбюджетных трансфертов)</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rPr>
          <w:trHeight w:val="391"/>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b/>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федеральные средства</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rPr>
          <w:trHeight w:val="391"/>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b/>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rPr>
          <w:trHeight w:val="391"/>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b/>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rPr>
                <w:rFonts w:ascii="Times New Roman" w:hAnsi="Times New Roman" w:cs="Times New Roman"/>
                <w:sz w:val="16"/>
                <w:szCs w:val="16"/>
              </w:rPr>
            </w:pPr>
            <w:r w:rsidRPr="00C56DFD">
              <w:rPr>
                <w:rFonts w:ascii="Times New Roman" w:hAnsi="Times New Roman" w:cs="Times New Roman"/>
                <w:sz w:val="16"/>
                <w:szCs w:val="16"/>
              </w:rPr>
              <w:t>бюджет Иссинского района</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r w:rsidR="00ED72F2" w:rsidRPr="00C56DFD" w:rsidTr="003961D5">
        <w:trPr>
          <w:trHeight w:val="391"/>
        </w:trPr>
        <w:tc>
          <w:tcPr>
            <w:tcW w:w="644" w:type="dxa"/>
            <w:vMerge/>
            <w:tcBorders>
              <w:left w:val="single" w:sz="4" w:space="0" w:color="auto"/>
              <w:right w:val="single" w:sz="4" w:space="0" w:color="auto"/>
            </w:tcBorders>
          </w:tcPr>
          <w:p w:rsidR="00ED72F2" w:rsidRPr="00C56DFD" w:rsidRDefault="00ED72F2" w:rsidP="003961D5">
            <w:pPr>
              <w:rPr>
                <w:sz w:val="16"/>
                <w:szCs w:val="16"/>
              </w:rPr>
            </w:pPr>
          </w:p>
        </w:tc>
        <w:tc>
          <w:tcPr>
            <w:tcW w:w="1341" w:type="dxa"/>
            <w:vMerge/>
            <w:tcBorders>
              <w:left w:val="single" w:sz="4" w:space="0" w:color="auto"/>
              <w:right w:val="single" w:sz="4" w:space="0" w:color="auto"/>
            </w:tcBorders>
          </w:tcPr>
          <w:p w:rsidR="00ED72F2" w:rsidRPr="00C56DFD" w:rsidRDefault="00ED72F2" w:rsidP="003961D5">
            <w:pPr>
              <w:rPr>
                <w:sz w:val="16"/>
                <w:szCs w:val="16"/>
              </w:rPr>
            </w:pPr>
          </w:p>
        </w:tc>
        <w:tc>
          <w:tcPr>
            <w:tcW w:w="2268" w:type="dxa"/>
            <w:vMerge/>
            <w:tcBorders>
              <w:left w:val="single" w:sz="4" w:space="0" w:color="auto"/>
              <w:right w:val="single" w:sz="4" w:space="0" w:color="auto"/>
            </w:tcBorders>
          </w:tcPr>
          <w:p w:rsidR="00ED72F2" w:rsidRPr="00C56DFD" w:rsidRDefault="00ED72F2" w:rsidP="003961D5">
            <w:pPr>
              <w:rPr>
                <w:b/>
                <w:sz w:val="16"/>
                <w:szCs w:val="16"/>
              </w:rPr>
            </w:pPr>
          </w:p>
        </w:tc>
        <w:tc>
          <w:tcPr>
            <w:tcW w:w="326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pStyle w:val="ConsPlusNormal"/>
              <w:jc w:val="both"/>
              <w:rPr>
                <w:rFonts w:ascii="Times New Roman" w:hAnsi="Times New Roman" w:cs="Times New Roman"/>
                <w:sz w:val="16"/>
                <w:szCs w:val="16"/>
              </w:rPr>
            </w:pPr>
            <w:r w:rsidRPr="00C56DFD">
              <w:rPr>
                <w:rFonts w:ascii="Times New Roman" w:hAnsi="Times New Roman" w:cs="Times New Roman"/>
                <w:sz w:val="16"/>
                <w:szCs w:val="16"/>
              </w:rPr>
              <w:t>иные источники (расшифровать)</w:t>
            </w:r>
          </w:p>
        </w:tc>
        <w:tc>
          <w:tcPr>
            <w:tcW w:w="1276"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1134"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C56DFD" w:rsidRDefault="00ED72F2" w:rsidP="003961D5">
            <w:pPr>
              <w:suppressAutoHyphens/>
              <w:jc w:val="center"/>
              <w:rPr>
                <w:sz w:val="16"/>
                <w:szCs w:val="16"/>
                <w:lang w:eastAsia="ar-SA"/>
              </w:rPr>
            </w:pPr>
            <w:r w:rsidRPr="00C56DFD">
              <w:rPr>
                <w:sz w:val="16"/>
                <w:szCs w:val="16"/>
                <w:lang w:eastAsia="ar-SA"/>
              </w:rPr>
              <w:t>0</w:t>
            </w:r>
          </w:p>
        </w:tc>
      </w:tr>
    </w:tbl>
    <w:p w:rsidR="00ED72F2" w:rsidRDefault="00ED72F2" w:rsidP="00ED72F2">
      <w:pPr>
        <w:pStyle w:val="a8"/>
        <w:jc w:val="right"/>
        <w:rPr>
          <w:b/>
          <w:bCs/>
          <w:sz w:val="28"/>
          <w:szCs w:val="28"/>
        </w:rPr>
      </w:pPr>
    </w:p>
    <w:p w:rsidR="00ED72F2" w:rsidRPr="00FB2944" w:rsidRDefault="00ED72F2" w:rsidP="00ED72F2">
      <w:pPr>
        <w:pStyle w:val="a8"/>
        <w:rPr>
          <w:b/>
          <w:bCs/>
          <w:color w:val="000080"/>
          <w:sz w:val="24"/>
          <w:szCs w:val="24"/>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Default="00ED72F2" w:rsidP="00ED72F2">
      <w:pPr>
        <w:pStyle w:val="a8"/>
        <w:jc w:val="right"/>
        <w:rPr>
          <w:b/>
          <w:bCs/>
          <w:sz w:val="18"/>
          <w:szCs w:val="18"/>
        </w:rPr>
      </w:pPr>
    </w:p>
    <w:p w:rsidR="00ED72F2" w:rsidRPr="00D74645" w:rsidRDefault="00ED72F2" w:rsidP="00ED72F2">
      <w:pPr>
        <w:pStyle w:val="a8"/>
        <w:jc w:val="right"/>
        <w:rPr>
          <w:sz w:val="18"/>
          <w:szCs w:val="18"/>
        </w:rPr>
      </w:pPr>
      <w:r w:rsidRPr="00D74645">
        <w:rPr>
          <w:b/>
          <w:bCs/>
          <w:sz w:val="18"/>
          <w:szCs w:val="18"/>
        </w:rPr>
        <w:t xml:space="preserve"> </w:t>
      </w:r>
      <w:r w:rsidRPr="00D74645">
        <w:rPr>
          <w:sz w:val="18"/>
          <w:szCs w:val="18"/>
        </w:rPr>
        <w:t>Приложение № 4</w:t>
      </w:r>
    </w:p>
    <w:p w:rsidR="00ED72F2" w:rsidRPr="00D74645" w:rsidRDefault="00ED72F2" w:rsidP="00ED72F2">
      <w:pPr>
        <w:jc w:val="right"/>
        <w:rPr>
          <w:sz w:val="18"/>
          <w:szCs w:val="18"/>
        </w:rPr>
      </w:pPr>
      <w:r w:rsidRPr="00D74645">
        <w:rPr>
          <w:sz w:val="18"/>
          <w:szCs w:val="18"/>
        </w:rPr>
        <w:t xml:space="preserve"> муниципальной Программы </w:t>
      </w:r>
    </w:p>
    <w:p w:rsidR="00ED72F2" w:rsidRPr="00D74645" w:rsidRDefault="00ED72F2" w:rsidP="00ED72F2">
      <w:pPr>
        <w:jc w:val="right"/>
        <w:rPr>
          <w:spacing w:val="-2"/>
          <w:sz w:val="18"/>
          <w:szCs w:val="18"/>
        </w:rPr>
      </w:pPr>
      <w:r w:rsidRPr="00D74645">
        <w:rPr>
          <w:sz w:val="18"/>
          <w:szCs w:val="18"/>
        </w:rPr>
        <w:t>«</w:t>
      </w:r>
      <w:r w:rsidRPr="00D74645">
        <w:rPr>
          <w:spacing w:val="-2"/>
          <w:sz w:val="18"/>
          <w:szCs w:val="18"/>
        </w:rPr>
        <w:t xml:space="preserve">Устойчивое развитие территории </w:t>
      </w:r>
    </w:p>
    <w:p w:rsidR="00ED72F2" w:rsidRPr="00D74645" w:rsidRDefault="00ED72F2" w:rsidP="00ED72F2">
      <w:pPr>
        <w:jc w:val="right"/>
        <w:rPr>
          <w:spacing w:val="-2"/>
          <w:sz w:val="18"/>
          <w:szCs w:val="18"/>
        </w:rPr>
      </w:pPr>
      <w:r w:rsidRPr="00D74645">
        <w:rPr>
          <w:sz w:val="18"/>
          <w:szCs w:val="18"/>
        </w:rPr>
        <w:t xml:space="preserve">Соловцовского </w:t>
      </w:r>
      <w:r w:rsidRPr="00D74645">
        <w:rPr>
          <w:spacing w:val="-2"/>
          <w:sz w:val="18"/>
          <w:szCs w:val="18"/>
        </w:rPr>
        <w:t>сельсовета Иссинского района</w:t>
      </w:r>
    </w:p>
    <w:p w:rsidR="00ED72F2" w:rsidRPr="00D74645" w:rsidRDefault="00ED72F2" w:rsidP="00ED72F2">
      <w:pPr>
        <w:jc w:val="right"/>
        <w:rPr>
          <w:spacing w:val="-2"/>
          <w:sz w:val="18"/>
          <w:szCs w:val="18"/>
        </w:rPr>
      </w:pPr>
      <w:r w:rsidRPr="00D74645">
        <w:rPr>
          <w:spacing w:val="-2"/>
          <w:sz w:val="18"/>
          <w:szCs w:val="18"/>
        </w:rPr>
        <w:t xml:space="preserve"> Пензенской области»</w:t>
      </w:r>
    </w:p>
    <w:p w:rsidR="00ED72F2" w:rsidRPr="00D74645" w:rsidRDefault="00ED72F2" w:rsidP="00ED72F2">
      <w:pPr>
        <w:suppressAutoHyphens/>
        <w:autoSpaceDE w:val="0"/>
        <w:autoSpaceDN w:val="0"/>
        <w:adjustRightInd w:val="0"/>
        <w:jc w:val="center"/>
        <w:rPr>
          <w:b/>
          <w:bCs/>
          <w:sz w:val="18"/>
          <w:szCs w:val="18"/>
          <w:lang w:eastAsia="ar-SA"/>
        </w:rPr>
      </w:pPr>
      <w:r w:rsidRPr="00D74645">
        <w:rPr>
          <w:b/>
          <w:bCs/>
          <w:sz w:val="18"/>
          <w:szCs w:val="18"/>
          <w:lang w:eastAsia="ar-SA"/>
        </w:rPr>
        <w:t>РЕСУРСНОЕ ОБЕСПЕЧЕНИЕ</w:t>
      </w:r>
      <w:r w:rsidRPr="00D74645">
        <w:rPr>
          <w:b/>
          <w:bCs/>
          <w:sz w:val="18"/>
          <w:szCs w:val="18"/>
        </w:rPr>
        <w:t xml:space="preserve"> </w:t>
      </w:r>
    </w:p>
    <w:p w:rsidR="00ED72F2" w:rsidRPr="00D74645" w:rsidRDefault="00ED72F2" w:rsidP="00ED72F2">
      <w:pPr>
        <w:suppressAutoHyphens/>
        <w:autoSpaceDE w:val="0"/>
        <w:autoSpaceDN w:val="0"/>
        <w:adjustRightInd w:val="0"/>
        <w:jc w:val="center"/>
        <w:rPr>
          <w:b/>
          <w:bCs/>
          <w:sz w:val="18"/>
          <w:szCs w:val="18"/>
          <w:lang w:eastAsia="ar-SA"/>
        </w:rPr>
      </w:pPr>
      <w:r w:rsidRPr="00D74645">
        <w:rPr>
          <w:b/>
          <w:bCs/>
          <w:sz w:val="18"/>
          <w:szCs w:val="18"/>
          <w:lang w:eastAsia="ar-SA"/>
        </w:rPr>
        <w:t>реализации муниципальной программы «</w:t>
      </w:r>
      <w:r w:rsidRPr="00D74645">
        <w:rPr>
          <w:b/>
          <w:bCs/>
          <w:spacing w:val="-2"/>
          <w:sz w:val="18"/>
          <w:szCs w:val="18"/>
          <w:lang w:eastAsia="ar-SA"/>
        </w:rPr>
        <w:t xml:space="preserve">Устойчивое развитие территории  </w:t>
      </w:r>
      <w:r w:rsidRPr="00D74645">
        <w:rPr>
          <w:b/>
          <w:bCs/>
          <w:sz w:val="18"/>
          <w:szCs w:val="18"/>
        </w:rPr>
        <w:t xml:space="preserve">Соловцовского </w:t>
      </w:r>
      <w:r w:rsidRPr="00D74645">
        <w:rPr>
          <w:b/>
          <w:bCs/>
          <w:spacing w:val="-2"/>
          <w:sz w:val="18"/>
          <w:szCs w:val="18"/>
          <w:lang w:eastAsia="ar-SA"/>
        </w:rPr>
        <w:t>сельсовета Иссинского района Пензенской области</w:t>
      </w:r>
      <w:r w:rsidRPr="00D74645">
        <w:rPr>
          <w:b/>
          <w:bCs/>
          <w:sz w:val="18"/>
          <w:szCs w:val="18"/>
          <w:lang w:eastAsia="ar-SA"/>
        </w:rPr>
        <w:t xml:space="preserve">» за счет средств бюджета </w:t>
      </w:r>
      <w:r w:rsidRPr="00D74645">
        <w:rPr>
          <w:b/>
          <w:bCs/>
          <w:sz w:val="18"/>
          <w:szCs w:val="18"/>
        </w:rPr>
        <w:t xml:space="preserve">Соловцовского </w:t>
      </w:r>
      <w:r w:rsidRPr="00D74645">
        <w:rPr>
          <w:b/>
          <w:bCs/>
          <w:sz w:val="18"/>
          <w:szCs w:val="18"/>
          <w:lang w:eastAsia="ar-SA"/>
        </w:rPr>
        <w:t>сельсовета Иссинского района Пензенской области</w:t>
      </w:r>
    </w:p>
    <w:tbl>
      <w:tblPr>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6"/>
        <w:gridCol w:w="1441"/>
        <w:gridCol w:w="1984"/>
        <w:gridCol w:w="1276"/>
        <w:gridCol w:w="709"/>
        <w:gridCol w:w="425"/>
        <w:gridCol w:w="425"/>
        <w:gridCol w:w="851"/>
        <w:gridCol w:w="709"/>
        <w:gridCol w:w="992"/>
        <w:gridCol w:w="850"/>
        <w:gridCol w:w="851"/>
        <w:gridCol w:w="850"/>
        <w:gridCol w:w="993"/>
        <w:gridCol w:w="850"/>
        <w:gridCol w:w="851"/>
        <w:gridCol w:w="708"/>
        <w:gridCol w:w="709"/>
      </w:tblGrid>
      <w:tr w:rsidR="00ED72F2" w:rsidRPr="00D74645" w:rsidTr="003961D5">
        <w:tc>
          <w:tcPr>
            <w:tcW w:w="4031" w:type="dxa"/>
            <w:gridSpan w:val="3"/>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Ответственный исполнитель муниципальной программы</w:t>
            </w:r>
          </w:p>
        </w:tc>
        <w:tc>
          <w:tcPr>
            <w:tcW w:w="12049" w:type="dxa"/>
            <w:gridSpan w:val="15"/>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Администрация   Соловцовского сельсовета Иссинского района Пензенской области</w:t>
            </w:r>
          </w:p>
        </w:tc>
      </w:tr>
      <w:tr w:rsidR="00ED72F2" w:rsidRPr="00D74645" w:rsidTr="003961D5">
        <w:tc>
          <w:tcPr>
            <w:tcW w:w="606" w:type="dxa"/>
            <w:vMerge w:val="restart"/>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lastRenderedPageBreak/>
              <w:t>N</w:t>
            </w:r>
          </w:p>
          <w:p w:rsidR="00ED72F2" w:rsidRPr="00D74645" w:rsidRDefault="00ED72F2" w:rsidP="003961D5">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п/п</w:t>
            </w:r>
          </w:p>
        </w:tc>
        <w:tc>
          <w:tcPr>
            <w:tcW w:w="1441" w:type="dxa"/>
            <w:vMerge w:val="restart"/>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Статус</w:t>
            </w:r>
          </w:p>
        </w:tc>
        <w:tc>
          <w:tcPr>
            <w:tcW w:w="1984" w:type="dxa"/>
            <w:vMerge w:val="restart"/>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r w:rsidRPr="004B1A05">
              <w:rPr>
                <w:rFonts w:ascii="Times New Roman" w:hAnsi="Times New Roman" w:cs="Times New Roman"/>
                <w:sz w:val="16"/>
                <w:szCs w:val="16"/>
              </w:rPr>
              <w:t>Наименование муниципальной программы, подпрограммы, основного мероприятия, мероприятия</w:t>
            </w:r>
          </w:p>
        </w:tc>
        <w:tc>
          <w:tcPr>
            <w:tcW w:w="1276" w:type="dxa"/>
            <w:vMerge w:val="restart"/>
            <w:tcBorders>
              <w:top w:val="single" w:sz="4" w:space="0" w:color="auto"/>
              <w:left w:val="single" w:sz="4" w:space="0" w:color="auto"/>
              <w:bottom w:val="single" w:sz="4" w:space="0" w:color="auto"/>
              <w:right w:val="single" w:sz="4" w:space="0" w:color="auto"/>
            </w:tcBorders>
          </w:tcPr>
          <w:p w:rsidR="00ED72F2" w:rsidRPr="0008223E" w:rsidRDefault="00ED72F2" w:rsidP="003961D5">
            <w:pPr>
              <w:pStyle w:val="ConsPlusNormal"/>
              <w:spacing w:line="216" w:lineRule="auto"/>
              <w:rPr>
                <w:rFonts w:ascii="Times New Roman" w:hAnsi="Times New Roman" w:cs="Times New Roman"/>
                <w:sz w:val="17"/>
                <w:szCs w:val="17"/>
              </w:rPr>
            </w:pPr>
            <w:r w:rsidRPr="0008223E">
              <w:rPr>
                <w:rFonts w:ascii="Times New Roman" w:hAnsi="Times New Roman" w:cs="Times New Roman"/>
                <w:sz w:val="17"/>
                <w:szCs w:val="17"/>
              </w:rPr>
              <w:t>Ответственный исполнитель, соисполнитель</w:t>
            </w:r>
          </w:p>
        </w:tc>
        <w:tc>
          <w:tcPr>
            <w:tcW w:w="3119" w:type="dxa"/>
            <w:gridSpan w:val="5"/>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 xml:space="preserve">Код бюджетной классификации </w:t>
            </w:r>
            <w:hyperlink w:anchor="P1377" w:history="1">
              <w:r w:rsidRPr="00D74645">
                <w:rPr>
                  <w:rFonts w:ascii="Times New Roman" w:hAnsi="Times New Roman" w:cs="Times New Roman"/>
                  <w:color w:val="0000FF"/>
                  <w:sz w:val="18"/>
                  <w:szCs w:val="18"/>
                </w:rPr>
                <w:t>&lt;2&gt;</w:t>
              </w:r>
            </w:hyperlink>
          </w:p>
        </w:tc>
        <w:tc>
          <w:tcPr>
            <w:tcW w:w="7654" w:type="dxa"/>
            <w:gridSpan w:val="9"/>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Расходы бюджета Соловцовского сельсовета Иссинского района Пензенской области,</w:t>
            </w:r>
          </w:p>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тыс. рублей</w:t>
            </w:r>
          </w:p>
        </w:tc>
      </w:tr>
      <w:tr w:rsidR="00ED72F2" w:rsidRPr="00D74645" w:rsidTr="003961D5">
        <w:tc>
          <w:tcPr>
            <w:tcW w:w="606" w:type="dxa"/>
            <w:vMerge/>
            <w:tcBorders>
              <w:top w:val="single" w:sz="4" w:space="0" w:color="auto"/>
              <w:left w:val="single" w:sz="4" w:space="0" w:color="auto"/>
              <w:bottom w:val="single" w:sz="4" w:space="0" w:color="auto"/>
              <w:right w:val="single" w:sz="4" w:space="0" w:color="auto"/>
            </w:tcBorders>
          </w:tcPr>
          <w:p w:rsidR="00ED72F2" w:rsidRPr="00D74645" w:rsidRDefault="00ED72F2" w:rsidP="003961D5">
            <w:pPr>
              <w:spacing w:line="216" w:lineRule="auto"/>
              <w:rPr>
                <w:sz w:val="18"/>
                <w:szCs w:val="18"/>
              </w:rPr>
            </w:pPr>
          </w:p>
        </w:tc>
        <w:tc>
          <w:tcPr>
            <w:tcW w:w="1441" w:type="dxa"/>
            <w:vMerge/>
            <w:tcBorders>
              <w:top w:val="single" w:sz="4" w:space="0" w:color="auto"/>
              <w:left w:val="single" w:sz="4" w:space="0" w:color="auto"/>
              <w:bottom w:val="single" w:sz="4" w:space="0" w:color="auto"/>
              <w:right w:val="single" w:sz="4" w:space="0" w:color="auto"/>
            </w:tcBorders>
          </w:tcPr>
          <w:p w:rsidR="00ED72F2" w:rsidRPr="00D74645" w:rsidRDefault="00ED72F2" w:rsidP="003961D5">
            <w:pPr>
              <w:spacing w:line="216" w:lineRule="auto"/>
              <w:rPr>
                <w:sz w:val="18"/>
                <w:szCs w:val="18"/>
              </w:rPr>
            </w:pPr>
          </w:p>
        </w:tc>
        <w:tc>
          <w:tcPr>
            <w:tcW w:w="1984" w:type="dxa"/>
            <w:vMerge/>
            <w:tcBorders>
              <w:top w:val="single" w:sz="4" w:space="0" w:color="auto"/>
              <w:left w:val="single" w:sz="4" w:space="0" w:color="auto"/>
              <w:bottom w:val="single" w:sz="4" w:space="0" w:color="auto"/>
              <w:right w:val="single" w:sz="4" w:space="0" w:color="auto"/>
            </w:tcBorders>
          </w:tcPr>
          <w:p w:rsidR="00ED72F2" w:rsidRPr="004B1A05" w:rsidRDefault="00ED72F2" w:rsidP="003961D5">
            <w:pPr>
              <w:spacing w:line="216" w:lineRule="auto"/>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ED72F2" w:rsidRPr="0008223E" w:rsidRDefault="00ED72F2" w:rsidP="003961D5">
            <w:pPr>
              <w:spacing w:line="216" w:lineRule="auto"/>
              <w:rPr>
                <w:sz w:val="17"/>
                <w:szCs w:val="17"/>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firstLine="222"/>
              <w:rPr>
                <w:rFonts w:ascii="Times New Roman" w:hAnsi="Times New Roman" w:cs="Times New Roman"/>
                <w:sz w:val="18"/>
                <w:szCs w:val="18"/>
              </w:rPr>
            </w:pPr>
            <w:r w:rsidRPr="00D74645">
              <w:rPr>
                <w:rFonts w:ascii="Times New Roman" w:hAnsi="Times New Roman" w:cs="Times New Roman"/>
                <w:sz w:val="18"/>
                <w:szCs w:val="18"/>
              </w:rPr>
              <w:t>ГРБС</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Рз</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Пр</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 xml:space="preserve">ЦСР </w:t>
            </w:r>
            <w:hyperlink w:anchor="P1377" w:history="1">
              <w:r w:rsidRPr="00D74645">
                <w:rPr>
                  <w:rFonts w:ascii="Times New Roman" w:hAnsi="Times New Roman" w:cs="Times New Roman"/>
                  <w:color w:val="0000FF"/>
                  <w:sz w:val="18"/>
                  <w:szCs w:val="18"/>
                </w:rPr>
                <w:t>&lt;2&gt;</w:t>
              </w:r>
            </w:hyperlink>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ВР</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rPr>
                <w:rFonts w:ascii="Times New Roman" w:hAnsi="Times New Roman" w:cs="Times New Roman"/>
                <w:sz w:val="18"/>
                <w:szCs w:val="18"/>
              </w:rPr>
            </w:pPr>
            <w:smartTag w:uri="urn:schemas-microsoft-com:office:smarttags" w:element="metricconverter">
              <w:smartTagPr>
                <w:attr w:name="ProductID" w:val="2016 г"/>
              </w:smartTagPr>
              <w:r w:rsidRPr="00D74645">
                <w:rPr>
                  <w:rFonts w:ascii="Times New Roman" w:hAnsi="Times New Roman" w:cs="Times New Roman"/>
                  <w:sz w:val="18"/>
                  <w:szCs w:val="18"/>
                </w:rPr>
                <w:t>2016 г</w:t>
              </w:r>
            </w:smartTag>
            <w:r w:rsidRPr="00D74645">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2017г .</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smartTag w:uri="urn:schemas-microsoft-com:office:smarttags" w:element="metricconverter">
              <w:smartTagPr>
                <w:attr w:name="ProductID" w:val="2018 г"/>
              </w:smartTagPr>
              <w:r w:rsidRPr="00D74645">
                <w:rPr>
                  <w:rFonts w:ascii="Times New Roman" w:hAnsi="Times New Roman" w:cs="Times New Roman"/>
                  <w:sz w:val="18"/>
                  <w:szCs w:val="18"/>
                </w:rPr>
                <w:t>2018 г</w:t>
              </w:r>
            </w:smartTag>
            <w:r w:rsidRPr="00D74645">
              <w:rPr>
                <w:rFonts w:ascii="Times New Roman" w:hAnsi="Times New Roman" w:cs="Times New Roman"/>
                <w:sz w:val="18"/>
                <w:szCs w:val="18"/>
              </w:rPr>
              <w:t>.</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smartTag w:uri="urn:schemas-microsoft-com:office:smarttags" w:element="metricconverter">
              <w:smartTagPr>
                <w:attr w:name="ProductID" w:val="2019 г"/>
              </w:smartTagPr>
              <w:r w:rsidRPr="00D74645">
                <w:rPr>
                  <w:rFonts w:ascii="Times New Roman" w:hAnsi="Times New Roman" w:cs="Times New Roman"/>
                  <w:sz w:val="18"/>
                  <w:szCs w:val="18"/>
                </w:rPr>
                <w:t>2019 г</w:t>
              </w:r>
            </w:smartTag>
            <w:r w:rsidRPr="00D74645">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smartTag w:uri="urn:schemas-microsoft-com:office:smarttags" w:element="metricconverter">
              <w:smartTagPr>
                <w:attr w:name="ProductID" w:val="2020 г"/>
              </w:smartTagPr>
              <w:r w:rsidRPr="00D74645">
                <w:rPr>
                  <w:rFonts w:ascii="Times New Roman" w:hAnsi="Times New Roman" w:cs="Times New Roman"/>
                  <w:sz w:val="18"/>
                  <w:szCs w:val="18"/>
                </w:rPr>
                <w:t>2020 г</w:t>
              </w:r>
            </w:smartTag>
            <w:r w:rsidRPr="00D74645">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2021г</w:t>
            </w:r>
          </w:p>
          <w:p w:rsidR="00ED72F2" w:rsidRPr="00D74645" w:rsidRDefault="00ED72F2" w:rsidP="003961D5">
            <w:pPr>
              <w:pStyle w:val="ConsPlusNormal"/>
              <w:spacing w:line="216" w:lineRule="auto"/>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2022г</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2023г</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2024г</w:t>
            </w:r>
          </w:p>
        </w:tc>
      </w:tr>
      <w:tr w:rsidR="00ED72F2" w:rsidRPr="00D74645" w:rsidTr="003961D5">
        <w:trPr>
          <w:trHeight w:val="450"/>
        </w:trPr>
        <w:tc>
          <w:tcPr>
            <w:tcW w:w="606"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lang w:val="en-US"/>
              </w:rPr>
            </w:pPr>
          </w:p>
          <w:p w:rsidR="00ED72F2" w:rsidRPr="00D74645" w:rsidRDefault="00ED72F2" w:rsidP="003961D5">
            <w:pPr>
              <w:rPr>
                <w:sz w:val="18"/>
                <w:szCs w:val="18"/>
                <w:lang w:val="en-US"/>
              </w:rPr>
            </w:pPr>
          </w:p>
        </w:tc>
        <w:tc>
          <w:tcPr>
            <w:tcW w:w="1441"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Муниципальная пр</w:t>
            </w:r>
            <w:r w:rsidRPr="00D74645">
              <w:rPr>
                <w:sz w:val="18"/>
                <w:szCs w:val="18"/>
              </w:rPr>
              <w:t>о</w:t>
            </w:r>
            <w:r w:rsidRPr="00D74645">
              <w:rPr>
                <w:sz w:val="18"/>
                <w:szCs w:val="18"/>
              </w:rPr>
              <w:t>грамма</w:t>
            </w:r>
          </w:p>
        </w:tc>
        <w:tc>
          <w:tcPr>
            <w:tcW w:w="1984" w:type="dxa"/>
            <w:vMerge w:val="restart"/>
            <w:tcBorders>
              <w:top w:val="single" w:sz="4" w:space="0" w:color="auto"/>
              <w:left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«Устойчивое развитие территории Соло</w:t>
            </w:r>
            <w:r w:rsidRPr="004B1A05">
              <w:rPr>
                <w:sz w:val="16"/>
                <w:szCs w:val="16"/>
              </w:rPr>
              <w:t>в</w:t>
            </w:r>
            <w:r w:rsidRPr="004B1A05">
              <w:rPr>
                <w:sz w:val="16"/>
                <w:szCs w:val="16"/>
              </w:rPr>
              <w:t>цовского сельсовета Исси</w:t>
            </w:r>
            <w:r w:rsidRPr="004B1A05">
              <w:rPr>
                <w:sz w:val="16"/>
                <w:szCs w:val="16"/>
              </w:rPr>
              <w:t>н</w:t>
            </w:r>
            <w:r w:rsidRPr="004B1A05">
              <w:rPr>
                <w:sz w:val="16"/>
                <w:szCs w:val="16"/>
              </w:rPr>
              <w:t>ского района Пензенской о</w:t>
            </w:r>
            <w:r w:rsidRPr="004B1A05">
              <w:rPr>
                <w:sz w:val="16"/>
                <w:szCs w:val="16"/>
              </w:rPr>
              <w:t>б</w:t>
            </w:r>
            <w:r w:rsidRPr="004B1A05">
              <w:rPr>
                <w:sz w:val="16"/>
                <w:szCs w:val="16"/>
              </w:rPr>
              <w:t xml:space="preserve">ласти </w:t>
            </w:r>
          </w:p>
        </w:tc>
        <w:tc>
          <w:tcPr>
            <w:tcW w:w="1276" w:type="dxa"/>
            <w:tcBorders>
              <w:top w:val="single" w:sz="4" w:space="0" w:color="auto"/>
              <w:left w:val="single" w:sz="4" w:space="0" w:color="auto"/>
              <w:right w:val="single" w:sz="4" w:space="0" w:color="auto"/>
            </w:tcBorders>
          </w:tcPr>
          <w:p w:rsidR="00ED72F2" w:rsidRPr="0008223E" w:rsidRDefault="00ED72F2" w:rsidP="003961D5">
            <w:pPr>
              <w:pStyle w:val="a9"/>
              <w:spacing w:line="216" w:lineRule="auto"/>
              <w:rPr>
                <w:sz w:val="17"/>
                <w:szCs w:val="17"/>
              </w:rPr>
            </w:pPr>
            <w:r w:rsidRPr="0008223E">
              <w:rPr>
                <w:sz w:val="17"/>
                <w:szCs w:val="17"/>
              </w:rPr>
              <w:t>Всего</w:t>
            </w:r>
          </w:p>
          <w:p w:rsidR="00ED72F2" w:rsidRPr="0008223E" w:rsidRDefault="00ED72F2" w:rsidP="003961D5">
            <w:pPr>
              <w:pStyle w:val="a9"/>
              <w:spacing w:line="216" w:lineRule="auto"/>
              <w:rPr>
                <w:sz w:val="17"/>
                <w:szCs w:val="17"/>
              </w:rPr>
            </w:pPr>
          </w:p>
        </w:tc>
        <w:tc>
          <w:tcPr>
            <w:tcW w:w="709"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3766,2</w:t>
            </w:r>
          </w:p>
        </w:tc>
        <w:tc>
          <w:tcPr>
            <w:tcW w:w="850" w:type="dxa"/>
            <w:tcBorders>
              <w:top w:val="single" w:sz="4" w:space="0" w:color="auto"/>
              <w:left w:val="single" w:sz="4" w:space="0" w:color="auto"/>
              <w:right w:val="single" w:sz="8" w:space="0" w:color="auto"/>
            </w:tcBorders>
          </w:tcPr>
          <w:p w:rsidR="00ED72F2" w:rsidRPr="00D74645" w:rsidRDefault="00ED72F2" w:rsidP="003961D5">
            <w:pPr>
              <w:suppressAutoHyphens/>
              <w:rPr>
                <w:sz w:val="18"/>
                <w:szCs w:val="18"/>
                <w:lang w:eastAsia="ar-SA"/>
              </w:rPr>
            </w:pPr>
            <w:r w:rsidRPr="00D74645">
              <w:rPr>
                <w:sz w:val="18"/>
                <w:szCs w:val="18"/>
                <w:lang w:eastAsia="ar-SA"/>
              </w:rPr>
              <w:t>3935,6</w:t>
            </w:r>
          </w:p>
        </w:tc>
        <w:tc>
          <w:tcPr>
            <w:tcW w:w="851" w:type="dxa"/>
            <w:tcBorders>
              <w:top w:val="single" w:sz="4" w:space="0" w:color="auto"/>
              <w:left w:val="single" w:sz="8"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10043,2</w:t>
            </w:r>
          </w:p>
        </w:tc>
        <w:tc>
          <w:tcPr>
            <w:tcW w:w="850" w:type="dxa"/>
            <w:tcBorders>
              <w:top w:val="single" w:sz="4" w:space="0" w:color="auto"/>
              <w:left w:val="single" w:sz="8"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4895,7</w:t>
            </w:r>
          </w:p>
        </w:tc>
        <w:tc>
          <w:tcPr>
            <w:tcW w:w="993"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5935,64</w:t>
            </w:r>
          </w:p>
        </w:tc>
        <w:tc>
          <w:tcPr>
            <w:tcW w:w="850"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4513,6</w:t>
            </w:r>
          </w:p>
        </w:tc>
        <w:tc>
          <w:tcPr>
            <w:tcW w:w="851"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4515,8</w:t>
            </w:r>
          </w:p>
        </w:tc>
        <w:tc>
          <w:tcPr>
            <w:tcW w:w="708"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3804,4</w:t>
            </w:r>
          </w:p>
        </w:tc>
        <w:tc>
          <w:tcPr>
            <w:tcW w:w="709"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4569,6</w:t>
            </w:r>
          </w:p>
        </w:tc>
      </w:tr>
      <w:tr w:rsidR="00ED72F2" w:rsidRPr="00D74645" w:rsidTr="003961D5">
        <w:trPr>
          <w:trHeight w:val="1425"/>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lang w:val="en-US"/>
              </w:rPr>
            </w:pPr>
          </w:p>
        </w:tc>
        <w:tc>
          <w:tcPr>
            <w:tcW w:w="1441" w:type="dxa"/>
            <w:vMerge/>
            <w:tcBorders>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right w:val="single" w:sz="4" w:space="0" w:color="auto"/>
            </w:tcBorders>
          </w:tcPr>
          <w:p w:rsidR="00ED72F2" w:rsidRPr="004B1A05" w:rsidRDefault="00ED72F2" w:rsidP="003961D5">
            <w:pPr>
              <w:pStyle w:val="a9"/>
              <w:spacing w:line="216" w:lineRule="auto"/>
              <w:jc w:val="both"/>
              <w:rPr>
                <w:sz w:val="16"/>
                <w:szCs w:val="16"/>
              </w:rPr>
            </w:pPr>
          </w:p>
        </w:tc>
        <w:tc>
          <w:tcPr>
            <w:tcW w:w="1276" w:type="dxa"/>
            <w:tcBorders>
              <w:top w:val="single" w:sz="4" w:space="0" w:color="auto"/>
              <w:left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администрация Соловцовского сельс</w:t>
            </w:r>
            <w:r w:rsidRPr="004B1A05">
              <w:rPr>
                <w:sz w:val="16"/>
                <w:szCs w:val="16"/>
              </w:rPr>
              <w:t>о</w:t>
            </w:r>
            <w:r w:rsidRPr="004B1A05">
              <w:rPr>
                <w:sz w:val="16"/>
                <w:szCs w:val="16"/>
              </w:rPr>
              <w:t>вета  Иссинского района Пе</w:t>
            </w:r>
            <w:r w:rsidRPr="004B1A05">
              <w:rPr>
                <w:sz w:val="16"/>
                <w:szCs w:val="16"/>
              </w:rPr>
              <w:t>н</w:t>
            </w:r>
            <w:r w:rsidRPr="004B1A05">
              <w:rPr>
                <w:sz w:val="16"/>
                <w:szCs w:val="16"/>
              </w:rPr>
              <w:t>зенской области</w:t>
            </w:r>
          </w:p>
        </w:tc>
        <w:tc>
          <w:tcPr>
            <w:tcW w:w="709"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425"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425"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851"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709"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3684,3</w:t>
            </w:r>
          </w:p>
        </w:tc>
        <w:tc>
          <w:tcPr>
            <w:tcW w:w="850" w:type="dxa"/>
            <w:tcBorders>
              <w:top w:val="single" w:sz="4" w:space="0" w:color="auto"/>
              <w:left w:val="single" w:sz="4" w:space="0" w:color="auto"/>
              <w:right w:val="single" w:sz="8" w:space="0" w:color="auto"/>
            </w:tcBorders>
          </w:tcPr>
          <w:p w:rsidR="00ED72F2" w:rsidRPr="00D74645" w:rsidRDefault="00ED72F2" w:rsidP="003961D5">
            <w:pPr>
              <w:suppressAutoHyphens/>
              <w:rPr>
                <w:sz w:val="18"/>
                <w:szCs w:val="18"/>
                <w:lang w:eastAsia="ar-SA"/>
              </w:rPr>
            </w:pPr>
            <w:r w:rsidRPr="00D74645">
              <w:rPr>
                <w:sz w:val="18"/>
                <w:szCs w:val="18"/>
                <w:lang w:eastAsia="ar-SA"/>
              </w:rPr>
              <w:t>3738,4</w:t>
            </w:r>
          </w:p>
        </w:tc>
        <w:tc>
          <w:tcPr>
            <w:tcW w:w="851" w:type="dxa"/>
            <w:tcBorders>
              <w:top w:val="single" w:sz="4" w:space="0" w:color="auto"/>
              <w:left w:val="single" w:sz="8" w:space="0" w:color="auto"/>
              <w:right w:val="single" w:sz="4" w:space="0" w:color="auto"/>
            </w:tcBorders>
          </w:tcPr>
          <w:p w:rsidR="00ED72F2" w:rsidRPr="00D74645" w:rsidRDefault="00ED72F2" w:rsidP="003961D5">
            <w:pPr>
              <w:suppressAutoHyphens/>
              <w:rPr>
                <w:sz w:val="18"/>
                <w:szCs w:val="18"/>
                <w:lang w:eastAsia="ar-SA"/>
              </w:rPr>
            </w:pPr>
            <w:r w:rsidRPr="00D74645">
              <w:rPr>
                <w:sz w:val="18"/>
                <w:szCs w:val="18"/>
                <w:lang w:eastAsia="ar-SA"/>
              </w:rPr>
              <w:t>4847,1</w:t>
            </w:r>
          </w:p>
        </w:tc>
        <w:tc>
          <w:tcPr>
            <w:tcW w:w="850" w:type="dxa"/>
            <w:tcBorders>
              <w:top w:val="single" w:sz="4" w:space="0" w:color="auto"/>
              <w:left w:val="single" w:sz="8" w:space="0" w:color="auto"/>
              <w:right w:val="single" w:sz="4" w:space="0" w:color="auto"/>
            </w:tcBorders>
          </w:tcPr>
          <w:p w:rsidR="00ED72F2" w:rsidRPr="00D74645" w:rsidRDefault="00ED72F2" w:rsidP="003961D5">
            <w:pPr>
              <w:suppressAutoHyphens/>
              <w:rPr>
                <w:sz w:val="18"/>
                <w:szCs w:val="18"/>
                <w:lang w:eastAsia="ar-SA"/>
              </w:rPr>
            </w:pPr>
            <w:r w:rsidRPr="00D74645">
              <w:rPr>
                <w:sz w:val="18"/>
                <w:szCs w:val="18"/>
                <w:lang w:eastAsia="ar-SA"/>
              </w:rPr>
              <w:t>4765,2</w:t>
            </w:r>
          </w:p>
        </w:tc>
        <w:tc>
          <w:tcPr>
            <w:tcW w:w="993" w:type="dxa"/>
            <w:tcBorders>
              <w:top w:val="single" w:sz="4" w:space="0" w:color="auto"/>
              <w:left w:val="single" w:sz="4" w:space="0" w:color="auto"/>
              <w:right w:val="single" w:sz="4" w:space="0" w:color="auto"/>
            </w:tcBorders>
          </w:tcPr>
          <w:p w:rsidR="00ED72F2" w:rsidRPr="00D74645" w:rsidRDefault="00ED72F2" w:rsidP="003961D5">
            <w:pPr>
              <w:pStyle w:val="ConsPlusNormal"/>
              <w:ind w:firstLine="80"/>
              <w:rPr>
                <w:rFonts w:ascii="Times New Roman" w:hAnsi="Times New Roman" w:cs="Times New Roman"/>
                <w:sz w:val="18"/>
                <w:szCs w:val="18"/>
              </w:rPr>
            </w:pPr>
            <w:r w:rsidRPr="00D74645">
              <w:rPr>
                <w:rFonts w:ascii="Times New Roman" w:hAnsi="Times New Roman" w:cs="Times New Roman"/>
                <w:sz w:val="18"/>
                <w:szCs w:val="18"/>
              </w:rPr>
              <w:t>4889,2</w:t>
            </w:r>
          </w:p>
        </w:tc>
        <w:tc>
          <w:tcPr>
            <w:tcW w:w="850" w:type="dxa"/>
            <w:tcBorders>
              <w:top w:val="single" w:sz="4" w:space="0" w:color="auto"/>
              <w:left w:val="single" w:sz="4" w:space="0" w:color="auto"/>
              <w:right w:val="single" w:sz="4" w:space="0" w:color="auto"/>
            </w:tcBorders>
          </w:tcPr>
          <w:p w:rsidR="00ED72F2" w:rsidRPr="00D74645" w:rsidRDefault="00ED72F2" w:rsidP="003961D5">
            <w:pPr>
              <w:pStyle w:val="ConsPlusNormal"/>
              <w:ind w:firstLine="79"/>
              <w:rPr>
                <w:rFonts w:ascii="Times New Roman" w:hAnsi="Times New Roman" w:cs="Times New Roman"/>
                <w:sz w:val="18"/>
                <w:szCs w:val="18"/>
              </w:rPr>
            </w:pPr>
            <w:r>
              <w:rPr>
                <w:rFonts w:ascii="Times New Roman" w:hAnsi="Times New Roman" w:cs="Times New Roman"/>
                <w:sz w:val="18"/>
                <w:szCs w:val="18"/>
              </w:rPr>
              <w:t>4513,6</w:t>
            </w:r>
          </w:p>
        </w:tc>
        <w:tc>
          <w:tcPr>
            <w:tcW w:w="851" w:type="dxa"/>
            <w:tcBorders>
              <w:top w:val="single" w:sz="4" w:space="0" w:color="auto"/>
              <w:left w:val="single" w:sz="4" w:space="0" w:color="auto"/>
              <w:right w:val="single" w:sz="4" w:space="0" w:color="auto"/>
            </w:tcBorders>
          </w:tcPr>
          <w:p w:rsidR="00ED72F2" w:rsidRPr="00D74645" w:rsidRDefault="00ED72F2" w:rsidP="003961D5">
            <w:pPr>
              <w:pStyle w:val="ConsPlusNormal"/>
              <w:ind w:firstLine="80"/>
              <w:rPr>
                <w:rFonts w:ascii="Times New Roman" w:hAnsi="Times New Roman" w:cs="Times New Roman"/>
                <w:sz w:val="18"/>
                <w:szCs w:val="18"/>
              </w:rPr>
            </w:pPr>
            <w:r>
              <w:rPr>
                <w:rFonts w:ascii="Times New Roman" w:hAnsi="Times New Roman" w:cs="Times New Roman"/>
                <w:sz w:val="18"/>
                <w:szCs w:val="18"/>
              </w:rPr>
              <w:t>4515,8</w:t>
            </w:r>
          </w:p>
        </w:tc>
        <w:tc>
          <w:tcPr>
            <w:tcW w:w="708" w:type="dxa"/>
            <w:tcBorders>
              <w:top w:val="single" w:sz="4" w:space="0" w:color="auto"/>
              <w:left w:val="single" w:sz="4" w:space="0" w:color="auto"/>
              <w:right w:val="single" w:sz="4" w:space="0" w:color="auto"/>
            </w:tcBorders>
          </w:tcPr>
          <w:p w:rsidR="00ED72F2" w:rsidRPr="00D74645" w:rsidRDefault="00ED72F2" w:rsidP="003961D5">
            <w:pPr>
              <w:rPr>
                <w:sz w:val="18"/>
                <w:szCs w:val="18"/>
                <w:lang w:eastAsia="ar-SA"/>
              </w:rPr>
            </w:pPr>
            <w:r>
              <w:rPr>
                <w:sz w:val="18"/>
                <w:szCs w:val="18"/>
                <w:lang w:eastAsia="ar-SA"/>
              </w:rPr>
              <w:t>3804,4</w:t>
            </w:r>
          </w:p>
        </w:tc>
        <w:tc>
          <w:tcPr>
            <w:tcW w:w="709" w:type="dxa"/>
            <w:tcBorders>
              <w:top w:val="single" w:sz="4" w:space="0" w:color="auto"/>
              <w:left w:val="single" w:sz="4" w:space="0" w:color="auto"/>
              <w:right w:val="single" w:sz="4" w:space="0" w:color="auto"/>
            </w:tcBorders>
          </w:tcPr>
          <w:p w:rsidR="00ED72F2" w:rsidRPr="00D74645" w:rsidRDefault="00ED72F2" w:rsidP="003961D5">
            <w:pPr>
              <w:rPr>
                <w:sz w:val="18"/>
                <w:szCs w:val="18"/>
                <w:lang w:eastAsia="ar-SA"/>
              </w:rPr>
            </w:pPr>
            <w:r>
              <w:rPr>
                <w:sz w:val="18"/>
                <w:szCs w:val="18"/>
                <w:lang w:eastAsia="ar-SA"/>
              </w:rPr>
              <w:t>4569,6</w:t>
            </w:r>
          </w:p>
        </w:tc>
      </w:tr>
      <w:tr w:rsidR="00ED72F2" w:rsidRPr="00D74645" w:rsidTr="003961D5">
        <w:trPr>
          <w:trHeight w:val="403"/>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lang w:val="en-US"/>
              </w:rPr>
            </w:pPr>
          </w:p>
        </w:tc>
        <w:tc>
          <w:tcPr>
            <w:tcW w:w="1441" w:type="dxa"/>
            <w:vMerge/>
            <w:tcBorders>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right w:val="single" w:sz="4" w:space="0" w:color="auto"/>
            </w:tcBorders>
          </w:tcPr>
          <w:p w:rsidR="00ED72F2" w:rsidRPr="004B1A05" w:rsidRDefault="00ED72F2" w:rsidP="003961D5">
            <w:pPr>
              <w:pStyle w:val="a9"/>
              <w:spacing w:line="216" w:lineRule="auto"/>
              <w:jc w:val="both"/>
              <w:rPr>
                <w:sz w:val="16"/>
                <w:szCs w:val="16"/>
              </w:rPr>
            </w:pPr>
          </w:p>
        </w:tc>
        <w:tc>
          <w:tcPr>
            <w:tcW w:w="1276" w:type="dxa"/>
            <w:tcBorders>
              <w:top w:val="single" w:sz="4" w:space="0" w:color="auto"/>
              <w:left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709"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425"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425"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851"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709"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992" w:type="dxa"/>
            <w:tcBorders>
              <w:top w:val="single" w:sz="4" w:space="0" w:color="auto"/>
              <w:left w:val="single" w:sz="4" w:space="0" w:color="auto"/>
              <w:right w:val="single" w:sz="4" w:space="0" w:color="auto"/>
            </w:tcBorders>
          </w:tcPr>
          <w:p w:rsidR="00ED72F2" w:rsidRPr="00165280" w:rsidRDefault="00ED72F2" w:rsidP="003961D5">
            <w:pPr>
              <w:suppressAutoHyphens/>
              <w:jc w:val="center"/>
              <w:rPr>
                <w:b/>
                <w:sz w:val="18"/>
                <w:szCs w:val="18"/>
                <w:lang w:eastAsia="ar-SA"/>
              </w:rPr>
            </w:pPr>
            <w:r w:rsidRPr="00165280">
              <w:rPr>
                <w:b/>
                <w:sz w:val="18"/>
                <w:szCs w:val="18"/>
                <w:lang w:eastAsia="ar-SA"/>
              </w:rPr>
              <w:t>2025 г</w:t>
            </w:r>
          </w:p>
        </w:tc>
        <w:tc>
          <w:tcPr>
            <w:tcW w:w="850" w:type="dxa"/>
            <w:tcBorders>
              <w:top w:val="single" w:sz="4" w:space="0" w:color="auto"/>
              <w:left w:val="single" w:sz="4" w:space="0" w:color="auto"/>
              <w:right w:val="single" w:sz="8" w:space="0" w:color="auto"/>
            </w:tcBorders>
          </w:tcPr>
          <w:p w:rsidR="00ED72F2" w:rsidRPr="00165280" w:rsidRDefault="00ED72F2" w:rsidP="003961D5">
            <w:pPr>
              <w:suppressAutoHyphens/>
              <w:rPr>
                <w:b/>
                <w:sz w:val="18"/>
                <w:szCs w:val="18"/>
                <w:lang w:eastAsia="ar-SA"/>
              </w:rPr>
            </w:pPr>
            <w:r w:rsidRPr="00165280">
              <w:rPr>
                <w:b/>
                <w:sz w:val="18"/>
                <w:szCs w:val="18"/>
                <w:lang w:eastAsia="ar-SA"/>
              </w:rPr>
              <w:t>2026 г</w:t>
            </w:r>
          </w:p>
        </w:tc>
        <w:tc>
          <w:tcPr>
            <w:tcW w:w="851" w:type="dxa"/>
            <w:tcBorders>
              <w:top w:val="single" w:sz="4" w:space="0" w:color="auto"/>
              <w:left w:val="single" w:sz="8" w:space="0" w:color="auto"/>
              <w:right w:val="single" w:sz="4" w:space="0" w:color="auto"/>
            </w:tcBorders>
          </w:tcPr>
          <w:p w:rsidR="00ED72F2" w:rsidRPr="00165280" w:rsidRDefault="00ED72F2" w:rsidP="003961D5">
            <w:pPr>
              <w:suppressAutoHyphens/>
              <w:rPr>
                <w:b/>
                <w:sz w:val="18"/>
                <w:szCs w:val="18"/>
                <w:lang w:eastAsia="ar-SA"/>
              </w:rPr>
            </w:pPr>
            <w:r w:rsidRPr="00165280">
              <w:rPr>
                <w:b/>
                <w:sz w:val="18"/>
                <w:szCs w:val="18"/>
                <w:lang w:eastAsia="ar-SA"/>
              </w:rPr>
              <w:t>2027 г</w:t>
            </w:r>
          </w:p>
        </w:tc>
        <w:tc>
          <w:tcPr>
            <w:tcW w:w="850" w:type="dxa"/>
            <w:tcBorders>
              <w:top w:val="single" w:sz="4" w:space="0" w:color="auto"/>
              <w:left w:val="single" w:sz="8" w:space="0" w:color="auto"/>
              <w:right w:val="single" w:sz="4" w:space="0" w:color="auto"/>
            </w:tcBorders>
          </w:tcPr>
          <w:p w:rsidR="00ED72F2" w:rsidRPr="00D74645" w:rsidRDefault="00ED72F2" w:rsidP="003961D5">
            <w:pPr>
              <w:suppressAutoHyphens/>
              <w:rPr>
                <w:sz w:val="18"/>
                <w:szCs w:val="18"/>
                <w:lang w:eastAsia="ar-SA"/>
              </w:rPr>
            </w:pPr>
          </w:p>
        </w:tc>
        <w:tc>
          <w:tcPr>
            <w:tcW w:w="993" w:type="dxa"/>
            <w:tcBorders>
              <w:top w:val="single" w:sz="4" w:space="0" w:color="auto"/>
              <w:left w:val="single" w:sz="4" w:space="0" w:color="auto"/>
              <w:right w:val="single" w:sz="4" w:space="0" w:color="auto"/>
            </w:tcBorders>
          </w:tcPr>
          <w:p w:rsidR="00ED72F2" w:rsidRPr="00D74645" w:rsidRDefault="00ED72F2" w:rsidP="003961D5">
            <w:pPr>
              <w:pStyle w:val="ConsPlusNormal"/>
              <w:ind w:firstLine="80"/>
              <w:rPr>
                <w:rFonts w:ascii="Times New Roman" w:hAnsi="Times New Roman" w:cs="Times New Roman"/>
                <w:sz w:val="18"/>
                <w:szCs w:val="18"/>
              </w:rPr>
            </w:pPr>
          </w:p>
        </w:tc>
        <w:tc>
          <w:tcPr>
            <w:tcW w:w="850" w:type="dxa"/>
            <w:tcBorders>
              <w:top w:val="single" w:sz="4" w:space="0" w:color="auto"/>
              <w:left w:val="single" w:sz="4" w:space="0" w:color="auto"/>
              <w:right w:val="single" w:sz="4" w:space="0" w:color="auto"/>
            </w:tcBorders>
          </w:tcPr>
          <w:p w:rsidR="00ED72F2" w:rsidRDefault="00ED72F2" w:rsidP="003961D5">
            <w:pPr>
              <w:pStyle w:val="ConsPlusNormal"/>
              <w:ind w:firstLine="79"/>
              <w:rPr>
                <w:rFonts w:ascii="Times New Roman" w:hAnsi="Times New Roman" w:cs="Times New Roman"/>
                <w:sz w:val="18"/>
                <w:szCs w:val="18"/>
              </w:rPr>
            </w:pPr>
          </w:p>
        </w:tc>
        <w:tc>
          <w:tcPr>
            <w:tcW w:w="851" w:type="dxa"/>
            <w:tcBorders>
              <w:top w:val="single" w:sz="4" w:space="0" w:color="auto"/>
              <w:left w:val="single" w:sz="4" w:space="0" w:color="auto"/>
              <w:right w:val="single" w:sz="4" w:space="0" w:color="auto"/>
            </w:tcBorders>
          </w:tcPr>
          <w:p w:rsidR="00ED72F2" w:rsidRDefault="00ED72F2" w:rsidP="003961D5">
            <w:pPr>
              <w:pStyle w:val="ConsPlusNormal"/>
              <w:ind w:firstLine="80"/>
              <w:rPr>
                <w:rFonts w:ascii="Times New Roman" w:hAnsi="Times New Roman" w:cs="Times New Roman"/>
                <w:sz w:val="18"/>
                <w:szCs w:val="18"/>
              </w:rPr>
            </w:pPr>
          </w:p>
        </w:tc>
        <w:tc>
          <w:tcPr>
            <w:tcW w:w="708" w:type="dxa"/>
            <w:tcBorders>
              <w:top w:val="single" w:sz="4" w:space="0" w:color="auto"/>
              <w:left w:val="single" w:sz="4" w:space="0" w:color="auto"/>
              <w:right w:val="single" w:sz="4" w:space="0" w:color="auto"/>
            </w:tcBorders>
          </w:tcPr>
          <w:p w:rsidR="00ED72F2" w:rsidRDefault="00ED72F2" w:rsidP="003961D5">
            <w:pPr>
              <w:rPr>
                <w:sz w:val="18"/>
                <w:szCs w:val="18"/>
                <w:lang w:eastAsia="ar-SA"/>
              </w:rPr>
            </w:pPr>
          </w:p>
        </w:tc>
        <w:tc>
          <w:tcPr>
            <w:tcW w:w="709" w:type="dxa"/>
            <w:tcBorders>
              <w:top w:val="single" w:sz="4" w:space="0" w:color="auto"/>
              <w:left w:val="single" w:sz="4" w:space="0" w:color="auto"/>
              <w:right w:val="single" w:sz="4" w:space="0" w:color="auto"/>
            </w:tcBorders>
          </w:tcPr>
          <w:p w:rsidR="00ED72F2" w:rsidRDefault="00ED72F2" w:rsidP="003961D5">
            <w:pPr>
              <w:rPr>
                <w:sz w:val="18"/>
                <w:szCs w:val="18"/>
                <w:lang w:eastAsia="ar-SA"/>
              </w:rPr>
            </w:pPr>
          </w:p>
        </w:tc>
      </w:tr>
      <w:tr w:rsidR="00ED72F2" w:rsidRPr="00D74645" w:rsidTr="003961D5">
        <w:trPr>
          <w:trHeight w:val="497"/>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lang w:val="en-US"/>
              </w:rPr>
            </w:pPr>
          </w:p>
        </w:tc>
        <w:tc>
          <w:tcPr>
            <w:tcW w:w="1441" w:type="dxa"/>
            <w:vMerge/>
            <w:tcBorders>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right w:val="single" w:sz="4" w:space="0" w:color="auto"/>
            </w:tcBorders>
          </w:tcPr>
          <w:p w:rsidR="00ED72F2" w:rsidRPr="004B1A05" w:rsidRDefault="00ED72F2" w:rsidP="003961D5">
            <w:pPr>
              <w:pStyle w:val="a9"/>
              <w:spacing w:line="216" w:lineRule="auto"/>
              <w:jc w:val="both"/>
              <w:rPr>
                <w:sz w:val="16"/>
                <w:szCs w:val="16"/>
              </w:rPr>
            </w:pPr>
          </w:p>
        </w:tc>
        <w:tc>
          <w:tcPr>
            <w:tcW w:w="1276" w:type="dxa"/>
            <w:tcBorders>
              <w:top w:val="single" w:sz="4" w:space="0" w:color="auto"/>
              <w:left w:val="single" w:sz="4" w:space="0" w:color="auto"/>
              <w:right w:val="single" w:sz="4" w:space="0" w:color="auto"/>
            </w:tcBorders>
          </w:tcPr>
          <w:p w:rsidR="00ED72F2" w:rsidRPr="0008223E" w:rsidRDefault="00ED72F2" w:rsidP="003961D5">
            <w:pPr>
              <w:pStyle w:val="a9"/>
              <w:spacing w:line="216" w:lineRule="auto"/>
              <w:rPr>
                <w:sz w:val="17"/>
                <w:szCs w:val="17"/>
              </w:rPr>
            </w:pPr>
            <w:r w:rsidRPr="0008223E">
              <w:rPr>
                <w:sz w:val="17"/>
                <w:szCs w:val="17"/>
              </w:rPr>
              <w:t>Всего</w:t>
            </w:r>
          </w:p>
          <w:p w:rsidR="00ED72F2" w:rsidRPr="004B1A05" w:rsidRDefault="00ED72F2" w:rsidP="003961D5">
            <w:pPr>
              <w:pStyle w:val="a9"/>
              <w:spacing w:line="216" w:lineRule="auto"/>
              <w:rPr>
                <w:sz w:val="16"/>
                <w:szCs w:val="16"/>
              </w:rPr>
            </w:pPr>
          </w:p>
        </w:tc>
        <w:tc>
          <w:tcPr>
            <w:tcW w:w="709"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425"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425"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851"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709"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5247,4</w:t>
            </w:r>
          </w:p>
        </w:tc>
        <w:tc>
          <w:tcPr>
            <w:tcW w:w="850" w:type="dxa"/>
            <w:tcBorders>
              <w:top w:val="single" w:sz="4" w:space="0" w:color="auto"/>
              <w:left w:val="single" w:sz="4" w:space="0" w:color="auto"/>
              <w:right w:val="single" w:sz="8" w:space="0" w:color="auto"/>
            </w:tcBorders>
          </w:tcPr>
          <w:p w:rsidR="00ED72F2" w:rsidRDefault="00ED72F2" w:rsidP="003961D5">
            <w:r>
              <w:rPr>
                <w:sz w:val="18"/>
                <w:szCs w:val="18"/>
                <w:lang w:eastAsia="ar-SA"/>
              </w:rPr>
              <w:t>4924,7</w:t>
            </w:r>
          </w:p>
        </w:tc>
        <w:tc>
          <w:tcPr>
            <w:tcW w:w="851" w:type="dxa"/>
            <w:tcBorders>
              <w:top w:val="single" w:sz="4" w:space="0" w:color="auto"/>
              <w:left w:val="single" w:sz="8" w:space="0" w:color="auto"/>
              <w:right w:val="single" w:sz="4" w:space="0" w:color="auto"/>
            </w:tcBorders>
          </w:tcPr>
          <w:p w:rsidR="00ED72F2" w:rsidRDefault="00ED72F2" w:rsidP="003961D5">
            <w:r>
              <w:rPr>
                <w:sz w:val="18"/>
                <w:szCs w:val="18"/>
                <w:lang w:eastAsia="ar-SA"/>
              </w:rPr>
              <w:t>4917,3</w:t>
            </w:r>
          </w:p>
        </w:tc>
        <w:tc>
          <w:tcPr>
            <w:tcW w:w="850" w:type="dxa"/>
            <w:tcBorders>
              <w:top w:val="single" w:sz="4" w:space="0" w:color="auto"/>
              <w:left w:val="single" w:sz="8" w:space="0" w:color="auto"/>
              <w:right w:val="single" w:sz="4" w:space="0" w:color="auto"/>
            </w:tcBorders>
          </w:tcPr>
          <w:p w:rsidR="00ED72F2" w:rsidRPr="00D74645" w:rsidRDefault="00ED72F2" w:rsidP="003961D5">
            <w:pPr>
              <w:suppressAutoHyphens/>
              <w:rPr>
                <w:sz w:val="18"/>
                <w:szCs w:val="18"/>
                <w:lang w:eastAsia="ar-SA"/>
              </w:rPr>
            </w:pPr>
          </w:p>
        </w:tc>
        <w:tc>
          <w:tcPr>
            <w:tcW w:w="993" w:type="dxa"/>
            <w:tcBorders>
              <w:top w:val="single" w:sz="4" w:space="0" w:color="auto"/>
              <w:left w:val="single" w:sz="4" w:space="0" w:color="auto"/>
              <w:right w:val="single" w:sz="4" w:space="0" w:color="auto"/>
            </w:tcBorders>
          </w:tcPr>
          <w:p w:rsidR="00ED72F2" w:rsidRPr="00D74645" w:rsidRDefault="00ED72F2" w:rsidP="003961D5">
            <w:pPr>
              <w:pStyle w:val="ConsPlusNormal"/>
              <w:ind w:firstLine="80"/>
              <w:rPr>
                <w:rFonts w:ascii="Times New Roman" w:hAnsi="Times New Roman" w:cs="Times New Roman"/>
                <w:sz w:val="18"/>
                <w:szCs w:val="18"/>
              </w:rPr>
            </w:pPr>
          </w:p>
        </w:tc>
        <w:tc>
          <w:tcPr>
            <w:tcW w:w="850" w:type="dxa"/>
            <w:tcBorders>
              <w:top w:val="single" w:sz="4" w:space="0" w:color="auto"/>
              <w:left w:val="single" w:sz="4" w:space="0" w:color="auto"/>
              <w:right w:val="single" w:sz="4" w:space="0" w:color="auto"/>
            </w:tcBorders>
          </w:tcPr>
          <w:p w:rsidR="00ED72F2" w:rsidRDefault="00ED72F2" w:rsidP="003961D5">
            <w:pPr>
              <w:pStyle w:val="ConsPlusNormal"/>
              <w:ind w:firstLine="79"/>
              <w:rPr>
                <w:rFonts w:ascii="Times New Roman" w:hAnsi="Times New Roman" w:cs="Times New Roman"/>
                <w:sz w:val="18"/>
                <w:szCs w:val="18"/>
              </w:rPr>
            </w:pPr>
          </w:p>
        </w:tc>
        <w:tc>
          <w:tcPr>
            <w:tcW w:w="851" w:type="dxa"/>
            <w:tcBorders>
              <w:top w:val="single" w:sz="4" w:space="0" w:color="auto"/>
              <w:left w:val="single" w:sz="4" w:space="0" w:color="auto"/>
              <w:right w:val="single" w:sz="4" w:space="0" w:color="auto"/>
            </w:tcBorders>
          </w:tcPr>
          <w:p w:rsidR="00ED72F2" w:rsidRDefault="00ED72F2" w:rsidP="003961D5">
            <w:pPr>
              <w:pStyle w:val="ConsPlusNormal"/>
              <w:ind w:firstLine="80"/>
              <w:rPr>
                <w:rFonts w:ascii="Times New Roman" w:hAnsi="Times New Roman" w:cs="Times New Roman"/>
                <w:sz w:val="18"/>
                <w:szCs w:val="18"/>
              </w:rPr>
            </w:pPr>
          </w:p>
        </w:tc>
        <w:tc>
          <w:tcPr>
            <w:tcW w:w="708" w:type="dxa"/>
            <w:tcBorders>
              <w:top w:val="single" w:sz="4" w:space="0" w:color="auto"/>
              <w:left w:val="single" w:sz="4" w:space="0" w:color="auto"/>
              <w:right w:val="single" w:sz="4" w:space="0" w:color="auto"/>
            </w:tcBorders>
          </w:tcPr>
          <w:p w:rsidR="00ED72F2" w:rsidRDefault="00ED72F2" w:rsidP="003961D5">
            <w:pPr>
              <w:rPr>
                <w:sz w:val="18"/>
                <w:szCs w:val="18"/>
                <w:lang w:eastAsia="ar-SA"/>
              </w:rPr>
            </w:pPr>
          </w:p>
        </w:tc>
        <w:tc>
          <w:tcPr>
            <w:tcW w:w="709" w:type="dxa"/>
            <w:tcBorders>
              <w:top w:val="single" w:sz="4" w:space="0" w:color="auto"/>
              <w:left w:val="single" w:sz="4" w:space="0" w:color="auto"/>
              <w:right w:val="single" w:sz="4" w:space="0" w:color="auto"/>
            </w:tcBorders>
          </w:tcPr>
          <w:p w:rsidR="00ED72F2" w:rsidRDefault="00ED72F2" w:rsidP="003961D5">
            <w:pPr>
              <w:rPr>
                <w:sz w:val="18"/>
                <w:szCs w:val="18"/>
                <w:lang w:eastAsia="ar-SA"/>
              </w:rPr>
            </w:pPr>
          </w:p>
        </w:tc>
      </w:tr>
      <w:tr w:rsidR="00ED72F2" w:rsidRPr="00D74645" w:rsidTr="003961D5">
        <w:trPr>
          <w:trHeight w:val="1217"/>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lang w:val="en-US"/>
              </w:rPr>
            </w:pPr>
          </w:p>
        </w:tc>
        <w:tc>
          <w:tcPr>
            <w:tcW w:w="1441" w:type="dxa"/>
            <w:vMerge/>
            <w:tcBorders>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right w:val="single" w:sz="4" w:space="0" w:color="auto"/>
            </w:tcBorders>
          </w:tcPr>
          <w:p w:rsidR="00ED72F2" w:rsidRPr="004B1A05" w:rsidRDefault="00ED72F2" w:rsidP="003961D5">
            <w:pPr>
              <w:pStyle w:val="a9"/>
              <w:spacing w:line="216" w:lineRule="auto"/>
              <w:jc w:val="both"/>
              <w:rPr>
                <w:sz w:val="16"/>
                <w:szCs w:val="16"/>
              </w:rPr>
            </w:pPr>
          </w:p>
        </w:tc>
        <w:tc>
          <w:tcPr>
            <w:tcW w:w="1276" w:type="dxa"/>
            <w:tcBorders>
              <w:top w:val="single" w:sz="4" w:space="0" w:color="auto"/>
              <w:left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администрация Соловцовского сельс</w:t>
            </w:r>
            <w:r w:rsidRPr="004B1A05">
              <w:rPr>
                <w:sz w:val="16"/>
                <w:szCs w:val="16"/>
              </w:rPr>
              <w:t>о</w:t>
            </w:r>
            <w:r w:rsidRPr="004B1A05">
              <w:rPr>
                <w:sz w:val="16"/>
                <w:szCs w:val="16"/>
              </w:rPr>
              <w:t>вета  Иссинского района Пе</w:t>
            </w:r>
            <w:r w:rsidRPr="004B1A05">
              <w:rPr>
                <w:sz w:val="16"/>
                <w:szCs w:val="16"/>
              </w:rPr>
              <w:t>н</w:t>
            </w:r>
            <w:r w:rsidRPr="004B1A05">
              <w:rPr>
                <w:sz w:val="16"/>
                <w:szCs w:val="16"/>
              </w:rPr>
              <w:t>зенской области</w:t>
            </w:r>
          </w:p>
        </w:tc>
        <w:tc>
          <w:tcPr>
            <w:tcW w:w="709"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425"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425"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851"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709" w:type="dxa"/>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992" w:type="dxa"/>
            <w:tcBorders>
              <w:top w:val="single" w:sz="4" w:space="0" w:color="auto"/>
              <w:left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5247,4</w:t>
            </w:r>
          </w:p>
        </w:tc>
        <w:tc>
          <w:tcPr>
            <w:tcW w:w="850" w:type="dxa"/>
            <w:tcBorders>
              <w:top w:val="single" w:sz="4" w:space="0" w:color="auto"/>
              <w:left w:val="single" w:sz="4" w:space="0" w:color="auto"/>
              <w:right w:val="single" w:sz="8" w:space="0" w:color="auto"/>
            </w:tcBorders>
          </w:tcPr>
          <w:p w:rsidR="00ED72F2" w:rsidRDefault="00ED72F2" w:rsidP="003961D5">
            <w:r>
              <w:rPr>
                <w:sz w:val="18"/>
                <w:szCs w:val="18"/>
                <w:lang w:eastAsia="ar-SA"/>
              </w:rPr>
              <w:t>4924,7</w:t>
            </w:r>
          </w:p>
        </w:tc>
        <w:tc>
          <w:tcPr>
            <w:tcW w:w="851" w:type="dxa"/>
            <w:tcBorders>
              <w:top w:val="single" w:sz="4" w:space="0" w:color="auto"/>
              <w:left w:val="single" w:sz="8" w:space="0" w:color="auto"/>
              <w:right w:val="single" w:sz="4" w:space="0" w:color="auto"/>
            </w:tcBorders>
          </w:tcPr>
          <w:p w:rsidR="00ED72F2" w:rsidRDefault="00ED72F2" w:rsidP="003961D5">
            <w:r>
              <w:rPr>
                <w:sz w:val="18"/>
                <w:szCs w:val="18"/>
                <w:lang w:eastAsia="ar-SA"/>
              </w:rPr>
              <w:t>4917,3</w:t>
            </w:r>
          </w:p>
        </w:tc>
        <w:tc>
          <w:tcPr>
            <w:tcW w:w="850" w:type="dxa"/>
            <w:tcBorders>
              <w:top w:val="single" w:sz="4" w:space="0" w:color="auto"/>
              <w:left w:val="single" w:sz="8" w:space="0" w:color="auto"/>
              <w:right w:val="single" w:sz="4" w:space="0" w:color="auto"/>
            </w:tcBorders>
          </w:tcPr>
          <w:p w:rsidR="00ED72F2" w:rsidRPr="00D74645" w:rsidRDefault="00ED72F2" w:rsidP="003961D5">
            <w:pPr>
              <w:suppressAutoHyphens/>
              <w:rPr>
                <w:sz w:val="18"/>
                <w:szCs w:val="18"/>
                <w:lang w:eastAsia="ar-SA"/>
              </w:rPr>
            </w:pPr>
          </w:p>
        </w:tc>
        <w:tc>
          <w:tcPr>
            <w:tcW w:w="993" w:type="dxa"/>
            <w:tcBorders>
              <w:top w:val="single" w:sz="4" w:space="0" w:color="auto"/>
              <w:left w:val="single" w:sz="4" w:space="0" w:color="auto"/>
              <w:right w:val="single" w:sz="4" w:space="0" w:color="auto"/>
            </w:tcBorders>
          </w:tcPr>
          <w:p w:rsidR="00ED72F2" w:rsidRPr="00D74645" w:rsidRDefault="00ED72F2" w:rsidP="003961D5">
            <w:pPr>
              <w:pStyle w:val="ConsPlusNormal"/>
              <w:ind w:firstLine="80"/>
              <w:rPr>
                <w:rFonts w:ascii="Times New Roman" w:hAnsi="Times New Roman" w:cs="Times New Roman"/>
                <w:sz w:val="18"/>
                <w:szCs w:val="18"/>
              </w:rPr>
            </w:pPr>
          </w:p>
        </w:tc>
        <w:tc>
          <w:tcPr>
            <w:tcW w:w="850" w:type="dxa"/>
            <w:tcBorders>
              <w:top w:val="single" w:sz="4" w:space="0" w:color="auto"/>
              <w:left w:val="single" w:sz="4" w:space="0" w:color="auto"/>
              <w:right w:val="single" w:sz="4" w:space="0" w:color="auto"/>
            </w:tcBorders>
          </w:tcPr>
          <w:p w:rsidR="00ED72F2" w:rsidRDefault="00ED72F2" w:rsidP="003961D5">
            <w:pPr>
              <w:pStyle w:val="ConsPlusNormal"/>
              <w:ind w:firstLine="79"/>
              <w:rPr>
                <w:rFonts w:ascii="Times New Roman" w:hAnsi="Times New Roman" w:cs="Times New Roman"/>
                <w:sz w:val="18"/>
                <w:szCs w:val="18"/>
              </w:rPr>
            </w:pPr>
          </w:p>
        </w:tc>
        <w:tc>
          <w:tcPr>
            <w:tcW w:w="851" w:type="dxa"/>
            <w:tcBorders>
              <w:top w:val="single" w:sz="4" w:space="0" w:color="auto"/>
              <w:left w:val="single" w:sz="4" w:space="0" w:color="auto"/>
              <w:right w:val="single" w:sz="4" w:space="0" w:color="auto"/>
            </w:tcBorders>
          </w:tcPr>
          <w:p w:rsidR="00ED72F2" w:rsidRDefault="00ED72F2" w:rsidP="003961D5">
            <w:pPr>
              <w:pStyle w:val="ConsPlusNormal"/>
              <w:ind w:firstLine="80"/>
              <w:rPr>
                <w:rFonts w:ascii="Times New Roman" w:hAnsi="Times New Roman" w:cs="Times New Roman"/>
                <w:sz w:val="18"/>
                <w:szCs w:val="18"/>
              </w:rPr>
            </w:pPr>
          </w:p>
        </w:tc>
        <w:tc>
          <w:tcPr>
            <w:tcW w:w="708" w:type="dxa"/>
            <w:tcBorders>
              <w:top w:val="single" w:sz="4" w:space="0" w:color="auto"/>
              <w:left w:val="single" w:sz="4" w:space="0" w:color="auto"/>
              <w:right w:val="single" w:sz="4" w:space="0" w:color="auto"/>
            </w:tcBorders>
          </w:tcPr>
          <w:p w:rsidR="00ED72F2" w:rsidRDefault="00ED72F2" w:rsidP="003961D5">
            <w:pPr>
              <w:rPr>
                <w:sz w:val="18"/>
                <w:szCs w:val="18"/>
                <w:lang w:eastAsia="ar-SA"/>
              </w:rPr>
            </w:pPr>
          </w:p>
        </w:tc>
        <w:tc>
          <w:tcPr>
            <w:tcW w:w="709" w:type="dxa"/>
            <w:tcBorders>
              <w:top w:val="single" w:sz="4" w:space="0" w:color="auto"/>
              <w:left w:val="single" w:sz="4" w:space="0" w:color="auto"/>
              <w:right w:val="single" w:sz="4" w:space="0" w:color="auto"/>
            </w:tcBorders>
          </w:tcPr>
          <w:p w:rsidR="00ED72F2" w:rsidRDefault="00ED72F2" w:rsidP="003961D5">
            <w:pPr>
              <w:rPr>
                <w:sz w:val="18"/>
                <w:szCs w:val="18"/>
                <w:lang w:eastAsia="ar-SA"/>
              </w:rPr>
            </w:pPr>
          </w:p>
        </w:tc>
      </w:tr>
      <w:tr w:rsidR="00ED72F2" w:rsidRPr="00D74645" w:rsidTr="003961D5">
        <w:trPr>
          <w:trHeight w:val="285"/>
        </w:trPr>
        <w:tc>
          <w:tcPr>
            <w:tcW w:w="606"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1</w:t>
            </w:r>
          </w:p>
          <w:p w:rsidR="00ED72F2" w:rsidRPr="00D74645" w:rsidRDefault="00ED72F2" w:rsidP="003961D5">
            <w:pPr>
              <w:rPr>
                <w:sz w:val="18"/>
                <w:szCs w:val="18"/>
                <w:lang w:eastAsia="ar-SA"/>
              </w:rPr>
            </w:pPr>
          </w:p>
        </w:tc>
        <w:tc>
          <w:tcPr>
            <w:tcW w:w="1441"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Подпрограмма 1</w:t>
            </w:r>
          </w:p>
        </w:tc>
        <w:tc>
          <w:tcPr>
            <w:tcW w:w="1984" w:type="dxa"/>
            <w:vMerge w:val="restart"/>
            <w:tcBorders>
              <w:top w:val="single" w:sz="4" w:space="0" w:color="auto"/>
              <w:left w:val="single" w:sz="4" w:space="0" w:color="auto"/>
              <w:right w:val="single" w:sz="4" w:space="0" w:color="auto"/>
            </w:tcBorders>
          </w:tcPr>
          <w:p w:rsidR="00ED72F2" w:rsidRPr="004B1A05" w:rsidRDefault="00ED72F2" w:rsidP="003961D5">
            <w:pPr>
              <w:autoSpaceDE w:val="0"/>
              <w:autoSpaceDN w:val="0"/>
              <w:adjustRightInd w:val="0"/>
              <w:rPr>
                <w:sz w:val="16"/>
                <w:szCs w:val="16"/>
              </w:rPr>
            </w:pPr>
            <w:r w:rsidRPr="004B1A05">
              <w:rPr>
                <w:sz w:val="16"/>
                <w:szCs w:val="16"/>
              </w:rPr>
              <w:t xml:space="preserve">«Обеспечение деятельности администрации </w:t>
            </w:r>
            <w:r w:rsidRPr="004B1A05">
              <w:rPr>
                <w:color w:val="000000"/>
                <w:sz w:val="16"/>
                <w:szCs w:val="16"/>
              </w:rPr>
              <w:t>Соловцо</w:t>
            </w:r>
            <w:r w:rsidRPr="004B1A05">
              <w:rPr>
                <w:color w:val="000000"/>
                <w:sz w:val="16"/>
                <w:szCs w:val="16"/>
              </w:rPr>
              <w:t>в</w:t>
            </w:r>
            <w:r w:rsidRPr="004B1A05">
              <w:rPr>
                <w:color w:val="000000"/>
                <w:sz w:val="16"/>
                <w:szCs w:val="16"/>
              </w:rPr>
              <w:t>ского</w:t>
            </w:r>
            <w:r w:rsidRPr="004B1A05">
              <w:rPr>
                <w:sz w:val="16"/>
                <w:szCs w:val="16"/>
              </w:rPr>
              <w:t xml:space="preserve"> сельсовета Иссинского района Пензенской обла</w:t>
            </w:r>
            <w:r w:rsidRPr="004B1A05">
              <w:rPr>
                <w:sz w:val="16"/>
                <w:szCs w:val="16"/>
              </w:rPr>
              <w:t>с</w:t>
            </w:r>
            <w:r w:rsidRPr="004B1A05">
              <w:rPr>
                <w:sz w:val="16"/>
                <w:szCs w:val="16"/>
              </w:rPr>
              <w:t xml:space="preserve">ти </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2352,2</w:t>
            </w:r>
          </w:p>
        </w:tc>
        <w:tc>
          <w:tcPr>
            <w:tcW w:w="850" w:type="dxa"/>
            <w:tcBorders>
              <w:top w:val="single" w:sz="4" w:space="0" w:color="auto"/>
              <w:left w:val="single" w:sz="4" w:space="0" w:color="auto"/>
              <w:bottom w:val="single" w:sz="4" w:space="0" w:color="auto"/>
              <w:right w:val="single" w:sz="8"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2201,0</w:t>
            </w:r>
          </w:p>
        </w:tc>
        <w:tc>
          <w:tcPr>
            <w:tcW w:w="851"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2712,4</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2551,6</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2842,4</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2556,8</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2789,6</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2429,9</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2794,0</w:t>
            </w:r>
          </w:p>
        </w:tc>
      </w:tr>
      <w:tr w:rsidR="00ED72F2" w:rsidRPr="00D74645" w:rsidTr="003961D5">
        <w:trPr>
          <w:trHeight w:val="135"/>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администрация Соловцовского сельс</w:t>
            </w:r>
            <w:r w:rsidRPr="004B1A05">
              <w:rPr>
                <w:sz w:val="16"/>
                <w:szCs w:val="16"/>
              </w:rPr>
              <w:t>о</w:t>
            </w:r>
            <w:r w:rsidRPr="004B1A05">
              <w:rPr>
                <w:sz w:val="16"/>
                <w:szCs w:val="16"/>
              </w:rPr>
              <w:t>вета  Иссинского района Пе</w:t>
            </w:r>
            <w:r w:rsidRPr="004B1A05">
              <w:rPr>
                <w:sz w:val="16"/>
                <w:szCs w:val="16"/>
              </w:rPr>
              <w:t>н</w:t>
            </w:r>
            <w:r w:rsidRPr="004B1A05">
              <w:rPr>
                <w:sz w:val="16"/>
                <w:szCs w:val="16"/>
              </w:rPr>
              <w:t>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2352,2</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2201,0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2712,4</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r w:rsidRPr="00D74645">
              <w:rPr>
                <w:sz w:val="18"/>
                <w:szCs w:val="18"/>
                <w:lang w:eastAsia="ar-SA"/>
              </w:rPr>
              <w:t>2551,6</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r w:rsidRPr="00D74645">
              <w:rPr>
                <w:sz w:val="18"/>
                <w:szCs w:val="18"/>
                <w:lang w:eastAsia="ar-SA"/>
              </w:rPr>
              <w:t>2842,4</w:t>
            </w:r>
          </w:p>
        </w:tc>
        <w:tc>
          <w:tcPr>
            <w:tcW w:w="850" w:type="dxa"/>
            <w:tcBorders>
              <w:top w:val="single" w:sz="4" w:space="0" w:color="auto"/>
              <w:left w:val="single" w:sz="4" w:space="0" w:color="auto"/>
              <w:bottom w:val="single" w:sz="4" w:space="0" w:color="auto"/>
              <w:right w:val="single" w:sz="4" w:space="0" w:color="auto"/>
            </w:tcBorders>
          </w:tcPr>
          <w:p w:rsidR="00ED72F2" w:rsidRPr="00EB5AD3" w:rsidRDefault="00ED72F2" w:rsidP="003961D5">
            <w:pPr>
              <w:jc w:val="center"/>
            </w:pPr>
            <w:r w:rsidRPr="00EB5AD3">
              <w:t>2556,8</w:t>
            </w:r>
          </w:p>
        </w:tc>
        <w:tc>
          <w:tcPr>
            <w:tcW w:w="851" w:type="dxa"/>
            <w:tcBorders>
              <w:top w:val="single" w:sz="4" w:space="0" w:color="auto"/>
              <w:left w:val="single" w:sz="4" w:space="0" w:color="auto"/>
              <w:bottom w:val="single" w:sz="4" w:space="0" w:color="auto"/>
              <w:right w:val="single" w:sz="4" w:space="0" w:color="auto"/>
            </w:tcBorders>
          </w:tcPr>
          <w:p w:rsidR="00ED72F2" w:rsidRPr="00EB5AD3" w:rsidRDefault="00ED72F2" w:rsidP="003961D5">
            <w:pPr>
              <w:jc w:val="center"/>
            </w:pPr>
            <w:r>
              <w:t>2789,6</w:t>
            </w:r>
          </w:p>
        </w:tc>
        <w:tc>
          <w:tcPr>
            <w:tcW w:w="708" w:type="dxa"/>
            <w:tcBorders>
              <w:top w:val="single" w:sz="4" w:space="0" w:color="auto"/>
              <w:left w:val="single" w:sz="4" w:space="0" w:color="auto"/>
              <w:bottom w:val="single" w:sz="4" w:space="0" w:color="auto"/>
              <w:right w:val="single" w:sz="4" w:space="0" w:color="auto"/>
            </w:tcBorders>
          </w:tcPr>
          <w:p w:rsidR="00ED72F2" w:rsidRPr="00EB5AD3" w:rsidRDefault="00ED72F2" w:rsidP="003961D5">
            <w:pPr>
              <w:jc w:val="center"/>
            </w:pPr>
            <w:r>
              <w:t>2429,9</w:t>
            </w: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t>2794,0</w:t>
            </w:r>
          </w:p>
        </w:tc>
      </w:tr>
      <w:tr w:rsidR="00ED72F2" w:rsidRPr="00D74645" w:rsidTr="003961D5">
        <w:trPr>
          <w:trHeight w:val="135"/>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Основное меропри</w:t>
            </w:r>
            <w:r w:rsidRPr="00D74645">
              <w:rPr>
                <w:sz w:val="18"/>
                <w:szCs w:val="18"/>
              </w:rPr>
              <w:t>я</w:t>
            </w:r>
            <w:r w:rsidRPr="00D74645">
              <w:rPr>
                <w:sz w:val="18"/>
                <w:szCs w:val="18"/>
              </w:rPr>
              <w:t>тие 1</w:t>
            </w: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pacing w:val="-2"/>
                <w:sz w:val="16"/>
                <w:szCs w:val="16"/>
              </w:rPr>
              <w:t>«Осуществление полномочий, возложенных на главу, аппарат управления а</w:t>
            </w:r>
            <w:r w:rsidRPr="004B1A05">
              <w:rPr>
                <w:spacing w:val="-2"/>
                <w:sz w:val="16"/>
                <w:szCs w:val="16"/>
              </w:rPr>
              <w:t>д</w:t>
            </w:r>
            <w:r w:rsidRPr="004B1A05">
              <w:rPr>
                <w:spacing w:val="-2"/>
                <w:sz w:val="16"/>
                <w:szCs w:val="16"/>
              </w:rPr>
              <w:t>министрации»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2352,2</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2201,0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2712,4</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r w:rsidRPr="00D74645">
              <w:rPr>
                <w:sz w:val="18"/>
                <w:szCs w:val="18"/>
                <w:lang w:eastAsia="ar-SA"/>
              </w:rPr>
              <w:t>2551,6</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r w:rsidRPr="00D74645">
              <w:rPr>
                <w:sz w:val="18"/>
                <w:szCs w:val="18"/>
                <w:lang w:eastAsia="ar-SA"/>
              </w:rPr>
              <w:t>2842,4</w:t>
            </w:r>
          </w:p>
        </w:tc>
        <w:tc>
          <w:tcPr>
            <w:tcW w:w="850" w:type="dxa"/>
            <w:tcBorders>
              <w:top w:val="single" w:sz="4" w:space="0" w:color="auto"/>
              <w:left w:val="single" w:sz="4" w:space="0" w:color="auto"/>
              <w:bottom w:val="single" w:sz="4" w:space="0" w:color="auto"/>
              <w:right w:val="single" w:sz="4" w:space="0" w:color="auto"/>
            </w:tcBorders>
          </w:tcPr>
          <w:p w:rsidR="00ED72F2" w:rsidRPr="00FC3340" w:rsidRDefault="00ED72F2" w:rsidP="003961D5">
            <w:pPr>
              <w:jc w:val="center"/>
            </w:pPr>
            <w:r w:rsidRPr="00FC3340">
              <w:t>2556,8</w:t>
            </w:r>
          </w:p>
        </w:tc>
        <w:tc>
          <w:tcPr>
            <w:tcW w:w="851" w:type="dxa"/>
            <w:tcBorders>
              <w:top w:val="single" w:sz="4" w:space="0" w:color="auto"/>
              <w:left w:val="single" w:sz="4" w:space="0" w:color="auto"/>
              <w:bottom w:val="single" w:sz="4" w:space="0" w:color="auto"/>
              <w:right w:val="single" w:sz="4" w:space="0" w:color="auto"/>
            </w:tcBorders>
          </w:tcPr>
          <w:p w:rsidR="00ED72F2" w:rsidRPr="00EB5AD3" w:rsidRDefault="00ED72F2" w:rsidP="003961D5">
            <w:pPr>
              <w:jc w:val="center"/>
            </w:pPr>
            <w:r>
              <w:t>2789,6</w:t>
            </w:r>
          </w:p>
        </w:tc>
        <w:tc>
          <w:tcPr>
            <w:tcW w:w="708" w:type="dxa"/>
            <w:tcBorders>
              <w:top w:val="single" w:sz="4" w:space="0" w:color="auto"/>
              <w:left w:val="single" w:sz="4" w:space="0" w:color="auto"/>
              <w:bottom w:val="single" w:sz="4" w:space="0" w:color="auto"/>
              <w:right w:val="single" w:sz="4" w:space="0" w:color="auto"/>
            </w:tcBorders>
          </w:tcPr>
          <w:p w:rsidR="00ED72F2" w:rsidRPr="00EB5AD3" w:rsidRDefault="00ED72F2" w:rsidP="003961D5">
            <w:pPr>
              <w:jc w:val="center"/>
            </w:pPr>
            <w:r>
              <w:t>2429,9</w:t>
            </w: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t>2794,0</w:t>
            </w:r>
          </w:p>
        </w:tc>
      </w:tr>
      <w:tr w:rsidR="00ED72F2" w:rsidRPr="00D74645" w:rsidTr="003961D5">
        <w:trPr>
          <w:trHeight w:val="135"/>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Основное мероприятие 2</w:t>
            </w: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r w:rsidRPr="004B1A05">
              <w:rPr>
                <w:rFonts w:ascii="Times New Roman" w:hAnsi="Times New Roman" w:cs="Times New Roman"/>
                <w:sz w:val="16"/>
                <w:szCs w:val="16"/>
              </w:rPr>
              <w:t>«Разработка программы ко</w:t>
            </w:r>
            <w:r w:rsidRPr="004B1A05">
              <w:rPr>
                <w:rFonts w:ascii="Times New Roman" w:hAnsi="Times New Roman" w:cs="Times New Roman"/>
                <w:sz w:val="16"/>
                <w:szCs w:val="16"/>
              </w:rPr>
              <w:t>м</w:t>
            </w:r>
            <w:r w:rsidRPr="004B1A05">
              <w:rPr>
                <w:rFonts w:ascii="Times New Roman" w:hAnsi="Times New Roman" w:cs="Times New Roman"/>
                <w:sz w:val="16"/>
                <w:szCs w:val="16"/>
              </w:rPr>
              <w:t>плексного развития социальной инфраструктуры посел</w:t>
            </w:r>
            <w:r w:rsidRPr="004B1A05">
              <w:rPr>
                <w:rFonts w:ascii="Times New Roman" w:hAnsi="Times New Roman" w:cs="Times New Roman"/>
                <w:sz w:val="16"/>
                <w:szCs w:val="16"/>
              </w:rPr>
              <w:t>е</w:t>
            </w:r>
            <w:r w:rsidRPr="004B1A05">
              <w:rPr>
                <w:rFonts w:ascii="Times New Roman" w:hAnsi="Times New Roman" w:cs="Times New Roman"/>
                <w:sz w:val="16"/>
                <w:szCs w:val="16"/>
              </w:rPr>
              <w:t>ния»</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r w:rsidRPr="004B1A05">
              <w:rPr>
                <w:rFonts w:ascii="Times New Roman" w:hAnsi="Times New Roman" w:cs="Times New Roman"/>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firstLine="221"/>
              <w:rPr>
                <w:rFonts w:ascii="Times New Roman" w:hAnsi="Times New Roman" w:cs="Times New Roman"/>
                <w:sz w:val="18"/>
                <w:szCs w:val="18"/>
              </w:rPr>
            </w:pPr>
            <w:r w:rsidRPr="00D74645">
              <w:rPr>
                <w:rFonts w:ascii="Times New Roman" w:hAnsi="Times New Roman" w:cs="Times New Roman"/>
                <w:sz w:val="18"/>
                <w:szCs w:val="18"/>
              </w:rPr>
              <w:t>11,0</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Pr>
                <w:rFonts w:ascii="Times New Roman" w:hAnsi="Times New Roman" w:cs="Times New Roman"/>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Pr>
                <w:rFonts w:ascii="Times New Roman" w:hAnsi="Times New Roman" w:cs="Times New Roman"/>
                <w:sz w:val="18"/>
                <w:szCs w:val="18"/>
              </w:rPr>
              <w:t>0</w:t>
            </w:r>
          </w:p>
        </w:tc>
      </w:tr>
      <w:tr w:rsidR="00ED72F2" w:rsidRPr="00D74645" w:rsidTr="003961D5">
        <w:trPr>
          <w:trHeight w:val="135"/>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EA2D38" w:rsidRDefault="00ED72F2" w:rsidP="003961D5">
            <w:pPr>
              <w:pStyle w:val="ConsPlusNormal"/>
              <w:spacing w:line="216" w:lineRule="auto"/>
              <w:ind w:firstLine="221"/>
              <w:rPr>
                <w:rFonts w:ascii="Times New Roman" w:hAnsi="Times New Roman" w:cs="Times New Roman"/>
                <w:i/>
                <w:sz w:val="18"/>
                <w:szCs w:val="18"/>
              </w:rPr>
            </w:pPr>
            <w:r w:rsidRPr="00EA2D38">
              <w:rPr>
                <w:rFonts w:ascii="Times New Roman" w:hAnsi="Times New Roman" w:cs="Times New Roman"/>
                <w:i/>
                <w:sz w:val="18"/>
                <w:szCs w:val="18"/>
              </w:rPr>
              <w:t>2025г</w:t>
            </w:r>
          </w:p>
        </w:tc>
        <w:tc>
          <w:tcPr>
            <w:tcW w:w="850" w:type="dxa"/>
            <w:tcBorders>
              <w:top w:val="single" w:sz="4" w:space="0" w:color="auto"/>
              <w:left w:val="single" w:sz="4" w:space="0" w:color="auto"/>
              <w:bottom w:val="single" w:sz="4" w:space="0" w:color="auto"/>
              <w:right w:val="single" w:sz="8" w:space="0" w:color="auto"/>
            </w:tcBorders>
          </w:tcPr>
          <w:p w:rsidR="00ED72F2" w:rsidRPr="00EA2D38" w:rsidRDefault="00ED72F2" w:rsidP="003961D5">
            <w:pPr>
              <w:pStyle w:val="ConsPlusNormal"/>
              <w:spacing w:line="216" w:lineRule="auto"/>
              <w:rPr>
                <w:rFonts w:ascii="Times New Roman" w:hAnsi="Times New Roman" w:cs="Times New Roman"/>
                <w:i/>
                <w:sz w:val="18"/>
                <w:szCs w:val="18"/>
              </w:rPr>
            </w:pPr>
            <w:r w:rsidRPr="00EA2D38">
              <w:rPr>
                <w:rFonts w:ascii="Times New Roman" w:hAnsi="Times New Roman" w:cs="Times New Roman"/>
                <w:i/>
                <w:sz w:val="18"/>
                <w:szCs w:val="18"/>
              </w:rPr>
              <w:t>2026г</w:t>
            </w:r>
          </w:p>
        </w:tc>
        <w:tc>
          <w:tcPr>
            <w:tcW w:w="851" w:type="dxa"/>
            <w:tcBorders>
              <w:top w:val="single" w:sz="4" w:space="0" w:color="auto"/>
              <w:left w:val="single" w:sz="8" w:space="0" w:color="auto"/>
              <w:bottom w:val="single" w:sz="4" w:space="0" w:color="auto"/>
              <w:right w:val="single" w:sz="4" w:space="0" w:color="auto"/>
            </w:tcBorders>
          </w:tcPr>
          <w:p w:rsidR="00ED72F2" w:rsidRPr="00EA2D38" w:rsidRDefault="00ED72F2" w:rsidP="003961D5">
            <w:pPr>
              <w:pStyle w:val="ConsPlusNormal"/>
              <w:spacing w:line="216" w:lineRule="auto"/>
              <w:rPr>
                <w:rFonts w:ascii="Times New Roman" w:hAnsi="Times New Roman" w:cs="Times New Roman"/>
                <w:i/>
                <w:sz w:val="18"/>
                <w:szCs w:val="18"/>
              </w:rPr>
            </w:pPr>
            <w:r w:rsidRPr="00EA2D38">
              <w:rPr>
                <w:rFonts w:ascii="Times New Roman" w:hAnsi="Times New Roman" w:cs="Times New Roman"/>
                <w:i/>
                <w:sz w:val="18"/>
                <w:szCs w:val="18"/>
              </w:rPr>
              <w:t>2027г</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pStyle w:val="ConsPlusNormal"/>
              <w:spacing w:line="21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pStyle w:val="ConsPlusNormal"/>
              <w:spacing w:line="216" w:lineRule="auto"/>
              <w:rPr>
                <w:rFonts w:ascii="Times New Roman" w:hAnsi="Times New Roman" w:cs="Times New Roman"/>
                <w:sz w:val="18"/>
                <w:szCs w:val="18"/>
              </w:rPr>
            </w:pPr>
          </w:p>
        </w:tc>
      </w:tr>
      <w:tr w:rsidR="00ED72F2" w:rsidRPr="00D74645" w:rsidTr="003961D5">
        <w:trPr>
          <w:trHeight w:val="615"/>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val="restart"/>
            <w:tcBorders>
              <w:left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Подпрограмма 1</w:t>
            </w:r>
          </w:p>
        </w:tc>
        <w:tc>
          <w:tcPr>
            <w:tcW w:w="1984" w:type="dxa"/>
            <w:vMerge w:val="restart"/>
            <w:tcBorders>
              <w:left w:val="single" w:sz="4" w:space="0" w:color="auto"/>
              <w:right w:val="single" w:sz="4" w:space="0" w:color="auto"/>
            </w:tcBorders>
          </w:tcPr>
          <w:p w:rsidR="00ED72F2" w:rsidRPr="004B1A05" w:rsidRDefault="00ED72F2" w:rsidP="003961D5">
            <w:pPr>
              <w:autoSpaceDE w:val="0"/>
              <w:autoSpaceDN w:val="0"/>
              <w:adjustRightInd w:val="0"/>
              <w:rPr>
                <w:sz w:val="16"/>
                <w:szCs w:val="16"/>
              </w:rPr>
            </w:pPr>
            <w:r w:rsidRPr="004B1A05">
              <w:rPr>
                <w:sz w:val="16"/>
                <w:szCs w:val="16"/>
              </w:rPr>
              <w:t xml:space="preserve">«Обеспечение деятельности администрации </w:t>
            </w:r>
            <w:r w:rsidRPr="004B1A05">
              <w:rPr>
                <w:color w:val="000000"/>
                <w:sz w:val="16"/>
                <w:szCs w:val="16"/>
              </w:rPr>
              <w:t>Соловцо</w:t>
            </w:r>
            <w:r w:rsidRPr="004B1A05">
              <w:rPr>
                <w:color w:val="000000"/>
                <w:sz w:val="16"/>
                <w:szCs w:val="16"/>
              </w:rPr>
              <w:t>в</w:t>
            </w:r>
            <w:r w:rsidRPr="004B1A05">
              <w:rPr>
                <w:color w:val="000000"/>
                <w:sz w:val="16"/>
                <w:szCs w:val="16"/>
              </w:rPr>
              <w:t>ского</w:t>
            </w:r>
            <w:r w:rsidRPr="004B1A05">
              <w:rPr>
                <w:sz w:val="16"/>
                <w:szCs w:val="16"/>
              </w:rPr>
              <w:t xml:space="preserve"> сельсовета Иссинского района Пензенской обла</w:t>
            </w:r>
            <w:r w:rsidRPr="004B1A05">
              <w:rPr>
                <w:sz w:val="16"/>
                <w:szCs w:val="16"/>
              </w:rPr>
              <w:t>с</w:t>
            </w:r>
            <w:r w:rsidRPr="004B1A05">
              <w:rPr>
                <w:sz w:val="16"/>
                <w:szCs w:val="16"/>
              </w:rPr>
              <w:t xml:space="preserve">ти </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right w:val="single" w:sz="4" w:space="0" w:color="auto"/>
            </w:tcBorders>
          </w:tcPr>
          <w:p w:rsidR="00ED72F2" w:rsidRPr="00D74645" w:rsidRDefault="00ED72F2" w:rsidP="003961D5">
            <w:pPr>
              <w:pStyle w:val="ConsPlusNormal"/>
              <w:spacing w:line="216" w:lineRule="auto"/>
              <w:ind w:firstLine="221"/>
              <w:rPr>
                <w:rFonts w:ascii="Times New Roman" w:hAnsi="Times New Roman" w:cs="Times New Roman"/>
                <w:sz w:val="18"/>
                <w:szCs w:val="18"/>
              </w:rPr>
            </w:pPr>
            <w:r>
              <w:rPr>
                <w:rFonts w:ascii="Times New Roman" w:hAnsi="Times New Roman" w:cs="Times New Roman"/>
                <w:sz w:val="18"/>
                <w:szCs w:val="18"/>
              </w:rPr>
              <w:t>5409,8</w:t>
            </w:r>
          </w:p>
        </w:tc>
        <w:tc>
          <w:tcPr>
            <w:tcW w:w="850" w:type="dxa"/>
            <w:vMerge w:val="restart"/>
            <w:tcBorders>
              <w:top w:val="single" w:sz="4" w:space="0" w:color="auto"/>
              <w:left w:val="single" w:sz="4" w:space="0" w:color="auto"/>
              <w:right w:val="single" w:sz="8"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Pr>
                <w:rFonts w:ascii="Times New Roman" w:hAnsi="Times New Roman" w:cs="Times New Roman"/>
                <w:sz w:val="18"/>
                <w:szCs w:val="18"/>
              </w:rPr>
              <w:t>5101,9</w:t>
            </w:r>
          </w:p>
        </w:tc>
        <w:tc>
          <w:tcPr>
            <w:tcW w:w="851" w:type="dxa"/>
            <w:tcBorders>
              <w:top w:val="single" w:sz="4" w:space="0" w:color="auto"/>
              <w:left w:val="single" w:sz="8"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Pr>
                <w:rFonts w:ascii="Times New Roman" w:hAnsi="Times New Roman" w:cs="Times New Roman"/>
                <w:sz w:val="18"/>
                <w:szCs w:val="18"/>
              </w:rPr>
              <w:t>5100,7</w:t>
            </w:r>
          </w:p>
        </w:tc>
        <w:tc>
          <w:tcPr>
            <w:tcW w:w="850" w:type="dxa"/>
            <w:tcBorders>
              <w:top w:val="single" w:sz="4" w:space="0" w:color="auto"/>
              <w:left w:val="single" w:sz="8"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993" w:type="dxa"/>
            <w:tcBorders>
              <w:top w:val="single" w:sz="4" w:space="0" w:color="auto"/>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0" w:type="dxa"/>
            <w:tcBorders>
              <w:top w:val="single" w:sz="4" w:space="0" w:color="auto"/>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1" w:type="dxa"/>
            <w:tcBorders>
              <w:top w:val="single" w:sz="4" w:space="0" w:color="auto"/>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708" w:type="dxa"/>
            <w:tcBorders>
              <w:top w:val="single" w:sz="4" w:space="0" w:color="auto"/>
              <w:left w:val="single" w:sz="4" w:space="0" w:color="auto"/>
              <w:right w:val="single" w:sz="4" w:space="0" w:color="auto"/>
            </w:tcBorders>
          </w:tcPr>
          <w:p w:rsidR="00ED72F2" w:rsidRDefault="00ED72F2" w:rsidP="003961D5">
            <w:pPr>
              <w:pStyle w:val="ConsPlusNormal"/>
              <w:spacing w:line="216" w:lineRule="auto"/>
              <w:rPr>
                <w:rFonts w:ascii="Times New Roman" w:hAnsi="Times New Roman" w:cs="Times New Roman"/>
                <w:sz w:val="18"/>
                <w:szCs w:val="18"/>
              </w:rPr>
            </w:pPr>
          </w:p>
        </w:tc>
        <w:tc>
          <w:tcPr>
            <w:tcW w:w="709" w:type="dxa"/>
            <w:tcBorders>
              <w:top w:val="single" w:sz="4" w:space="0" w:color="auto"/>
              <w:left w:val="single" w:sz="4" w:space="0" w:color="auto"/>
              <w:right w:val="single" w:sz="4" w:space="0" w:color="auto"/>
            </w:tcBorders>
          </w:tcPr>
          <w:p w:rsidR="00ED72F2" w:rsidRDefault="00ED72F2" w:rsidP="003961D5">
            <w:pPr>
              <w:pStyle w:val="ConsPlusNormal"/>
              <w:spacing w:line="216" w:lineRule="auto"/>
              <w:rPr>
                <w:rFonts w:ascii="Times New Roman" w:hAnsi="Times New Roman" w:cs="Times New Roman"/>
                <w:sz w:val="18"/>
                <w:szCs w:val="18"/>
              </w:rPr>
            </w:pPr>
          </w:p>
        </w:tc>
      </w:tr>
      <w:tr w:rsidR="00ED72F2" w:rsidRPr="00D74645" w:rsidTr="003961D5">
        <w:trPr>
          <w:trHeight w:val="186"/>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right w:val="single" w:sz="4" w:space="0" w:color="auto"/>
            </w:tcBorders>
          </w:tcPr>
          <w:p w:rsidR="00ED72F2" w:rsidRPr="004B1A05" w:rsidRDefault="00ED72F2" w:rsidP="003961D5">
            <w:pPr>
              <w:autoSpaceDE w:val="0"/>
              <w:autoSpaceDN w:val="0"/>
              <w:adjustRightInd w:val="0"/>
              <w:rPr>
                <w:sz w:val="16"/>
                <w:szCs w:val="16"/>
              </w:rPr>
            </w:pPr>
          </w:p>
        </w:tc>
        <w:tc>
          <w:tcPr>
            <w:tcW w:w="1276" w:type="dxa"/>
            <w:vMerge w:val="restart"/>
            <w:tcBorders>
              <w:top w:val="single" w:sz="4" w:space="0" w:color="auto"/>
              <w:left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администрация Соловцовского сельс</w:t>
            </w:r>
            <w:r w:rsidRPr="004B1A05">
              <w:rPr>
                <w:sz w:val="16"/>
                <w:szCs w:val="16"/>
              </w:rPr>
              <w:t>о</w:t>
            </w:r>
            <w:r w:rsidRPr="004B1A05">
              <w:rPr>
                <w:sz w:val="16"/>
                <w:szCs w:val="16"/>
              </w:rPr>
              <w:t>вета  Иссинского района Пе</w:t>
            </w:r>
            <w:r w:rsidRPr="004B1A05">
              <w:rPr>
                <w:sz w:val="16"/>
                <w:szCs w:val="16"/>
              </w:rPr>
              <w:t>н</w:t>
            </w:r>
            <w:r w:rsidRPr="004B1A05">
              <w:rPr>
                <w:sz w:val="16"/>
                <w:szCs w:val="16"/>
              </w:rPr>
              <w:t>зенской области</w:t>
            </w:r>
          </w:p>
        </w:tc>
        <w:tc>
          <w:tcPr>
            <w:tcW w:w="709"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vMerge w:val="restart"/>
            <w:tcBorders>
              <w:left w:val="single" w:sz="4" w:space="0" w:color="auto"/>
              <w:right w:val="single" w:sz="4" w:space="0" w:color="auto"/>
            </w:tcBorders>
          </w:tcPr>
          <w:p w:rsidR="00ED72F2" w:rsidRPr="00D74645" w:rsidRDefault="00ED72F2" w:rsidP="003961D5">
            <w:pPr>
              <w:pStyle w:val="ConsPlusNormal"/>
              <w:spacing w:line="216" w:lineRule="auto"/>
              <w:ind w:firstLine="221"/>
              <w:rPr>
                <w:rFonts w:ascii="Times New Roman" w:hAnsi="Times New Roman" w:cs="Times New Roman"/>
                <w:sz w:val="18"/>
                <w:szCs w:val="18"/>
              </w:rPr>
            </w:pPr>
            <w:r>
              <w:rPr>
                <w:rFonts w:ascii="Times New Roman" w:hAnsi="Times New Roman" w:cs="Times New Roman"/>
                <w:sz w:val="18"/>
                <w:szCs w:val="18"/>
              </w:rPr>
              <w:t>5409,8</w:t>
            </w:r>
          </w:p>
        </w:tc>
        <w:tc>
          <w:tcPr>
            <w:tcW w:w="850" w:type="dxa"/>
            <w:vMerge/>
            <w:tcBorders>
              <w:left w:val="single" w:sz="4" w:space="0" w:color="auto"/>
              <w:right w:val="single" w:sz="8"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1" w:type="dxa"/>
            <w:vMerge w:val="restart"/>
            <w:tcBorders>
              <w:left w:val="single" w:sz="8"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Pr>
                <w:rFonts w:ascii="Times New Roman" w:hAnsi="Times New Roman" w:cs="Times New Roman"/>
                <w:sz w:val="18"/>
                <w:szCs w:val="18"/>
              </w:rPr>
              <w:t>5100,7</w:t>
            </w:r>
          </w:p>
        </w:tc>
        <w:tc>
          <w:tcPr>
            <w:tcW w:w="850" w:type="dxa"/>
            <w:vMerge w:val="restart"/>
            <w:tcBorders>
              <w:left w:val="single" w:sz="8"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993" w:type="dxa"/>
            <w:vMerge w:val="restart"/>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0" w:type="dxa"/>
            <w:vMerge w:val="restart"/>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1" w:type="dxa"/>
            <w:vMerge w:val="restart"/>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708" w:type="dxa"/>
            <w:vMerge w:val="restart"/>
            <w:tcBorders>
              <w:left w:val="single" w:sz="4" w:space="0" w:color="auto"/>
              <w:right w:val="single" w:sz="4" w:space="0" w:color="auto"/>
            </w:tcBorders>
          </w:tcPr>
          <w:p w:rsidR="00ED72F2" w:rsidRDefault="00ED72F2" w:rsidP="003961D5">
            <w:pPr>
              <w:pStyle w:val="ConsPlusNormal"/>
              <w:spacing w:line="216" w:lineRule="auto"/>
              <w:rPr>
                <w:rFonts w:ascii="Times New Roman" w:hAnsi="Times New Roman" w:cs="Times New Roman"/>
                <w:sz w:val="18"/>
                <w:szCs w:val="18"/>
              </w:rPr>
            </w:pPr>
          </w:p>
        </w:tc>
        <w:tc>
          <w:tcPr>
            <w:tcW w:w="709" w:type="dxa"/>
            <w:vMerge w:val="restart"/>
            <w:tcBorders>
              <w:left w:val="single" w:sz="4" w:space="0" w:color="auto"/>
              <w:right w:val="single" w:sz="4" w:space="0" w:color="auto"/>
            </w:tcBorders>
          </w:tcPr>
          <w:p w:rsidR="00ED72F2" w:rsidRDefault="00ED72F2" w:rsidP="003961D5">
            <w:pPr>
              <w:pStyle w:val="ConsPlusNormal"/>
              <w:spacing w:line="216" w:lineRule="auto"/>
              <w:rPr>
                <w:rFonts w:ascii="Times New Roman" w:hAnsi="Times New Roman" w:cs="Times New Roman"/>
                <w:sz w:val="18"/>
                <w:szCs w:val="18"/>
              </w:rPr>
            </w:pPr>
          </w:p>
        </w:tc>
      </w:tr>
      <w:tr w:rsidR="00ED72F2" w:rsidRPr="00D74645" w:rsidTr="003961D5">
        <w:trPr>
          <w:trHeight w:val="105"/>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right w:val="single" w:sz="4" w:space="0" w:color="auto"/>
            </w:tcBorders>
          </w:tcPr>
          <w:p w:rsidR="00ED72F2" w:rsidRPr="004B1A05" w:rsidRDefault="00ED72F2" w:rsidP="003961D5">
            <w:pPr>
              <w:autoSpaceDE w:val="0"/>
              <w:autoSpaceDN w:val="0"/>
              <w:adjustRightInd w:val="0"/>
              <w:rPr>
                <w:sz w:val="16"/>
                <w:szCs w:val="16"/>
              </w:rPr>
            </w:pPr>
          </w:p>
        </w:tc>
        <w:tc>
          <w:tcPr>
            <w:tcW w:w="1276" w:type="dxa"/>
            <w:vMerge/>
            <w:tcBorders>
              <w:top w:val="single" w:sz="4" w:space="0" w:color="auto"/>
              <w:left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709" w:type="dxa"/>
            <w:vMerge/>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vMerge/>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vMerge/>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vMerge/>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vMerge/>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vMerge/>
            <w:tcBorders>
              <w:left w:val="single" w:sz="4" w:space="0" w:color="auto"/>
              <w:right w:val="single" w:sz="4" w:space="0" w:color="auto"/>
            </w:tcBorders>
          </w:tcPr>
          <w:p w:rsidR="00ED72F2" w:rsidRPr="00D74645" w:rsidRDefault="00ED72F2" w:rsidP="003961D5">
            <w:pPr>
              <w:pStyle w:val="ConsPlusNormal"/>
              <w:spacing w:line="216" w:lineRule="auto"/>
              <w:ind w:firstLine="221"/>
              <w:rPr>
                <w:rFonts w:ascii="Times New Roman" w:hAnsi="Times New Roman" w:cs="Times New Roman"/>
                <w:sz w:val="18"/>
                <w:szCs w:val="18"/>
              </w:rPr>
            </w:pPr>
          </w:p>
        </w:tc>
        <w:tc>
          <w:tcPr>
            <w:tcW w:w="850" w:type="dxa"/>
            <w:tcBorders>
              <w:left w:val="single" w:sz="4" w:space="0" w:color="auto"/>
              <w:right w:val="single" w:sz="8"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Pr>
                <w:rFonts w:ascii="Times New Roman" w:hAnsi="Times New Roman" w:cs="Times New Roman"/>
                <w:sz w:val="18"/>
                <w:szCs w:val="18"/>
              </w:rPr>
              <w:t>5101,9</w:t>
            </w:r>
          </w:p>
        </w:tc>
        <w:tc>
          <w:tcPr>
            <w:tcW w:w="851" w:type="dxa"/>
            <w:vMerge/>
            <w:tcBorders>
              <w:left w:val="single" w:sz="8"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0" w:type="dxa"/>
            <w:vMerge/>
            <w:tcBorders>
              <w:left w:val="single" w:sz="8"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993" w:type="dxa"/>
            <w:vMerge/>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0" w:type="dxa"/>
            <w:vMerge/>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1" w:type="dxa"/>
            <w:vMerge/>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708" w:type="dxa"/>
            <w:vMerge/>
            <w:tcBorders>
              <w:left w:val="single" w:sz="4" w:space="0" w:color="auto"/>
              <w:right w:val="single" w:sz="4" w:space="0" w:color="auto"/>
            </w:tcBorders>
          </w:tcPr>
          <w:p w:rsidR="00ED72F2" w:rsidRDefault="00ED72F2" w:rsidP="003961D5">
            <w:pPr>
              <w:pStyle w:val="ConsPlusNormal"/>
              <w:spacing w:line="216" w:lineRule="auto"/>
              <w:rPr>
                <w:rFonts w:ascii="Times New Roman" w:hAnsi="Times New Roman" w:cs="Times New Roman"/>
                <w:sz w:val="18"/>
                <w:szCs w:val="18"/>
              </w:rPr>
            </w:pPr>
          </w:p>
        </w:tc>
        <w:tc>
          <w:tcPr>
            <w:tcW w:w="709" w:type="dxa"/>
            <w:vMerge/>
            <w:tcBorders>
              <w:left w:val="single" w:sz="4" w:space="0" w:color="auto"/>
              <w:right w:val="single" w:sz="4" w:space="0" w:color="auto"/>
            </w:tcBorders>
          </w:tcPr>
          <w:p w:rsidR="00ED72F2" w:rsidRDefault="00ED72F2" w:rsidP="003961D5">
            <w:pPr>
              <w:pStyle w:val="ConsPlusNormal"/>
              <w:spacing w:line="216" w:lineRule="auto"/>
              <w:rPr>
                <w:rFonts w:ascii="Times New Roman" w:hAnsi="Times New Roman" w:cs="Times New Roman"/>
                <w:sz w:val="18"/>
                <w:szCs w:val="18"/>
              </w:rPr>
            </w:pPr>
          </w:p>
        </w:tc>
      </w:tr>
      <w:tr w:rsidR="00ED72F2" w:rsidRPr="00D74645" w:rsidTr="003961D5">
        <w:trPr>
          <w:trHeight w:val="495"/>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right w:val="single" w:sz="4" w:space="0" w:color="auto"/>
            </w:tcBorders>
          </w:tcPr>
          <w:p w:rsidR="00ED72F2" w:rsidRPr="004B1A05" w:rsidRDefault="00ED72F2" w:rsidP="003961D5">
            <w:pPr>
              <w:autoSpaceDE w:val="0"/>
              <w:autoSpaceDN w:val="0"/>
              <w:adjustRightInd w:val="0"/>
              <w:rPr>
                <w:sz w:val="16"/>
                <w:szCs w:val="16"/>
              </w:rPr>
            </w:pPr>
          </w:p>
        </w:tc>
        <w:tc>
          <w:tcPr>
            <w:tcW w:w="1276" w:type="dxa"/>
            <w:vMerge/>
            <w:tcBorders>
              <w:top w:val="single" w:sz="4" w:space="0" w:color="auto"/>
              <w:left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709" w:type="dxa"/>
            <w:vMerge/>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vMerge/>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vMerge/>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vMerge/>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vMerge/>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vMerge/>
            <w:tcBorders>
              <w:left w:val="single" w:sz="4" w:space="0" w:color="auto"/>
              <w:right w:val="single" w:sz="4" w:space="0" w:color="auto"/>
            </w:tcBorders>
          </w:tcPr>
          <w:p w:rsidR="00ED72F2" w:rsidRPr="00D74645" w:rsidRDefault="00ED72F2" w:rsidP="003961D5">
            <w:pPr>
              <w:pStyle w:val="ConsPlusNormal"/>
              <w:spacing w:line="216" w:lineRule="auto"/>
              <w:ind w:firstLine="221"/>
              <w:rPr>
                <w:rFonts w:ascii="Times New Roman" w:hAnsi="Times New Roman" w:cs="Times New Roman"/>
                <w:sz w:val="18"/>
                <w:szCs w:val="18"/>
              </w:rPr>
            </w:pPr>
          </w:p>
        </w:tc>
        <w:tc>
          <w:tcPr>
            <w:tcW w:w="850" w:type="dxa"/>
            <w:tcBorders>
              <w:left w:val="single" w:sz="4" w:space="0" w:color="auto"/>
              <w:right w:val="single" w:sz="8"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1" w:type="dxa"/>
            <w:vMerge/>
            <w:tcBorders>
              <w:left w:val="single" w:sz="8"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0" w:type="dxa"/>
            <w:vMerge/>
            <w:tcBorders>
              <w:left w:val="single" w:sz="8"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993" w:type="dxa"/>
            <w:vMerge/>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0" w:type="dxa"/>
            <w:vMerge/>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1" w:type="dxa"/>
            <w:vMerge/>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708" w:type="dxa"/>
            <w:vMerge/>
            <w:tcBorders>
              <w:left w:val="single" w:sz="4" w:space="0" w:color="auto"/>
              <w:right w:val="single" w:sz="4" w:space="0" w:color="auto"/>
            </w:tcBorders>
          </w:tcPr>
          <w:p w:rsidR="00ED72F2" w:rsidRDefault="00ED72F2" w:rsidP="003961D5">
            <w:pPr>
              <w:pStyle w:val="ConsPlusNormal"/>
              <w:spacing w:line="216" w:lineRule="auto"/>
              <w:rPr>
                <w:rFonts w:ascii="Times New Roman" w:hAnsi="Times New Roman" w:cs="Times New Roman"/>
                <w:sz w:val="18"/>
                <w:szCs w:val="18"/>
              </w:rPr>
            </w:pPr>
          </w:p>
        </w:tc>
        <w:tc>
          <w:tcPr>
            <w:tcW w:w="709" w:type="dxa"/>
            <w:vMerge/>
            <w:tcBorders>
              <w:left w:val="single" w:sz="4" w:space="0" w:color="auto"/>
              <w:right w:val="single" w:sz="4" w:space="0" w:color="auto"/>
            </w:tcBorders>
          </w:tcPr>
          <w:p w:rsidR="00ED72F2" w:rsidRDefault="00ED72F2" w:rsidP="003961D5">
            <w:pPr>
              <w:pStyle w:val="ConsPlusNormal"/>
              <w:spacing w:line="216" w:lineRule="auto"/>
              <w:rPr>
                <w:rFonts w:ascii="Times New Roman" w:hAnsi="Times New Roman" w:cs="Times New Roman"/>
                <w:sz w:val="18"/>
                <w:szCs w:val="18"/>
              </w:rPr>
            </w:pPr>
          </w:p>
        </w:tc>
      </w:tr>
      <w:tr w:rsidR="00ED72F2" w:rsidRPr="00D74645" w:rsidTr="003961D5">
        <w:trPr>
          <w:trHeight w:val="1054"/>
        </w:trPr>
        <w:tc>
          <w:tcPr>
            <w:tcW w:w="606" w:type="dxa"/>
            <w:vMerge/>
            <w:tcBorders>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Основное меропри</w:t>
            </w:r>
            <w:r w:rsidRPr="00D74645">
              <w:rPr>
                <w:sz w:val="18"/>
                <w:szCs w:val="18"/>
              </w:rPr>
              <w:t>я</w:t>
            </w:r>
            <w:r w:rsidRPr="00D74645">
              <w:rPr>
                <w:sz w:val="18"/>
                <w:szCs w:val="18"/>
              </w:rPr>
              <w:t>тие 1</w:t>
            </w: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pacing w:val="-2"/>
                <w:sz w:val="16"/>
                <w:szCs w:val="16"/>
              </w:rPr>
              <w:t>«Осуществление полномочий, возложенных на главу, аппарат управления а</w:t>
            </w:r>
            <w:r w:rsidRPr="004B1A05">
              <w:rPr>
                <w:spacing w:val="-2"/>
                <w:sz w:val="16"/>
                <w:szCs w:val="16"/>
              </w:rPr>
              <w:t>д</w:t>
            </w:r>
            <w:r w:rsidRPr="004B1A05">
              <w:rPr>
                <w:spacing w:val="-2"/>
                <w:sz w:val="16"/>
                <w:szCs w:val="16"/>
              </w:rPr>
              <w:t>министрации»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firstLine="221"/>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pStyle w:val="ConsPlusNormal"/>
              <w:spacing w:line="21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pStyle w:val="ConsPlusNormal"/>
              <w:spacing w:line="216" w:lineRule="auto"/>
              <w:rPr>
                <w:rFonts w:ascii="Times New Roman" w:hAnsi="Times New Roman" w:cs="Times New Roman"/>
                <w:sz w:val="18"/>
                <w:szCs w:val="18"/>
              </w:rPr>
            </w:pPr>
          </w:p>
        </w:tc>
      </w:tr>
      <w:tr w:rsidR="00ED72F2" w:rsidRPr="00D74645" w:rsidTr="003961D5">
        <w:trPr>
          <w:trHeight w:val="390"/>
        </w:trPr>
        <w:tc>
          <w:tcPr>
            <w:tcW w:w="606"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2</w:t>
            </w:r>
          </w:p>
          <w:p w:rsidR="00ED72F2" w:rsidRPr="00D74645" w:rsidRDefault="00ED72F2" w:rsidP="003961D5">
            <w:pPr>
              <w:rPr>
                <w:sz w:val="18"/>
                <w:szCs w:val="18"/>
                <w:lang w:eastAsia="ar-SA"/>
              </w:rPr>
            </w:pPr>
          </w:p>
        </w:tc>
        <w:tc>
          <w:tcPr>
            <w:tcW w:w="1441"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Подпрограмма 2</w:t>
            </w:r>
          </w:p>
        </w:tc>
        <w:tc>
          <w:tcPr>
            <w:tcW w:w="1984" w:type="dxa"/>
            <w:vMerge w:val="restart"/>
            <w:tcBorders>
              <w:top w:val="single" w:sz="4" w:space="0" w:color="auto"/>
              <w:left w:val="single" w:sz="4" w:space="0" w:color="auto"/>
              <w:right w:val="single" w:sz="4" w:space="0" w:color="auto"/>
            </w:tcBorders>
          </w:tcPr>
          <w:p w:rsidR="00ED72F2" w:rsidRPr="004B1A05" w:rsidRDefault="00ED72F2" w:rsidP="003961D5">
            <w:pPr>
              <w:pStyle w:val="ConsPlusNormal"/>
              <w:rPr>
                <w:rFonts w:ascii="Times New Roman" w:hAnsi="Times New Roman" w:cs="Times New Roman"/>
                <w:sz w:val="16"/>
                <w:szCs w:val="16"/>
              </w:rPr>
            </w:pPr>
            <w:r w:rsidRPr="004B1A05">
              <w:rPr>
                <w:rFonts w:ascii="Times New Roman" w:hAnsi="Times New Roman" w:cs="Times New Roman"/>
                <w:sz w:val="16"/>
                <w:szCs w:val="16"/>
              </w:rPr>
              <w:t>«Предоставление межбюдже</w:t>
            </w:r>
            <w:r w:rsidRPr="004B1A05">
              <w:rPr>
                <w:rFonts w:ascii="Times New Roman" w:hAnsi="Times New Roman" w:cs="Times New Roman"/>
                <w:sz w:val="16"/>
                <w:szCs w:val="16"/>
              </w:rPr>
              <w:t>т</w:t>
            </w:r>
            <w:r w:rsidRPr="004B1A05">
              <w:rPr>
                <w:rFonts w:ascii="Times New Roman" w:hAnsi="Times New Roman" w:cs="Times New Roman"/>
                <w:sz w:val="16"/>
                <w:szCs w:val="16"/>
              </w:rPr>
              <w:t>ных трансфертов из бюджета Соловцовского сельсовета Иссинск</w:t>
            </w:r>
            <w:r w:rsidRPr="004B1A05">
              <w:rPr>
                <w:rFonts w:ascii="Times New Roman" w:hAnsi="Times New Roman" w:cs="Times New Roman"/>
                <w:sz w:val="16"/>
                <w:szCs w:val="16"/>
              </w:rPr>
              <w:t>о</w:t>
            </w:r>
            <w:r w:rsidRPr="004B1A05">
              <w:rPr>
                <w:rFonts w:ascii="Times New Roman" w:hAnsi="Times New Roman" w:cs="Times New Roman"/>
                <w:sz w:val="16"/>
                <w:szCs w:val="16"/>
              </w:rPr>
              <w:t>го района Пензенской обла</w:t>
            </w:r>
            <w:r w:rsidRPr="004B1A05">
              <w:rPr>
                <w:rFonts w:ascii="Times New Roman" w:hAnsi="Times New Roman" w:cs="Times New Roman"/>
                <w:sz w:val="16"/>
                <w:szCs w:val="16"/>
              </w:rPr>
              <w:t>с</w:t>
            </w:r>
            <w:r w:rsidRPr="004B1A05">
              <w:rPr>
                <w:rFonts w:ascii="Times New Roman" w:hAnsi="Times New Roman" w:cs="Times New Roman"/>
                <w:sz w:val="16"/>
                <w:szCs w:val="16"/>
              </w:rPr>
              <w:t>ти»</w:t>
            </w:r>
          </w:p>
          <w:p w:rsidR="00ED72F2" w:rsidRPr="004B1A05" w:rsidRDefault="00ED72F2" w:rsidP="003961D5">
            <w:pPr>
              <w:autoSpaceDE w:val="0"/>
              <w:autoSpaceDN w:val="0"/>
              <w:adjustRightInd w:val="0"/>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p w:rsidR="00ED72F2" w:rsidRPr="004B1A05" w:rsidRDefault="00ED72F2" w:rsidP="003961D5">
            <w:pPr>
              <w:pStyle w:val="a9"/>
              <w:spacing w:line="216" w:lineRule="auto"/>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454,1</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377,6</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413,1</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lang w:eastAsia="ar-SA"/>
              </w:rPr>
              <w:t>413,8</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lang w:eastAsia="ar-SA"/>
              </w:rPr>
              <w:t>428,1</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370,8</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376,0</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lang w:eastAsia="ar-SA"/>
              </w:rPr>
            </w:pPr>
            <w:r>
              <w:rPr>
                <w:sz w:val="18"/>
                <w:szCs w:val="18"/>
                <w:lang w:eastAsia="ar-SA"/>
              </w:rPr>
              <w:t>35,7</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lang w:eastAsia="ar-SA"/>
              </w:rPr>
            </w:pPr>
            <w:r>
              <w:rPr>
                <w:sz w:val="18"/>
                <w:szCs w:val="18"/>
                <w:lang w:eastAsia="ar-SA"/>
              </w:rPr>
              <w:t>36,1</w:t>
            </w:r>
          </w:p>
        </w:tc>
      </w:tr>
      <w:tr w:rsidR="00ED72F2" w:rsidRPr="00D74645" w:rsidTr="003961D5">
        <w:trPr>
          <w:trHeight w:val="30"/>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454,1</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377,6</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413,1</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lang w:eastAsia="ar-SA"/>
              </w:rPr>
              <w:t>413,8</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lang w:eastAsia="ar-SA"/>
              </w:rPr>
              <w:t>428,1</w:t>
            </w:r>
          </w:p>
        </w:tc>
        <w:tc>
          <w:tcPr>
            <w:tcW w:w="850" w:type="dxa"/>
            <w:tcBorders>
              <w:top w:val="single" w:sz="4" w:space="0" w:color="auto"/>
              <w:left w:val="single" w:sz="4" w:space="0" w:color="auto"/>
              <w:bottom w:val="single" w:sz="4" w:space="0" w:color="auto"/>
              <w:right w:val="single" w:sz="4" w:space="0" w:color="auto"/>
            </w:tcBorders>
          </w:tcPr>
          <w:p w:rsidR="00ED72F2" w:rsidRPr="00151F5C" w:rsidRDefault="00ED72F2" w:rsidP="003961D5">
            <w:r w:rsidRPr="00151F5C">
              <w:t>370,8</w:t>
            </w:r>
          </w:p>
        </w:tc>
        <w:tc>
          <w:tcPr>
            <w:tcW w:w="851" w:type="dxa"/>
            <w:tcBorders>
              <w:top w:val="single" w:sz="4" w:space="0" w:color="auto"/>
              <w:left w:val="single" w:sz="4" w:space="0" w:color="auto"/>
              <w:bottom w:val="single" w:sz="4" w:space="0" w:color="auto"/>
              <w:right w:val="single" w:sz="4" w:space="0" w:color="auto"/>
            </w:tcBorders>
          </w:tcPr>
          <w:p w:rsidR="00ED72F2" w:rsidRPr="00151F5C" w:rsidRDefault="00ED72F2" w:rsidP="003961D5">
            <w:r w:rsidRPr="00151F5C">
              <w:t>376,0</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lang w:eastAsia="ar-SA"/>
              </w:rPr>
            </w:pPr>
            <w:r>
              <w:rPr>
                <w:sz w:val="18"/>
                <w:szCs w:val="18"/>
                <w:lang w:eastAsia="ar-SA"/>
              </w:rPr>
              <w:t>35,7</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lang w:eastAsia="ar-SA"/>
              </w:rPr>
            </w:pPr>
            <w:r>
              <w:rPr>
                <w:sz w:val="18"/>
                <w:szCs w:val="18"/>
                <w:lang w:eastAsia="ar-SA"/>
              </w:rPr>
              <w:t>36,1</w:t>
            </w:r>
          </w:p>
        </w:tc>
      </w:tr>
      <w:tr w:rsidR="00ED72F2" w:rsidRPr="00D74645" w:rsidTr="003961D5">
        <w:trPr>
          <w:trHeight w:val="30"/>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b/>
                <w:bCs/>
                <w:sz w:val="16"/>
                <w:szCs w:val="16"/>
              </w:rPr>
              <w:t>«</w:t>
            </w:r>
            <w:r w:rsidRPr="004B1A05">
              <w:rPr>
                <w:sz w:val="16"/>
                <w:szCs w:val="16"/>
              </w:rPr>
              <w:t>Создание условий для эффективного выполнения переданных полномочий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454,1</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377,6</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413,1</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384,9</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lang w:eastAsia="ar-SA"/>
              </w:rPr>
              <w:t>428,1</w:t>
            </w:r>
          </w:p>
        </w:tc>
        <w:tc>
          <w:tcPr>
            <w:tcW w:w="850" w:type="dxa"/>
            <w:tcBorders>
              <w:top w:val="single" w:sz="4" w:space="0" w:color="auto"/>
              <w:left w:val="single" w:sz="4" w:space="0" w:color="auto"/>
              <w:bottom w:val="single" w:sz="4" w:space="0" w:color="auto"/>
              <w:right w:val="single" w:sz="4" w:space="0" w:color="auto"/>
            </w:tcBorders>
          </w:tcPr>
          <w:p w:rsidR="00ED72F2" w:rsidRPr="0032001D" w:rsidRDefault="00ED72F2" w:rsidP="003961D5">
            <w:r w:rsidRPr="0032001D">
              <w:t>370,8</w:t>
            </w:r>
          </w:p>
        </w:tc>
        <w:tc>
          <w:tcPr>
            <w:tcW w:w="851" w:type="dxa"/>
            <w:tcBorders>
              <w:top w:val="single" w:sz="4" w:space="0" w:color="auto"/>
              <w:left w:val="single" w:sz="4" w:space="0" w:color="auto"/>
              <w:bottom w:val="single" w:sz="4" w:space="0" w:color="auto"/>
              <w:right w:val="single" w:sz="4" w:space="0" w:color="auto"/>
            </w:tcBorders>
          </w:tcPr>
          <w:p w:rsidR="00ED72F2" w:rsidRPr="0032001D" w:rsidRDefault="00ED72F2" w:rsidP="003961D5">
            <w:r w:rsidRPr="0032001D">
              <w:t>376,0</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lang w:eastAsia="ar-SA"/>
              </w:rPr>
            </w:pPr>
            <w:r>
              <w:rPr>
                <w:sz w:val="18"/>
                <w:szCs w:val="18"/>
                <w:lang w:eastAsia="ar-SA"/>
              </w:rPr>
              <w:t>35,7</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lang w:eastAsia="ar-SA"/>
              </w:rPr>
            </w:pPr>
            <w:r>
              <w:rPr>
                <w:sz w:val="18"/>
                <w:szCs w:val="18"/>
                <w:lang w:eastAsia="ar-SA"/>
              </w:rPr>
              <w:t>36,1</w:t>
            </w:r>
          </w:p>
        </w:tc>
      </w:tr>
      <w:tr w:rsidR="00ED72F2" w:rsidRPr="00D74645" w:rsidTr="003961D5">
        <w:trPr>
          <w:trHeight w:val="565"/>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ConsPlusNormal"/>
              <w:rPr>
                <w:rFonts w:ascii="Times New Roman" w:hAnsi="Times New Roman" w:cs="Times New Roman"/>
                <w:sz w:val="16"/>
                <w:szCs w:val="16"/>
              </w:rPr>
            </w:pPr>
          </w:p>
          <w:p w:rsidR="00ED72F2" w:rsidRPr="004B1A05" w:rsidRDefault="00ED72F2" w:rsidP="003961D5">
            <w:pPr>
              <w:pStyle w:val="a9"/>
              <w:spacing w:line="216" w:lineRule="auto"/>
              <w:rPr>
                <w:b/>
                <w:bCs/>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38558E" w:rsidRDefault="00ED72F2" w:rsidP="003961D5">
            <w:pPr>
              <w:suppressAutoHyphens/>
              <w:jc w:val="center"/>
              <w:rPr>
                <w:b/>
                <w:sz w:val="18"/>
                <w:szCs w:val="18"/>
                <w:lang w:eastAsia="ar-SA"/>
              </w:rPr>
            </w:pPr>
            <w:r w:rsidRPr="0038558E">
              <w:rPr>
                <w:b/>
                <w:sz w:val="18"/>
                <w:szCs w:val="18"/>
                <w:lang w:eastAsia="ar-SA"/>
              </w:rPr>
              <w:t>2025г</w:t>
            </w:r>
          </w:p>
        </w:tc>
        <w:tc>
          <w:tcPr>
            <w:tcW w:w="850" w:type="dxa"/>
            <w:tcBorders>
              <w:top w:val="single" w:sz="4" w:space="0" w:color="auto"/>
              <w:left w:val="single" w:sz="4" w:space="0" w:color="auto"/>
              <w:bottom w:val="single" w:sz="4" w:space="0" w:color="auto"/>
              <w:right w:val="single" w:sz="8" w:space="0" w:color="auto"/>
            </w:tcBorders>
          </w:tcPr>
          <w:p w:rsidR="00ED72F2" w:rsidRPr="0038558E" w:rsidRDefault="00ED72F2" w:rsidP="003961D5">
            <w:pPr>
              <w:suppressAutoHyphens/>
              <w:jc w:val="center"/>
              <w:rPr>
                <w:b/>
                <w:sz w:val="18"/>
                <w:szCs w:val="18"/>
                <w:lang w:eastAsia="ar-SA"/>
              </w:rPr>
            </w:pPr>
            <w:r w:rsidRPr="0038558E">
              <w:rPr>
                <w:b/>
                <w:sz w:val="18"/>
                <w:szCs w:val="18"/>
                <w:lang w:eastAsia="ar-SA"/>
              </w:rPr>
              <w:t>2026г</w:t>
            </w:r>
          </w:p>
        </w:tc>
        <w:tc>
          <w:tcPr>
            <w:tcW w:w="851" w:type="dxa"/>
            <w:tcBorders>
              <w:top w:val="single" w:sz="4" w:space="0" w:color="auto"/>
              <w:left w:val="single" w:sz="8" w:space="0" w:color="auto"/>
              <w:bottom w:val="single" w:sz="4" w:space="0" w:color="auto"/>
              <w:right w:val="single" w:sz="4" w:space="0" w:color="auto"/>
            </w:tcBorders>
          </w:tcPr>
          <w:p w:rsidR="00ED72F2" w:rsidRPr="0038558E" w:rsidRDefault="00ED72F2" w:rsidP="003961D5">
            <w:pPr>
              <w:suppressAutoHyphens/>
              <w:jc w:val="center"/>
              <w:rPr>
                <w:b/>
                <w:sz w:val="18"/>
                <w:szCs w:val="18"/>
                <w:lang w:eastAsia="ar-SA"/>
              </w:rPr>
            </w:pPr>
            <w:r w:rsidRPr="0038558E">
              <w:rPr>
                <w:b/>
                <w:sz w:val="18"/>
                <w:szCs w:val="18"/>
                <w:lang w:eastAsia="ar-SA"/>
              </w:rPr>
              <w:t>2027г</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32001D" w:rsidRDefault="00ED72F2" w:rsidP="003961D5"/>
        </w:tc>
        <w:tc>
          <w:tcPr>
            <w:tcW w:w="851" w:type="dxa"/>
            <w:tcBorders>
              <w:top w:val="single" w:sz="4" w:space="0" w:color="auto"/>
              <w:left w:val="single" w:sz="4" w:space="0" w:color="auto"/>
              <w:bottom w:val="single" w:sz="4" w:space="0" w:color="auto"/>
              <w:right w:val="single" w:sz="4" w:space="0" w:color="auto"/>
            </w:tcBorders>
          </w:tcPr>
          <w:p w:rsidR="00ED72F2" w:rsidRPr="0032001D" w:rsidRDefault="00ED72F2" w:rsidP="003961D5"/>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lang w:eastAsia="ar-SA"/>
              </w:rPr>
            </w:pPr>
          </w:p>
        </w:tc>
      </w:tr>
      <w:tr w:rsidR="00ED72F2" w:rsidRPr="00D74645" w:rsidTr="003961D5">
        <w:trPr>
          <w:trHeight w:val="675"/>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val="restart"/>
            <w:tcBorders>
              <w:left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Подпрограмма 2</w:t>
            </w:r>
          </w:p>
        </w:tc>
        <w:tc>
          <w:tcPr>
            <w:tcW w:w="1984" w:type="dxa"/>
            <w:vMerge w:val="restart"/>
            <w:tcBorders>
              <w:left w:val="single" w:sz="4" w:space="0" w:color="auto"/>
              <w:right w:val="single" w:sz="4" w:space="0" w:color="auto"/>
            </w:tcBorders>
          </w:tcPr>
          <w:p w:rsidR="00ED72F2" w:rsidRPr="004B1A05" w:rsidRDefault="00ED72F2" w:rsidP="003961D5">
            <w:pPr>
              <w:pStyle w:val="ConsPlusNormal"/>
              <w:rPr>
                <w:rFonts w:ascii="Times New Roman" w:hAnsi="Times New Roman" w:cs="Times New Roman"/>
                <w:sz w:val="16"/>
                <w:szCs w:val="16"/>
              </w:rPr>
            </w:pPr>
            <w:r w:rsidRPr="004B1A05">
              <w:rPr>
                <w:rFonts w:ascii="Times New Roman" w:hAnsi="Times New Roman" w:cs="Times New Roman"/>
                <w:sz w:val="16"/>
                <w:szCs w:val="16"/>
              </w:rPr>
              <w:t>«Предоставление межбюдже</w:t>
            </w:r>
            <w:r w:rsidRPr="004B1A05">
              <w:rPr>
                <w:rFonts w:ascii="Times New Roman" w:hAnsi="Times New Roman" w:cs="Times New Roman"/>
                <w:sz w:val="16"/>
                <w:szCs w:val="16"/>
              </w:rPr>
              <w:t>т</w:t>
            </w:r>
            <w:r w:rsidRPr="004B1A05">
              <w:rPr>
                <w:rFonts w:ascii="Times New Roman" w:hAnsi="Times New Roman" w:cs="Times New Roman"/>
                <w:sz w:val="16"/>
                <w:szCs w:val="16"/>
              </w:rPr>
              <w:t>ных трансфертов из бюджета Соловцовского сельсовета Иссинск</w:t>
            </w:r>
            <w:r w:rsidRPr="004B1A05">
              <w:rPr>
                <w:rFonts w:ascii="Times New Roman" w:hAnsi="Times New Roman" w:cs="Times New Roman"/>
                <w:sz w:val="16"/>
                <w:szCs w:val="16"/>
              </w:rPr>
              <w:t>о</w:t>
            </w:r>
            <w:r w:rsidRPr="004B1A05">
              <w:rPr>
                <w:rFonts w:ascii="Times New Roman" w:hAnsi="Times New Roman" w:cs="Times New Roman"/>
                <w:sz w:val="16"/>
                <w:szCs w:val="16"/>
              </w:rPr>
              <w:t>го района Пензенской обла</w:t>
            </w:r>
            <w:r w:rsidRPr="004B1A05">
              <w:rPr>
                <w:rFonts w:ascii="Times New Roman" w:hAnsi="Times New Roman" w:cs="Times New Roman"/>
                <w:sz w:val="16"/>
                <w:szCs w:val="16"/>
              </w:rPr>
              <w:t>с</w:t>
            </w:r>
            <w:r w:rsidRPr="004B1A05">
              <w:rPr>
                <w:rFonts w:ascii="Times New Roman" w:hAnsi="Times New Roman" w:cs="Times New Roman"/>
                <w:sz w:val="16"/>
                <w:szCs w:val="16"/>
              </w:rPr>
              <w:t>ти»</w:t>
            </w:r>
          </w:p>
          <w:p w:rsidR="00ED72F2" w:rsidRPr="004B1A05" w:rsidRDefault="00ED72F2" w:rsidP="003961D5">
            <w:pPr>
              <w:pStyle w:val="a9"/>
              <w:spacing w:line="216" w:lineRule="auto"/>
              <w:rPr>
                <w:b/>
                <w:bCs/>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p w:rsidR="00ED72F2" w:rsidRPr="004B1A05" w:rsidRDefault="00ED72F2" w:rsidP="003961D5">
            <w:pPr>
              <w:pStyle w:val="a9"/>
              <w:spacing w:line="216" w:lineRule="auto"/>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lang w:eastAsia="ar-SA"/>
              </w:rPr>
              <w:t>37,1</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pPr>
              <w:jc w:val="center"/>
            </w:pPr>
            <w:r>
              <w:rPr>
                <w:sz w:val="18"/>
                <w:szCs w:val="18"/>
                <w:lang w:eastAsia="ar-SA"/>
              </w:rPr>
              <w:t>37,1</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Pr>
                <w:sz w:val="18"/>
                <w:szCs w:val="18"/>
                <w:lang w:eastAsia="ar-SA"/>
              </w:rPr>
              <w:t>37,1</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32001D" w:rsidRDefault="00ED72F2" w:rsidP="003961D5"/>
        </w:tc>
        <w:tc>
          <w:tcPr>
            <w:tcW w:w="851" w:type="dxa"/>
            <w:tcBorders>
              <w:top w:val="single" w:sz="4" w:space="0" w:color="auto"/>
              <w:left w:val="single" w:sz="4" w:space="0" w:color="auto"/>
              <w:bottom w:val="single" w:sz="4" w:space="0" w:color="auto"/>
              <w:right w:val="single" w:sz="4" w:space="0" w:color="auto"/>
            </w:tcBorders>
          </w:tcPr>
          <w:p w:rsidR="00ED72F2" w:rsidRPr="0032001D" w:rsidRDefault="00ED72F2" w:rsidP="003961D5"/>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lang w:eastAsia="ar-SA"/>
              </w:rPr>
            </w:pPr>
          </w:p>
        </w:tc>
      </w:tr>
      <w:tr w:rsidR="00ED72F2" w:rsidRPr="00D74645" w:rsidTr="003961D5">
        <w:trPr>
          <w:trHeight w:val="1050"/>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pStyle w:val="ConsPlusNormal"/>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lang w:eastAsia="ar-SA"/>
              </w:rPr>
              <w:t>37,1</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pPr>
              <w:jc w:val="center"/>
            </w:pPr>
            <w:r>
              <w:rPr>
                <w:sz w:val="18"/>
                <w:szCs w:val="18"/>
                <w:lang w:eastAsia="ar-SA"/>
              </w:rPr>
              <w:t>37,1</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Pr>
                <w:sz w:val="18"/>
                <w:szCs w:val="18"/>
                <w:lang w:eastAsia="ar-SA"/>
              </w:rPr>
              <w:t>37,1</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32001D" w:rsidRDefault="00ED72F2" w:rsidP="003961D5"/>
        </w:tc>
        <w:tc>
          <w:tcPr>
            <w:tcW w:w="851" w:type="dxa"/>
            <w:tcBorders>
              <w:top w:val="single" w:sz="4" w:space="0" w:color="auto"/>
              <w:left w:val="single" w:sz="4" w:space="0" w:color="auto"/>
              <w:bottom w:val="single" w:sz="4" w:space="0" w:color="auto"/>
              <w:right w:val="single" w:sz="4" w:space="0" w:color="auto"/>
            </w:tcBorders>
          </w:tcPr>
          <w:p w:rsidR="00ED72F2" w:rsidRPr="0032001D" w:rsidRDefault="00ED72F2" w:rsidP="003961D5"/>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lang w:eastAsia="ar-SA"/>
              </w:rPr>
            </w:pPr>
          </w:p>
        </w:tc>
      </w:tr>
      <w:tr w:rsidR="00ED72F2" w:rsidRPr="00D74645" w:rsidTr="003961D5">
        <w:trPr>
          <w:trHeight w:val="30"/>
        </w:trPr>
        <w:tc>
          <w:tcPr>
            <w:tcW w:w="606"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b/>
                <w:bCs/>
                <w:sz w:val="16"/>
                <w:szCs w:val="16"/>
              </w:rPr>
            </w:pPr>
            <w:r w:rsidRPr="004B1A05">
              <w:rPr>
                <w:b/>
                <w:bCs/>
                <w:sz w:val="16"/>
                <w:szCs w:val="16"/>
              </w:rPr>
              <w:t>«</w:t>
            </w:r>
            <w:r w:rsidRPr="004B1A05">
              <w:rPr>
                <w:sz w:val="16"/>
                <w:szCs w:val="16"/>
              </w:rPr>
              <w:t>Создание условий для эффективного выполнения переданных полномочий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lang w:eastAsia="ar-SA"/>
              </w:rPr>
              <w:t>37,1</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pPr>
              <w:jc w:val="center"/>
            </w:pPr>
            <w:r>
              <w:rPr>
                <w:sz w:val="18"/>
                <w:szCs w:val="18"/>
                <w:lang w:eastAsia="ar-SA"/>
              </w:rPr>
              <w:t>37,1</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Pr>
                <w:sz w:val="18"/>
                <w:szCs w:val="18"/>
                <w:lang w:eastAsia="ar-SA"/>
              </w:rPr>
              <w:t>37,1</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32001D" w:rsidRDefault="00ED72F2" w:rsidP="003961D5"/>
        </w:tc>
        <w:tc>
          <w:tcPr>
            <w:tcW w:w="851" w:type="dxa"/>
            <w:tcBorders>
              <w:top w:val="single" w:sz="4" w:space="0" w:color="auto"/>
              <w:left w:val="single" w:sz="4" w:space="0" w:color="auto"/>
              <w:bottom w:val="single" w:sz="4" w:space="0" w:color="auto"/>
              <w:right w:val="single" w:sz="4" w:space="0" w:color="auto"/>
            </w:tcBorders>
          </w:tcPr>
          <w:p w:rsidR="00ED72F2" w:rsidRPr="0032001D" w:rsidRDefault="00ED72F2" w:rsidP="003961D5"/>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lang w:eastAsia="ar-SA"/>
              </w:rPr>
            </w:pPr>
          </w:p>
        </w:tc>
      </w:tr>
      <w:tr w:rsidR="00ED72F2" w:rsidRPr="00D74645" w:rsidTr="003961D5">
        <w:trPr>
          <w:trHeight w:val="300"/>
        </w:trPr>
        <w:tc>
          <w:tcPr>
            <w:tcW w:w="606"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lang w:eastAsia="ar-SA"/>
              </w:rPr>
            </w:pPr>
            <w:r w:rsidRPr="00D74645">
              <w:rPr>
                <w:sz w:val="18"/>
                <w:szCs w:val="18"/>
                <w:lang w:eastAsia="ar-SA"/>
              </w:rPr>
              <w:t>3</w:t>
            </w:r>
          </w:p>
        </w:tc>
        <w:tc>
          <w:tcPr>
            <w:tcW w:w="1441"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Подпрограмма 3</w:t>
            </w:r>
          </w:p>
        </w:tc>
        <w:tc>
          <w:tcPr>
            <w:tcW w:w="1984" w:type="dxa"/>
            <w:vMerge w:val="restart"/>
            <w:tcBorders>
              <w:top w:val="single" w:sz="4" w:space="0" w:color="auto"/>
              <w:left w:val="single" w:sz="4" w:space="0" w:color="auto"/>
              <w:right w:val="single" w:sz="4" w:space="0" w:color="auto"/>
            </w:tcBorders>
          </w:tcPr>
          <w:p w:rsidR="00ED72F2" w:rsidRPr="004B1A05" w:rsidRDefault="00ED72F2" w:rsidP="003961D5">
            <w:pPr>
              <w:autoSpaceDE w:val="0"/>
              <w:autoSpaceDN w:val="0"/>
              <w:adjustRightInd w:val="0"/>
              <w:rPr>
                <w:sz w:val="16"/>
                <w:szCs w:val="16"/>
              </w:rPr>
            </w:pPr>
            <w:r w:rsidRPr="004B1A05">
              <w:rPr>
                <w:color w:val="000000"/>
                <w:sz w:val="16"/>
                <w:szCs w:val="16"/>
              </w:rPr>
              <w:t>«</w:t>
            </w:r>
            <w:r w:rsidRPr="004B1A05">
              <w:rPr>
                <w:color w:val="000000"/>
                <w:spacing w:val="-2"/>
                <w:sz w:val="16"/>
                <w:szCs w:val="16"/>
              </w:rPr>
              <w:t>Профилакт</w:t>
            </w:r>
            <w:r w:rsidRPr="004B1A05">
              <w:rPr>
                <w:color w:val="000000"/>
                <w:spacing w:val="-2"/>
                <w:sz w:val="16"/>
                <w:szCs w:val="16"/>
              </w:rPr>
              <w:t>и</w:t>
            </w:r>
            <w:r w:rsidRPr="004B1A05">
              <w:rPr>
                <w:color w:val="000000"/>
                <w:spacing w:val="-2"/>
                <w:sz w:val="16"/>
                <w:szCs w:val="16"/>
              </w:rPr>
              <w:t>ка террористич</w:t>
            </w:r>
            <w:r w:rsidRPr="004B1A05">
              <w:rPr>
                <w:color w:val="000000"/>
                <w:spacing w:val="-2"/>
                <w:sz w:val="16"/>
                <w:szCs w:val="16"/>
              </w:rPr>
              <w:t>е</w:t>
            </w:r>
            <w:r w:rsidRPr="004B1A05">
              <w:rPr>
                <w:color w:val="000000"/>
                <w:spacing w:val="-2"/>
                <w:sz w:val="16"/>
                <w:szCs w:val="16"/>
              </w:rPr>
              <w:t>ской и экстремистской деятел</w:t>
            </w:r>
            <w:r w:rsidRPr="004B1A05">
              <w:rPr>
                <w:color w:val="000000"/>
                <w:spacing w:val="-2"/>
                <w:sz w:val="16"/>
                <w:szCs w:val="16"/>
              </w:rPr>
              <w:t>ь</w:t>
            </w:r>
            <w:r w:rsidRPr="004B1A05">
              <w:rPr>
                <w:color w:val="000000"/>
                <w:spacing w:val="-2"/>
                <w:sz w:val="16"/>
                <w:szCs w:val="16"/>
              </w:rPr>
              <w:t>ности</w:t>
            </w:r>
            <w:r w:rsidRPr="004B1A05">
              <w:rPr>
                <w:sz w:val="16"/>
                <w:szCs w:val="16"/>
              </w:rPr>
              <w:t xml:space="preserve"> на территории Соловцовского сельсовета Иссинск</w:t>
            </w:r>
            <w:r w:rsidRPr="004B1A05">
              <w:rPr>
                <w:sz w:val="16"/>
                <w:szCs w:val="16"/>
              </w:rPr>
              <w:t>о</w:t>
            </w:r>
            <w:r w:rsidRPr="004B1A05">
              <w:rPr>
                <w:sz w:val="16"/>
                <w:szCs w:val="16"/>
              </w:rPr>
              <w:t>го района Пензенской обла</w:t>
            </w:r>
            <w:r w:rsidRPr="004B1A05">
              <w:rPr>
                <w:sz w:val="16"/>
                <w:szCs w:val="16"/>
              </w:rPr>
              <w:t>с</w:t>
            </w:r>
            <w:r w:rsidRPr="004B1A05">
              <w:rPr>
                <w:sz w:val="16"/>
                <w:szCs w:val="16"/>
              </w:rPr>
              <w:t>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4,0</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1,0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r>
      <w:tr w:rsidR="00ED72F2" w:rsidRPr="00D74645" w:rsidTr="003961D5">
        <w:trPr>
          <w:trHeight w:val="120"/>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autoSpaceDE w:val="0"/>
              <w:autoSpaceDN w:val="0"/>
              <w:adjustRightInd w:val="0"/>
              <w:jc w:val="center"/>
              <w:rPr>
                <w:rFonts w:eastAsia="Calibri"/>
                <w:bCs/>
                <w:spacing w:val="-20"/>
                <w:sz w:val="18"/>
                <w:szCs w:val="18"/>
              </w:rPr>
            </w:pPr>
            <w:r w:rsidRPr="00D74645">
              <w:rPr>
                <w:rFonts w:eastAsia="Calibri"/>
                <w:bCs/>
                <w:spacing w:val="-20"/>
                <w:sz w:val="18"/>
                <w:szCs w:val="18"/>
              </w:rPr>
              <w:t>4,0</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autoSpaceDE w:val="0"/>
              <w:autoSpaceDN w:val="0"/>
              <w:adjustRightInd w:val="0"/>
              <w:jc w:val="center"/>
              <w:rPr>
                <w:rFonts w:eastAsia="Calibri"/>
                <w:bCs/>
                <w:spacing w:val="-20"/>
                <w:sz w:val="18"/>
                <w:szCs w:val="18"/>
              </w:rPr>
            </w:pPr>
            <w:r w:rsidRPr="00D74645">
              <w:rPr>
                <w:rFonts w:eastAsia="Calibri"/>
                <w:bCs/>
                <w:spacing w:val="-20"/>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1,0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r>
              <w:rPr>
                <w:bCs/>
                <w:sz w:val="18"/>
                <w:szCs w:val="18"/>
                <w:lang w:eastAsia="ar-SA"/>
              </w:rPr>
              <w:t>0</w:t>
            </w:r>
            <w:r w:rsidRPr="00C32A09">
              <w:rPr>
                <w:bCs/>
                <w:sz w:val="18"/>
                <w:szCs w:val="18"/>
                <w:lang w:eastAsia="ar-SA"/>
              </w:rPr>
              <w:t>,0</w:t>
            </w:r>
          </w:p>
        </w:tc>
      </w:tr>
      <w:tr w:rsidR="00ED72F2" w:rsidRPr="00D74645" w:rsidTr="003961D5">
        <w:trPr>
          <w:trHeight w:val="120"/>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pacing w:val="-2"/>
                <w:sz w:val="16"/>
                <w:szCs w:val="16"/>
              </w:rPr>
              <w:t>П</w:t>
            </w:r>
            <w:r w:rsidRPr="004B1A05">
              <w:rPr>
                <w:sz w:val="16"/>
                <w:szCs w:val="16"/>
              </w:rPr>
              <w:t>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4,0</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1,0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z w:val="18"/>
                <w:szCs w:val="18"/>
                <w:lang w:eastAsia="ar-SA"/>
              </w:rPr>
              <w:t>1,0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z w:val="18"/>
                <w:szCs w:val="18"/>
                <w:lang w:eastAsia="ar-SA"/>
              </w:rPr>
              <w:t>0,0</w:t>
            </w: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r>
              <w:rPr>
                <w:bCs/>
                <w:sz w:val="18"/>
                <w:szCs w:val="18"/>
                <w:lang w:eastAsia="ar-SA"/>
              </w:rPr>
              <w:t>0</w:t>
            </w:r>
            <w:r w:rsidRPr="00C32A09">
              <w:rPr>
                <w:bCs/>
                <w:sz w:val="18"/>
                <w:szCs w:val="18"/>
                <w:lang w:eastAsia="ar-SA"/>
              </w:rPr>
              <w:t>,0</w:t>
            </w:r>
          </w:p>
        </w:tc>
      </w:tr>
      <w:tr w:rsidR="00ED72F2" w:rsidRPr="00D74645" w:rsidTr="003961D5">
        <w:trPr>
          <w:trHeight w:val="120"/>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pacing w:val="-2"/>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135794" w:rsidRDefault="00ED72F2" w:rsidP="003961D5">
            <w:pPr>
              <w:suppressAutoHyphens/>
              <w:jc w:val="center"/>
              <w:rPr>
                <w:b/>
                <w:sz w:val="18"/>
                <w:szCs w:val="18"/>
                <w:lang w:eastAsia="ar-SA"/>
              </w:rPr>
            </w:pPr>
            <w:r w:rsidRPr="00135794">
              <w:rPr>
                <w:b/>
                <w:sz w:val="18"/>
                <w:szCs w:val="18"/>
                <w:lang w:eastAsia="ar-SA"/>
              </w:rPr>
              <w:t>2025г</w:t>
            </w:r>
          </w:p>
        </w:tc>
        <w:tc>
          <w:tcPr>
            <w:tcW w:w="850" w:type="dxa"/>
            <w:tcBorders>
              <w:top w:val="single" w:sz="4" w:space="0" w:color="auto"/>
              <w:left w:val="single" w:sz="4" w:space="0" w:color="auto"/>
              <w:bottom w:val="single" w:sz="4" w:space="0" w:color="auto"/>
              <w:right w:val="single" w:sz="8" w:space="0" w:color="auto"/>
            </w:tcBorders>
          </w:tcPr>
          <w:p w:rsidR="00ED72F2" w:rsidRPr="00135794" w:rsidRDefault="00ED72F2" w:rsidP="003961D5">
            <w:pPr>
              <w:suppressAutoHyphens/>
              <w:jc w:val="center"/>
              <w:rPr>
                <w:b/>
                <w:sz w:val="18"/>
                <w:szCs w:val="18"/>
                <w:lang w:eastAsia="ar-SA"/>
              </w:rPr>
            </w:pPr>
            <w:r w:rsidRPr="00135794">
              <w:rPr>
                <w:b/>
                <w:sz w:val="18"/>
                <w:szCs w:val="18"/>
                <w:lang w:eastAsia="ar-SA"/>
              </w:rPr>
              <w:t>2026г</w:t>
            </w:r>
          </w:p>
        </w:tc>
        <w:tc>
          <w:tcPr>
            <w:tcW w:w="851" w:type="dxa"/>
            <w:tcBorders>
              <w:top w:val="single" w:sz="4" w:space="0" w:color="auto"/>
              <w:left w:val="single" w:sz="8" w:space="0" w:color="auto"/>
              <w:bottom w:val="single" w:sz="4" w:space="0" w:color="auto"/>
              <w:right w:val="single" w:sz="4" w:space="0" w:color="auto"/>
            </w:tcBorders>
          </w:tcPr>
          <w:p w:rsidR="00ED72F2" w:rsidRPr="00135794" w:rsidRDefault="00ED72F2" w:rsidP="003961D5">
            <w:pPr>
              <w:suppressAutoHyphens/>
              <w:jc w:val="center"/>
              <w:rPr>
                <w:b/>
                <w:bCs/>
                <w:sz w:val="18"/>
                <w:szCs w:val="18"/>
                <w:lang w:eastAsia="ar-SA"/>
              </w:rPr>
            </w:pPr>
            <w:r w:rsidRPr="00135794">
              <w:rPr>
                <w:b/>
                <w:bCs/>
                <w:sz w:val="18"/>
                <w:szCs w:val="18"/>
                <w:lang w:eastAsia="ar-SA"/>
              </w:rPr>
              <w:t>2027г</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rPr>
                <w:bCs/>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bCs/>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Default="00ED72F2" w:rsidP="003961D5">
            <w:pPr>
              <w:rPr>
                <w:bCs/>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rPr>
                <w:bCs/>
                <w:sz w:val="18"/>
                <w:szCs w:val="18"/>
                <w:lang w:eastAsia="ar-SA"/>
              </w:rPr>
            </w:pP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bCs/>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bCs/>
                <w:sz w:val="18"/>
                <w:szCs w:val="18"/>
                <w:lang w:eastAsia="ar-SA"/>
              </w:rPr>
            </w:pPr>
          </w:p>
        </w:tc>
      </w:tr>
      <w:tr w:rsidR="00ED72F2" w:rsidRPr="00D74645" w:rsidTr="003961D5">
        <w:trPr>
          <w:trHeight w:val="825"/>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val="restart"/>
            <w:tcBorders>
              <w:left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Подпрограмма 3</w:t>
            </w:r>
          </w:p>
        </w:tc>
        <w:tc>
          <w:tcPr>
            <w:tcW w:w="1984" w:type="dxa"/>
            <w:vMerge w:val="restart"/>
            <w:tcBorders>
              <w:left w:val="single" w:sz="4" w:space="0" w:color="auto"/>
              <w:right w:val="single" w:sz="4" w:space="0" w:color="auto"/>
            </w:tcBorders>
          </w:tcPr>
          <w:p w:rsidR="00ED72F2" w:rsidRPr="004B1A05" w:rsidRDefault="00ED72F2" w:rsidP="003961D5">
            <w:pPr>
              <w:autoSpaceDE w:val="0"/>
              <w:autoSpaceDN w:val="0"/>
              <w:adjustRightInd w:val="0"/>
              <w:rPr>
                <w:sz w:val="16"/>
                <w:szCs w:val="16"/>
              </w:rPr>
            </w:pPr>
            <w:r w:rsidRPr="004B1A05">
              <w:rPr>
                <w:color w:val="000000"/>
                <w:sz w:val="16"/>
                <w:szCs w:val="16"/>
              </w:rPr>
              <w:t>«</w:t>
            </w:r>
            <w:r w:rsidRPr="004B1A05">
              <w:rPr>
                <w:color w:val="000000"/>
                <w:spacing w:val="-2"/>
                <w:sz w:val="16"/>
                <w:szCs w:val="16"/>
              </w:rPr>
              <w:t>Профилакт</w:t>
            </w:r>
            <w:r w:rsidRPr="004B1A05">
              <w:rPr>
                <w:color w:val="000000"/>
                <w:spacing w:val="-2"/>
                <w:sz w:val="16"/>
                <w:szCs w:val="16"/>
              </w:rPr>
              <w:t>и</w:t>
            </w:r>
            <w:r w:rsidRPr="004B1A05">
              <w:rPr>
                <w:color w:val="000000"/>
                <w:spacing w:val="-2"/>
                <w:sz w:val="16"/>
                <w:szCs w:val="16"/>
              </w:rPr>
              <w:t>ка террористич</w:t>
            </w:r>
            <w:r w:rsidRPr="004B1A05">
              <w:rPr>
                <w:color w:val="000000"/>
                <w:spacing w:val="-2"/>
                <w:sz w:val="16"/>
                <w:szCs w:val="16"/>
              </w:rPr>
              <w:t>е</w:t>
            </w:r>
            <w:r w:rsidRPr="004B1A05">
              <w:rPr>
                <w:color w:val="000000"/>
                <w:spacing w:val="-2"/>
                <w:sz w:val="16"/>
                <w:szCs w:val="16"/>
              </w:rPr>
              <w:t xml:space="preserve">ской и экстремистской </w:t>
            </w:r>
            <w:r w:rsidRPr="004B1A05">
              <w:rPr>
                <w:color w:val="000000"/>
                <w:spacing w:val="-2"/>
                <w:sz w:val="16"/>
                <w:szCs w:val="16"/>
              </w:rPr>
              <w:lastRenderedPageBreak/>
              <w:t>деятел</w:t>
            </w:r>
            <w:r w:rsidRPr="004B1A05">
              <w:rPr>
                <w:color w:val="000000"/>
                <w:spacing w:val="-2"/>
                <w:sz w:val="16"/>
                <w:szCs w:val="16"/>
              </w:rPr>
              <w:t>ь</w:t>
            </w:r>
            <w:r w:rsidRPr="004B1A05">
              <w:rPr>
                <w:color w:val="000000"/>
                <w:spacing w:val="-2"/>
                <w:sz w:val="16"/>
                <w:szCs w:val="16"/>
              </w:rPr>
              <w:t>ности</w:t>
            </w:r>
            <w:r w:rsidRPr="004B1A05">
              <w:rPr>
                <w:sz w:val="16"/>
                <w:szCs w:val="16"/>
              </w:rPr>
              <w:t xml:space="preserve"> на территории Соловцовского сельсовета Иссинск</w:t>
            </w:r>
            <w:r w:rsidRPr="004B1A05">
              <w:rPr>
                <w:sz w:val="16"/>
                <w:szCs w:val="16"/>
              </w:rPr>
              <w:t>о</w:t>
            </w:r>
            <w:r w:rsidRPr="004B1A05">
              <w:rPr>
                <w:sz w:val="16"/>
                <w:szCs w:val="16"/>
              </w:rPr>
              <w:t>го района Пензенской обла</w:t>
            </w:r>
            <w:r w:rsidRPr="004B1A05">
              <w:rPr>
                <w:sz w:val="16"/>
                <w:szCs w:val="16"/>
              </w:rPr>
              <w:t>с</w:t>
            </w:r>
            <w:r w:rsidRPr="004B1A05">
              <w:rPr>
                <w:sz w:val="16"/>
                <w:szCs w:val="16"/>
              </w:rPr>
              <w:t>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lastRenderedPageBreak/>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CC5B4C">
              <w:rPr>
                <w:bCs/>
                <w:sz w:val="18"/>
                <w:szCs w:val="18"/>
                <w:lang w:eastAsia="ar-SA"/>
              </w:rPr>
              <w:t>,0</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pPr>
              <w:jc w:val="center"/>
            </w:pPr>
            <w:r>
              <w:rPr>
                <w:bCs/>
                <w:sz w:val="18"/>
                <w:szCs w:val="18"/>
                <w:lang w:eastAsia="ar-SA"/>
              </w:rPr>
              <w:t>1</w:t>
            </w:r>
            <w:r w:rsidRPr="00CA147C">
              <w:rPr>
                <w:bCs/>
                <w:sz w:val="18"/>
                <w:szCs w:val="18"/>
                <w:lang w:eastAsia="ar-SA"/>
              </w:rPr>
              <w:t>,0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634877">
              <w:rPr>
                <w:bCs/>
                <w:sz w:val="18"/>
                <w:szCs w:val="18"/>
                <w:lang w:eastAsia="ar-SA"/>
              </w:rPr>
              <w:t>,0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rPr>
                <w:bCs/>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bCs/>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Default="00ED72F2" w:rsidP="003961D5">
            <w:pPr>
              <w:rPr>
                <w:bCs/>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rPr>
                <w:bCs/>
                <w:sz w:val="18"/>
                <w:szCs w:val="18"/>
                <w:lang w:eastAsia="ar-SA"/>
              </w:rPr>
            </w:pP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bCs/>
                <w:sz w:val="18"/>
                <w:szCs w:val="18"/>
                <w:lang w:eastAsia="ar-SA"/>
              </w:rPr>
            </w:pPr>
          </w:p>
        </w:tc>
        <w:tc>
          <w:tcPr>
            <w:tcW w:w="709" w:type="dxa"/>
            <w:vMerge w:val="restart"/>
            <w:tcBorders>
              <w:top w:val="single" w:sz="4" w:space="0" w:color="auto"/>
              <w:left w:val="single" w:sz="4" w:space="0" w:color="auto"/>
              <w:right w:val="single" w:sz="4" w:space="0" w:color="auto"/>
            </w:tcBorders>
          </w:tcPr>
          <w:p w:rsidR="00ED72F2" w:rsidRPr="00D74645" w:rsidRDefault="00ED72F2" w:rsidP="003961D5">
            <w:pPr>
              <w:rPr>
                <w:bCs/>
                <w:sz w:val="18"/>
                <w:szCs w:val="18"/>
                <w:lang w:eastAsia="ar-SA"/>
              </w:rPr>
            </w:pPr>
          </w:p>
        </w:tc>
      </w:tr>
      <w:tr w:rsidR="00ED72F2" w:rsidRPr="00D74645" w:rsidTr="003961D5">
        <w:trPr>
          <w:trHeight w:val="186"/>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tcBorders>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right w:val="single" w:sz="4" w:space="0" w:color="auto"/>
            </w:tcBorders>
          </w:tcPr>
          <w:p w:rsidR="00ED72F2" w:rsidRPr="004B1A05" w:rsidRDefault="00ED72F2" w:rsidP="003961D5">
            <w:pPr>
              <w:autoSpaceDE w:val="0"/>
              <w:autoSpaceDN w:val="0"/>
              <w:adjustRightInd w:val="0"/>
              <w:rPr>
                <w:color w:val="000000"/>
                <w:sz w:val="16"/>
                <w:szCs w:val="16"/>
              </w:rPr>
            </w:pPr>
          </w:p>
        </w:tc>
        <w:tc>
          <w:tcPr>
            <w:tcW w:w="1276" w:type="dxa"/>
            <w:vMerge w:val="restart"/>
            <w:tcBorders>
              <w:top w:val="single" w:sz="4" w:space="0" w:color="auto"/>
              <w:left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vMerge w:val="restart"/>
            <w:tcBorders>
              <w:top w:val="single" w:sz="4" w:space="0" w:color="auto"/>
              <w:left w:val="single" w:sz="4" w:space="0" w:color="auto"/>
              <w:right w:val="single" w:sz="4" w:space="0" w:color="auto"/>
            </w:tcBorders>
          </w:tcPr>
          <w:p w:rsidR="00ED72F2" w:rsidRDefault="00ED72F2" w:rsidP="003961D5">
            <w:pPr>
              <w:jc w:val="center"/>
            </w:pPr>
            <w:r>
              <w:rPr>
                <w:bCs/>
                <w:sz w:val="18"/>
                <w:szCs w:val="18"/>
                <w:lang w:eastAsia="ar-SA"/>
              </w:rPr>
              <w:t>1</w:t>
            </w:r>
            <w:r w:rsidRPr="00CC5B4C">
              <w:rPr>
                <w:bCs/>
                <w:sz w:val="18"/>
                <w:szCs w:val="18"/>
                <w:lang w:eastAsia="ar-SA"/>
              </w:rPr>
              <w:t>,0</w:t>
            </w:r>
          </w:p>
        </w:tc>
        <w:tc>
          <w:tcPr>
            <w:tcW w:w="850" w:type="dxa"/>
            <w:vMerge w:val="restart"/>
            <w:tcBorders>
              <w:top w:val="single" w:sz="4" w:space="0" w:color="auto"/>
              <w:left w:val="single" w:sz="4" w:space="0" w:color="auto"/>
              <w:right w:val="single" w:sz="8" w:space="0" w:color="auto"/>
            </w:tcBorders>
          </w:tcPr>
          <w:p w:rsidR="00ED72F2" w:rsidRDefault="00ED72F2" w:rsidP="003961D5">
            <w:pPr>
              <w:jc w:val="center"/>
            </w:pPr>
            <w:r>
              <w:rPr>
                <w:bCs/>
                <w:sz w:val="18"/>
                <w:szCs w:val="18"/>
                <w:lang w:eastAsia="ar-SA"/>
              </w:rPr>
              <w:t>1</w:t>
            </w:r>
            <w:r w:rsidRPr="00CA147C">
              <w:rPr>
                <w:bCs/>
                <w:sz w:val="18"/>
                <w:szCs w:val="18"/>
                <w:lang w:eastAsia="ar-SA"/>
              </w:rPr>
              <w:t>,0</w:t>
            </w:r>
          </w:p>
        </w:tc>
        <w:tc>
          <w:tcPr>
            <w:tcW w:w="851" w:type="dxa"/>
            <w:vMerge w:val="restart"/>
            <w:tcBorders>
              <w:top w:val="single" w:sz="4" w:space="0" w:color="auto"/>
              <w:left w:val="single" w:sz="8" w:space="0" w:color="auto"/>
              <w:right w:val="single" w:sz="4" w:space="0" w:color="auto"/>
            </w:tcBorders>
          </w:tcPr>
          <w:p w:rsidR="00ED72F2" w:rsidRDefault="00ED72F2" w:rsidP="003961D5">
            <w:pPr>
              <w:jc w:val="center"/>
            </w:pPr>
            <w:r>
              <w:rPr>
                <w:bCs/>
                <w:sz w:val="18"/>
                <w:szCs w:val="18"/>
                <w:lang w:eastAsia="ar-SA"/>
              </w:rPr>
              <w:t>1</w:t>
            </w:r>
            <w:r w:rsidRPr="00634877">
              <w:rPr>
                <w:bCs/>
                <w:sz w:val="18"/>
                <w:szCs w:val="18"/>
                <w:lang w:eastAsia="ar-SA"/>
              </w:rPr>
              <w:t>,0</w:t>
            </w:r>
          </w:p>
        </w:tc>
        <w:tc>
          <w:tcPr>
            <w:tcW w:w="850" w:type="dxa"/>
            <w:vMerge w:val="restart"/>
            <w:tcBorders>
              <w:top w:val="single" w:sz="4" w:space="0" w:color="auto"/>
              <w:left w:val="single" w:sz="8" w:space="0" w:color="auto"/>
              <w:right w:val="single" w:sz="4" w:space="0" w:color="auto"/>
            </w:tcBorders>
          </w:tcPr>
          <w:p w:rsidR="00ED72F2" w:rsidRPr="00D74645" w:rsidRDefault="00ED72F2" w:rsidP="003961D5">
            <w:pPr>
              <w:rPr>
                <w:bCs/>
                <w:sz w:val="18"/>
                <w:szCs w:val="18"/>
                <w:lang w:eastAsia="ar-SA"/>
              </w:rPr>
            </w:pPr>
          </w:p>
        </w:tc>
        <w:tc>
          <w:tcPr>
            <w:tcW w:w="993" w:type="dxa"/>
            <w:vMerge w:val="restart"/>
            <w:tcBorders>
              <w:top w:val="single" w:sz="4" w:space="0" w:color="auto"/>
              <w:left w:val="single" w:sz="4" w:space="0" w:color="auto"/>
              <w:right w:val="single" w:sz="4" w:space="0" w:color="auto"/>
            </w:tcBorders>
          </w:tcPr>
          <w:p w:rsidR="00ED72F2" w:rsidRPr="00D74645" w:rsidRDefault="00ED72F2" w:rsidP="003961D5">
            <w:pPr>
              <w:rPr>
                <w:bCs/>
                <w:sz w:val="18"/>
                <w:szCs w:val="18"/>
                <w:lang w:eastAsia="ar-SA"/>
              </w:rPr>
            </w:pPr>
          </w:p>
        </w:tc>
        <w:tc>
          <w:tcPr>
            <w:tcW w:w="850" w:type="dxa"/>
            <w:vMerge w:val="restart"/>
            <w:tcBorders>
              <w:top w:val="single" w:sz="4" w:space="0" w:color="auto"/>
              <w:left w:val="single" w:sz="4" w:space="0" w:color="auto"/>
              <w:right w:val="single" w:sz="4" w:space="0" w:color="auto"/>
            </w:tcBorders>
          </w:tcPr>
          <w:p w:rsidR="00ED72F2" w:rsidRDefault="00ED72F2" w:rsidP="003961D5">
            <w:pPr>
              <w:rPr>
                <w:bCs/>
                <w:sz w:val="18"/>
                <w:szCs w:val="18"/>
                <w:lang w:eastAsia="ar-SA"/>
              </w:rPr>
            </w:pPr>
          </w:p>
        </w:tc>
        <w:tc>
          <w:tcPr>
            <w:tcW w:w="851" w:type="dxa"/>
            <w:vMerge w:val="restart"/>
            <w:tcBorders>
              <w:top w:val="single" w:sz="4" w:space="0" w:color="auto"/>
              <w:left w:val="single" w:sz="4" w:space="0" w:color="auto"/>
              <w:right w:val="single" w:sz="4" w:space="0" w:color="auto"/>
            </w:tcBorders>
          </w:tcPr>
          <w:p w:rsidR="00ED72F2" w:rsidRDefault="00ED72F2" w:rsidP="003961D5">
            <w:pPr>
              <w:rPr>
                <w:bCs/>
                <w:sz w:val="18"/>
                <w:szCs w:val="18"/>
                <w:lang w:eastAsia="ar-SA"/>
              </w:rPr>
            </w:pPr>
          </w:p>
        </w:tc>
        <w:tc>
          <w:tcPr>
            <w:tcW w:w="708" w:type="dxa"/>
            <w:vMerge w:val="restart"/>
            <w:tcBorders>
              <w:top w:val="single" w:sz="4" w:space="0" w:color="auto"/>
              <w:left w:val="single" w:sz="4" w:space="0" w:color="auto"/>
              <w:right w:val="single" w:sz="4" w:space="0" w:color="auto"/>
            </w:tcBorders>
          </w:tcPr>
          <w:p w:rsidR="00ED72F2" w:rsidRPr="00D74645" w:rsidRDefault="00ED72F2" w:rsidP="003961D5">
            <w:pPr>
              <w:rPr>
                <w:bCs/>
                <w:sz w:val="18"/>
                <w:szCs w:val="18"/>
                <w:lang w:eastAsia="ar-SA"/>
              </w:rPr>
            </w:pPr>
          </w:p>
        </w:tc>
        <w:tc>
          <w:tcPr>
            <w:tcW w:w="709" w:type="dxa"/>
            <w:vMerge/>
            <w:tcBorders>
              <w:left w:val="single" w:sz="4" w:space="0" w:color="auto"/>
              <w:bottom w:val="single" w:sz="4" w:space="0" w:color="auto"/>
              <w:right w:val="single" w:sz="4" w:space="0" w:color="auto"/>
            </w:tcBorders>
          </w:tcPr>
          <w:p w:rsidR="00ED72F2" w:rsidRPr="00D74645" w:rsidRDefault="00ED72F2" w:rsidP="003961D5">
            <w:pPr>
              <w:rPr>
                <w:bCs/>
                <w:sz w:val="18"/>
                <w:szCs w:val="18"/>
                <w:lang w:eastAsia="ar-SA"/>
              </w:rPr>
            </w:pPr>
          </w:p>
        </w:tc>
      </w:tr>
      <w:tr w:rsidR="00ED72F2" w:rsidRPr="00D74645" w:rsidTr="003961D5">
        <w:trPr>
          <w:trHeight w:val="840"/>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autoSpaceDE w:val="0"/>
              <w:autoSpaceDN w:val="0"/>
              <w:adjustRightInd w:val="0"/>
              <w:rPr>
                <w:color w:val="000000"/>
                <w:sz w:val="16"/>
                <w:szCs w:val="16"/>
              </w:rPr>
            </w:pPr>
          </w:p>
        </w:tc>
        <w:tc>
          <w:tcPr>
            <w:tcW w:w="1276" w:type="dxa"/>
            <w:vMerge/>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709"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vMerge/>
            <w:tcBorders>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vMerge/>
            <w:tcBorders>
              <w:left w:val="single" w:sz="4" w:space="0" w:color="auto"/>
              <w:bottom w:val="single" w:sz="4" w:space="0" w:color="auto"/>
              <w:right w:val="single" w:sz="8" w:space="0" w:color="auto"/>
            </w:tcBorders>
          </w:tcPr>
          <w:p w:rsidR="00ED72F2" w:rsidRPr="00D74645" w:rsidRDefault="00ED72F2" w:rsidP="003961D5">
            <w:pPr>
              <w:suppressAutoHyphens/>
              <w:jc w:val="center"/>
              <w:rPr>
                <w:sz w:val="18"/>
                <w:szCs w:val="18"/>
                <w:lang w:eastAsia="ar-SA"/>
              </w:rPr>
            </w:pPr>
          </w:p>
        </w:tc>
        <w:tc>
          <w:tcPr>
            <w:tcW w:w="851" w:type="dxa"/>
            <w:vMerge/>
            <w:tcBorders>
              <w:left w:val="single" w:sz="8"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p>
        </w:tc>
        <w:tc>
          <w:tcPr>
            <w:tcW w:w="850" w:type="dxa"/>
            <w:vMerge/>
            <w:tcBorders>
              <w:left w:val="single" w:sz="8" w:space="0" w:color="auto"/>
              <w:bottom w:val="single" w:sz="4" w:space="0" w:color="auto"/>
              <w:right w:val="single" w:sz="4" w:space="0" w:color="auto"/>
            </w:tcBorders>
          </w:tcPr>
          <w:p w:rsidR="00ED72F2" w:rsidRPr="00D74645" w:rsidRDefault="00ED72F2" w:rsidP="003961D5">
            <w:pPr>
              <w:rPr>
                <w:bCs/>
                <w:sz w:val="18"/>
                <w:szCs w:val="18"/>
                <w:lang w:eastAsia="ar-SA"/>
              </w:rPr>
            </w:pPr>
          </w:p>
        </w:tc>
        <w:tc>
          <w:tcPr>
            <w:tcW w:w="993" w:type="dxa"/>
            <w:vMerge/>
            <w:tcBorders>
              <w:left w:val="single" w:sz="4" w:space="0" w:color="auto"/>
              <w:bottom w:val="single" w:sz="4" w:space="0" w:color="auto"/>
              <w:right w:val="single" w:sz="4" w:space="0" w:color="auto"/>
            </w:tcBorders>
          </w:tcPr>
          <w:p w:rsidR="00ED72F2" w:rsidRPr="00D74645" w:rsidRDefault="00ED72F2" w:rsidP="003961D5">
            <w:pPr>
              <w:rPr>
                <w:bCs/>
                <w:sz w:val="18"/>
                <w:szCs w:val="18"/>
                <w:lang w:eastAsia="ar-SA"/>
              </w:rPr>
            </w:pPr>
          </w:p>
        </w:tc>
        <w:tc>
          <w:tcPr>
            <w:tcW w:w="850" w:type="dxa"/>
            <w:vMerge/>
            <w:tcBorders>
              <w:left w:val="single" w:sz="4" w:space="0" w:color="auto"/>
              <w:bottom w:val="single" w:sz="4" w:space="0" w:color="auto"/>
              <w:right w:val="single" w:sz="4" w:space="0" w:color="auto"/>
            </w:tcBorders>
          </w:tcPr>
          <w:p w:rsidR="00ED72F2" w:rsidRDefault="00ED72F2" w:rsidP="003961D5">
            <w:pPr>
              <w:rPr>
                <w:bCs/>
                <w:sz w:val="18"/>
                <w:szCs w:val="18"/>
                <w:lang w:eastAsia="ar-SA"/>
              </w:rPr>
            </w:pPr>
          </w:p>
        </w:tc>
        <w:tc>
          <w:tcPr>
            <w:tcW w:w="851" w:type="dxa"/>
            <w:vMerge/>
            <w:tcBorders>
              <w:left w:val="single" w:sz="4" w:space="0" w:color="auto"/>
              <w:bottom w:val="single" w:sz="4" w:space="0" w:color="auto"/>
              <w:right w:val="single" w:sz="4" w:space="0" w:color="auto"/>
            </w:tcBorders>
          </w:tcPr>
          <w:p w:rsidR="00ED72F2" w:rsidRDefault="00ED72F2" w:rsidP="003961D5">
            <w:pPr>
              <w:rPr>
                <w:bCs/>
                <w:sz w:val="18"/>
                <w:szCs w:val="18"/>
                <w:lang w:eastAsia="ar-SA"/>
              </w:rPr>
            </w:pPr>
          </w:p>
        </w:tc>
        <w:tc>
          <w:tcPr>
            <w:tcW w:w="708" w:type="dxa"/>
            <w:vMerge/>
            <w:tcBorders>
              <w:left w:val="single" w:sz="4" w:space="0" w:color="auto"/>
              <w:bottom w:val="single" w:sz="4" w:space="0" w:color="auto"/>
              <w:right w:val="single" w:sz="4" w:space="0" w:color="auto"/>
            </w:tcBorders>
          </w:tcPr>
          <w:p w:rsidR="00ED72F2" w:rsidRPr="00D74645" w:rsidRDefault="00ED72F2" w:rsidP="003961D5">
            <w:pPr>
              <w:rPr>
                <w:bCs/>
                <w:sz w:val="18"/>
                <w:szCs w:val="18"/>
                <w:lang w:eastAsia="ar-SA"/>
              </w:rPr>
            </w:pPr>
          </w:p>
        </w:tc>
        <w:tc>
          <w:tcPr>
            <w:tcW w:w="709" w:type="dxa"/>
            <w:tcBorders>
              <w:left w:val="single" w:sz="4" w:space="0" w:color="auto"/>
              <w:bottom w:val="single" w:sz="4" w:space="0" w:color="auto"/>
              <w:right w:val="single" w:sz="4" w:space="0" w:color="auto"/>
            </w:tcBorders>
          </w:tcPr>
          <w:p w:rsidR="00ED72F2" w:rsidRPr="00D74645" w:rsidRDefault="00ED72F2" w:rsidP="003961D5">
            <w:pPr>
              <w:rPr>
                <w:bCs/>
                <w:sz w:val="18"/>
                <w:szCs w:val="18"/>
                <w:lang w:eastAsia="ar-SA"/>
              </w:rPr>
            </w:pPr>
          </w:p>
        </w:tc>
      </w:tr>
      <w:tr w:rsidR="00ED72F2" w:rsidRPr="00D74645" w:rsidTr="003961D5">
        <w:trPr>
          <w:trHeight w:val="120"/>
        </w:trPr>
        <w:tc>
          <w:tcPr>
            <w:tcW w:w="606"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pacing w:val="-2"/>
                <w:sz w:val="16"/>
                <w:szCs w:val="16"/>
              </w:rPr>
              <w:t>П</w:t>
            </w:r>
            <w:r w:rsidRPr="004B1A05">
              <w:rPr>
                <w:sz w:val="16"/>
                <w:szCs w:val="16"/>
              </w:rPr>
              <w:t>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CC5B4C">
              <w:rPr>
                <w:bCs/>
                <w:sz w:val="18"/>
                <w:szCs w:val="18"/>
                <w:lang w:eastAsia="ar-SA"/>
              </w:rPr>
              <w:t>,0</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pPr>
              <w:jc w:val="center"/>
            </w:pPr>
            <w:r>
              <w:rPr>
                <w:bCs/>
                <w:sz w:val="18"/>
                <w:szCs w:val="18"/>
                <w:lang w:eastAsia="ar-SA"/>
              </w:rPr>
              <w:t>1</w:t>
            </w:r>
            <w:r w:rsidRPr="00CA147C">
              <w:rPr>
                <w:bCs/>
                <w:sz w:val="18"/>
                <w:szCs w:val="18"/>
                <w:lang w:eastAsia="ar-SA"/>
              </w:rPr>
              <w:t>,0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Pr>
                <w:bCs/>
                <w:sz w:val="18"/>
                <w:szCs w:val="18"/>
                <w:lang w:eastAsia="ar-SA"/>
              </w:rPr>
              <w:t>1</w:t>
            </w:r>
            <w:r w:rsidRPr="00634877">
              <w:rPr>
                <w:bCs/>
                <w:sz w:val="18"/>
                <w:szCs w:val="18"/>
                <w:lang w:eastAsia="ar-SA"/>
              </w:rPr>
              <w:t>,0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rPr>
                <w:bCs/>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bCs/>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Default="00ED72F2" w:rsidP="003961D5">
            <w:pPr>
              <w:rPr>
                <w:bCs/>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rPr>
                <w:bCs/>
                <w:sz w:val="18"/>
                <w:szCs w:val="18"/>
                <w:lang w:eastAsia="ar-SA"/>
              </w:rPr>
            </w:pP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bCs/>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bCs/>
                <w:sz w:val="18"/>
                <w:szCs w:val="18"/>
                <w:lang w:eastAsia="ar-SA"/>
              </w:rPr>
            </w:pPr>
          </w:p>
        </w:tc>
      </w:tr>
      <w:tr w:rsidR="00ED72F2" w:rsidRPr="00D74645" w:rsidTr="003961D5">
        <w:trPr>
          <w:trHeight w:val="360"/>
        </w:trPr>
        <w:tc>
          <w:tcPr>
            <w:tcW w:w="606" w:type="dxa"/>
            <w:vMerge w:val="restart"/>
            <w:tcBorders>
              <w:top w:val="single" w:sz="4" w:space="0" w:color="auto"/>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44</w:t>
            </w:r>
          </w:p>
          <w:p w:rsidR="00ED72F2" w:rsidRPr="00D74645" w:rsidRDefault="00ED72F2" w:rsidP="003961D5">
            <w:pPr>
              <w:pStyle w:val="ConsPlusNormal"/>
              <w:spacing w:before="100" w:beforeAutospacing="1" w:after="100" w:afterAutospacing="1" w:line="216" w:lineRule="auto"/>
              <w:jc w:val="center"/>
              <w:rPr>
                <w:sz w:val="18"/>
                <w:szCs w:val="18"/>
              </w:rPr>
            </w:pPr>
            <w:r w:rsidRPr="00D74645">
              <w:rPr>
                <w:sz w:val="18"/>
                <w:szCs w:val="18"/>
              </w:rPr>
              <w:t>4</w:t>
            </w:r>
          </w:p>
        </w:tc>
        <w:tc>
          <w:tcPr>
            <w:tcW w:w="1441" w:type="dxa"/>
            <w:vMerge w:val="restart"/>
            <w:tcBorders>
              <w:top w:val="single" w:sz="4" w:space="0" w:color="auto"/>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Подпрограмма 4</w:t>
            </w:r>
          </w:p>
        </w:tc>
        <w:tc>
          <w:tcPr>
            <w:tcW w:w="1984" w:type="dxa"/>
            <w:vMerge w:val="restart"/>
            <w:tcBorders>
              <w:top w:val="single" w:sz="4" w:space="0" w:color="auto"/>
              <w:left w:val="single" w:sz="4" w:space="0" w:color="auto"/>
              <w:right w:val="single" w:sz="4" w:space="0" w:color="auto"/>
            </w:tcBorders>
          </w:tcPr>
          <w:p w:rsidR="00ED72F2" w:rsidRPr="004B1A05" w:rsidRDefault="00ED72F2" w:rsidP="003961D5">
            <w:pPr>
              <w:pStyle w:val="ConsPlusNormal"/>
              <w:autoSpaceDE/>
              <w:spacing w:before="100" w:beforeAutospacing="1" w:after="100" w:afterAutospacing="1" w:line="216" w:lineRule="auto"/>
              <w:rPr>
                <w:rFonts w:ascii="Times New Roman" w:hAnsi="Times New Roman" w:cs="Times New Roman"/>
                <w:spacing w:val="-2"/>
                <w:sz w:val="16"/>
                <w:szCs w:val="16"/>
              </w:rPr>
            </w:pPr>
            <w:r w:rsidRPr="004B1A05">
              <w:rPr>
                <w:rFonts w:ascii="Times New Roman" w:hAnsi="Times New Roman" w:cs="Times New Roman"/>
                <w:spacing w:val="-2"/>
                <w:sz w:val="16"/>
                <w:szCs w:val="16"/>
              </w:rPr>
              <w:t>«Благоустройство нас</w:t>
            </w:r>
            <w:r w:rsidRPr="004B1A05">
              <w:rPr>
                <w:rFonts w:ascii="Times New Roman" w:hAnsi="Times New Roman" w:cs="Times New Roman"/>
                <w:spacing w:val="-2"/>
                <w:sz w:val="16"/>
                <w:szCs w:val="16"/>
              </w:rPr>
              <w:t>е</w:t>
            </w:r>
            <w:r w:rsidRPr="004B1A05">
              <w:rPr>
                <w:rFonts w:ascii="Times New Roman" w:hAnsi="Times New Roman" w:cs="Times New Roman"/>
                <w:spacing w:val="-2"/>
                <w:sz w:val="16"/>
                <w:szCs w:val="16"/>
              </w:rPr>
              <w:t>ленных пунктов Соловцо</w:t>
            </w:r>
            <w:r w:rsidRPr="004B1A05">
              <w:rPr>
                <w:rFonts w:ascii="Times New Roman" w:hAnsi="Times New Roman" w:cs="Times New Roman"/>
                <w:spacing w:val="-2"/>
                <w:sz w:val="16"/>
                <w:szCs w:val="16"/>
              </w:rPr>
              <w:t>в</w:t>
            </w:r>
            <w:r w:rsidRPr="004B1A05">
              <w:rPr>
                <w:rFonts w:ascii="Times New Roman" w:hAnsi="Times New Roman" w:cs="Times New Roman"/>
                <w:spacing w:val="-2"/>
                <w:sz w:val="16"/>
                <w:szCs w:val="16"/>
              </w:rPr>
              <w:t>ского сельсовета  И</w:t>
            </w:r>
            <w:r w:rsidRPr="004B1A05">
              <w:rPr>
                <w:rFonts w:ascii="Times New Roman" w:hAnsi="Times New Roman" w:cs="Times New Roman"/>
                <w:spacing w:val="-2"/>
                <w:sz w:val="16"/>
                <w:szCs w:val="16"/>
              </w:rPr>
              <w:t>с</w:t>
            </w:r>
            <w:r w:rsidRPr="004B1A05">
              <w:rPr>
                <w:rFonts w:ascii="Times New Roman" w:hAnsi="Times New Roman" w:cs="Times New Roman"/>
                <w:spacing w:val="-2"/>
                <w:sz w:val="16"/>
                <w:szCs w:val="16"/>
              </w:rPr>
              <w:t>синского района Пензенской обла</w:t>
            </w:r>
            <w:r w:rsidRPr="004B1A05">
              <w:rPr>
                <w:rFonts w:ascii="Times New Roman" w:hAnsi="Times New Roman" w:cs="Times New Roman"/>
                <w:spacing w:val="-2"/>
                <w:sz w:val="16"/>
                <w:szCs w:val="16"/>
              </w:rPr>
              <w:t>с</w:t>
            </w:r>
            <w:r w:rsidRPr="004B1A05">
              <w:rPr>
                <w:rFonts w:ascii="Times New Roman" w:hAnsi="Times New Roman" w:cs="Times New Roman"/>
                <w:spacing w:val="-2"/>
                <w:sz w:val="16"/>
                <w:szCs w:val="16"/>
              </w:rPr>
              <w:t>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r w:rsidRPr="004B1A05">
              <w:rPr>
                <w:rFonts w:ascii="Times New Roman" w:hAnsi="Times New Roman" w:cs="Times New Roman"/>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bCs/>
                <w:spacing w:val="-4"/>
                <w:sz w:val="18"/>
                <w:szCs w:val="18"/>
                <w:lang w:eastAsia="ar-SA"/>
              </w:rPr>
              <w:t>641,7</w:t>
            </w:r>
          </w:p>
        </w:tc>
        <w:tc>
          <w:tcPr>
            <w:tcW w:w="850" w:type="dxa"/>
            <w:tcBorders>
              <w:top w:val="single" w:sz="4" w:space="0" w:color="auto"/>
              <w:left w:val="single" w:sz="4" w:space="0" w:color="auto"/>
              <w:bottom w:val="single" w:sz="4" w:space="0" w:color="auto"/>
              <w:right w:val="single" w:sz="8"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798,2</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760,9</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1097,3</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1213,04</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761,1</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979,1</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641,8</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727,1</w:t>
            </w:r>
          </w:p>
        </w:tc>
      </w:tr>
      <w:tr w:rsidR="00ED72F2" w:rsidRPr="00D74645" w:rsidTr="003961D5">
        <w:trPr>
          <w:trHeight w:val="60"/>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r w:rsidRPr="004B1A05">
              <w:rPr>
                <w:rFonts w:ascii="Times New Roman" w:hAnsi="Times New Roman" w:cs="Times New Roman"/>
                <w:sz w:val="16"/>
                <w:szCs w:val="16"/>
              </w:rPr>
              <w:t>администрация Соло</w:t>
            </w:r>
            <w:r w:rsidRPr="004B1A05">
              <w:rPr>
                <w:rFonts w:ascii="Times New Roman" w:hAnsi="Times New Roman" w:cs="Times New Roman"/>
                <w:sz w:val="16"/>
                <w:szCs w:val="16"/>
              </w:rPr>
              <w:t>в</w:t>
            </w:r>
            <w:r w:rsidRPr="004B1A05">
              <w:rPr>
                <w:rFonts w:ascii="Times New Roman" w:hAnsi="Times New Roman" w:cs="Times New Roman"/>
                <w:sz w:val="16"/>
                <w:szCs w:val="16"/>
              </w:rPr>
              <w:t>цовского сельсовета  Иссинского района Пе</w:t>
            </w:r>
            <w:r w:rsidRPr="004B1A05">
              <w:rPr>
                <w:rFonts w:ascii="Times New Roman" w:hAnsi="Times New Roman" w:cs="Times New Roman"/>
                <w:sz w:val="16"/>
                <w:szCs w:val="16"/>
              </w:rPr>
              <w:t>н</w:t>
            </w:r>
            <w:r w:rsidRPr="004B1A05">
              <w:rPr>
                <w:rFonts w:ascii="Times New Roman" w:hAnsi="Times New Roman" w:cs="Times New Roman"/>
                <w:sz w:val="16"/>
                <w:szCs w:val="16"/>
              </w:rPr>
              <w:t>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bCs/>
                <w:spacing w:val="-4"/>
                <w:sz w:val="18"/>
                <w:szCs w:val="18"/>
              </w:rPr>
              <w:t>641,7</w:t>
            </w:r>
          </w:p>
        </w:tc>
        <w:tc>
          <w:tcPr>
            <w:tcW w:w="850" w:type="dxa"/>
            <w:tcBorders>
              <w:top w:val="single" w:sz="4" w:space="0" w:color="auto"/>
              <w:left w:val="single" w:sz="4" w:space="0" w:color="auto"/>
              <w:bottom w:val="single" w:sz="4" w:space="0" w:color="auto"/>
              <w:right w:val="single" w:sz="8" w:space="0" w:color="auto"/>
            </w:tcBorders>
            <w:vAlign w:val="center"/>
          </w:tcPr>
          <w:p w:rsidR="00ED72F2" w:rsidRPr="00D74645" w:rsidRDefault="00ED72F2" w:rsidP="003961D5">
            <w:pPr>
              <w:suppressAutoHyphens/>
              <w:jc w:val="center"/>
              <w:rPr>
                <w:sz w:val="18"/>
                <w:szCs w:val="18"/>
                <w:lang w:eastAsia="ar-SA"/>
              </w:rPr>
            </w:pPr>
            <w:r w:rsidRPr="00D74645">
              <w:rPr>
                <w:bCs/>
                <w:spacing w:val="-4"/>
                <w:sz w:val="18"/>
                <w:szCs w:val="18"/>
                <w:lang w:eastAsia="ar-SA"/>
              </w:rPr>
              <w:t>798,2</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760,9</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652,7</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876,9</w:t>
            </w:r>
          </w:p>
        </w:tc>
        <w:tc>
          <w:tcPr>
            <w:tcW w:w="850" w:type="dxa"/>
            <w:tcBorders>
              <w:top w:val="single" w:sz="4" w:space="0" w:color="auto"/>
              <w:left w:val="single" w:sz="4" w:space="0" w:color="auto"/>
              <w:bottom w:val="single" w:sz="4" w:space="0" w:color="auto"/>
              <w:right w:val="single" w:sz="4" w:space="0" w:color="auto"/>
            </w:tcBorders>
          </w:tcPr>
          <w:p w:rsidR="00ED72F2" w:rsidRPr="00325956" w:rsidRDefault="00ED72F2" w:rsidP="003961D5">
            <w:pPr>
              <w:jc w:val="center"/>
            </w:pPr>
            <w:r w:rsidRPr="00325956">
              <w:t>761,1</w:t>
            </w:r>
          </w:p>
        </w:tc>
        <w:tc>
          <w:tcPr>
            <w:tcW w:w="851" w:type="dxa"/>
            <w:tcBorders>
              <w:top w:val="single" w:sz="4" w:space="0" w:color="auto"/>
              <w:left w:val="single" w:sz="4" w:space="0" w:color="auto"/>
              <w:bottom w:val="single" w:sz="4" w:space="0" w:color="auto"/>
              <w:right w:val="single" w:sz="4" w:space="0" w:color="auto"/>
            </w:tcBorders>
          </w:tcPr>
          <w:p w:rsidR="00ED72F2" w:rsidRPr="00325956" w:rsidRDefault="00ED72F2" w:rsidP="003961D5">
            <w:pPr>
              <w:jc w:val="center"/>
            </w:pPr>
            <w:r>
              <w:t>979,1</w:t>
            </w: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r w:rsidRPr="000060BB">
              <w:rPr>
                <w:sz w:val="18"/>
                <w:szCs w:val="18"/>
                <w:lang w:eastAsia="ar-SA"/>
              </w:rPr>
              <w:t>641,8</w:t>
            </w: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r>
              <w:rPr>
                <w:sz w:val="18"/>
                <w:szCs w:val="18"/>
                <w:lang w:eastAsia="ar-SA"/>
              </w:rPr>
              <w:t>727,1</w:t>
            </w:r>
          </w:p>
        </w:tc>
      </w:tr>
      <w:tr w:rsidR="00ED72F2" w:rsidRPr="00D74645" w:rsidTr="003961D5">
        <w:trPr>
          <w:trHeight w:val="60"/>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pacing w:val="-2"/>
                <w:sz w:val="16"/>
                <w:szCs w:val="16"/>
              </w:rPr>
            </w:pPr>
            <w:r w:rsidRPr="004B1A05">
              <w:rPr>
                <w:rFonts w:ascii="Times New Roman" w:hAnsi="Times New Roman" w:cs="Times New Roman"/>
                <w:spacing w:val="-2"/>
                <w:sz w:val="16"/>
                <w:szCs w:val="16"/>
              </w:rPr>
              <w:t>«Создание условий для проведения работ по благоустро</w:t>
            </w:r>
            <w:r w:rsidRPr="004B1A05">
              <w:rPr>
                <w:rFonts w:ascii="Times New Roman" w:hAnsi="Times New Roman" w:cs="Times New Roman"/>
                <w:spacing w:val="-2"/>
                <w:sz w:val="16"/>
                <w:szCs w:val="16"/>
              </w:rPr>
              <w:t>й</w:t>
            </w:r>
            <w:r w:rsidRPr="004B1A05">
              <w:rPr>
                <w:rFonts w:ascii="Times New Roman" w:hAnsi="Times New Roman" w:cs="Times New Roman"/>
                <w:spacing w:val="-2"/>
                <w:sz w:val="16"/>
                <w:szCs w:val="16"/>
              </w:rPr>
              <w:t>ству населенных пунктов   Соло</w:t>
            </w:r>
            <w:r w:rsidRPr="004B1A05">
              <w:rPr>
                <w:rFonts w:ascii="Times New Roman" w:hAnsi="Times New Roman" w:cs="Times New Roman"/>
                <w:spacing w:val="-2"/>
                <w:sz w:val="16"/>
                <w:szCs w:val="16"/>
              </w:rPr>
              <w:t>в</w:t>
            </w:r>
            <w:r w:rsidRPr="004B1A05">
              <w:rPr>
                <w:rFonts w:ascii="Times New Roman" w:hAnsi="Times New Roman" w:cs="Times New Roman"/>
                <w:spacing w:val="-2"/>
                <w:sz w:val="16"/>
                <w:szCs w:val="16"/>
              </w:rPr>
              <w:t>цовского сельсовета Иссинского района Пензенской обла</w:t>
            </w:r>
            <w:r w:rsidRPr="004B1A05">
              <w:rPr>
                <w:rFonts w:ascii="Times New Roman" w:hAnsi="Times New Roman" w:cs="Times New Roman"/>
                <w:spacing w:val="-2"/>
                <w:sz w:val="16"/>
                <w:szCs w:val="16"/>
              </w:rPr>
              <w:t>с</w:t>
            </w:r>
            <w:r w:rsidRPr="004B1A05">
              <w:rPr>
                <w:rFonts w:ascii="Times New Roman" w:hAnsi="Times New Roman" w:cs="Times New Roman"/>
                <w:spacing w:val="-2"/>
                <w:sz w:val="16"/>
                <w:szCs w:val="16"/>
              </w:rPr>
              <w:t>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r w:rsidRPr="004B1A05">
              <w:rPr>
                <w:rFonts w:ascii="Times New Roman" w:hAnsi="Times New Roman" w:cs="Times New Roman"/>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bCs/>
                <w:spacing w:val="-4"/>
                <w:sz w:val="18"/>
                <w:szCs w:val="18"/>
                <w:lang w:eastAsia="ar-SA"/>
              </w:rPr>
            </w:pPr>
          </w:p>
          <w:p w:rsidR="00ED72F2" w:rsidRPr="00D74645" w:rsidRDefault="00ED72F2" w:rsidP="003961D5">
            <w:pPr>
              <w:jc w:val="center"/>
              <w:rPr>
                <w:sz w:val="18"/>
                <w:szCs w:val="18"/>
              </w:rPr>
            </w:pPr>
            <w:r w:rsidRPr="00D74645">
              <w:rPr>
                <w:bCs/>
                <w:spacing w:val="-4"/>
                <w:sz w:val="18"/>
                <w:szCs w:val="18"/>
                <w:lang w:eastAsia="ar-SA"/>
              </w:rPr>
              <w:t>623,7</w:t>
            </w:r>
          </w:p>
        </w:tc>
        <w:tc>
          <w:tcPr>
            <w:tcW w:w="850" w:type="dxa"/>
            <w:tcBorders>
              <w:top w:val="single" w:sz="4" w:space="0" w:color="auto"/>
              <w:left w:val="single" w:sz="4" w:space="0" w:color="auto"/>
              <w:bottom w:val="single" w:sz="4" w:space="0" w:color="auto"/>
              <w:right w:val="single" w:sz="8"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798,2</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760,9</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652,7</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876,9</w:t>
            </w:r>
          </w:p>
        </w:tc>
        <w:tc>
          <w:tcPr>
            <w:tcW w:w="850" w:type="dxa"/>
            <w:tcBorders>
              <w:top w:val="single" w:sz="4" w:space="0" w:color="auto"/>
              <w:left w:val="single" w:sz="4" w:space="0" w:color="auto"/>
              <w:bottom w:val="single" w:sz="4" w:space="0" w:color="auto"/>
              <w:right w:val="single" w:sz="4" w:space="0" w:color="auto"/>
            </w:tcBorders>
          </w:tcPr>
          <w:p w:rsidR="00ED72F2" w:rsidRPr="0046417A" w:rsidRDefault="00ED72F2" w:rsidP="003961D5">
            <w:pPr>
              <w:jc w:val="center"/>
            </w:pPr>
            <w:r w:rsidRPr="0046417A">
              <w:t>761,1</w:t>
            </w:r>
          </w:p>
        </w:tc>
        <w:tc>
          <w:tcPr>
            <w:tcW w:w="851" w:type="dxa"/>
            <w:tcBorders>
              <w:top w:val="single" w:sz="4" w:space="0" w:color="auto"/>
              <w:left w:val="single" w:sz="4" w:space="0" w:color="auto"/>
              <w:bottom w:val="single" w:sz="4" w:space="0" w:color="auto"/>
              <w:right w:val="single" w:sz="4" w:space="0" w:color="auto"/>
            </w:tcBorders>
          </w:tcPr>
          <w:p w:rsidR="00ED72F2" w:rsidRPr="0046417A" w:rsidRDefault="00ED72F2" w:rsidP="003961D5">
            <w:pPr>
              <w:jc w:val="center"/>
            </w:pPr>
            <w:r>
              <w:t>926,1</w:t>
            </w: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r w:rsidRPr="000060BB">
              <w:rPr>
                <w:sz w:val="18"/>
                <w:szCs w:val="18"/>
                <w:lang w:eastAsia="ar-SA"/>
              </w:rPr>
              <w:t>641,8</w:t>
            </w: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r>
              <w:rPr>
                <w:sz w:val="18"/>
                <w:szCs w:val="18"/>
                <w:lang w:eastAsia="ar-SA"/>
              </w:rPr>
              <w:t>727,1</w:t>
            </w:r>
          </w:p>
        </w:tc>
      </w:tr>
      <w:tr w:rsidR="00ED72F2" w:rsidRPr="00D74645" w:rsidTr="003961D5">
        <w:trPr>
          <w:trHeight w:val="60"/>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rPr>
              <w:t>Основное мероприятие 2</w:t>
            </w:r>
          </w:p>
        </w:tc>
        <w:tc>
          <w:tcPr>
            <w:tcW w:w="1984" w:type="dxa"/>
            <w:tcBorders>
              <w:left w:val="single" w:sz="4" w:space="0" w:color="auto"/>
              <w:bottom w:val="single" w:sz="4" w:space="0" w:color="auto"/>
              <w:right w:val="single" w:sz="4" w:space="0" w:color="auto"/>
            </w:tcBorders>
          </w:tcPr>
          <w:p w:rsidR="00ED72F2" w:rsidRPr="004B1A05" w:rsidRDefault="00ED72F2" w:rsidP="003961D5">
            <w:pPr>
              <w:tabs>
                <w:tab w:val="num" w:pos="0"/>
              </w:tabs>
              <w:jc w:val="both"/>
              <w:rPr>
                <w:i/>
                <w:spacing w:val="-2"/>
                <w:sz w:val="16"/>
                <w:szCs w:val="16"/>
              </w:rPr>
            </w:pPr>
            <w:r w:rsidRPr="004B1A05">
              <w:rPr>
                <w:spacing w:val="-2"/>
                <w:sz w:val="16"/>
                <w:szCs w:val="16"/>
              </w:rPr>
              <w:t>«Разработка программы комплек</w:t>
            </w:r>
            <w:r w:rsidRPr="004B1A05">
              <w:rPr>
                <w:spacing w:val="-2"/>
                <w:sz w:val="16"/>
                <w:szCs w:val="16"/>
              </w:rPr>
              <w:t>с</w:t>
            </w:r>
            <w:r w:rsidRPr="004B1A05">
              <w:rPr>
                <w:spacing w:val="-2"/>
                <w:sz w:val="16"/>
                <w:szCs w:val="16"/>
              </w:rPr>
              <w:t>ного  развития транспортной инфраструктуры</w:t>
            </w:r>
            <w:r w:rsidRPr="004B1A05">
              <w:rPr>
                <w:b/>
                <w:sz w:val="16"/>
                <w:szCs w:val="16"/>
              </w:rPr>
              <w:t xml:space="preserve"> </w:t>
            </w:r>
            <w:r w:rsidRPr="004B1A05">
              <w:rPr>
                <w:sz w:val="16"/>
                <w:szCs w:val="16"/>
              </w:rPr>
              <w:t>п</w:t>
            </w:r>
            <w:r w:rsidRPr="004B1A05">
              <w:rPr>
                <w:sz w:val="16"/>
                <w:szCs w:val="16"/>
              </w:rPr>
              <w:t>о</w:t>
            </w:r>
            <w:r w:rsidRPr="004B1A05">
              <w:rPr>
                <w:sz w:val="16"/>
                <w:szCs w:val="16"/>
              </w:rPr>
              <w:t>селения»</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bCs/>
                <w:spacing w:val="-4"/>
                <w:sz w:val="18"/>
                <w:szCs w:val="18"/>
                <w:lang w:eastAsia="ar-SA"/>
              </w:rPr>
            </w:pPr>
          </w:p>
          <w:p w:rsidR="00ED72F2" w:rsidRPr="00D74645" w:rsidRDefault="00ED72F2" w:rsidP="003961D5">
            <w:pPr>
              <w:rPr>
                <w:bCs/>
                <w:spacing w:val="-4"/>
                <w:sz w:val="18"/>
                <w:szCs w:val="18"/>
                <w:lang w:eastAsia="ar-SA"/>
              </w:rPr>
            </w:pPr>
          </w:p>
          <w:p w:rsidR="00ED72F2" w:rsidRPr="00D74645" w:rsidRDefault="00ED72F2" w:rsidP="003961D5">
            <w:pPr>
              <w:rPr>
                <w:bCs/>
                <w:spacing w:val="-4"/>
                <w:sz w:val="18"/>
                <w:szCs w:val="18"/>
                <w:lang w:eastAsia="ar-SA"/>
              </w:rPr>
            </w:pPr>
          </w:p>
          <w:p w:rsidR="00ED72F2" w:rsidRPr="00D74645" w:rsidRDefault="00ED72F2" w:rsidP="003961D5">
            <w:pPr>
              <w:rPr>
                <w:bCs/>
                <w:spacing w:val="-4"/>
                <w:sz w:val="18"/>
                <w:szCs w:val="18"/>
                <w:lang w:eastAsia="ar-SA"/>
              </w:rPr>
            </w:pPr>
            <w:r w:rsidRPr="00D74645">
              <w:rPr>
                <w:bCs/>
                <w:spacing w:val="-4"/>
                <w:sz w:val="18"/>
                <w:szCs w:val="18"/>
                <w:lang w:eastAsia="ar-SA"/>
              </w:rPr>
              <w:t>18,0</w:t>
            </w:r>
          </w:p>
        </w:tc>
        <w:tc>
          <w:tcPr>
            <w:tcW w:w="850" w:type="dxa"/>
            <w:tcBorders>
              <w:top w:val="single" w:sz="4" w:space="0" w:color="auto"/>
              <w:left w:val="single" w:sz="4" w:space="0" w:color="auto"/>
              <w:bottom w:val="single" w:sz="4" w:space="0" w:color="auto"/>
              <w:right w:val="single" w:sz="8"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0</w:t>
            </w:r>
          </w:p>
        </w:tc>
        <w:tc>
          <w:tcPr>
            <w:tcW w:w="851"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0</w:t>
            </w:r>
          </w:p>
        </w:tc>
        <w:tc>
          <w:tcPr>
            <w:tcW w:w="850"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0</w:t>
            </w:r>
          </w:p>
        </w:tc>
        <w:tc>
          <w:tcPr>
            <w:tcW w:w="708"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0</w:t>
            </w:r>
          </w:p>
        </w:tc>
        <w:tc>
          <w:tcPr>
            <w:tcW w:w="709"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0</w:t>
            </w:r>
          </w:p>
        </w:tc>
      </w:tr>
      <w:tr w:rsidR="00ED72F2" w:rsidRPr="00D74645" w:rsidTr="003961D5">
        <w:trPr>
          <w:trHeight w:val="60"/>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rPr>
                <w:bCs/>
                <w:sz w:val="18"/>
                <w:szCs w:val="18"/>
              </w:rPr>
            </w:pPr>
            <w:r w:rsidRPr="00D74645">
              <w:rPr>
                <w:bCs/>
                <w:sz w:val="18"/>
                <w:szCs w:val="18"/>
              </w:rPr>
              <w:t>Основное мероприятие3</w:t>
            </w:r>
          </w:p>
        </w:tc>
        <w:tc>
          <w:tcPr>
            <w:tcW w:w="1984" w:type="dxa"/>
            <w:tcBorders>
              <w:left w:val="single" w:sz="4" w:space="0" w:color="auto"/>
              <w:bottom w:val="single" w:sz="4" w:space="0" w:color="auto"/>
              <w:right w:val="single" w:sz="4" w:space="0" w:color="auto"/>
            </w:tcBorders>
          </w:tcPr>
          <w:p w:rsidR="00ED72F2" w:rsidRPr="004B1A05" w:rsidRDefault="00ED72F2" w:rsidP="003961D5">
            <w:pPr>
              <w:rPr>
                <w:bCs/>
                <w:sz w:val="16"/>
                <w:szCs w:val="16"/>
              </w:rPr>
            </w:pPr>
            <w:r w:rsidRPr="004B1A05">
              <w:rPr>
                <w:bCs/>
                <w:sz w:val="16"/>
                <w:szCs w:val="16"/>
              </w:rPr>
              <w:t>Благоустройство сельских территорий</w:t>
            </w:r>
          </w:p>
          <w:p w:rsidR="00ED72F2" w:rsidRPr="004B1A05" w:rsidRDefault="00ED72F2" w:rsidP="003961D5">
            <w:pPr>
              <w:rPr>
                <w:bCs/>
                <w:sz w:val="16"/>
                <w:szCs w:val="16"/>
              </w:rPr>
            </w:pPr>
            <w:r w:rsidRPr="004B1A05">
              <w:rPr>
                <w:bCs/>
                <w:sz w:val="16"/>
                <w:szCs w:val="16"/>
              </w:rPr>
              <w:t>(Обустройство площадки накопления твердых коммунальных отходов)</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bCs/>
                <w:spacing w:val="-4"/>
                <w:sz w:val="18"/>
                <w:szCs w:val="18"/>
                <w:lang w:eastAsia="ar-SA"/>
              </w:rPr>
            </w:pPr>
            <w:r w:rsidRPr="00D74645">
              <w:rPr>
                <w:bCs/>
                <w:spacing w:val="-4"/>
                <w:sz w:val="18"/>
                <w:szCs w:val="18"/>
                <w:lang w:eastAsia="ar-SA"/>
              </w:rPr>
              <w:t>0</w:t>
            </w:r>
          </w:p>
        </w:tc>
        <w:tc>
          <w:tcPr>
            <w:tcW w:w="850" w:type="dxa"/>
            <w:tcBorders>
              <w:top w:val="single" w:sz="4" w:space="0" w:color="auto"/>
              <w:left w:val="single" w:sz="4" w:space="0" w:color="auto"/>
              <w:bottom w:val="single" w:sz="4" w:space="0" w:color="auto"/>
              <w:right w:val="single" w:sz="8"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0</w:t>
            </w:r>
          </w:p>
        </w:tc>
        <w:tc>
          <w:tcPr>
            <w:tcW w:w="851"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0</w:t>
            </w:r>
          </w:p>
        </w:tc>
        <w:tc>
          <w:tcPr>
            <w:tcW w:w="850"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405,6</w:t>
            </w: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r>
              <w:rPr>
                <w:bCs/>
                <w:spacing w:val="-4"/>
                <w:sz w:val="18"/>
                <w:szCs w:val="18"/>
                <w:lang w:eastAsia="ar-SA"/>
              </w:rPr>
              <w:t>53,0</w:t>
            </w:r>
          </w:p>
        </w:tc>
        <w:tc>
          <w:tcPr>
            <w:tcW w:w="708"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0</w:t>
            </w:r>
          </w:p>
        </w:tc>
        <w:tc>
          <w:tcPr>
            <w:tcW w:w="709"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r w:rsidRPr="00D74645">
              <w:rPr>
                <w:bCs/>
                <w:spacing w:val="-4"/>
                <w:sz w:val="18"/>
                <w:szCs w:val="18"/>
                <w:lang w:eastAsia="ar-SA"/>
              </w:rPr>
              <w:t>0</w:t>
            </w:r>
          </w:p>
        </w:tc>
      </w:tr>
      <w:tr w:rsidR="00ED72F2" w:rsidRPr="00D74645" w:rsidTr="003961D5">
        <w:trPr>
          <w:trHeight w:val="60"/>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ConsPlusNormal"/>
              <w:autoSpaceDE/>
              <w:spacing w:before="100" w:beforeAutospacing="1" w:after="100" w:afterAutospacing="1" w:line="216" w:lineRule="auto"/>
              <w:rPr>
                <w:rFonts w:ascii="Times New Roman" w:hAnsi="Times New Roman" w:cs="Times New Roman"/>
                <w:spacing w:val="-2"/>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181720" w:rsidRDefault="00ED72F2" w:rsidP="003961D5">
            <w:pPr>
              <w:rPr>
                <w:b/>
                <w:bCs/>
                <w:spacing w:val="-4"/>
                <w:sz w:val="18"/>
                <w:szCs w:val="18"/>
                <w:lang w:eastAsia="ar-SA"/>
              </w:rPr>
            </w:pPr>
            <w:r w:rsidRPr="00181720">
              <w:rPr>
                <w:b/>
                <w:bCs/>
                <w:spacing w:val="-4"/>
                <w:sz w:val="18"/>
                <w:szCs w:val="18"/>
                <w:lang w:eastAsia="ar-SA"/>
              </w:rPr>
              <w:t>2025г</w:t>
            </w:r>
          </w:p>
        </w:tc>
        <w:tc>
          <w:tcPr>
            <w:tcW w:w="850" w:type="dxa"/>
            <w:tcBorders>
              <w:top w:val="single" w:sz="4" w:space="0" w:color="auto"/>
              <w:left w:val="single" w:sz="4" w:space="0" w:color="auto"/>
              <w:bottom w:val="single" w:sz="4" w:space="0" w:color="auto"/>
              <w:right w:val="single" w:sz="8" w:space="0" w:color="auto"/>
            </w:tcBorders>
            <w:vAlign w:val="center"/>
          </w:tcPr>
          <w:p w:rsidR="00ED72F2" w:rsidRPr="00181720" w:rsidRDefault="00ED72F2" w:rsidP="003961D5">
            <w:pPr>
              <w:suppressAutoHyphens/>
              <w:jc w:val="center"/>
              <w:rPr>
                <w:b/>
                <w:bCs/>
                <w:spacing w:val="-4"/>
                <w:sz w:val="18"/>
                <w:szCs w:val="18"/>
                <w:lang w:eastAsia="ar-SA"/>
              </w:rPr>
            </w:pPr>
            <w:r w:rsidRPr="00181720">
              <w:rPr>
                <w:b/>
                <w:bCs/>
                <w:spacing w:val="-4"/>
                <w:sz w:val="18"/>
                <w:szCs w:val="18"/>
                <w:lang w:eastAsia="ar-SA"/>
              </w:rPr>
              <w:t>2026г</w:t>
            </w:r>
          </w:p>
        </w:tc>
        <w:tc>
          <w:tcPr>
            <w:tcW w:w="851" w:type="dxa"/>
            <w:tcBorders>
              <w:top w:val="single" w:sz="4" w:space="0" w:color="auto"/>
              <w:left w:val="single" w:sz="8" w:space="0" w:color="auto"/>
              <w:bottom w:val="single" w:sz="4" w:space="0" w:color="auto"/>
              <w:right w:val="single" w:sz="4" w:space="0" w:color="auto"/>
            </w:tcBorders>
            <w:vAlign w:val="center"/>
          </w:tcPr>
          <w:p w:rsidR="00ED72F2" w:rsidRPr="00181720" w:rsidRDefault="00ED72F2" w:rsidP="003961D5">
            <w:pPr>
              <w:suppressAutoHyphens/>
              <w:rPr>
                <w:b/>
                <w:bCs/>
                <w:spacing w:val="-4"/>
                <w:sz w:val="18"/>
                <w:szCs w:val="18"/>
                <w:lang w:eastAsia="ar-SA"/>
              </w:rPr>
            </w:pPr>
            <w:r w:rsidRPr="00181720">
              <w:rPr>
                <w:b/>
                <w:bCs/>
                <w:spacing w:val="-4"/>
                <w:sz w:val="18"/>
                <w:szCs w:val="18"/>
                <w:lang w:eastAsia="ar-SA"/>
              </w:rPr>
              <w:t>2027г</w:t>
            </w:r>
          </w:p>
        </w:tc>
        <w:tc>
          <w:tcPr>
            <w:tcW w:w="850"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vAlign w:val="center"/>
          </w:tcPr>
          <w:p w:rsidR="00ED72F2" w:rsidRDefault="00ED72F2" w:rsidP="003961D5">
            <w:pPr>
              <w:suppressAutoHyphens/>
              <w:rPr>
                <w:bCs/>
                <w:spacing w:val="-4"/>
                <w:sz w:val="18"/>
                <w:szCs w:val="18"/>
                <w:lang w:eastAsia="ar-SA"/>
              </w:rPr>
            </w:pPr>
          </w:p>
        </w:tc>
        <w:tc>
          <w:tcPr>
            <w:tcW w:w="708"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r>
      <w:tr w:rsidR="00ED72F2" w:rsidRPr="00D74645" w:rsidTr="003961D5">
        <w:trPr>
          <w:trHeight w:val="555"/>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val="restart"/>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Подпрограмма 4</w:t>
            </w:r>
          </w:p>
        </w:tc>
        <w:tc>
          <w:tcPr>
            <w:tcW w:w="1984" w:type="dxa"/>
            <w:vMerge w:val="restart"/>
            <w:tcBorders>
              <w:left w:val="single" w:sz="4" w:space="0" w:color="auto"/>
              <w:right w:val="single" w:sz="4" w:space="0" w:color="auto"/>
            </w:tcBorders>
          </w:tcPr>
          <w:p w:rsidR="00ED72F2" w:rsidRPr="004B1A05" w:rsidRDefault="00ED72F2" w:rsidP="003961D5">
            <w:pPr>
              <w:pStyle w:val="ConsPlusNormal"/>
              <w:autoSpaceDE/>
              <w:spacing w:before="100" w:beforeAutospacing="1" w:after="100" w:afterAutospacing="1" w:line="216" w:lineRule="auto"/>
              <w:rPr>
                <w:rFonts w:ascii="Times New Roman" w:hAnsi="Times New Roman" w:cs="Times New Roman"/>
                <w:spacing w:val="-2"/>
                <w:sz w:val="16"/>
                <w:szCs w:val="16"/>
              </w:rPr>
            </w:pPr>
            <w:r w:rsidRPr="004B1A05">
              <w:rPr>
                <w:rFonts w:ascii="Times New Roman" w:hAnsi="Times New Roman" w:cs="Times New Roman"/>
                <w:spacing w:val="-2"/>
                <w:sz w:val="16"/>
                <w:szCs w:val="16"/>
              </w:rPr>
              <w:t>«Благоустройство нас</w:t>
            </w:r>
            <w:r w:rsidRPr="004B1A05">
              <w:rPr>
                <w:rFonts w:ascii="Times New Roman" w:hAnsi="Times New Roman" w:cs="Times New Roman"/>
                <w:spacing w:val="-2"/>
                <w:sz w:val="16"/>
                <w:szCs w:val="16"/>
              </w:rPr>
              <w:t>е</w:t>
            </w:r>
            <w:r w:rsidRPr="004B1A05">
              <w:rPr>
                <w:rFonts w:ascii="Times New Roman" w:hAnsi="Times New Roman" w:cs="Times New Roman"/>
                <w:spacing w:val="-2"/>
                <w:sz w:val="16"/>
                <w:szCs w:val="16"/>
              </w:rPr>
              <w:t>ленных пунктов Соловцо</w:t>
            </w:r>
            <w:r w:rsidRPr="004B1A05">
              <w:rPr>
                <w:rFonts w:ascii="Times New Roman" w:hAnsi="Times New Roman" w:cs="Times New Roman"/>
                <w:spacing w:val="-2"/>
                <w:sz w:val="16"/>
                <w:szCs w:val="16"/>
              </w:rPr>
              <w:t>в</w:t>
            </w:r>
            <w:r w:rsidRPr="004B1A05">
              <w:rPr>
                <w:rFonts w:ascii="Times New Roman" w:hAnsi="Times New Roman" w:cs="Times New Roman"/>
                <w:spacing w:val="-2"/>
                <w:sz w:val="16"/>
                <w:szCs w:val="16"/>
              </w:rPr>
              <w:t>ского сельсовета  И</w:t>
            </w:r>
            <w:r w:rsidRPr="004B1A05">
              <w:rPr>
                <w:rFonts w:ascii="Times New Roman" w:hAnsi="Times New Roman" w:cs="Times New Roman"/>
                <w:spacing w:val="-2"/>
                <w:sz w:val="16"/>
                <w:szCs w:val="16"/>
              </w:rPr>
              <w:t>с</w:t>
            </w:r>
            <w:r w:rsidRPr="004B1A05">
              <w:rPr>
                <w:rFonts w:ascii="Times New Roman" w:hAnsi="Times New Roman" w:cs="Times New Roman"/>
                <w:spacing w:val="-2"/>
                <w:sz w:val="16"/>
                <w:szCs w:val="16"/>
              </w:rPr>
              <w:t>синского района Пензенской обла</w:t>
            </w:r>
            <w:r w:rsidRPr="004B1A05">
              <w:rPr>
                <w:rFonts w:ascii="Times New Roman" w:hAnsi="Times New Roman" w:cs="Times New Roman"/>
                <w:spacing w:val="-2"/>
                <w:sz w:val="16"/>
                <w:szCs w:val="16"/>
              </w:rPr>
              <w:t>с</w:t>
            </w:r>
            <w:r w:rsidRPr="004B1A05">
              <w:rPr>
                <w:rFonts w:ascii="Times New Roman" w:hAnsi="Times New Roman" w:cs="Times New Roman"/>
                <w:spacing w:val="-2"/>
                <w:sz w:val="16"/>
                <w:szCs w:val="16"/>
              </w:rPr>
              <w:t>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r w:rsidRPr="004B1A05">
              <w:rPr>
                <w:rFonts w:ascii="Times New Roman" w:hAnsi="Times New Roman" w:cs="Times New Roman"/>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rsidR="00ED72F2" w:rsidRPr="00181720" w:rsidRDefault="00ED72F2" w:rsidP="003961D5">
            <w:pPr>
              <w:rPr>
                <w:bCs/>
                <w:spacing w:val="-4"/>
                <w:sz w:val="18"/>
                <w:szCs w:val="18"/>
                <w:lang w:eastAsia="ar-SA"/>
              </w:rPr>
            </w:pPr>
            <w:r>
              <w:rPr>
                <w:bCs/>
                <w:spacing w:val="-4"/>
                <w:sz w:val="18"/>
                <w:szCs w:val="18"/>
                <w:lang w:eastAsia="ar-SA"/>
              </w:rPr>
              <w:t>1110,7</w:t>
            </w:r>
          </w:p>
        </w:tc>
        <w:tc>
          <w:tcPr>
            <w:tcW w:w="850" w:type="dxa"/>
            <w:tcBorders>
              <w:top w:val="single" w:sz="4" w:space="0" w:color="auto"/>
              <w:left w:val="single" w:sz="4" w:space="0" w:color="auto"/>
              <w:bottom w:val="single" w:sz="4" w:space="0" w:color="auto"/>
              <w:right w:val="single" w:sz="8" w:space="0" w:color="auto"/>
            </w:tcBorders>
          </w:tcPr>
          <w:p w:rsidR="00ED72F2" w:rsidRPr="00181720" w:rsidRDefault="00ED72F2" w:rsidP="003961D5">
            <w:pPr>
              <w:rPr>
                <w:bCs/>
                <w:spacing w:val="-4"/>
                <w:sz w:val="18"/>
                <w:szCs w:val="18"/>
                <w:lang w:eastAsia="ar-SA"/>
              </w:rPr>
            </w:pPr>
            <w:r>
              <w:rPr>
                <w:bCs/>
                <w:spacing w:val="-4"/>
                <w:sz w:val="18"/>
                <w:szCs w:val="18"/>
                <w:lang w:eastAsia="ar-SA"/>
              </w:rPr>
              <w:t>1009,0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r w:rsidRPr="00E072DD">
              <w:rPr>
                <w:bCs/>
                <w:spacing w:val="-4"/>
                <w:sz w:val="18"/>
                <w:szCs w:val="18"/>
                <w:lang w:eastAsia="ar-SA"/>
              </w:rPr>
              <w:t>1</w:t>
            </w:r>
            <w:r>
              <w:rPr>
                <w:bCs/>
                <w:spacing w:val="-4"/>
                <w:sz w:val="18"/>
                <w:szCs w:val="18"/>
                <w:lang w:eastAsia="ar-SA"/>
              </w:rPr>
              <w:t>042,0</w:t>
            </w:r>
          </w:p>
        </w:tc>
        <w:tc>
          <w:tcPr>
            <w:tcW w:w="850"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vAlign w:val="center"/>
          </w:tcPr>
          <w:p w:rsidR="00ED72F2" w:rsidRDefault="00ED72F2" w:rsidP="003961D5">
            <w:pPr>
              <w:suppressAutoHyphens/>
              <w:rPr>
                <w:bCs/>
                <w:spacing w:val="-4"/>
                <w:sz w:val="18"/>
                <w:szCs w:val="18"/>
                <w:lang w:eastAsia="ar-SA"/>
              </w:rPr>
            </w:pPr>
          </w:p>
        </w:tc>
        <w:tc>
          <w:tcPr>
            <w:tcW w:w="708"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r>
      <w:tr w:rsidR="00ED72F2" w:rsidRPr="00D74645" w:rsidTr="003961D5">
        <w:trPr>
          <w:trHeight w:val="465"/>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pStyle w:val="ConsPlusNormal"/>
              <w:autoSpaceDE/>
              <w:spacing w:before="100" w:beforeAutospacing="1" w:after="100" w:afterAutospacing="1" w:line="216" w:lineRule="auto"/>
              <w:rPr>
                <w:rFonts w:ascii="Times New Roman" w:hAnsi="Times New Roman" w:cs="Times New Roman"/>
                <w:spacing w:val="-2"/>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rPr>
                <w:sz w:val="16"/>
                <w:szCs w:val="16"/>
              </w:rPr>
            </w:pPr>
            <w:r w:rsidRPr="004B1A05">
              <w:rPr>
                <w:sz w:val="16"/>
                <w:szCs w:val="16"/>
              </w:rPr>
              <w:t>администрация Соло</w:t>
            </w:r>
            <w:r w:rsidRPr="004B1A05">
              <w:rPr>
                <w:sz w:val="16"/>
                <w:szCs w:val="16"/>
              </w:rPr>
              <w:t>в</w:t>
            </w:r>
            <w:r w:rsidRPr="004B1A05">
              <w:rPr>
                <w:sz w:val="16"/>
                <w:szCs w:val="16"/>
              </w:rPr>
              <w:t>цовского сельсовета  Иссинского района Пе</w:t>
            </w:r>
            <w:r w:rsidRPr="004B1A05">
              <w:rPr>
                <w:sz w:val="16"/>
                <w:szCs w:val="16"/>
              </w:rPr>
              <w:t>н</w:t>
            </w:r>
            <w:r w:rsidRPr="004B1A05">
              <w:rPr>
                <w:sz w:val="16"/>
                <w:szCs w:val="16"/>
              </w:rPr>
              <w:t>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r>
              <w:rPr>
                <w:bCs/>
                <w:spacing w:val="-4"/>
                <w:sz w:val="18"/>
                <w:szCs w:val="18"/>
                <w:lang w:eastAsia="ar-SA"/>
              </w:rPr>
              <w:t>1110,7</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r w:rsidRPr="00401828">
              <w:rPr>
                <w:bCs/>
                <w:spacing w:val="-4"/>
                <w:sz w:val="18"/>
                <w:szCs w:val="18"/>
                <w:lang w:eastAsia="ar-SA"/>
              </w:rPr>
              <w:t>1</w:t>
            </w:r>
            <w:r>
              <w:rPr>
                <w:bCs/>
                <w:spacing w:val="-4"/>
                <w:sz w:val="18"/>
                <w:szCs w:val="18"/>
                <w:lang w:eastAsia="ar-SA"/>
              </w:rPr>
              <w:t>009,0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r w:rsidRPr="00E072DD">
              <w:rPr>
                <w:bCs/>
                <w:spacing w:val="-4"/>
                <w:sz w:val="18"/>
                <w:szCs w:val="18"/>
                <w:lang w:eastAsia="ar-SA"/>
              </w:rPr>
              <w:t>1</w:t>
            </w:r>
            <w:r>
              <w:rPr>
                <w:bCs/>
                <w:spacing w:val="-4"/>
                <w:sz w:val="18"/>
                <w:szCs w:val="18"/>
                <w:lang w:eastAsia="ar-SA"/>
              </w:rPr>
              <w:t>042,0</w:t>
            </w:r>
          </w:p>
        </w:tc>
        <w:tc>
          <w:tcPr>
            <w:tcW w:w="850"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vAlign w:val="center"/>
          </w:tcPr>
          <w:p w:rsidR="00ED72F2" w:rsidRDefault="00ED72F2" w:rsidP="003961D5">
            <w:pPr>
              <w:suppressAutoHyphens/>
              <w:rPr>
                <w:bCs/>
                <w:spacing w:val="-4"/>
                <w:sz w:val="18"/>
                <w:szCs w:val="18"/>
                <w:lang w:eastAsia="ar-SA"/>
              </w:rPr>
            </w:pPr>
          </w:p>
        </w:tc>
        <w:tc>
          <w:tcPr>
            <w:tcW w:w="708"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r>
      <w:tr w:rsidR="00ED72F2" w:rsidRPr="00D74645" w:rsidTr="003961D5">
        <w:trPr>
          <w:trHeight w:val="60"/>
        </w:trPr>
        <w:tc>
          <w:tcPr>
            <w:tcW w:w="606" w:type="dxa"/>
            <w:vMerge/>
            <w:tcBorders>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pacing w:val="-2"/>
                <w:sz w:val="16"/>
                <w:szCs w:val="16"/>
              </w:rPr>
            </w:pPr>
            <w:r w:rsidRPr="004B1A05">
              <w:rPr>
                <w:rFonts w:ascii="Times New Roman" w:hAnsi="Times New Roman" w:cs="Times New Roman"/>
                <w:spacing w:val="-2"/>
                <w:sz w:val="16"/>
                <w:szCs w:val="16"/>
              </w:rPr>
              <w:t>«Создание условий для проведения работ по благоустро</w:t>
            </w:r>
            <w:r w:rsidRPr="004B1A05">
              <w:rPr>
                <w:rFonts w:ascii="Times New Roman" w:hAnsi="Times New Roman" w:cs="Times New Roman"/>
                <w:spacing w:val="-2"/>
                <w:sz w:val="16"/>
                <w:szCs w:val="16"/>
              </w:rPr>
              <w:t>й</w:t>
            </w:r>
            <w:r w:rsidRPr="004B1A05">
              <w:rPr>
                <w:rFonts w:ascii="Times New Roman" w:hAnsi="Times New Roman" w:cs="Times New Roman"/>
                <w:spacing w:val="-2"/>
                <w:sz w:val="16"/>
                <w:szCs w:val="16"/>
              </w:rPr>
              <w:t xml:space="preserve">ству населенных пунктов   </w:t>
            </w:r>
            <w:r w:rsidRPr="004B1A05">
              <w:rPr>
                <w:rFonts w:ascii="Times New Roman" w:hAnsi="Times New Roman" w:cs="Times New Roman"/>
                <w:spacing w:val="-2"/>
                <w:sz w:val="16"/>
                <w:szCs w:val="16"/>
              </w:rPr>
              <w:lastRenderedPageBreak/>
              <w:t>Соло</w:t>
            </w:r>
            <w:r w:rsidRPr="004B1A05">
              <w:rPr>
                <w:rFonts w:ascii="Times New Roman" w:hAnsi="Times New Roman" w:cs="Times New Roman"/>
                <w:spacing w:val="-2"/>
                <w:sz w:val="16"/>
                <w:szCs w:val="16"/>
              </w:rPr>
              <w:t>в</w:t>
            </w:r>
            <w:r w:rsidRPr="004B1A05">
              <w:rPr>
                <w:rFonts w:ascii="Times New Roman" w:hAnsi="Times New Roman" w:cs="Times New Roman"/>
                <w:spacing w:val="-2"/>
                <w:sz w:val="16"/>
                <w:szCs w:val="16"/>
              </w:rPr>
              <w:t>цовского сельсовета Иссинского района Пензенской обла</w:t>
            </w:r>
            <w:r w:rsidRPr="004B1A05">
              <w:rPr>
                <w:rFonts w:ascii="Times New Roman" w:hAnsi="Times New Roman" w:cs="Times New Roman"/>
                <w:spacing w:val="-2"/>
                <w:sz w:val="16"/>
                <w:szCs w:val="16"/>
              </w:rPr>
              <w:t>с</w:t>
            </w:r>
            <w:r w:rsidRPr="004B1A05">
              <w:rPr>
                <w:rFonts w:ascii="Times New Roman" w:hAnsi="Times New Roman" w:cs="Times New Roman"/>
                <w:spacing w:val="-2"/>
                <w:sz w:val="16"/>
                <w:szCs w:val="16"/>
              </w:rPr>
              <w:t>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r w:rsidRPr="004B1A05">
              <w:rPr>
                <w:rFonts w:ascii="Times New Roman" w:hAnsi="Times New Roman" w:cs="Times New Roman"/>
                <w:sz w:val="16"/>
                <w:szCs w:val="16"/>
              </w:rPr>
              <w:lastRenderedPageBreak/>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r>
              <w:rPr>
                <w:bCs/>
                <w:spacing w:val="-4"/>
                <w:sz w:val="18"/>
                <w:szCs w:val="18"/>
                <w:lang w:eastAsia="ar-SA"/>
              </w:rPr>
              <w:t>1110,7</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r w:rsidRPr="00401828">
              <w:rPr>
                <w:bCs/>
                <w:spacing w:val="-4"/>
                <w:sz w:val="18"/>
                <w:szCs w:val="18"/>
                <w:lang w:eastAsia="ar-SA"/>
              </w:rPr>
              <w:t>1</w:t>
            </w:r>
            <w:r>
              <w:rPr>
                <w:bCs/>
                <w:spacing w:val="-4"/>
                <w:sz w:val="18"/>
                <w:szCs w:val="18"/>
                <w:lang w:eastAsia="ar-SA"/>
              </w:rPr>
              <w:t>009,0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r w:rsidRPr="00E072DD">
              <w:rPr>
                <w:bCs/>
                <w:spacing w:val="-4"/>
                <w:sz w:val="18"/>
                <w:szCs w:val="18"/>
                <w:lang w:eastAsia="ar-SA"/>
              </w:rPr>
              <w:t>1</w:t>
            </w:r>
            <w:r>
              <w:rPr>
                <w:bCs/>
                <w:spacing w:val="-4"/>
                <w:sz w:val="18"/>
                <w:szCs w:val="18"/>
                <w:lang w:eastAsia="ar-SA"/>
              </w:rPr>
              <w:t>042,0</w:t>
            </w:r>
          </w:p>
        </w:tc>
        <w:tc>
          <w:tcPr>
            <w:tcW w:w="850"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vAlign w:val="center"/>
          </w:tcPr>
          <w:p w:rsidR="00ED72F2" w:rsidRDefault="00ED72F2" w:rsidP="003961D5">
            <w:pPr>
              <w:suppressAutoHyphens/>
              <w:rPr>
                <w:bCs/>
                <w:spacing w:val="-4"/>
                <w:sz w:val="18"/>
                <w:szCs w:val="18"/>
                <w:lang w:eastAsia="ar-SA"/>
              </w:rPr>
            </w:pPr>
          </w:p>
        </w:tc>
        <w:tc>
          <w:tcPr>
            <w:tcW w:w="708"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rPr>
                <w:bCs/>
                <w:spacing w:val="-4"/>
                <w:sz w:val="18"/>
                <w:szCs w:val="18"/>
                <w:lang w:eastAsia="ar-SA"/>
              </w:rPr>
            </w:pPr>
          </w:p>
        </w:tc>
      </w:tr>
      <w:tr w:rsidR="00ED72F2" w:rsidRPr="00D74645" w:rsidTr="003961D5">
        <w:trPr>
          <w:trHeight w:val="589"/>
        </w:trPr>
        <w:tc>
          <w:tcPr>
            <w:tcW w:w="606" w:type="dxa"/>
            <w:vMerge w:val="restart"/>
            <w:tcBorders>
              <w:left w:val="single" w:sz="4" w:space="0" w:color="auto"/>
              <w:right w:val="single" w:sz="4" w:space="0" w:color="auto"/>
            </w:tcBorders>
          </w:tcPr>
          <w:p w:rsidR="00ED72F2" w:rsidRDefault="00ED72F2" w:rsidP="003961D5">
            <w:pPr>
              <w:pStyle w:val="a9"/>
              <w:spacing w:line="216" w:lineRule="auto"/>
              <w:jc w:val="center"/>
              <w:rPr>
                <w:sz w:val="18"/>
                <w:szCs w:val="18"/>
              </w:rPr>
            </w:pPr>
          </w:p>
          <w:p w:rsidR="00ED72F2" w:rsidRPr="00D74645" w:rsidRDefault="00ED72F2" w:rsidP="003961D5">
            <w:pPr>
              <w:pStyle w:val="a9"/>
              <w:spacing w:line="216" w:lineRule="auto"/>
              <w:jc w:val="center"/>
              <w:rPr>
                <w:sz w:val="18"/>
                <w:szCs w:val="18"/>
              </w:rPr>
            </w:pPr>
            <w:r>
              <w:rPr>
                <w:sz w:val="18"/>
                <w:szCs w:val="18"/>
              </w:rPr>
              <w:t>5</w:t>
            </w:r>
            <w:r w:rsidRPr="00D74645">
              <w:rPr>
                <w:sz w:val="18"/>
                <w:szCs w:val="18"/>
              </w:rPr>
              <w:t>.</w:t>
            </w:r>
          </w:p>
        </w:tc>
        <w:tc>
          <w:tcPr>
            <w:tcW w:w="1441" w:type="dxa"/>
            <w:vMerge w:val="restart"/>
            <w:tcBorders>
              <w:left w:val="single" w:sz="4" w:space="0" w:color="auto"/>
              <w:right w:val="single" w:sz="4" w:space="0" w:color="auto"/>
            </w:tcBorders>
          </w:tcPr>
          <w:p w:rsidR="00ED72F2" w:rsidRDefault="00ED72F2" w:rsidP="003961D5">
            <w:pPr>
              <w:pStyle w:val="a9"/>
              <w:spacing w:line="216" w:lineRule="auto"/>
              <w:rPr>
                <w:sz w:val="18"/>
                <w:szCs w:val="18"/>
              </w:rPr>
            </w:pPr>
          </w:p>
          <w:p w:rsidR="00ED72F2" w:rsidRPr="00D74645" w:rsidRDefault="00ED72F2" w:rsidP="003961D5">
            <w:pPr>
              <w:pStyle w:val="a9"/>
              <w:spacing w:line="216" w:lineRule="auto"/>
              <w:rPr>
                <w:sz w:val="18"/>
                <w:szCs w:val="18"/>
              </w:rPr>
            </w:pPr>
            <w:r w:rsidRPr="00D74645">
              <w:rPr>
                <w:sz w:val="18"/>
                <w:szCs w:val="18"/>
              </w:rPr>
              <w:t>Подпрограмма 5</w:t>
            </w:r>
          </w:p>
        </w:tc>
        <w:tc>
          <w:tcPr>
            <w:tcW w:w="1984" w:type="dxa"/>
            <w:vMerge w:val="restart"/>
            <w:tcBorders>
              <w:left w:val="single" w:sz="4" w:space="0" w:color="auto"/>
              <w:right w:val="single" w:sz="4" w:space="0" w:color="auto"/>
            </w:tcBorders>
          </w:tcPr>
          <w:p w:rsidR="00ED72F2" w:rsidRPr="004B1A05" w:rsidRDefault="00ED72F2" w:rsidP="003961D5">
            <w:pPr>
              <w:autoSpaceDE w:val="0"/>
              <w:autoSpaceDN w:val="0"/>
              <w:adjustRightInd w:val="0"/>
              <w:rPr>
                <w:sz w:val="16"/>
                <w:szCs w:val="16"/>
              </w:rPr>
            </w:pPr>
            <w:r w:rsidRPr="004B1A05">
              <w:rPr>
                <w:sz w:val="16"/>
                <w:szCs w:val="16"/>
              </w:rPr>
              <w:t>«Обеспечение первичных мер пожарной безопасности на территории</w:t>
            </w:r>
            <w:r w:rsidRPr="004B1A05">
              <w:rPr>
                <w:sz w:val="16"/>
                <w:szCs w:val="16"/>
              </w:rPr>
              <w:br/>
              <w:t>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0</w:t>
            </w:r>
          </w:p>
        </w:tc>
        <w:tc>
          <w:tcPr>
            <w:tcW w:w="850" w:type="dxa"/>
            <w:tcBorders>
              <w:top w:val="single" w:sz="4" w:space="0" w:color="auto"/>
              <w:left w:val="single" w:sz="4" w:space="0" w:color="auto"/>
              <w:bottom w:val="single" w:sz="4" w:space="0" w:color="auto"/>
              <w:right w:val="single" w:sz="8" w:space="0" w:color="auto"/>
            </w:tcBorders>
            <w:vAlign w:val="center"/>
          </w:tcPr>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jc w:val="center"/>
              <w:rPr>
                <w:sz w:val="18"/>
                <w:szCs w:val="18"/>
              </w:rPr>
            </w:pPr>
          </w:p>
          <w:p w:rsidR="00ED72F2" w:rsidRPr="00D74645" w:rsidRDefault="00ED72F2" w:rsidP="003961D5">
            <w:pPr>
              <w:jc w:val="center"/>
              <w:rPr>
                <w:sz w:val="18"/>
                <w:szCs w:val="18"/>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lang w:eastAsia="ar-SA"/>
              </w:rPr>
            </w:pPr>
            <w:r w:rsidRPr="00D74645">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lang w:eastAsia="ar-SA"/>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sz w:val="18"/>
                <w:szCs w:val="18"/>
                <w:lang w:eastAsia="ar-SA"/>
              </w:rPr>
            </w:pPr>
            <w:r>
              <w:rPr>
                <w:bCs/>
                <w:spacing w:val="-4"/>
                <w:sz w:val="18"/>
                <w:szCs w:val="18"/>
                <w:lang w:eastAsia="ar-SA"/>
              </w:rPr>
              <w:t>4,3</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lang w:eastAsia="ar-SA"/>
              </w:rPr>
            </w:pPr>
            <w:r>
              <w:rPr>
                <w:sz w:val="18"/>
                <w:szCs w:val="18"/>
              </w:rPr>
              <w:t>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sz w:val="18"/>
                <w:szCs w:val="18"/>
                <w:lang w:eastAsia="ar-SA"/>
              </w:rPr>
            </w:pPr>
            <w:r>
              <w:rPr>
                <w:bCs/>
                <w:spacing w:val="-4"/>
                <w:sz w:val="18"/>
                <w:szCs w:val="18"/>
                <w:lang w:eastAsia="ar-SA"/>
              </w:rPr>
              <w:t>0</w:t>
            </w:r>
            <w:r w:rsidRPr="00D74645">
              <w:rPr>
                <w:bCs/>
                <w:spacing w:val="-4"/>
                <w:sz w:val="18"/>
                <w:szCs w:val="18"/>
                <w:lang w:eastAsia="ar-SA"/>
              </w:rPr>
              <w:t>,0</w:t>
            </w:r>
          </w:p>
        </w:tc>
      </w:tr>
      <w:tr w:rsidR="00ED72F2" w:rsidRPr="00D74645" w:rsidTr="003961D5">
        <w:trPr>
          <w:trHeight w:val="643"/>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tabs>
                <w:tab w:val="num" w:pos="0"/>
              </w:tabs>
              <w:jc w:val="both"/>
              <w:rPr>
                <w:spacing w:val="-2"/>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jc w:val="center"/>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rPr>
                <w:bCs/>
                <w:spacing w:val="-4"/>
                <w:sz w:val="18"/>
                <w:szCs w:val="18"/>
                <w:lang w:eastAsia="ar-SA"/>
              </w:rPr>
            </w:pPr>
            <w:r w:rsidRPr="00D74645">
              <w:rPr>
                <w:bCs/>
                <w:spacing w:val="-4"/>
                <w:sz w:val="18"/>
                <w:szCs w:val="18"/>
                <w:lang w:eastAsia="ar-SA"/>
              </w:rPr>
              <w:t>0</w:t>
            </w:r>
          </w:p>
        </w:tc>
        <w:tc>
          <w:tcPr>
            <w:tcW w:w="850" w:type="dxa"/>
            <w:tcBorders>
              <w:top w:val="single" w:sz="4" w:space="0" w:color="auto"/>
              <w:left w:val="single" w:sz="4" w:space="0" w:color="auto"/>
              <w:bottom w:val="single" w:sz="4" w:space="0" w:color="auto"/>
              <w:right w:val="single" w:sz="8"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p w:rsidR="00ED72F2" w:rsidRPr="00D74645" w:rsidRDefault="00ED72F2" w:rsidP="003961D5">
            <w:pPr>
              <w:suppressAutoHyphens/>
              <w:jc w:val="center"/>
              <w:rPr>
                <w:sz w:val="18"/>
                <w:szCs w:val="18"/>
                <w:lang w:eastAsia="ar-SA"/>
              </w:rPr>
            </w:pPr>
          </w:p>
          <w:p w:rsidR="00ED72F2" w:rsidRPr="00D74645" w:rsidRDefault="00ED72F2" w:rsidP="003961D5">
            <w:pPr>
              <w:suppressAutoHyphens/>
              <w:jc w:val="center"/>
              <w:rPr>
                <w:sz w:val="18"/>
                <w:szCs w:val="18"/>
                <w:lang w:eastAsia="ar-SA"/>
              </w:rPr>
            </w:pPr>
          </w:p>
          <w:p w:rsidR="00ED72F2" w:rsidRPr="00D74645" w:rsidRDefault="00ED72F2" w:rsidP="003961D5">
            <w:pPr>
              <w:suppressAutoHyphens/>
              <w:jc w:val="center"/>
              <w:rPr>
                <w:sz w:val="18"/>
                <w:szCs w:val="18"/>
                <w:lang w:eastAsia="ar-SA"/>
              </w:rPr>
            </w:pPr>
          </w:p>
          <w:p w:rsidR="00ED72F2" w:rsidRPr="00D74645" w:rsidRDefault="00ED72F2" w:rsidP="003961D5">
            <w:pPr>
              <w:suppressAutoHyphens/>
              <w:jc w:val="center"/>
              <w:rPr>
                <w:sz w:val="18"/>
                <w:szCs w:val="18"/>
                <w:lang w:eastAsia="ar-SA"/>
              </w:rPr>
            </w:pPr>
          </w:p>
          <w:p w:rsidR="00ED72F2" w:rsidRPr="00D74645" w:rsidRDefault="00ED72F2" w:rsidP="003961D5">
            <w:pPr>
              <w:suppressAutoHyphens/>
              <w:jc w:val="center"/>
              <w:rPr>
                <w:sz w:val="18"/>
                <w:szCs w:val="18"/>
                <w:lang w:eastAsia="ar-SA"/>
              </w:rPr>
            </w:pPr>
          </w:p>
          <w:p w:rsidR="00ED72F2" w:rsidRPr="00D74645" w:rsidRDefault="00ED72F2" w:rsidP="003961D5">
            <w:pPr>
              <w:suppressAutoHyphens/>
              <w:rPr>
                <w:bCs/>
                <w:spacing w:val="-4"/>
                <w:sz w:val="18"/>
                <w:szCs w:val="18"/>
                <w:lang w:eastAsia="ar-SA"/>
              </w:rPr>
            </w:pPr>
            <w:r w:rsidRPr="00D74645">
              <w:rPr>
                <w:sz w:val="18"/>
                <w:szCs w:val="18"/>
                <w:lang w:eastAsia="ar-SA"/>
              </w:rPr>
              <w:t>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jc w:val="center"/>
              <w:rPr>
                <w:sz w:val="18"/>
                <w:szCs w:val="18"/>
              </w:rPr>
            </w:pPr>
          </w:p>
          <w:p w:rsidR="00ED72F2" w:rsidRPr="00D74645" w:rsidRDefault="00ED72F2" w:rsidP="003961D5">
            <w:pPr>
              <w:jc w:val="center"/>
              <w:rPr>
                <w:sz w:val="18"/>
                <w:szCs w:val="18"/>
              </w:rPr>
            </w:pPr>
          </w:p>
          <w:p w:rsidR="00ED72F2" w:rsidRPr="00D74645" w:rsidRDefault="00ED72F2" w:rsidP="003961D5">
            <w:pPr>
              <w:jc w:val="center"/>
              <w:rPr>
                <w:sz w:val="18"/>
                <w:szCs w:val="18"/>
              </w:rPr>
            </w:pPr>
          </w:p>
          <w:p w:rsidR="00ED72F2" w:rsidRPr="00D74645" w:rsidRDefault="00ED72F2" w:rsidP="003961D5">
            <w:pPr>
              <w:jc w:val="center"/>
              <w:rPr>
                <w:sz w:val="18"/>
                <w:szCs w:val="18"/>
              </w:rPr>
            </w:pPr>
          </w:p>
          <w:p w:rsidR="00ED72F2" w:rsidRPr="00D74645" w:rsidRDefault="00ED72F2" w:rsidP="003961D5">
            <w:pPr>
              <w:jc w:val="center"/>
              <w:rPr>
                <w:sz w:val="18"/>
                <w:szCs w:val="18"/>
              </w:rPr>
            </w:pPr>
          </w:p>
          <w:p w:rsidR="00ED72F2" w:rsidRPr="00D74645" w:rsidRDefault="00ED72F2" w:rsidP="003961D5">
            <w:pPr>
              <w:jc w:val="center"/>
              <w:rPr>
                <w:sz w:val="18"/>
                <w:szCs w:val="18"/>
              </w:rPr>
            </w:pPr>
          </w:p>
          <w:p w:rsidR="00ED72F2" w:rsidRPr="00D74645" w:rsidRDefault="00ED72F2" w:rsidP="003961D5">
            <w:pPr>
              <w:suppressAutoHyphens/>
              <w:rPr>
                <w:bCs/>
                <w:spacing w:val="-4"/>
                <w:sz w:val="18"/>
                <w:szCs w:val="18"/>
                <w:lang w:eastAsia="ar-SA"/>
              </w:rPr>
            </w:pPr>
            <w:r w:rsidRPr="00D74645">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rPr>
                <w:bCs/>
                <w:spacing w:val="-4"/>
                <w:sz w:val="18"/>
                <w:szCs w:val="18"/>
                <w:lang w:eastAsia="ar-SA"/>
              </w:rPr>
            </w:pPr>
            <w:r w:rsidRPr="00D74645">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jc w:val="center"/>
              <w:rPr>
                <w:bCs/>
                <w:spacing w:val="-4"/>
                <w:sz w:val="18"/>
                <w:szCs w:val="18"/>
                <w:lang w:eastAsia="ar-SA"/>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rPr>
                <w:bCs/>
                <w:spacing w:val="-4"/>
                <w:sz w:val="18"/>
                <w:szCs w:val="18"/>
                <w:lang w:eastAsia="ar-SA"/>
              </w:rPr>
            </w:pPr>
            <w:r>
              <w:rPr>
                <w:bCs/>
                <w:spacing w:val="-4"/>
                <w:sz w:val="18"/>
                <w:szCs w:val="18"/>
                <w:lang w:eastAsia="ar-SA"/>
              </w:rPr>
              <w:t>4,3</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jc w:val="center"/>
              <w:rPr>
                <w:sz w:val="18"/>
                <w:szCs w:val="18"/>
              </w:rPr>
            </w:pPr>
          </w:p>
          <w:p w:rsidR="00ED72F2" w:rsidRPr="00D74645" w:rsidRDefault="00ED72F2" w:rsidP="003961D5">
            <w:pPr>
              <w:suppressAutoHyphens/>
              <w:rPr>
                <w:bCs/>
                <w:spacing w:val="-4"/>
                <w:sz w:val="18"/>
                <w:szCs w:val="18"/>
                <w:lang w:eastAsia="ar-SA"/>
              </w:rPr>
            </w:pPr>
            <w:r>
              <w:rPr>
                <w:sz w:val="18"/>
                <w:szCs w:val="18"/>
              </w:rPr>
              <w:t>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rPr>
                <w:bCs/>
                <w:spacing w:val="-4"/>
                <w:sz w:val="18"/>
                <w:szCs w:val="18"/>
                <w:lang w:eastAsia="ar-SA"/>
              </w:rPr>
            </w:pPr>
            <w:r>
              <w:rPr>
                <w:bCs/>
                <w:spacing w:val="-4"/>
                <w:sz w:val="18"/>
                <w:szCs w:val="18"/>
                <w:lang w:eastAsia="ar-SA"/>
              </w:rPr>
              <w:t>0</w:t>
            </w:r>
            <w:r w:rsidRPr="00D74645">
              <w:rPr>
                <w:bCs/>
                <w:spacing w:val="-4"/>
                <w:sz w:val="18"/>
                <w:szCs w:val="18"/>
                <w:lang w:eastAsia="ar-SA"/>
              </w:rPr>
              <w:t>,0</w:t>
            </w:r>
          </w:p>
        </w:tc>
      </w:tr>
      <w:tr w:rsidR="00ED72F2" w:rsidRPr="00D74645" w:rsidTr="003961D5">
        <w:trPr>
          <w:trHeight w:val="285"/>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val="restart"/>
            <w:tcBorders>
              <w:left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Основное мероприятие 1</w:t>
            </w:r>
          </w:p>
        </w:tc>
        <w:tc>
          <w:tcPr>
            <w:tcW w:w="1984" w:type="dxa"/>
            <w:vMerge w:val="restart"/>
            <w:tcBorders>
              <w:left w:val="single" w:sz="4" w:space="0" w:color="auto"/>
              <w:right w:val="single" w:sz="4" w:space="0" w:color="auto"/>
            </w:tcBorders>
          </w:tcPr>
          <w:p w:rsidR="00ED72F2" w:rsidRPr="004B1A05" w:rsidRDefault="00ED72F2" w:rsidP="003961D5">
            <w:pPr>
              <w:autoSpaceDE w:val="0"/>
              <w:autoSpaceDN w:val="0"/>
              <w:adjustRightInd w:val="0"/>
              <w:rPr>
                <w:sz w:val="16"/>
                <w:szCs w:val="16"/>
              </w:rPr>
            </w:pPr>
            <w:r w:rsidRPr="004B1A05">
              <w:rPr>
                <w:sz w:val="16"/>
                <w:szCs w:val="16"/>
              </w:rPr>
              <w:t>«Обеспечение первичных мер пожарной безопасности на территории</w:t>
            </w:r>
            <w:r w:rsidRPr="004B1A05">
              <w:rPr>
                <w:sz w:val="16"/>
                <w:szCs w:val="16"/>
              </w:rPr>
              <w:br/>
              <w:t>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0</w:t>
            </w:r>
          </w:p>
        </w:tc>
        <w:tc>
          <w:tcPr>
            <w:tcW w:w="850" w:type="dxa"/>
            <w:tcBorders>
              <w:top w:val="single" w:sz="4" w:space="0" w:color="auto"/>
              <w:left w:val="single" w:sz="4" w:space="0" w:color="auto"/>
              <w:bottom w:val="single" w:sz="4" w:space="0" w:color="auto"/>
              <w:right w:val="single" w:sz="8" w:space="0" w:color="auto"/>
            </w:tcBorders>
            <w:vAlign w:val="center"/>
          </w:tcPr>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rPr>
                <w:sz w:val="18"/>
                <w:szCs w:val="18"/>
              </w:rPr>
            </w:pPr>
            <w:r w:rsidRPr="00D74645">
              <w:rPr>
                <w:bCs/>
                <w:spacing w:val="-4"/>
                <w:sz w:val="18"/>
                <w:szCs w:val="18"/>
                <w:lang w:eastAsia="ar-SA"/>
              </w:rPr>
              <w:t>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rPr>
                <w:sz w:val="18"/>
                <w:szCs w:val="18"/>
              </w:rPr>
            </w:pPr>
            <w:r w:rsidRPr="00D74645">
              <w:rPr>
                <w:bCs/>
                <w:spacing w:val="-4"/>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bCs/>
                <w:spacing w:val="-4"/>
                <w:sz w:val="18"/>
                <w:szCs w:val="18"/>
                <w:lang w:eastAsia="ar-SA"/>
              </w:rPr>
              <w:t>10,0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Pr>
                <w:bCs/>
                <w:spacing w:val="-4"/>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sz w:val="18"/>
                <w:szCs w:val="18"/>
                <w:lang w:eastAsia="ar-SA"/>
              </w:rPr>
            </w:pPr>
            <w:r>
              <w:rPr>
                <w:bCs/>
                <w:spacing w:val="-4"/>
                <w:sz w:val="18"/>
                <w:szCs w:val="18"/>
                <w:lang w:eastAsia="ar-SA"/>
              </w:rPr>
              <w:t>4,3</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bCs/>
                <w:spacing w:val="-4"/>
                <w:sz w:val="18"/>
                <w:szCs w:val="18"/>
                <w:lang w:eastAsia="ar-SA"/>
              </w:rPr>
              <w:t>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p>
          <w:p w:rsidR="00ED72F2" w:rsidRPr="00D74645" w:rsidRDefault="00ED72F2" w:rsidP="003961D5">
            <w:pPr>
              <w:suppressAutoHyphens/>
              <w:jc w:val="center"/>
              <w:rPr>
                <w:sz w:val="18"/>
                <w:szCs w:val="18"/>
                <w:lang w:eastAsia="ar-SA"/>
              </w:rPr>
            </w:pPr>
            <w:r>
              <w:rPr>
                <w:bCs/>
                <w:spacing w:val="-4"/>
                <w:sz w:val="18"/>
                <w:szCs w:val="18"/>
                <w:lang w:eastAsia="ar-SA"/>
              </w:rPr>
              <w:t>0</w:t>
            </w:r>
            <w:r w:rsidRPr="00D74645">
              <w:rPr>
                <w:bCs/>
                <w:spacing w:val="-4"/>
                <w:sz w:val="18"/>
                <w:szCs w:val="18"/>
                <w:lang w:eastAsia="ar-SA"/>
              </w:rPr>
              <w:t>,0</w:t>
            </w:r>
          </w:p>
        </w:tc>
      </w:tr>
      <w:tr w:rsidR="00ED72F2" w:rsidRPr="00D74645" w:rsidTr="003961D5">
        <w:trPr>
          <w:trHeight w:val="555"/>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tabs>
                <w:tab w:val="num" w:pos="0"/>
              </w:tabs>
              <w:jc w:val="both"/>
              <w:rPr>
                <w:spacing w:val="-2"/>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jc w:val="center"/>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bCs/>
                <w:spacing w:val="-4"/>
                <w:sz w:val="18"/>
                <w:szCs w:val="18"/>
                <w:lang w:eastAsia="ar-SA"/>
              </w:rPr>
            </w:pPr>
            <w:r w:rsidRPr="00D74645">
              <w:rPr>
                <w:bCs/>
                <w:spacing w:val="-4"/>
                <w:sz w:val="18"/>
                <w:szCs w:val="18"/>
                <w:lang w:eastAsia="ar-SA"/>
              </w:rPr>
              <w:t>0</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bCs/>
                <w:spacing w:val="-4"/>
                <w:sz w:val="18"/>
                <w:szCs w:val="18"/>
                <w:lang w:eastAsia="ar-SA"/>
              </w:rPr>
              <w:t>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jc w:val="center"/>
              <w:rPr>
                <w:sz w:val="18"/>
                <w:szCs w:val="18"/>
              </w:rPr>
            </w:pPr>
            <w:r w:rsidRPr="00D74645">
              <w:rPr>
                <w:bCs/>
                <w:spacing w:val="-4"/>
                <w:sz w:val="18"/>
                <w:szCs w:val="18"/>
                <w:lang w:eastAsia="ar-SA"/>
              </w:rPr>
              <w:t>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r w:rsidRPr="00D74645">
              <w:rPr>
                <w:bCs/>
                <w:spacing w:val="-4"/>
                <w:sz w:val="18"/>
                <w:szCs w:val="18"/>
                <w:lang w:eastAsia="ar-SA"/>
              </w:rPr>
              <w:t>10,0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r>
              <w:rPr>
                <w:bCs/>
                <w:spacing w:val="-4"/>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r>
              <w:rPr>
                <w:bCs/>
                <w:spacing w:val="-4"/>
                <w:sz w:val="18"/>
                <w:szCs w:val="18"/>
                <w:lang w:eastAsia="ar-SA"/>
              </w:rPr>
              <w:t>4,3</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rPr>
            </w:pPr>
            <w:r>
              <w:rPr>
                <w:bCs/>
                <w:spacing w:val="-4"/>
                <w:sz w:val="18"/>
                <w:szCs w:val="18"/>
                <w:lang w:eastAsia="ar-SA"/>
              </w:rPr>
              <w:t>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r>
              <w:rPr>
                <w:bCs/>
                <w:spacing w:val="-4"/>
                <w:sz w:val="18"/>
                <w:szCs w:val="18"/>
                <w:lang w:eastAsia="ar-SA"/>
              </w:rPr>
              <w:t>0</w:t>
            </w:r>
            <w:r w:rsidRPr="00D74645">
              <w:rPr>
                <w:bCs/>
                <w:spacing w:val="-4"/>
                <w:sz w:val="18"/>
                <w:szCs w:val="18"/>
                <w:lang w:eastAsia="ar-SA"/>
              </w:rPr>
              <w:t>,0</w:t>
            </w:r>
          </w:p>
        </w:tc>
      </w:tr>
      <w:tr w:rsidR="00ED72F2" w:rsidRPr="00D74645" w:rsidTr="003961D5">
        <w:trPr>
          <w:trHeight w:val="555"/>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984" w:type="dxa"/>
            <w:tcBorders>
              <w:left w:val="single" w:sz="4" w:space="0" w:color="auto"/>
              <w:bottom w:val="single" w:sz="4" w:space="0" w:color="auto"/>
              <w:right w:val="single" w:sz="4" w:space="0" w:color="auto"/>
            </w:tcBorders>
          </w:tcPr>
          <w:p w:rsidR="00ED72F2" w:rsidRPr="004B1A05" w:rsidRDefault="00ED72F2" w:rsidP="003961D5">
            <w:pPr>
              <w:tabs>
                <w:tab w:val="num" w:pos="0"/>
              </w:tabs>
              <w:jc w:val="both"/>
              <w:rPr>
                <w:spacing w:val="-2"/>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181720" w:rsidRDefault="00ED72F2" w:rsidP="003961D5">
            <w:pPr>
              <w:rPr>
                <w:b/>
                <w:bCs/>
                <w:spacing w:val="-4"/>
                <w:sz w:val="18"/>
                <w:szCs w:val="18"/>
                <w:lang w:eastAsia="ar-SA"/>
              </w:rPr>
            </w:pPr>
            <w:r w:rsidRPr="00181720">
              <w:rPr>
                <w:b/>
                <w:bCs/>
                <w:spacing w:val="-4"/>
                <w:sz w:val="18"/>
                <w:szCs w:val="18"/>
                <w:lang w:eastAsia="ar-SA"/>
              </w:rPr>
              <w:t>2025г</w:t>
            </w:r>
          </w:p>
        </w:tc>
        <w:tc>
          <w:tcPr>
            <w:tcW w:w="850" w:type="dxa"/>
            <w:tcBorders>
              <w:top w:val="single" w:sz="4" w:space="0" w:color="auto"/>
              <w:left w:val="single" w:sz="4" w:space="0" w:color="auto"/>
              <w:bottom w:val="single" w:sz="4" w:space="0" w:color="auto"/>
              <w:right w:val="single" w:sz="8" w:space="0" w:color="auto"/>
            </w:tcBorders>
          </w:tcPr>
          <w:p w:rsidR="00ED72F2" w:rsidRPr="00181720" w:rsidRDefault="00ED72F2" w:rsidP="003961D5">
            <w:pPr>
              <w:suppressAutoHyphens/>
              <w:jc w:val="center"/>
              <w:rPr>
                <w:b/>
                <w:bCs/>
                <w:spacing w:val="-4"/>
                <w:sz w:val="18"/>
                <w:szCs w:val="18"/>
                <w:lang w:eastAsia="ar-SA"/>
              </w:rPr>
            </w:pPr>
            <w:r w:rsidRPr="00181720">
              <w:rPr>
                <w:b/>
                <w:bCs/>
                <w:spacing w:val="-4"/>
                <w:sz w:val="18"/>
                <w:szCs w:val="18"/>
                <w:lang w:eastAsia="ar-SA"/>
              </w:rPr>
              <w:t>2026г</w:t>
            </w:r>
          </w:p>
        </w:tc>
        <w:tc>
          <w:tcPr>
            <w:tcW w:w="851" w:type="dxa"/>
            <w:tcBorders>
              <w:top w:val="single" w:sz="4" w:space="0" w:color="auto"/>
              <w:left w:val="single" w:sz="8" w:space="0" w:color="auto"/>
              <w:bottom w:val="single" w:sz="4" w:space="0" w:color="auto"/>
              <w:right w:val="single" w:sz="4" w:space="0" w:color="auto"/>
            </w:tcBorders>
          </w:tcPr>
          <w:p w:rsidR="00ED72F2" w:rsidRPr="00181720" w:rsidRDefault="00ED72F2" w:rsidP="003961D5">
            <w:pPr>
              <w:suppressAutoHyphens/>
              <w:jc w:val="center"/>
              <w:rPr>
                <w:b/>
                <w:bCs/>
                <w:spacing w:val="-4"/>
                <w:sz w:val="18"/>
                <w:szCs w:val="18"/>
                <w:lang w:eastAsia="ar-SA"/>
              </w:rPr>
            </w:pPr>
            <w:r w:rsidRPr="00181720">
              <w:rPr>
                <w:b/>
                <w:bCs/>
                <w:spacing w:val="-4"/>
                <w:sz w:val="18"/>
                <w:szCs w:val="18"/>
                <w:lang w:eastAsia="ar-SA"/>
              </w:rPr>
              <w:t>2027г</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jc w:val="center"/>
              <w:rPr>
                <w:bCs/>
                <w:spacing w:val="-4"/>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r>
      <w:tr w:rsidR="00ED72F2" w:rsidRPr="00D74645" w:rsidTr="003961D5">
        <w:trPr>
          <w:trHeight w:val="705"/>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val="restart"/>
            <w:tcBorders>
              <w:left w:val="single" w:sz="4" w:space="0" w:color="auto"/>
              <w:right w:val="single" w:sz="4" w:space="0" w:color="auto"/>
            </w:tcBorders>
          </w:tcPr>
          <w:p w:rsidR="00ED72F2" w:rsidRDefault="00ED72F2" w:rsidP="003961D5">
            <w:pPr>
              <w:pStyle w:val="a9"/>
              <w:spacing w:line="216" w:lineRule="auto"/>
              <w:rPr>
                <w:sz w:val="18"/>
                <w:szCs w:val="18"/>
              </w:rPr>
            </w:pPr>
          </w:p>
          <w:p w:rsidR="00ED72F2" w:rsidRPr="00D74645" w:rsidRDefault="00ED72F2" w:rsidP="003961D5">
            <w:pPr>
              <w:pStyle w:val="a9"/>
              <w:spacing w:line="216" w:lineRule="auto"/>
              <w:rPr>
                <w:sz w:val="18"/>
                <w:szCs w:val="18"/>
              </w:rPr>
            </w:pPr>
            <w:r w:rsidRPr="00D74645">
              <w:rPr>
                <w:sz w:val="18"/>
                <w:szCs w:val="18"/>
              </w:rPr>
              <w:t>Подпрограмма 5</w:t>
            </w:r>
          </w:p>
        </w:tc>
        <w:tc>
          <w:tcPr>
            <w:tcW w:w="1984" w:type="dxa"/>
            <w:vMerge w:val="restart"/>
            <w:tcBorders>
              <w:left w:val="single" w:sz="4" w:space="0" w:color="auto"/>
              <w:right w:val="single" w:sz="4" w:space="0" w:color="auto"/>
            </w:tcBorders>
          </w:tcPr>
          <w:p w:rsidR="00ED72F2" w:rsidRPr="004B1A05" w:rsidRDefault="00ED72F2" w:rsidP="003961D5">
            <w:pPr>
              <w:autoSpaceDE w:val="0"/>
              <w:autoSpaceDN w:val="0"/>
              <w:adjustRightInd w:val="0"/>
              <w:rPr>
                <w:sz w:val="16"/>
                <w:szCs w:val="16"/>
              </w:rPr>
            </w:pPr>
            <w:r w:rsidRPr="004B1A05">
              <w:rPr>
                <w:sz w:val="16"/>
                <w:szCs w:val="16"/>
              </w:rPr>
              <w:t>«Обеспечение первичных мер пожарной безопасности на территории</w:t>
            </w:r>
            <w:r w:rsidRPr="004B1A05">
              <w:rPr>
                <w:sz w:val="16"/>
                <w:szCs w:val="16"/>
              </w:rPr>
              <w:br/>
              <w:t>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1b"/>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bCs/>
                <w:spacing w:val="-4"/>
                <w:sz w:val="18"/>
                <w:szCs w:val="18"/>
                <w:lang w:eastAsia="ar-SA"/>
              </w:rPr>
            </w:pPr>
            <w:r>
              <w:rPr>
                <w:bCs/>
                <w:spacing w:val="-4"/>
                <w:sz w:val="18"/>
                <w:szCs w:val="18"/>
                <w:lang w:eastAsia="ar-SA"/>
              </w:rPr>
              <w:t>1,0</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r>
              <w:rPr>
                <w:bCs/>
                <w:spacing w:val="-4"/>
                <w:sz w:val="18"/>
                <w:szCs w:val="18"/>
                <w:lang w:eastAsia="ar-SA"/>
              </w:rPr>
              <w:t>2,0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r w:rsidRPr="00E11197">
              <w:rPr>
                <w:bCs/>
                <w:spacing w:val="-4"/>
                <w:sz w:val="18"/>
                <w:szCs w:val="18"/>
                <w:lang w:eastAsia="ar-SA"/>
              </w:rPr>
              <w:t>1,0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jc w:val="center"/>
              <w:rPr>
                <w:bCs/>
                <w:spacing w:val="-4"/>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r>
      <w:tr w:rsidR="00ED72F2" w:rsidRPr="00D74645" w:rsidTr="003961D5">
        <w:trPr>
          <w:trHeight w:val="765"/>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bottom w:val="single" w:sz="4" w:space="0" w:color="auto"/>
              <w:right w:val="single" w:sz="4" w:space="0" w:color="auto"/>
            </w:tcBorders>
          </w:tcPr>
          <w:p w:rsidR="00ED72F2" w:rsidRDefault="00ED72F2" w:rsidP="003961D5">
            <w:pPr>
              <w:pStyle w:val="a9"/>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autoSpaceDE w:val="0"/>
              <w:autoSpaceDN w:val="0"/>
              <w:adjustRightInd w:val="0"/>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jc w:val="center"/>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963E60">
              <w:rPr>
                <w:bCs/>
                <w:spacing w:val="-4"/>
                <w:sz w:val="18"/>
                <w:szCs w:val="18"/>
                <w:lang w:eastAsia="ar-SA"/>
              </w:rPr>
              <w:t>1,0</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r>
              <w:rPr>
                <w:bCs/>
                <w:spacing w:val="-4"/>
                <w:sz w:val="18"/>
                <w:szCs w:val="18"/>
                <w:lang w:eastAsia="ar-SA"/>
              </w:rPr>
              <w:t>2,0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sidRPr="00963E60">
              <w:rPr>
                <w:bCs/>
                <w:spacing w:val="-4"/>
                <w:sz w:val="18"/>
                <w:szCs w:val="18"/>
                <w:lang w:eastAsia="ar-SA"/>
              </w:rPr>
              <w:t>1,0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jc w:val="center"/>
              <w:rPr>
                <w:bCs/>
                <w:spacing w:val="-4"/>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r>
      <w:tr w:rsidR="00ED72F2" w:rsidRPr="00D74645" w:rsidTr="003961D5">
        <w:trPr>
          <w:trHeight w:val="555"/>
        </w:trPr>
        <w:tc>
          <w:tcPr>
            <w:tcW w:w="606" w:type="dxa"/>
            <w:vMerge/>
            <w:tcBorders>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ED72F2" w:rsidRPr="004B1A05" w:rsidRDefault="00ED72F2" w:rsidP="003961D5">
            <w:pPr>
              <w:autoSpaceDE w:val="0"/>
              <w:autoSpaceDN w:val="0"/>
              <w:adjustRightInd w:val="0"/>
              <w:rPr>
                <w:sz w:val="16"/>
                <w:szCs w:val="16"/>
              </w:rPr>
            </w:pPr>
            <w:r w:rsidRPr="004B1A05">
              <w:rPr>
                <w:sz w:val="16"/>
                <w:szCs w:val="16"/>
              </w:rPr>
              <w:t>«Обеспечение первичных мер пожарной безопасности на территории</w:t>
            </w:r>
            <w:r w:rsidRPr="004B1A05">
              <w:rPr>
                <w:sz w:val="16"/>
                <w:szCs w:val="16"/>
              </w:rPr>
              <w:br/>
              <w:t>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jc w:val="center"/>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4A284B">
              <w:rPr>
                <w:bCs/>
                <w:spacing w:val="-4"/>
                <w:sz w:val="18"/>
                <w:szCs w:val="18"/>
                <w:lang w:eastAsia="ar-SA"/>
              </w:rPr>
              <w:t>1,0</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r>
              <w:rPr>
                <w:bCs/>
                <w:spacing w:val="-4"/>
                <w:sz w:val="18"/>
                <w:szCs w:val="18"/>
                <w:lang w:eastAsia="ar-SA"/>
              </w:rPr>
              <w:t>2,0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sidRPr="004A284B">
              <w:rPr>
                <w:bCs/>
                <w:spacing w:val="-4"/>
                <w:sz w:val="18"/>
                <w:szCs w:val="18"/>
                <w:lang w:eastAsia="ar-SA"/>
              </w:rPr>
              <w:t>1,0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jc w:val="center"/>
              <w:rPr>
                <w:bCs/>
                <w:spacing w:val="-4"/>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pacing w:val="-4"/>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bCs/>
                <w:spacing w:val="-4"/>
                <w:sz w:val="18"/>
                <w:szCs w:val="18"/>
                <w:lang w:eastAsia="ar-SA"/>
              </w:rPr>
            </w:pPr>
          </w:p>
        </w:tc>
      </w:tr>
      <w:tr w:rsidR="00ED72F2" w:rsidRPr="00D74645" w:rsidTr="003961D5">
        <w:trPr>
          <w:trHeight w:val="360"/>
        </w:trPr>
        <w:tc>
          <w:tcPr>
            <w:tcW w:w="606"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lang w:eastAsia="ar-SA"/>
              </w:rPr>
            </w:pPr>
            <w:r w:rsidRPr="00D74645">
              <w:rPr>
                <w:sz w:val="18"/>
                <w:szCs w:val="18"/>
                <w:lang w:eastAsia="ar-SA"/>
              </w:rPr>
              <w:lastRenderedPageBreak/>
              <w:t>6</w:t>
            </w:r>
          </w:p>
        </w:tc>
        <w:tc>
          <w:tcPr>
            <w:tcW w:w="1441"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Подпрограмма 6</w:t>
            </w:r>
          </w:p>
          <w:p w:rsidR="00ED72F2" w:rsidRPr="00D74645" w:rsidRDefault="00ED72F2" w:rsidP="003961D5">
            <w:pPr>
              <w:pStyle w:val="a9"/>
              <w:spacing w:line="216" w:lineRule="auto"/>
              <w:rPr>
                <w:sz w:val="18"/>
                <w:szCs w:val="18"/>
              </w:rPr>
            </w:pPr>
          </w:p>
        </w:tc>
        <w:tc>
          <w:tcPr>
            <w:tcW w:w="1984" w:type="dxa"/>
            <w:vMerge w:val="restart"/>
            <w:tcBorders>
              <w:top w:val="single" w:sz="4" w:space="0" w:color="auto"/>
              <w:left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269,4</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261,3</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5776,1</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376,0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538,1</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434,2</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273,5</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442,7</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r>
              <w:rPr>
                <w:sz w:val="18"/>
                <w:szCs w:val="18"/>
                <w:lang w:eastAsia="ar-SA"/>
              </w:rPr>
              <w:t>481,7</w:t>
            </w:r>
          </w:p>
        </w:tc>
      </w:tr>
      <w:tr w:rsidR="00ED72F2" w:rsidRPr="00D74645" w:rsidTr="003961D5">
        <w:trPr>
          <w:trHeight w:val="45"/>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tcBorders>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269,4</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suppressAutoHyphens/>
              <w:rPr>
                <w:sz w:val="18"/>
                <w:szCs w:val="18"/>
                <w:lang w:eastAsia="ar-SA"/>
              </w:rPr>
            </w:pPr>
            <w:r w:rsidRPr="00D74645">
              <w:rPr>
                <w:sz w:val="18"/>
                <w:szCs w:val="18"/>
                <w:lang w:eastAsia="ar-SA"/>
              </w:rPr>
              <w:t>261,3</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5776,1</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376,0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538,1</w:t>
            </w:r>
          </w:p>
        </w:tc>
        <w:tc>
          <w:tcPr>
            <w:tcW w:w="850" w:type="dxa"/>
            <w:tcBorders>
              <w:top w:val="single" w:sz="4" w:space="0" w:color="auto"/>
              <w:left w:val="single" w:sz="4" w:space="0" w:color="auto"/>
              <w:bottom w:val="single" w:sz="4" w:space="0" w:color="auto"/>
              <w:right w:val="single" w:sz="4" w:space="0" w:color="auto"/>
            </w:tcBorders>
          </w:tcPr>
          <w:p w:rsidR="00ED72F2" w:rsidRPr="00685835" w:rsidRDefault="00ED72F2" w:rsidP="003961D5">
            <w:r w:rsidRPr="00685835">
              <w:t>434,2</w:t>
            </w:r>
          </w:p>
        </w:tc>
        <w:tc>
          <w:tcPr>
            <w:tcW w:w="851" w:type="dxa"/>
            <w:tcBorders>
              <w:top w:val="single" w:sz="4" w:space="0" w:color="auto"/>
              <w:left w:val="single" w:sz="4" w:space="0" w:color="auto"/>
              <w:bottom w:val="single" w:sz="4" w:space="0" w:color="auto"/>
              <w:right w:val="single" w:sz="4" w:space="0" w:color="auto"/>
            </w:tcBorders>
          </w:tcPr>
          <w:p w:rsidR="00ED72F2" w:rsidRPr="00685835" w:rsidRDefault="00ED72F2" w:rsidP="003961D5">
            <w:r>
              <w:t>273,5</w:t>
            </w: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r w:rsidRPr="00531C76">
              <w:rPr>
                <w:sz w:val="18"/>
                <w:szCs w:val="18"/>
                <w:lang w:eastAsia="ar-SA"/>
              </w:rPr>
              <w:t>442,7</w:t>
            </w: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r>
              <w:rPr>
                <w:sz w:val="18"/>
                <w:szCs w:val="18"/>
                <w:lang w:eastAsia="ar-SA"/>
              </w:rPr>
              <w:t>481,7</w:t>
            </w:r>
          </w:p>
        </w:tc>
      </w:tr>
      <w:tr w:rsidR="00ED72F2" w:rsidRPr="00D74645" w:rsidTr="003961D5">
        <w:trPr>
          <w:trHeight w:val="60"/>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tcBorders>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269,4</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261,3</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5776,1</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489,6</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836,6</w:t>
            </w:r>
          </w:p>
        </w:tc>
        <w:tc>
          <w:tcPr>
            <w:tcW w:w="850" w:type="dxa"/>
            <w:tcBorders>
              <w:top w:val="single" w:sz="4" w:space="0" w:color="auto"/>
              <w:left w:val="single" w:sz="4" w:space="0" w:color="auto"/>
              <w:bottom w:val="single" w:sz="4" w:space="0" w:color="auto"/>
              <w:right w:val="single" w:sz="4" w:space="0" w:color="auto"/>
            </w:tcBorders>
          </w:tcPr>
          <w:p w:rsidR="00ED72F2" w:rsidRPr="00A93E04" w:rsidRDefault="00ED72F2" w:rsidP="003961D5">
            <w:pPr>
              <w:jc w:val="center"/>
            </w:pPr>
            <w:r w:rsidRPr="00A93E04">
              <w:t>434,2</w:t>
            </w:r>
          </w:p>
        </w:tc>
        <w:tc>
          <w:tcPr>
            <w:tcW w:w="851" w:type="dxa"/>
            <w:tcBorders>
              <w:top w:val="single" w:sz="4" w:space="0" w:color="auto"/>
              <w:left w:val="single" w:sz="4" w:space="0" w:color="auto"/>
              <w:bottom w:val="single" w:sz="4" w:space="0" w:color="auto"/>
              <w:right w:val="single" w:sz="4" w:space="0" w:color="auto"/>
            </w:tcBorders>
          </w:tcPr>
          <w:p w:rsidR="00ED72F2" w:rsidRPr="00A93E04" w:rsidRDefault="00ED72F2" w:rsidP="003961D5">
            <w:pPr>
              <w:jc w:val="center"/>
            </w:pPr>
            <w:r>
              <w:t>273,5</w:t>
            </w: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r w:rsidRPr="00531C76">
              <w:rPr>
                <w:sz w:val="18"/>
                <w:szCs w:val="18"/>
                <w:lang w:eastAsia="ar-SA"/>
              </w:rPr>
              <w:t>442,7</w:t>
            </w: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r>
              <w:rPr>
                <w:sz w:val="18"/>
                <w:szCs w:val="18"/>
                <w:lang w:eastAsia="ar-SA"/>
              </w:rPr>
              <w:t>481,7</w:t>
            </w:r>
          </w:p>
        </w:tc>
      </w:tr>
      <w:tr w:rsidR="00ED72F2" w:rsidRPr="00D74645" w:rsidTr="003961D5">
        <w:trPr>
          <w:trHeight w:val="60"/>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tcBorders>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F24435" w:rsidRDefault="00ED72F2" w:rsidP="003961D5">
            <w:pPr>
              <w:suppressAutoHyphens/>
              <w:jc w:val="center"/>
              <w:rPr>
                <w:b/>
                <w:sz w:val="18"/>
                <w:szCs w:val="18"/>
                <w:lang w:eastAsia="ar-SA"/>
              </w:rPr>
            </w:pPr>
            <w:r w:rsidRPr="00F24435">
              <w:rPr>
                <w:b/>
                <w:sz w:val="18"/>
                <w:szCs w:val="18"/>
                <w:lang w:eastAsia="ar-SA"/>
              </w:rPr>
              <w:t>2025г</w:t>
            </w:r>
          </w:p>
        </w:tc>
        <w:tc>
          <w:tcPr>
            <w:tcW w:w="850" w:type="dxa"/>
            <w:tcBorders>
              <w:top w:val="single" w:sz="4" w:space="0" w:color="auto"/>
              <w:left w:val="single" w:sz="4" w:space="0" w:color="auto"/>
              <w:bottom w:val="single" w:sz="4" w:space="0" w:color="auto"/>
              <w:right w:val="single" w:sz="8" w:space="0" w:color="auto"/>
            </w:tcBorders>
          </w:tcPr>
          <w:p w:rsidR="00ED72F2" w:rsidRPr="00F24435" w:rsidRDefault="00ED72F2" w:rsidP="003961D5">
            <w:pPr>
              <w:suppressAutoHyphens/>
              <w:jc w:val="center"/>
              <w:rPr>
                <w:b/>
                <w:sz w:val="18"/>
                <w:szCs w:val="18"/>
                <w:lang w:eastAsia="ar-SA"/>
              </w:rPr>
            </w:pPr>
            <w:r w:rsidRPr="00F24435">
              <w:rPr>
                <w:b/>
                <w:sz w:val="18"/>
                <w:szCs w:val="18"/>
                <w:lang w:eastAsia="ar-SA"/>
              </w:rPr>
              <w:t>2026г</w:t>
            </w:r>
          </w:p>
        </w:tc>
        <w:tc>
          <w:tcPr>
            <w:tcW w:w="851" w:type="dxa"/>
            <w:tcBorders>
              <w:top w:val="single" w:sz="4" w:space="0" w:color="auto"/>
              <w:left w:val="single" w:sz="8" w:space="0" w:color="auto"/>
              <w:bottom w:val="single" w:sz="4" w:space="0" w:color="auto"/>
              <w:right w:val="single" w:sz="4" w:space="0" w:color="auto"/>
            </w:tcBorders>
          </w:tcPr>
          <w:p w:rsidR="00ED72F2" w:rsidRPr="00F24435" w:rsidRDefault="00ED72F2" w:rsidP="003961D5">
            <w:pPr>
              <w:suppressAutoHyphens/>
              <w:jc w:val="center"/>
              <w:rPr>
                <w:b/>
                <w:sz w:val="18"/>
                <w:szCs w:val="18"/>
                <w:lang w:eastAsia="ar-SA"/>
              </w:rPr>
            </w:pPr>
            <w:r w:rsidRPr="00F24435">
              <w:rPr>
                <w:b/>
                <w:sz w:val="18"/>
                <w:szCs w:val="18"/>
                <w:lang w:eastAsia="ar-SA"/>
              </w:rPr>
              <w:t>2027г</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A93E04" w:rsidRDefault="00ED72F2" w:rsidP="003961D5">
            <w:pPr>
              <w:jc w:val="cente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r>
      <w:tr w:rsidR="00ED72F2" w:rsidRPr="00D74645" w:rsidTr="003961D5">
        <w:trPr>
          <w:trHeight w:val="690"/>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tcBorders>
              <w:left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val="restart"/>
            <w:tcBorders>
              <w:left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478,5</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pPr>
              <w:jc w:val="center"/>
            </w:pPr>
            <w:r>
              <w:rPr>
                <w:sz w:val="18"/>
                <w:szCs w:val="18"/>
                <w:lang w:eastAsia="ar-SA"/>
              </w:rPr>
              <w:t>122,0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Pr>
                <w:sz w:val="18"/>
                <w:szCs w:val="18"/>
                <w:lang w:eastAsia="ar-SA"/>
              </w:rPr>
              <w:t>114,0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A93E04" w:rsidRDefault="00ED72F2" w:rsidP="003961D5">
            <w:pPr>
              <w:jc w:val="cente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r>
      <w:tr w:rsidR="00ED72F2" w:rsidRPr="00D74645" w:rsidTr="003961D5">
        <w:trPr>
          <w:trHeight w:val="990"/>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lang w:eastAsia="ar-SA"/>
              </w:rPr>
              <w:t>478,5</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pPr>
              <w:jc w:val="center"/>
            </w:pPr>
            <w:r>
              <w:rPr>
                <w:sz w:val="18"/>
                <w:szCs w:val="18"/>
                <w:lang w:eastAsia="ar-SA"/>
              </w:rPr>
              <w:t>122,0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Pr>
                <w:sz w:val="18"/>
                <w:szCs w:val="18"/>
                <w:lang w:eastAsia="ar-SA"/>
              </w:rPr>
              <w:t>114,0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A93E04" w:rsidRDefault="00ED72F2" w:rsidP="003961D5">
            <w:pPr>
              <w:jc w:val="cente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r>
      <w:tr w:rsidR="00ED72F2" w:rsidRPr="00D74645" w:rsidTr="003961D5">
        <w:trPr>
          <w:trHeight w:val="60"/>
        </w:trPr>
        <w:tc>
          <w:tcPr>
            <w:tcW w:w="606"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sz w:val="18"/>
                <w:szCs w:val="18"/>
                <w:lang w:eastAsia="ar-SA"/>
              </w:rPr>
              <w:t>478,5</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pPr>
              <w:jc w:val="center"/>
            </w:pPr>
            <w:r>
              <w:rPr>
                <w:sz w:val="18"/>
                <w:szCs w:val="18"/>
                <w:lang w:eastAsia="ar-SA"/>
              </w:rPr>
              <w:t>122,0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Pr>
                <w:sz w:val="18"/>
                <w:szCs w:val="18"/>
                <w:lang w:eastAsia="ar-SA"/>
              </w:rPr>
              <w:t>114,0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A93E04" w:rsidRDefault="00ED72F2" w:rsidP="003961D5">
            <w:pPr>
              <w:jc w:val="cente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r>
      <w:tr w:rsidR="00ED72F2" w:rsidRPr="00D74645" w:rsidTr="003961D5">
        <w:trPr>
          <w:trHeight w:val="315"/>
        </w:trPr>
        <w:tc>
          <w:tcPr>
            <w:tcW w:w="606"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7</w:t>
            </w:r>
          </w:p>
          <w:p w:rsidR="00ED72F2" w:rsidRPr="00D74645" w:rsidRDefault="00ED72F2" w:rsidP="003961D5">
            <w:pPr>
              <w:rPr>
                <w:sz w:val="18"/>
                <w:szCs w:val="18"/>
                <w:lang w:eastAsia="ar-SA"/>
              </w:rPr>
            </w:pPr>
          </w:p>
          <w:p w:rsidR="00ED72F2" w:rsidRPr="00D74645" w:rsidRDefault="00ED72F2" w:rsidP="003961D5">
            <w:pPr>
              <w:rPr>
                <w:sz w:val="18"/>
                <w:szCs w:val="18"/>
                <w:lang w:eastAsia="ar-SA"/>
              </w:rPr>
            </w:pPr>
          </w:p>
        </w:tc>
        <w:tc>
          <w:tcPr>
            <w:tcW w:w="1441"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Подпрограмма 7</w:t>
            </w:r>
          </w:p>
        </w:tc>
        <w:tc>
          <w:tcPr>
            <w:tcW w:w="1984" w:type="dxa"/>
            <w:vMerge w:val="restart"/>
            <w:tcBorders>
              <w:top w:val="single" w:sz="4" w:space="0" w:color="auto"/>
              <w:left w:val="single" w:sz="4" w:space="0" w:color="auto"/>
              <w:right w:val="single" w:sz="4" w:space="0" w:color="auto"/>
            </w:tcBorders>
          </w:tcPr>
          <w:p w:rsidR="00ED72F2" w:rsidRPr="004B1A05" w:rsidRDefault="00ED72F2" w:rsidP="003961D5">
            <w:pPr>
              <w:pStyle w:val="a9"/>
              <w:spacing w:line="216" w:lineRule="auto"/>
              <w:ind w:firstLine="35"/>
              <w:rPr>
                <w:sz w:val="16"/>
                <w:szCs w:val="16"/>
              </w:rPr>
            </w:pPr>
            <w:r w:rsidRPr="004B1A05">
              <w:rPr>
                <w:sz w:val="16"/>
                <w:szCs w:val="16"/>
              </w:rPr>
              <w:t>«Чистая вода»</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0</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156,0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224,5</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489,6</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836,6</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93,3</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250,0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410,9</w:t>
            </w:r>
          </w:p>
        </w:tc>
      </w:tr>
      <w:tr w:rsidR="00ED72F2" w:rsidRPr="00D74645" w:rsidTr="003961D5">
        <w:trPr>
          <w:trHeight w:val="105"/>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1984" w:type="dxa"/>
            <w:vMerge/>
            <w:tcBorders>
              <w:left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r w:rsidRPr="004B1A05">
              <w:rPr>
                <w:rFonts w:ascii="Times New Roman" w:hAnsi="Times New Roman" w:cs="Times New Roman"/>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0</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156,0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sidRPr="00D74645">
              <w:rPr>
                <w:bCs/>
                <w:sz w:val="18"/>
                <w:szCs w:val="18"/>
                <w:lang w:eastAsia="ar-SA"/>
              </w:rPr>
              <w:t>224,5</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285,2</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200,0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93,3</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250,0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Pr>
                <w:sz w:val="18"/>
                <w:szCs w:val="18"/>
                <w:lang w:eastAsia="ar-SA"/>
              </w:rPr>
              <w:t>410,9</w:t>
            </w:r>
          </w:p>
        </w:tc>
      </w:tr>
      <w:tr w:rsidR="00ED72F2" w:rsidRPr="00D74645" w:rsidTr="003961D5">
        <w:trPr>
          <w:trHeight w:val="195"/>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1984" w:type="dxa"/>
            <w:vMerge/>
            <w:tcBorders>
              <w:left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p>
        </w:tc>
        <w:tc>
          <w:tcPr>
            <w:tcW w:w="850" w:type="dxa"/>
            <w:tcBorders>
              <w:top w:val="single" w:sz="4" w:space="0" w:color="auto"/>
              <w:left w:val="single" w:sz="4" w:space="0" w:color="auto"/>
              <w:bottom w:val="single" w:sz="4" w:space="0" w:color="auto"/>
              <w:right w:val="single" w:sz="8" w:space="0" w:color="auto"/>
            </w:tcBorders>
          </w:tcPr>
          <w:p w:rsidR="00ED72F2" w:rsidRPr="00161200" w:rsidRDefault="00ED72F2" w:rsidP="003961D5">
            <w:pPr>
              <w:suppressAutoHyphens/>
              <w:jc w:val="center"/>
              <w:rPr>
                <w:b/>
                <w:bCs/>
                <w:sz w:val="18"/>
                <w:szCs w:val="18"/>
                <w:lang w:eastAsia="ar-SA"/>
              </w:rPr>
            </w:pPr>
            <w:r w:rsidRPr="00161200">
              <w:rPr>
                <w:b/>
                <w:bCs/>
                <w:sz w:val="18"/>
                <w:szCs w:val="18"/>
                <w:lang w:eastAsia="ar-SA"/>
              </w:rPr>
              <w:t>2025г</w:t>
            </w:r>
          </w:p>
        </w:tc>
        <w:tc>
          <w:tcPr>
            <w:tcW w:w="851" w:type="dxa"/>
            <w:tcBorders>
              <w:top w:val="single" w:sz="4" w:space="0" w:color="auto"/>
              <w:left w:val="single" w:sz="8" w:space="0" w:color="auto"/>
              <w:bottom w:val="single" w:sz="4" w:space="0" w:color="auto"/>
              <w:right w:val="single" w:sz="4" w:space="0" w:color="auto"/>
            </w:tcBorders>
          </w:tcPr>
          <w:p w:rsidR="00ED72F2" w:rsidRPr="00161200" w:rsidRDefault="00ED72F2" w:rsidP="003961D5">
            <w:pPr>
              <w:suppressAutoHyphens/>
              <w:jc w:val="center"/>
              <w:rPr>
                <w:b/>
                <w:bCs/>
                <w:sz w:val="18"/>
                <w:szCs w:val="18"/>
                <w:lang w:eastAsia="ar-SA"/>
              </w:rPr>
            </w:pPr>
            <w:r w:rsidRPr="00161200">
              <w:rPr>
                <w:b/>
                <w:bCs/>
                <w:sz w:val="18"/>
                <w:szCs w:val="18"/>
                <w:lang w:eastAsia="ar-SA"/>
              </w:rPr>
              <w:t>2026г</w:t>
            </w:r>
          </w:p>
        </w:tc>
        <w:tc>
          <w:tcPr>
            <w:tcW w:w="850" w:type="dxa"/>
            <w:tcBorders>
              <w:top w:val="single" w:sz="4" w:space="0" w:color="auto"/>
              <w:left w:val="single" w:sz="8" w:space="0" w:color="auto"/>
              <w:bottom w:val="single" w:sz="4" w:space="0" w:color="auto"/>
              <w:right w:val="single" w:sz="4" w:space="0" w:color="auto"/>
            </w:tcBorders>
          </w:tcPr>
          <w:p w:rsidR="00ED72F2" w:rsidRPr="00161200" w:rsidRDefault="00ED72F2" w:rsidP="003961D5">
            <w:pPr>
              <w:suppressAutoHyphens/>
              <w:jc w:val="center"/>
              <w:rPr>
                <w:b/>
                <w:sz w:val="18"/>
                <w:szCs w:val="18"/>
                <w:lang w:eastAsia="ar-SA"/>
              </w:rPr>
            </w:pPr>
            <w:r w:rsidRPr="00161200">
              <w:rPr>
                <w:b/>
                <w:sz w:val="18"/>
                <w:szCs w:val="18"/>
                <w:lang w:eastAsia="ar-SA"/>
              </w:rPr>
              <w:t>2027г</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r>
      <w:tr w:rsidR="00ED72F2" w:rsidRPr="00D74645" w:rsidTr="003961D5">
        <w:trPr>
          <w:trHeight w:val="195"/>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1984" w:type="dxa"/>
            <w:vMerge/>
            <w:tcBorders>
              <w:left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p>
        </w:tc>
        <w:tc>
          <w:tcPr>
            <w:tcW w:w="850" w:type="dxa"/>
            <w:tcBorders>
              <w:top w:val="single" w:sz="4" w:space="0" w:color="auto"/>
              <w:left w:val="single" w:sz="4" w:space="0" w:color="auto"/>
              <w:bottom w:val="single" w:sz="4" w:space="0" w:color="auto"/>
              <w:right w:val="single" w:sz="8" w:space="0" w:color="auto"/>
            </w:tcBorders>
          </w:tcPr>
          <w:p w:rsidR="00ED72F2" w:rsidRPr="00AE7B15" w:rsidRDefault="00ED72F2" w:rsidP="003961D5">
            <w:pPr>
              <w:suppressAutoHyphens/>
              <w:jc w:val="center"/>
              <w:rPr>
                <w:bCs/>
                <w:sz w:val="18"/>
                <w:szCs w:val="18"/>
                <w:lang w:eastAsia="ar-SA"/>
              </w:rPr>
            </w:pPr>
            <w:r w:rsidRPr="00AE7B15">
              <w:rPr>
                <w:bCs/>
                <w:sz w:val="18"/>
                <w:szCs w:val="18"/>
                <w:lang w:eastAsia="ar-SA"/>
              </w:rPr>
              <w:t>561,0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Pr>
                <w:bCs/>
                <w:sz w:val="18"/>
                <w:szCs w:val="18"/>
                <w:lang w:eastAsia="ar-SA"/>
              </w:rPr>
              <w:t>0,0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Pr>
                <w:bCs/>
                <w:sz w:val="18"/>
                <w:szCs w:val="18"/>
                <w:lang w:eastAsia="ar-SA"/>
              </w:rPr>
              <w:t>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r>
      <w:tr w:rsidR="00ED72F2" w:rsidRPr="00D74645" w:rsidTr="003961D5">
        <w:trPr>
          <w:trHeight w:val="195"/>
        </w:trPr>
        <w:tc>
          <w:tcPr>
            <w:tcW w:w="606" w:type="dxa"/>
            <w:vMerge/>
            <w:tcBorders>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r w:rsidRPr="004B1A05">
              <w:rPr>
                <w:rFonts w:ascii="Times New Roman" w:hAnsi="Times New Roman" w:cs="Times New Roman"/>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p>
        </w:tc>
        <w:tc>
          <w:tcPr>
            <w:tcW w:w="850" w:type="dxa"/>
            <w:tcBorders>
              <w:top w:val="single" w:sz="4" w:space="0" w:color="auto"/>
              <w:left w:val="single" w:sz="4" w:space="0" w:color="auto"/>
              <w:bottom w:val="single" w:sz="4" w:space="0" w:color="auto"/>
              <w:right w:val="single" w:sz="8" w:space="0" w:color="auto"/>
            </w:tcBorders>
          </w:tcPr>
          <w:p w:rsidR="00ED72F2" w:rsidRPr="00AE7B15" w:rsidRDefault="00ED72F2" w:rsidP="003961D5">
            <w:pPr>
              <w:suppressAutoHyphens/>
              <w:jc w:val="center"/>
              <w:rPr>
                <w:bCs/>
                <w:sz w:val="18"/>
                <w:szCs w:val="18"/>
                <w:lang w:eastAsia="ar-SA"/>
              </w:rPr>
            </w:pPr>
            <w:r w:rsidRPr="00AE7B15">
              <w:rPr>
                <w:bCs/>
                <w:sz w:val="18"/>
                <w:szCs w:val="18"/>
                <w:lang w:eastAsia="ar-SA"/>
              </w:rPr>
              <w:t>561,0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Pr>
                <w:bCs/>
                <w:sz w:val="18"/>
                <w:szCs w:val="18"/>
                <w:lang w:eastAsia="ar-SA"/>
              </w:rPr>
              <w:t>0,0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suppressAutoHyphens/>
              <w:jc w:val="center"/>
              <w:rPr>
                <w:bCs/>
                <w:sz w:val="18"/>
                <w:szCs w:val="18"/>
                <w:lang w:eastAsia="ar-SA"/>
              </w:rPr>
            </w:pPr>
            <w:r>
              <w:rPr>
                <w:bCs/>
                <w:sz w:val="18"/>
                <w:szCs w:val="18"/>
                <w:lang w:eastAsia="ar-SA"/>
              </w:rPr>
              <w:t>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suppressAutoHyphens/>
              <w:jc w:val="center"/>
              <w:rPr>
                <w:sz w:val="18"/>
                <w:szCs w:val="18"/>
                <w:lang w:eastAsia="ar-SA"/>
              </w:rPr>
            </w:pPr>
          </w:p>
        </w:tc>
      </w:tr>
      <w:tr w:rsidR="00ED72F2" w:rsidRPr="00D74645" w:rsidTr="003961D5">
        <w:trPr>
          <w:trHeight w:val="315"/>
        </w:trPr>
        <w:tc>
          <w:tcPr>
            <w:tcW w:w="606" w:type="dxa"/>
            <w:vMerge w:val="restart"/>
            <w:tcBorders>
              <w:top w:val="single" w:sz="4" w:space="0" w:color="auto"/>
              <w:left w:val="single" w:sz="4" w:space="0" w:color="auto"/>
              <w:right w:val="single" w:sz="4" w:space="0" w:color="auto"/>
            </w:tcBorders>
          </w:tcPr>
          <w:p w:rsidR="00ED72F2" w:rsidRPr="00D74645" w:rsidRDefault="00ED72F2" w:rsidP="003961D5">
            <w:pPr>
              <w:rPr>
                <w:sz w:val="18"/>
                <w:szCs w:val="18"/>
                <w:lang w:eastAsia="ar-SA"/>
              </w:rPr>
            </w:pPr>
            <w:r w:rsidRPr="00D74645">
              <w:rPr>
                <w:sz w:val="18"/>
                <w:szCs w:val="18"/>
                <w:lang w:eastAsia="ar-SA"/>
              </w:rPr>
              <w:t>8</w:t>
            </w:r>
          </w:p>
        </w:tc>
        <w:tc>
          <w:tcPr>
            <w:tcW w:w="1441" w:type="dxa"/>
            <w:vMerge w:val="restart"/>
            <w:tcBorders>
              <w:top w:val="single" w:sz="4" w:space="0" w:color="auto"/>
              <w:left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Подпрограмма 8</w:t>
            </w:r>
          </w:p>
        </w:tc>
        <w:tc>
          <w:tcPr>
            <w:tcW w:w="1984" w:type="dxa"/>
            <w:vMerge w:val="restart"/>
            <w:tcBorders>
              <w:top w:val="single" w:sz="4" w:space="0" w:color="auto"/>
              <w:left w:val="single" w:sz="4" w:space="0" w:color="auto"/>
              <w:right w:val="single" w:sz="4" w:space="0" w:color="auto"/>
            </w:tcBorders>
          </w:tcPr>
          <w:p w:rsidR="00ED72F2" w:rsidRPr="004B1A05" w:rsidRDefault="00ED72F2" w:rsidP="003961D5">
            <w:pPr>
              <w:pStyle w:val="a9"/>
              <w:spacing w:line="216" w:lineRule="auto"/>
              <w:ind w:firstLine="35"/>
              <w:rPr>
                <w:sz w:val="16"/>
                <w:szCs w:val="16"/>
              </w:rPr>
            </w:pPr>
            <w:r w:rsidRPr="004B1A05">
              <w:rPr>
                <w:sz w:val="16"/>
                <w:szCs w:val="16"/>
              </w:rPr>
              <w:t>«Профилактика правонарушений на территории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1,0</w:t>
            </w:r>
          </w:p>
        </w:tc>
        <w:tc>
          <w:tcPr>
            <w:tcW w:w="850" w:type="dxa"/>
            <w:tcBorders>
              <w:top w:val="single" w:sz="4" w:space="0" w:color="auto"/>
              <w:left w:val="single" w:sz="4" w:space="0" w:color="auto"/>
              <w:bottom w:val="single" w:sz="4" w:space="0" w:color="auto"/>
              <w:right w:val="single" w:sz="8"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3,7</w:t>
            </w:r>
          </w:p>
        </w:tc>
        <w:tc>
          <w:tcPr>
            <w:tcW w:w="851"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1,4</w:t>
            </w:r>
          </w:p>
        </w:tc>
        <w:tc>
          <w:tcPr>
            <w:tcW w:w="850"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2,4</w:t>
            </w: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3,0</w:t>
            </w: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0,0</w:t>
            </w: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0,0</w:t>
            </w: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0,0</w:t>
            </w:r>
          </w:p>
        </w:tc>
      </w:tr>
      <w:tr w:rsidR="00ED72F2" w:rsidRPr="00D74645" w:rsidTr="003961D5">
        <w:trPr>
          <w:trHeight w:val="105"/>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sz w:val="18"/>
                <w:szCs w:val="18"/>
                <w:lang w:eastAsia="ar-SA"/>
              </w:rPr>
            </w:pPr>
            <w:r w:rsidRPr="00D74645">
              <w:rPr>
                <w:bCs/>
                <w:spacing w:val="-4"/>
                <w:sz w:val="18"/>
                <w:szCs w:val="18"/>
                <w:lang w:eastAsia="ar-SA"/>
              </w:rPr>
              <w:t>1,0</w:t>
            </w:r>
          </w:p>
        </w:tc>
        <w:tc>
          <w:tcPr>
            <w:tcW w:w="850" w:type="dxa"/>
            <w:tcBorders>
              <w:top w:val="single" w:sz="4" w:space="0" w:color="auto"/>
              <w:left w:val="single" w:sz="4" w:space="0" w:color="auto"/>
              <w:bottom w:val="single" w:sz="4" w:space="0" w:color="auto"/>
              <w:right w:val="single" w:sz="8"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3,7</w:t>
            </w:r>
          </w:p>
        </w:tc>
        <w:tc>
          <w:tcPr>
            <w:tcW w:w="851"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1,4</w:t>
            </w:r>
          </w:p>
        </w:tc>
        <w:tc>
          <w:tcPr>
            <w:tcW w:w="850"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2,4</w:t>
            </w: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3,0</w:t>
            </w: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t>0,0</w:t>
            </w: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0,0</w:t>
            </w: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0,0</w:t>
            </w:r>
          </w:p>
        </w:tc>
      </w:tr>
      <w:tr w:rsidR="00ED72F2" w:rsidRPr="00D74645" w:rsidTr="003961D5">
        <w:trPr>
          <w:trHeight w:val="60"/>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«Снижение уровня преступности на территории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1,0</w:t>
            </w:r>
          </w:p>
        </w:tc>
        <w:tc>
          <w:tcPr>
            <w:tcW w:w="850" w:type="dxa"/>
            <w:tcBorders>
              <w:top w:val="single" w:sz="4" w:space="0" w:color="auto"/>
              <w:left w:val="single" w:sz="4" w:space="0" w:color="auto"/>
              <w:bottom w:val="single" w:sz="4" w:space="0" w:color="auto"/>
              <w:right w:val="single" w:sz="8"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3,7</w:t>
            </w:r>
          </w:p>
        </w:tc>
        <w:tc>
          <w:tcPr>
            <w:tcW w:w="851"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1,4</w:t>
            </w:r>
          </w:p>
        </w:tc>
        <w:tc>
          <w:tcPr>
            <w:tcW w:w="850"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2,4</w:t>
            </w: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sidRPr="00D74645">
              <w:rPr>
                <w:bCs/>
                <w:spacing w:val="-4"/>
                <w:sz w:val="18"/>
                <w:szCs w:val="18"/>
                <w:lang w:eastAsia="ar-SA"/>
              </w:rPr>
              <w:t>3,0</w:t>
            </w:r>
          </w:p>
        </w:tc>
        <w:tc>
          <w:tcPr>
            <w:tcW w:w="850"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r>
              <w:rPr>
                <w:bCs/>
                <w:spacing w:val="-4"/>
                <w:sz w:val="18"/>
                <w:szCs w:val="18"/>
                <w:lang w:eastAsia="ar-SA"/>
              </w:rPr>
              <w:t>0</w:t>
            </w: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t>0,0</w:t>
            </w: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0,0</w:t>
            </w: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0,0</w:t>
            </w:r>
          </w:p>
        </w:tc>
      </w:tr>
      <w:tr w:rsidR="00ED72F2" w:rsidRPr="00D74645" w:rsidTr="003961D5">
        <w:trPr>
          <w:trHeight w:val="60"/>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ED72F2" w:rsidRPr="00C70B04" w:rsidRDefault="00ED72F2" w:rsidP="003961D5">
            <w:pPr>
              <w:suppressAutoHyphens/>
              <w:jc w:val="center"/>
              <w:rPr>
                <w:b/>
                <w:bCs/>
                <w:spacing w:val="-4"/>
                <w:sz w:val="18"/>
                <w:szCs w:val="18"/>
                <w:lang w:eastAsia="ar-SA"/>
              </w:rPr>
            </w:pPr>
            <w:r w:rsidRPr="00C70B04">
              <w:rPr>
                <w:b/>
                <w:bCs/>
                <w:spacing w:val="-4"/>
                <w:sz w:val="18"/>
                <w:szCs w:val="18"/>
                <w:lang w:eastAsia="ar-SA"/>
              </w:rPr>
              <w:t>2025г</w:t>
            </w:r>
          </w:p>
        </w:tc>
        <w:tc>
          <w:tcPr>
            <w:tcW w:w="850" w:type="dxa"/>
            <w:tcBorders>
              <w:top w:val="single" w:sz="4" w:space="0" w:color="auto"/>
              <w:left w:val="single" w:sz="4" w:space="0" w:color="auto"/>
              <w:bottom w:val="single" w:sz="4" w:space="0" w:color="auto"/>
              <w:right w:val="single" w:sz="8" w:space="0" w:color="auto"/>
            </w:tcBorders>
            <w:vAlign w:val="center"/>
          </w:tcPr>
          <w:p w:rsidR="00ED72F2" w:rsidRPr="00C70B04" w:rsidRDefault="00ED72F2" w:rsidP="003961D5">
            <w:pPr>
              <w:suppressAutoHyphens/>
              <w:jc w:val="center"/>
              <w:rPr>
                <w:b/>
                <w:bCs/>
                <w:spacing w:val="-4"/>
                <w:sz w:val="18"/>
                <w:szCs w:val="18"/>
                <w:lang w:eastAsia="ar-SA"/>
              </w:rPr>
            </w:pPr>
            <w:r w:rsidRPr="00C70B04">
              <w:rPr>
                <w:b/>
                <w:bCs/>
                <w:spacing w:val="-4"/>
                <w:sz w:val="18"/>
                <w:szCs w:val="18"/>
                <w:lang w:eastAsia="ar-SA"/>
              </w:rPr>
              <w:t>2026г</w:t>
            </w:r>
          </w:p>
        </w:tc>
        <w:tc>
          <w:tcPr>
            <w:tcW w:w="851" w:type="dxa"/>
            <w:tcBorders>
              <w:top w:val="single" w:sz="4" w:space="0" w:color="auto"/>
              <w:left w:val="single" w:sz="8" w:space="0" w:color="auto"/>
              <w:bottom w:val="single" w:sz="4" w:space="0" w:color="auto"/>
              <w:right w:val="single" w:sz="4" w:space="0" w:color="auto"/>
            </w:tcBorders>
            <w:vAlign w:val="center"/>
          </w:tcPr>
          <w:p w:rsidR="00ED72F2" w:rsidRPr="00C70B04" w:rsidRDefault="00ED72F2" w:rsidP="003961D5">
            <w:pPr>
              <w:suppressAutoHyphens/>
              <w:jc w:val="center"/>
              <w:rPr>
                <w:b/>
                <w:bCs/>
                <w:spacing w:val="-4"/>
                <w:sz w:val="18"/>
                <w:szCs w:val="18"/>
                <w:lang w:eastAsia="ar-SA"/>
              </w:rPr>
            </w:pPr>
            <w:r w:rsidRPr="00C70B04">
              <w:rPr>
                <w:b/>
                <w:bCs/>
                <w:spacing w:val="-4"/>
                <w:sz w:val="18"/>
                <w:szCs w:val="18"/>
                <w:lang w:eastAsia="ar-SA"/>
              </w:rPr>
              <w:t>2027г</w:t>
            </w:r>
          </w:p>
        </w:tc>
        <w:tc>
          <w:tcPr>
            <w:tcW w:w="850"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ED72F2" w:rsidRDefault="00ED72F2" w:rsidP="003961D5">
            <w:pPr>
              <w:suppressAutoHyphens/>
              <w:jc w:val="center"/>
              <w:rPr>
                <w:bCs/>
                <w:spacing w:val="-4"/>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rPr>
                <w:bCs/>
                <w:spacing w:val="-4"/>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rPr>
                <w:bCs/>
                <w:spacing w:val="-4"/>
                <w:sz w:val="18"/>
                <w:szCs w:val="18"/>
                <w:lang w:eastAsia="ar-SA"/>
              </w:rPr>
            </w:pPr>
          </w:p>
        </w:tc>
      </w:tr>
      <w:tr w:rsidR="00ED72F2" w:rsidRPr="00D74645" w:rsidTr="003961D5">
        <w:trPr>
          <w:trHeight w:val="555"/>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val="restart"/>
            <w:tcBorders>
              <w:left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Подпрограмма 8</w:t>
            </w:r>
          </w:p>
        </w:tc>
        <w:tc>
          <w:tcPr>
            <w:tcW w:w="1984" w:type="dxa"/>
            <w:vMerge w:val="restart"/>
            <w:tcBorders>
              <w:left w:val="single" w:sz="4" w:space="0" w:color="auto"/>
              <w:right w:val="single" w:sz="4" w:space="0" w:color="auto"/>
            </w:tcBorders>
          </w:tcPr>
          <w:p w:rsidR="00ED72F2" w:rsidRPr="004B1A05" w:rsidRDefault="00ED72F2" w:rsidP="003961D5">
            <w:pPr>
              <w:pStyle w:val="a9"/>
              <w:spacing w:line="216" w:lineRule="auto"/>
              <w:ind w:firstLine="35"/>
              <w:rPr>
                <w:sz w:val="16"/>
                <w:szCs w:val="16"/>
              </w:rPr>
            </w:pPr>
            <w:r w:rsidRPr="004B1A05">
              <w:rPr>
                <w:sz w:val="16"/>
                <w:szCs w:val="16"/>
              </w:rPr>
              <w:t>«Профилактика правонарушений на территории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6</w:t>
            </w:r>
            <w:r w:rsidRPr="00C873CC">
              <w:rPr>
                <w:bCs/>
                <w:spacing w:val="-4"/>
                <w:sz w:val="18"/>
                <w:szCs w:val="18"/>
                <w:lang w:eastAsia="ar-SA"/>
              </w:rPr>
              <w:t>,0</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pPr>
              <w:jc w:val="center"/>
            </w:pPr>
            <w:r>
              <w:rPr>
                <w:bCs/>
                <w:spacing w:val="-4"/>
                <w:sz w:val="18"/>
                <w:szCs w:val="18"/>
                <w:lang w:eastAsia="ar-SA"/>
              </w:rPr>
              <w:t>0</w:t>
            </w:r>
            <w:r w:rsidRPr="00705BA4">
              <w:rPr>
                <w:bCs/>
                <w:spacing w:val="-4"/>
                <w:sz w:val="18"/>
                <w:szCs w:val="18"/>
                <w:lang w:eastAsia="ar-SA"/>
              </w:rPr>
              <w:t>,0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w:t>
            </w:r>
            <w:r w:rsidRPr="001F4E59">
              <w:rPr>
                <w:bCs/>
                <w:spacing w:val="-4"/>
                <w:sz w:val="18"/>
                <w:szCs w:val="18"/>
                <w:lang w:eastAsia="ar-SA"/>
              </w:rPr>
              <w:t>,0</w:t>
            </w:r>
          </w:p>
        </w:tc>
        <w:tc>
          <w:tcPr>
            <w:tcW w:w="850"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ED72F2" w:rsidRDefault="00ED72F2" w:rsidP="003961D5">
            <w:pPr>
              <w:suppressAutoHyphens/>
              <w:jc w:val="center"/>
              <w:rPr>
                <w:bCs/>
                <w:spacing w:val="-4"/>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rPr>
                <w:bCs/>
                <w:spacing w:val="-4"/>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rPr>
                <w:bCs/>
                <w:spacing w:val="-4"/>
                <w:sz w:val="18"/>
                <w:szCs w:val="18"/>
                <w:lang w:eastAsia="ar-SA"/>
              </w:rPr>
            </w:pPr>
          </w:p>
        </w:tc>
      </w:tr>
      <w:tr w:rsidR="00ED72F2" w:rsidRPr="00D74645" w:rsidTr="003961D5">
        <w:trPr>
          <w:trHeight w:val="615"/>
        </w:trPr>
        <w:tc>
          <w:tcPr>
            <w:tcW w:w="606" w:type="dxa"/>
            <w:vMerge/>
            <w:tcBorders>
              <w:left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p>
        </w:tc>
        <w:tc>
          <w:tcPr>
            <w:tcW w:w="1984" w:type="dxa"/>
            <w:vMerge/>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ind w:firstLine="35"/>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6</w:t>
            </w:r>
            <w:r w:rsidRPr="00C873CC">
              <w:rPr>
                <w:bCs/>
                <w:spacing w:val="-4"/>
                <w:sz w:val="18"/>
                <w:szCs w:val="18"/>
                <w:lang w:eastAsia="ar-SA"/>
              </w:rPr>
              <w:t>,0</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pPr>
              <w:jc w:val="center"/>
            </w:pPr>
            <w:r>
              <w:rPr>
                <w:bCs/>
                <w:spacing w:val="-4"/>
                <w:sz w:val="18"/>
                <w:szCs w:val="18"/>
                <w:lang w:eastAsia="ar-SA"/>
              </w:rPr>
              <w:t>0</w:t>
            </w:r>
            <w:r w:rsidRPr="00705BA4">
              <w:rPr>
                <w:bCs/>
                <w:spacing w:val="-4"/>
                <w:sz w:val="18"/>
                <w:szCs w:val="18"/>
                <w:lang w:eastAsia="ar-SA"/>
              </w:rPr>
              <w:t>,0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w:t>
            </w:r>
            <w:r w:rsidRPr="001F4E59">
              <w:rPr>
                <w:bCs/>
                <w:spacing w:val="-4"/>
                <w:sz w:val="18"/>
                <w:szCs w:val="18"/>
                <w:lang w:eastAsia="ar-SA"/>
              </w:rPr>
              <w:t>,0</w:t>
            </w:r>
          </w:p>
        </w:tc>
        <w:tc>
          <w:tcPr>
            <w:tcW w:w="850"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ED72F2" w:rsidRDefault="00ED72F2" w:rsidP="003961D5">
            <w:pPr>
              <w:suppressAutoHyphens/>
              <w:jc w:val="center"/>
              <w:rPr>
                <w:bCs/>
                <w:spacing w:val="-4"/>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rPr>
                <w:bCs/>
                <w:spacing w:val="-4"/>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rPr>
                <w:bCs/>
                <w:spacing w:val="-4"/>
                <w:sz w:val="18"/>
                <w:szCs w:val="18"/>
                <w:lang w:eastAsia="ar-SA"/>
              </w:rPr>
            </w:pPr>
          </w:p>
        </w:tc>
      </w:tr>
      <w:tr w:rsidR="00ED72F2" w:rsidRPr="00D74645" w:rsidTr="003961D5">
        <w:trPr>
          <w:trHeight w:val="60"/>
        </w:trPr>
        <w:tc>
          <w:tcPr>
            <w:tcW w:w="606" w:type="dxa"/>
            <w:vMerge/>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a9"/>
              <w:spacing w:line="216" w:lineRule="auto"/>
              <w:rPr>
                <w:sz w:val="18"/>
                <w:szCs w:val="18"/>
              </w:rPr>
            </w:pPr>
            <w:r w:rsidRPr="00D74645">
              <w:rPr>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«Снижение уровня преступности на территории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a9"/>
              <w:spacing w:line="216" w:lineRule="auto"/>
              <w:rPr>
                <w:sz w:val="16"/>
                <w:szCs w:val="16"/>
              </w:rPr>
            </w:pPr>
            <w:r w:rsidRPr="004B1A05">
              <w:rPr>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a9"/>
              <w:spacing w:line="216" w:lineRule="auto"/>
              <w:jc w:val="center"/>
              <w:rPr>
                <w:sz w:val="18"/>
                <w:szCs w:val="18"/>
              </w:rPr>
            </w:pPr>
            <w:r w:rsidRPr="00D74645">
              <w:rPr>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6</w:t>
            </w:r>
            <w:r w:rsidRPr="00C873CC">
              <w:rPr>
                <w:bCs/>
                <w:spacing w:val="-4"/>
                <w:sz w:val="18"/>
                <w:szCs w:val="18"/>
                <w:lang w:eastAsia="ar-SA"/>
              </w:rPr>
              <w:t>,0</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pPr>
              <w:jc w:val="center"/>
            </w:pPr>
            <w:r>
              <w:rPr>
                <w:bCs/>
                <w:spacing w:val="-4"/>
                <w:sz w:val="18"/>
                <w:szCs w:val="18"/>
                <w:lang w:eastAsia="ar-SA"/>
              </w:rPr>
              <w:t>0</w:t>
            </w:r>
            <w:r w:rsidRPr="00705BA4">
              <w:rPr>
                <w:bCs/>
                <w:spacing w:val="-4"/>
                <w:sz w:val="18"/>
                <w:szCs w:val="18"/>
                <w:lang w:eastAsia="ar-SA"/>
              </w:rPr>
              <w:t>,0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Pr>
                <w:bCs/>
                <w:spacing w:val="-4"/>
                <w:sz w:val="18"/>
                <w:szCs w:val="18"/>
                <w:lang w:eastAsia="ar-SA"/>
              </w:rPr>
              <w:t>0</w:t>
            </w:r>
            <w:r w:rsidRPr="001F4E59">
              <w:rPr>
                <w:bCs/>
                <w:spacing w:val="-4"/>
                <w:sz w:val="18"/>
                <w:szCs w:val="18"/>
                <w:lang w:eastAsia="ar-SA"/>
              </w:rPr>
              <w:t>,0</w:t>
            </w:r>
          </w:p>
        </w:tc>
        <w:tc>
          <w:tcPr>
            <w:tcW w:w="850" w:type="dxa"/>
            <w:tcBorders>
              <w:top w:val="single" w:sz="4" w:space="0" w:color="auto"/>
              <w:left w:val="single" w:sz="8"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suppressAutoHyphens/>
              <w:jc w:val="center"/>
              <w:rPr>
                <w:bCs/>
                <w:spacing w:val="-4"/>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ED72F2" w:rsidRDefault="00ED72F2" w:rsidP="003961D5">
            <w:pPr>
              <w:suppressAutoHyphens/>
              <w:jc w:val="center"/>
              <w:rPr>
                <w:bCs/>
                <w:spacing w:val="-4"/>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rPr>
                <w:bCs/>
                <w:spacing w:val="-4"/>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rPr>
                <w:bCs/>
                <w:spacing w:val="-4"/>
                <w:sz w:val="18"/>
                <w:szCs w:val="18"/>
                <w:lang w:eastAsia="ar-SA"/>
              </w:rPr>
            </w:pPr>
          </w:p>
        </w:tc>
      </w:tr>
      <w:tr w:rsidR="00ED72F2" w:rsidRPr="00D74645" w:rsidTr="003961D5">
        <w:trPr>
          <w:trHeight w:val="285"/>
        </w:trPr>
        <w:tc>
          <w:tcPr>
            <w:tcW w:w="606" w:type="dxa"/>
            <w:vMerge w:val="restart"/>
            <w:tcBorders>
              <w:top w:val="single" w:sz="4" w:space="0" w:color="auto"/>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w:t>
            </w:r>
          </w:p>
          <w:p w:rsidR="00ED72F2" w:rsidRPr="00D74645" w:rsidRDefault="00ED72F2" w:rsidP="003961D5">
            <w:pPr>
              <w:rPr>
                <w:sz w:val="18"/>
                <w:szCs w:val="18"/>
                <w:lang w:eastAsia="ar-SA"/>
              </w:rPr>
            </w:pPr>
            <w:r w:rsidRPr="00D74645">
              <w:rPr>
                <w:sz w:val="18"/>
                <w:szCs w:val="18"/>
                <w:lang w:eastAsia="ar-SA"/>
              </w:rPr>
              <w:t>9</w:t>
            </w:r>
          </w:p>
        </w:tc>
        <w:tc>
          <w:tcPr>
            <w:tcW w:w="1441" w:type="dxa"/>
            <w:vMerge w:val="restart"/>
            <w:tcBorders>
              <w:top w:val="single" w:sz="4" w:space="0" w:color="auto"/>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Подпрограмма 9</w:t>
            </w:r>
          </w:p>
        </w:tc>
        <w:tc>
          <w:tcPr>
            <w:tcW w:w="1984" w:type="dxa"/>
            <w:vMerge w:val="restart"/>
            <w:tcBorders>
              <w:top w:val="single" w:sz="4" w:space="0" w:color="auto"/>
              <w:left w:val="single" w:sz="4" w:space="0" w:color="auto"/>
              <w:right w:val="single" w:sz="4" w:space="0" w:color="auto"/>
            </w:tcBorders>
          </w:tcPr>
          <w:p w:rsidR="00ED72F2" w:rsidRPr="004B1A05" w:rsidRDefault="00ED72F2" w:rsidP="003961D5">
            <w:pPr>
              <w:pStyle w:val="ConsPlusNormal"/>
              <w:spacing w:line="216" w:lineRule="auto"/>
              <w:ind w:firstLine="35"/>
              <w:rPr>
                <w:rFonts w:ascii="Times New Roman" w:hAnsi="Times New Roman" w:cs="Times New Roman"/>
                <w:sz w:val="16"/>
                <w:szCs w:val="16"/>
              </w:rPr>
            </w:pPr>
          </w:p>
          <w:p w:rsidR="00ED72F2" w:rsidRPr="004B1A05" w:rsidRDefault="00ED72F2" w:rsidP="003961D5">
            <w:pPr>
              <w:pStyle w:val="ConsPlusNormal"/>
              <w:spacing w:line="216" w:lineRule="auto"/>
              <w:ind w:firstLine="35"/>
              <w:rPr>
                <w:rFonts w:ascii="Times New Roman" w:hAnsi="Times New Roman" w:cs="Times New Roman"/>
                <w:sz w:val="16"/>
                <w:szCs w:val="16"/>
              </w:rPr>
            </w:pPr>
            <w:r w:rsidRPr="004B1A05">
              <w:rPr>
                <w:rFonts w:ascii="Times New Roman" w:hAnsi="Times New Roman" w:cs="Times New Roman"/>
                <w:b/>
                <w:sz w:val="16"/>
                <w:szCs w:val="16"/>
              </w:rPr>
              <w:t>«</w:t>
            </w:r>
            <w:r w:rsidRPr="004B1A05">
              <w:rPr>
                <w:rFonts w:ascii="Times New Roman" w:hAnsi="Times New Roman" w:cs="Times New Roman"/>
                <w:sz w:val="16"/>
                <w:szCs w:val="16"/>
              </w:rPr>
              <w:t>Меры против</w:t>
            </w:r>
            <w:r w:rsidRPr="004B1A05">
              <w:rPr>
                <w:rFonts w:ascii="Times New Roman" w:hAnsi="Times New Roman" w:cs="Times New Roman"/>
                <w:sz w:val="16"/>
                <w:szCs w:val="16"/>
              </w:rPr>
              <w:t>о</w:t>
            </w:r>
            <w:r w:rsidRPr="004B1A05">
              <w:rPr>
                <w:rFonts w:ascii="Times New Roman" w:hAnsi="Times New Roman" w:cs="Times New Roman"/>
                <w:sz w:val="16"/>
                <w:szCs w:val="16"/>
              </w:rPr>
              <w:t>действия злоупотреблению наркотиками и их незако</w:t>
            </w:r>
            <w:r w:rsidRPr="004B1A05">
              <w:rPr>
                <w:rFonts w:ascii="Times New Roman" w:hAnsi="Times New Roman" w:cs="Times New Roman"/>
                <w:sz w:val="16"/>
                <w:szCs w:val="16"/>
              </w:rPr>
              <w:t>н</w:t>
            </w:r>
            <w:r w:rsidRPr="004B1A05">
              <w:rPr>
                <w:rFonts w:ascii="Times New Roman" w:hAnsi="Times New Roman" w:cs="Times New Roman"/>
                <w:sz w:val="16"/>
                <w:szCs w:val="16"/>
              </w:rPr>
              <w:t>ному обороту на территории Соловцовского сельсов</w:t>
            </w:r>
            <w:r w:rsidRPr="004B1A05">
              <w:rPr>
                <w:rFonts w:ascii="Times New Roman" w:hAnsi="Times New Roman" w:cs="Times New Roman"/>
                <w:sz w:val="16"/>
                <w:szCs w:val="16"/>
              </w:rPr>
              <w:t>е</w:t>
            </w:r>
            <w:r w:rsidRPr="004B1A05">
              <w:rPr>
                <w:rFonts w:ascii="Times New Roman" w:hAnsi="Times New Roman" w:cs="Times New Roman"/>
                <w:sz w:val="16"/>
                <w:szCs w:val="16"/>
              </w:rPr>
              <w:t>та Иссинского ра</w:t>
            </w:r>
            <w:r w:rsidRPr="004B1A05">
              <w:rPr>
                <w:rFonts w:ascii="Times New Roman" w:hAnsi="Times New Roman" w:cs="Times New Roman"/>
                <w:sz w:val="16"/>
                <w:szCs w:val="16"/>
              </w:rPr>
              <w:t>й</w:t>
            </w:r>
            <w:r w:rsidRPr="004B1A05">
              <w:rPr>
                <w:rFonts w:ascii="Times New Roman" w:hAnsi="Times New Roman" w:cs="Times New Roman"/>
                <w:sz w:val="16"/>
                <w:szCs w:val="16"/>
              </w:rPr>
              <w:t>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r w:rsidRPr="004B1A05">
              <w:rPr>
                <w:rFonts w:ascii="Times New Roman" w:hAnsi="Times New Roman" w:cs="Times New Roman"/>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tabs>
                <w:tab w:val="left" w:pos="259"/>
              </w:tabs>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2,0</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pStyle w:val="ConsPlusNormal"/>
              <w:tabs>
                <w:tab w:val="left" w:pos="259"/>
              </w:tabs>
              <w:spacing w:line="216" w:lineRule="auto"/>
              <w:rPr>
                <w:rFonts w:ascii="Times New Roman" w:hAnsi="Times New Roman" w:cs="Times New Roman"/>
                <w:sz w:val="18"/>
                <w:szCs w:val="18"/>
              </w:rPr>
            </w:pPr>
            <w:r w:rsidRPr="00D74645">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tabs>
                <w:tab w:val="left" w:pos="259"/>
              </w:tabs>
              <w:spacing w:line="216" w:lineRule="auto"/>
              <w:ind w:hanging="62"/>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tabs>
                <w:tab w:val="left" w:pos="0"/>
              </w:tabs>
              <w:spacing w:line="216" w:lineRule="auto"/>
              <w:ind w:firstLine="80"/>
              <w:jc w:val="center"/>
              <w:rPr>
                <w:rFonts w:ascii="Times New Roman" w:hAnsi="Times New Roman" w:cs="Times New Roman"/>
                <w:sz w:val="18"/>
                <w:szCs w:val="18"/>
              </w:rPr>
            </w:pPr>
            <w:r w:rsidRPr="00D74645">
              <w:rPr>
                <w:rFonts w:ascii="Times New Roman" w:hAnsi="Times New Roman" w:cs="Times New Roman"/>
                <w:sz w:val="18"/>
                <w:szCs w:val="18"/>
              </w:rPr>
              <w:t>1,0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tabs>
                <w:tab w:val="left" w:pos="0"/>
              </w:tabs>
              <w:spacing w:line="216" w:lineRule="auto"/>
              <w:ind w:firstLine="80"/>
              <w:jc w:val="center"/>
              <w:rPr>
                <w:rFonts w:ascii="Times New Roman" w:hAnsi="Times New Roman" w:cs="Times New Roman"/>
                <w:sz w:val="18"/>
                <w:szCs w:val="18"/>
              </w:rPr>
            </w:pPr>
            <w:r w:rsidRPr="00D74645">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0,0</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0,0</w:t>
            </w:r>
          </w:p>
        </w:tc>
      </w:tr>
      <w:tr w:rsidR="00ED72F2" w:rsidRPr="00D74645" w:rsidTr="003961D5">
        <w:trPr>
          <w:trHeight w:val="120"/>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1984" w:type="dxa"/>
            <w:vMerge/>
            <w:tcBorders>
              <w:left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r w:rsidRPr="004B1A05">
              <w:rPr>
                <w:rFonts w:ascii="Times New Roman" w:hAnsi="Times New Roman" w:cs="Times New Roman"/>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tabs>
                <w:tab w:val="left" w:pos="259"/>
              </w:tabs>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2,0</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pStyle w:val="ConsPlusNormal"/>
              <w:tabs>
                <w:tab w:val="left" w:pos="259"/>
              </w:tabs>
              <w:spacing w:line="216" w:lineRule="auto"/>
              <w:rPr>
                <w:rFonts w:ascii="Times New Roman" w:hAnsi="Times New Roman" w:cs="Times New Roman"/>
                <w:sz w:val="18"/>
                <w:szCs w:val="18"/>
              </w:rPr>
            </w:pPr>
            <w:r w:rsidRPr="00D74645">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tabs>
                <w:tab w:val="left" w:pos="259"/>
              </w:tabs>
              <w:spacing w:line="216" w:lineRule="auto"/>
              <w:ind w:hanging="62"/>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tabs>
                <w:tab w:val="left" w:pos="0"/>
              </w:tabs>
              <w:spacing w:line="216" w:lineRule="auto"/>
              <w:ind w:firstLine="80"/>
              <w:jc w:val="center"/>
              <w:rPr>
                <w:rFonts w:ascii="Times New Roman" w:hAnsi="Times New Roman" w:cs="Times New Roman"/>
                <w:sz w:val="18"/>
                <w:szCs w:val="18"/>
              </w:rPr>
            </w:pPr>
            <w:r w:rsidRPr="00D74645">
              <w:rPr>
                <w:rFonts w:ascii="Times New Roman" w:hAnsi="Times New Roman" w:cs="Times New Roman"/>
                <w:sz w:val="18"/>
                <w:szCs w:val="18"/>
              </w:rPr>
              <w:t>1,0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0,0</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0,</w:t>
            </w:r>
            <w:r w:rsidRPr="00D74645">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r>
              <w:rPr>
                <w:sz w:val="18"/>
                <w:szCs w:val="18"/>
              </w:rPr>
              <w:t>0</w:t>
            </w:r>
            <w:r w:rsidRPr="00925779">
              <w:rPr>
                <w:sz w:val="18"/>
                <w:szCs w:val="18"/>
              </w:rPr>
              <w:t>,0</w:t>
            </w:r>
          </w:p>
        </w:tc>
      </w:tr>
      <w:tr w:rsidR="00ED72F2" w:rsidRPr="00D74645" w:rsidTr="003961D5">
        <w:trPr>
          <w:trHeight w:val="60"/>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Основное мероприятие 1</w:t>
            </w:r>
          </w:p>
        </w:tc>
        <w:tc>
          <w:tcPr>
            <w:tcW w:w="1984" w:type="dxa"/>
            <w:tcBorders>
              <w:left w:val="single" w:sz="4" w:space="0" w:color="auto"/>
              <w:right w:val="single" w:sz="4" w:space="0" w:color="auto"/>
            </w:tcBorders>
          </w:tcPr>
          <w:p w:rsidR="00ED72F2" w:rsidRPr="004B1A05" w:rsidRDefault="00ED72F2" w:rsidP="003961D5">
            <w:pPr>
              <w:pStyle w:val="ConsPlusNormal"/>
              <w:spacing w:line="216" w:lineRule="auto"/>
              <w:ind w:firstLine="35"/>
              <w:rPr>
                <w:rFonts w:ascii="Times New Roman" w:hAnsi="Times New Roman" w:cs="Times New Roman"/>
                <w:sz w:val="16"/>
                <w:szCs w:val="16"/>
              </w:rPr>
            </w:pPr>
            <w:r w:rsidRPr="004B1A05">
              <w:rPr>
                <w:rFonts w:ascii="Times New Roman" w:hAnsi="Times New Roman" w:cs="Times New Roman"/>
                <w:sz w:val="16"/>
                <w:szCs w:val="16"/>
              </w:rPr>
              <w:t>«Противодействие распространению и немедицинского потребления наркотиков на территории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tabs>
                <w:tab w:val="left" w:pos="259"/>
              </w:tabs>
              <w:spacing w:line="216" w:lineRule="auto"/>
              <w:jc w:val="center"/>
              <w:rPr>
                <w:rFonts w:ascii="Times New Roman" w:hAnsi="Times New Roman" w:cs="Times New Roman"/>
                <w:sz w:val="18"/>
                <w:szCs w:val="18"/>
              </w:rPr>
            </w:pPr>
            <w:r w:rsidRPr="00D74645">
              <w:rPr>
                <w:rFonts w:ascii="Times New Roman" w:hAnsi="Times New Roman" w:cs="Times New Roman"/>
                <w:sz w:val="18"/>
                <w:szCs w:val="18"/>
              </w:rPr>
              <w:t>2,0</w:t>
            </w:r>
          </w:p>
        </w:tc>
        <w:tc>
          <w:tcPr>
            <w:tcW w:w="850" w:type="dxa"/>
            <w:tcBorders>
              <w:top w:val="single" w:sz="4" w:space="0" w:color="auto"/>
              <w:left w:val="single" w:sz="4" w:space="0" w:color="auto"/>
              <w:bottom w:val="single" w:sz="4" w:space="0" w:color="auto"/>
              <w:right w:val="single" w:sz="8" w:space="0" w:color="auto"/>
            </w:tcBorders>
          </w:tcPr>
          <w:p w:rsidR="00ED72F2" w:rsidRPr="00D74645" w:rsidRDefault="00ED72F2" w:rsidP="003961D5">
            <w:pPr>
              <w:pStyle w:val="ConsPlusNormal"/>
              <w:tabs>
                <w:tab w:val="left" w:pos="259"/>
              </w:tabs>
              <w:spacing w:line="216" w:lineRule="auto"/>
              <w:rPr>
                <w:rFonts w:ascii="Times New Roman" w:hAnsi="Times New Roman" w:cs="Times New Roman"/>
                <w:sz w:val="18"/>
                <w:szCs w:val="18"/>
              </w:rPr>
            </w:pPr>
            <w:r w:rsidRPr="00D74645">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tabs>
                <w:tab w:val="left" w:pos="259"/>
              </w:tabs>
              <w:spacing w:line="216" w:lineRule="auto"/>
              <w:ind w:hanging="62"/>
              <w:jc w:val="center"/>
              <w:rPr>
                <w:rFonts w:ascii="Times New Roman" w:hAnsi="Times New Roman" w:cs="Times New Roman"/>
                <w:sz w:val="18"/>
                <w:szCs w:val="18"/>
              </w:rPr>
            </w:pPr>
            <w:r w:rsidRPr="00D74645">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tabs>
                <w:tab w:val="left" w:pos="0"/>
              </w:tabs>
              <w:spacing w:line="216" w:lineRule="auto"/>
              <w:ind w:firstLine="80"/>
              <w:jc w:val="center"/>
              <w:rPr>
                <w:rFonts w:ascii="Times New Roman" w:hAnsi="Times New Roman" w:cs="Times New Roman"/>
                <w:sz w:val="18"/>
                <w:szCs w:val="18"/>
              </w:rPr>
            </w:pPr>
            <w:r w:rsidRPr="00D74645">
              <w:rPr>
                <w:rFonts w:ascii="Times New Roman" w:hAnsi="Times New Roman" w:cs="Times New Roman"/>
                <w:sz w:val="18"/>
                <w:szCs w:val="18"/>
              </w:rPr>
              <w:t>1,0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0,0</w:t>
            </w: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Pr>
                <w:sz w:val="18"/>
                <w:szCs w:val="18"/>
              </w:rPr>
              <w:t>0,0</w:t>
            </w: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r>
              <w:rPr>
                <w:sz w:val="18"/>
                <w:szCs w:val="18"/>
              </w:rPr>
              <w:t>0</w:t>
            </w:r>
            <w:r w:rsidRPr="00925779">
              <w:rPr>
                <w:sz w:val="18"/>
                <w:szCs w:val="18"/>
              </w:rPr>
              <w:t>,0</w:t>
            </w:r>
          </w:p>
        </w:tc>
      </w:tr>
      <w:tr w:rsidR="00ED72F2" w:rsidRPr="00D74645" w:rsidTr="003961D5">
        <w:trPr>
          <w:trHeight w:val="60"/>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1984" w:type="dxa"/>
            <w:tcBorders>
              <w:left w:val="single" w:sz="4" w:space="0" w:color="auto"/>
              <w:right w:val="single" w:sz="4" w:space="0" w:color="auto"/>
            </w:tcBorders>
          </w:tcPr>
          <w:p w:rsidR="00ED72F2" w:rsidRPr="004B1A05" w:rsidRDefault="00ED72F2" w:rsidP="003961D5">
            <w:pPr>
              <w:pStyle w:val="ConsPlusNormal"/>
              <w:spacing w:line="216" w:lineRule="auto"/>
              <w:ind w:firstLine="35"/>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1D6BCA" w:rsidRDefault="00ED72F2" w:rsidP="003961D5">
            <w:pPr>
              <w:pStyle w:val="ConsPlusNormal"/>
              <w:tabs>
                <w:tab w:val="left" w:pos="259"/>
              </w:tabs>
              <w:spacing w:line="216" w:lineRule="auto"/>
              <w:jc w:val="center"/>
              <w:rPr>
                <w:rFonts w:ascii="Times New Roman" w:hAnsi="Times New Roman" w:cs="Times New Roman"/>
                <w:b/>
                <w:sz w:val="18"/>
                <w:szCs w:val="18"/>
              </w:rPr>
            </w:pPr>
            <w:r w:rsidRPr="001D6BCA">
              <w:rPr>
                <w:rFonts w:ascii="Times New Roman" w:hAnsi="Times New Roman" w:cs="Times New Roman"/>
                <w:b/>
                <w:sz w:val="18"/>
                <w:szCs w:val="18"/>
              </w:rPr>
              <w:t>2025г</w:t>
            </w:r>
          </w:p>
        </w:tc>
        <w:tc>
          <w:tcPr>
            <w:tcW w:w="850" w:type="dxa"/>
            <w:tcBorders>
              <w:top w:val="single" w:sz="4" w:space="0" w:color="auto"/>
              <w:left w:val="single" w:sz="4" w:space="0" w:color="auto"/>
              <w:bottom w:val="single" w:sz="4" w:space="0" w:color="auto"/>
              <w:right w:val="single" w:sz="8" w:space="0" w:color="auto"/>
            </w:tcBorders>
          </w:tcPr>
          <w:p w:rsidR="00ED72F2" w:rsidRPr="001D6BCA" w:rsidRDefault="00ED72F2" w:rsidP="003961D5">
            <w:pPr>
              <w:pStyle w:val="ConsPlusNormal"/>
              <w:tabs>
                <w:tab w:val="left" w:pos="259"/>
              </w:tabs>
              <w:spacing w:line="216" w:lineRule="auto"/>
              <w:rPr>
                <w:rFonts w:ascii="Times New Roman" w:hAnsi="Times New Roman" w:cs="Times New Roman"/>
                <w:b/>
                <w:sz w:val="18"/>
                <w:szCs w:val="18"/>
              </w:rPr>
            </w:pPr>
            <w:r w:rsidRPr="001D6BCA">
              <w:rPr>
                <w:rFonts w:ascii="Times New Roman" w:hAnsi="Times New Roman" w:cs="Times New Roman"/>
                <w:b/>
                <w:sz w:val="18"/>
                <w:szCs w:val="18"/>
              </w:rPr>
              <w:t>2026г</w:t>
            </w:r>
          </w:p>
        </w:tc>
        <w:tc>
          <w:tcPr>
            <w:tcW w:w="851" w:type="dxa"/>
            <w:tcBorders>
              <w:top w:val="single" w:sz="4" w:space="0" w:color="auto"/>
              <w:left w:val="single" w:sz="8" w:space="0" w:color="auto"/>
              <w:bottom w:val="single" w:sz="4" w:space="0" w:color="auto"/>
              <w:right w:val="single" w:sz="4" w:space="0" w:color="auto"/>
            </w:tcBorders>
          </w:tcPr>
          <w:p w:rsidR="00ED72F2" w:rsidRPr="001D6BCA" w:rsidRDefault="00ED72F2" w:rsidP="003961D5">
            <w:pPr>
              <w:pStyle w:val="ConsPlusNormal"/>
              <w:tabs>
                <w:tab w:val="left" w:pos="259"/>
              </w:tabs>
              <w:spacing w:line="216" w:lineRule="auto"/>
              <w:ind w:hanging="62"/>
              <w:jc w:val="center"/>
              <w:rPr>
                <w:rFonts w:ascii="Times New Roman" w:hAnsi="Times New Roman" w:cs="Times New Roman"/>
                <w:b/>
                <w:sz w:val="18"/>
                <w:szCs w:val="18"/>
              </w:rPr>
            </w:pPr>
            <w:r w:rsidRPr="001D6BCA">
              <w:rPr>
                <w:rFonts w:ascii="Times New Roman" w:hAnsi="Times New Roman" w:cs="Times New Roman"/>
                <w:b/>
                <w:sz w:val="18"/>
                <w:szCs w:val="18"/>
              </w:rPr>
              <w:t>2027г</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tabs>
                <w:tab w:val="left" w:pos="0"/>
              </w:tabs>
              <w:spacing w:line="216" w:lineRule="auto"/>
              <w:ind w:firstLine="80"/>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rPr>
            </w:pP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r>
      <w:tr w:rsidR="00ED72F2" w:rsidRPr="00D74645" w:rsidTr="003961D5">
        <w:trPr>
          <w:trHeight w:val="1353"/>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val="restart"/>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Подпрограмма 9</w:t>
            </w:r>
          </w:p>
        </w:tc>
        <w:tc>
          <w:tcPr>
            <w:tcW w:w="1984" w:type="dxa"/>
            <w:vMerge w:val="restart"/>
            <w:tcBorders>
              <w:left w:val="single" w:sz="4" w:space="0" w:color="auto"/>
              <w:right w:val="single" w:sz="4" w:space="0" w:color="auto"/>
            </w:tcBorders>
          </w:tcPr>
          <w:p w:rsidR="00ED72F2" w:rsidRPr="004B1A05" w:rsidRDefault="00ED72F2" w:rsidP="003961D5">
            <w:pPr>
              <w:pStyle w:val="ConsPlusNormal"/>
              <w:spacing w:line="216" w:lineRule="auto"/>
              <w:ind w:firstLine="35"/>
              <w:rPr>
                <w:rFonts w:ascii="Times New Roman" w:hAnsi="Times New Roman" w:cs="Times New Roman"/>
                <w:sz w:val="16"/>
                <w:szCs w:val="16"/>
              </w:rPr>
            </w:pPr>
          </w:p>
          <w:p w:rsidR="00ED72F2" w:rsidRPr="004B1A05" w:rsidRDefault="00ED72F2" w:rsidP="003961D5">
            <w:pPr>
              <w:pStyle w:val="ConsPlusNormal"/>
              <w:spacing w:line="216" w:lineRule="auto"/>
              <w:ind w:firstLine="35"/>
              <w:rPr>
                <w:rFonts w:ascii="Times New Roman" w:hAnsi="Times New Roman" w:cs="Times New Roman"/>
                <w:sz w:val="16"/>
                <w:szCs w:val="16"/>
              </w:rPr>
            </w:pPr>
            <w:r w:rsidRPr="004B1A05">
              <w:rPr>
                <w:rFonts w:ascii="Times New Roman" w:hAnsi="Times New Roman" w:cs="Times New Roman"/>
                <w:b/>
                <w:sz w:val="16"/>
                <w:szCs w:val="16"/>
              </w:rPr>
              <w:t>«</w:t>
            </w:r>
            <w:r w:rsidRPr="004B1A05">
              <w:rPr>
                <w:rFonts w:ascii="Times New Roman" w:hAnsi="Times New Roman" w:cs="Times New Roman"/>
                <w:sz w:val="16"/>
                <w:szCs w:val="16"/>
              </w:rPr>
              <w:t>Меры против</w:t>
            </w:r>
            <w:r w:rsidRPr="004B1A05">
              <w:rPr>
                <w:rFonts w:ascii="Times New Roman" w:hAnsi="Times New Roman" w:cs="Times New Roman"/>
                <w:sz w:val="16"/>
                <w:szCs w:val="16"/>
              </w:rPr>
              <w:t>о</w:t>
            </w:r>
            <w:r w:rsidRPr="004B1A05">
              <w:rPr>
                <w:rFonts w:ascii="Times New Roman" w:hAnsi="Times New Roman" w:cs="Times New Roman"/>
                <w:sz w:val="16"/>
                <w:szCs w:val="16"/>
              </w:rPr>
              <w:t>действия злоупотреблению наркотиками и их незако</w:t>
            </w:r>
            <w:r w:rsidRPr="004B1A05">
              <w:rPr>
                <w:rFonts w:ascii="Times New Roman" w:hAnsi="Times New Roman" w:cs="Times New Roman"/>
                <w:sz w:val="16"/>
                <w:szCs w:val="16"/>
              </w:rPr>
              <w:t>н</w:t>
            </w:r>
            <w:r w:rsidRPr="004B1A05">
              <w:rPr>
                <w:rFonts w:ascii="Times New Roman" w:hAnsi="Times New Roman" w:cs="Times New Roman"/>
                <w:sz w:val="16"/>
                <w:szCs w:val="16"/>
              </w:rPr>
              <w:t>ному обороту на территории Соловцовского сельсов</w:t>
            </w:r>
            <w:r w:rsidRPr="004B1A05">
              <w:rPr>
                <w:rFonts w:ascii="Times New Roman" w:hAnsi="Times New Roman" w:cs="Times New Roman"/>
                <w:sz w:val="16"/>
                <w:szCs w:val="16"/>
              </w:rPr>
              <w:t>е</w:t>
            </w:r>
            <w:r w:rsidRPr="004B1A05">
              <w:rPr>
                <w:rFonts w:ascii="Times New Roman" w:hAnsi="Times New Roman" w:cs="Times New Roman"/>
                <w:sz w:val="16"/>
                <w:szCs w:val="16"/>
              </w:rPr>
              <w:t>та Иссинского ра</w:t>
            </w:r>
            <w:r w:rsidRPr="004B1A05">
              <w:rPr>
                <w:rFonts w:ascii="Times New Roman" w:hAnsi="Times New Roman" w:cs="Times New Roman"/>
                <w:sz w:val="16"/>
                <w:szCs w:val="16"/>
              </w:rPr>
              <w:t>й</w:t>
            </w:r>
            <w:r w:rsidRPr="004B1A05">
              <w:rPr>
                <w:rFonts w:ascii="Times New Roman" w:hAnsi="Times New Roman" w:cs="Times New Roman"/>
                <w:sz w:val="16"/>
                <w:szCs w:val="16"/>
              </w:rPr>
              <w:t>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rPr>
                <w:rFonts w:ascii="Times New Roman" w:hAnsi="Times New Roman" w:cs="Times New Roman"/>
                <w:sz w:val="16"/>
                <w:szCs w:val="16"/>
              </w:rPr>
            </w:pPr>
            <w:r w:rsidRPr="004B1A05">
              <w:rPr>
                <w:rFonts w:ascii="Times New Roman" w:hAnsi="Times New Roman" w:cs="Times New Roman"/>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r w:rsidRPr="00D74645">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D8023C">
              <w:rPr>
                <w:sz w:val="18"/>
                <w:szCs w:val="18"/>
              </w:rPr>
              <w:t>3,0</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pPr>
              <w:jc w:val="center"/>
            </w:pPr>
            <w:r>
              <w:rPr>
                <w:sz w:val="18"/>
                <w:szCs w:val="18"/>
              </w:rPr>
              <w:t>0</w:t>
            </w:r>
            <w:r w:rsidRPr="00BC5E72">
              <w:rPr>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Pr>
                <w:sz w:val="18"/>
                <w:szCs w:val="18"/>
              </w:rPr>
              <w:t>0</w:t>
            </w:r>
            <w:r w:rsidRPr="0065512B">
              <w:rPr>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tabs>
                <w:tab w:val="left" w:pos="0"/>
              </w:tabs>
              <w:spacing w:line="216" w:lineRule="auto"/>
              <w:ind w:firstLine="80"/>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rPr>
            </w:pP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r>
      <w:tr w:rsidR="00ED72F2" w:rsidRPr="00D74645" w:rsidTr="003961D5">
        <w:trPr>
          <w:trHeight w:val="960"/>
        </w:trPr>
        <w:tc>
          <w:tcPr>
            <w:tcW w:w="606" w:type="dxa"/>
            <w:vMerge/>
            <w:tcBorders>
              <w:left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p>
        </w:tc>
        <w:tc>
          <w:tcPr>
            <w:tcW w:w="1984" w:type="dxa"/>
            <w:vMerge/>
            <w:tcBorders>
              <w:left w:val="single" w:sz="4" w:space="0" w:color="auto"/>
              <w:right w:val="single" w:sz="4" w:space="0" w:color="auto"/>
            </w:tcBorders>
          </w:tcPr>
          <w:p w:rsidR="00ED72F2" w:rsidRPr="004B1A05" w:rsidRDefault="00ED72F2" w:rsidP="003961D5">
            <w:pPr>
              <w:pStyle w:val="ConsPlusNormal"/>
              <w:spacing w:line="216" w:lineRule="auto"/>
              <w:ind w:firstLine="35"/>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4B1A05">
              <w:rPr>
                <w:rFonts w:ascii="Times New Roman" w:hAnsi="Times New Roman" w:cs="Times New Roman"/>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D8023C">
              <w:rPr>
                <w:sz w:val="18"/>
                <w:szCs w:val="18"/>
              </w:rPr>
              <w:t>3,0</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pPr>
              <w:jc w:val="center"/>
            </w:pPr>
            <w:r>
              <w:rPr>
                <w:sz w:val="18"/>
                <w:szCs w:val="18"/>
              </w:rPr>
              <w:t>0</w:t>
            </w:r>
            <w:r w:rsidRPr="00BC5E72">
              <w:rPr>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Pr>
                <w:sz w:val="18"/>
                <w:szCs w:val="18"/>
              </w:rPr>
              <w:t>0</w:t>
            </w:r>
            <w:r w:rsidRPr="0065512B">
              <w:rPr>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tabs>
                <w:tab w:val="left" w:pos="0"/>
              </w:tabs>
              <w:spacing w:line="216" w:lineRule="auto"/>
              <w:ind w:firstLine="80"/>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rPr>
            </w:pP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r>
      <w:tr w:rsidR="00ED72F2" w:rsidRPr="00D74645" w:rsidTr="003961D5">
        <w:trPr>
          <w:trHeight w:val="60"/>
        </w:trPr>
        <w:tc>
          <w:tcPr>
            <w:tcW w:w="606" w:type="dxa"/>
            <w:vMerge/>
            <w:tcBorders>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D74645">
              <w:rPr>
                <w:rFonts w:ascii="Times New Roman" w:hAnsi="Times New Roman" w:cs="Times New Roman"/>
                <w:sz w:val="18"/>
                <w:szCs w:val="18"/>
              </w:rPr>
              <w:t>Основное мероприятие 1</w:t>
            </w:r>
          </w:p>
        </w:tc>
        <w:tc>
          <w:tcPr>
            <w:tcW w:w="1984" w:type="dxa"/>
            <w:tcBorders>
              <w:left w:val="single" w:sz="4" w:space="0" w:color="auto"/>
              <w:bottom w:val="single" w:sz="4" w:space="0" w:color="auto"/>
              <w:right w:val="single" w:sz="4" w:space="0" w:color="auto"/>
            </w:tcBorders>
          </w:tcPr>
          <w:p w:rsidR="00ED72F2" w:rsidRPr="004B1A05" w:rsidRDefault="00ED72F2" w:rsidP="003961D5">
            <w:pPr>
              <w:pStyle w:val="ConsPlusNormal"/>
              <w:spacing w:line="216" w:lineRule="auto"/>
              <w:ind w:firstLine="35"/>
              <w:rPr>
                <w:rFonts w:ascii="Times New Roman" w:hAnsi="Times New Roman" w:cs="Times New Roman"/>
                <w:sz w:val="16"/>
                <w:szCs w:val="16"/>
              </w:rPr>
            </w:pPr>
            <w:r w:rsidRPr="004B1A05">
              <w:rPr>
                <w:rFonts w:ascii="Times New Roman" w:hAnsi="Times New Roman" w:cs="Times New Roman"/>
                <w:sz w:val="16"/>
                <w:szCs w:val="16"/>
              </w:rPr>
              <w:t>«Противодействие распространению и немедицинского потребления наркотиков на территории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rPr>
                <w:rFonts w:ascii="Times New Roman" w:hAnsi="Times New Roman" w:cs="Times New Roman"/>
                <w:sz w:val="18"/>
                <w:szCs w:val="18"/>
              </w:rPr>
            </w:pPr>
            <w:r w:rsidRPr="004B1A05">
              <w:rPr>
                <w:rFonts w:ascii="Times New Roman" w:hAnsi="Times New Roman" w:cs="Times New Roman"/>
                <w:sz w:val="16"/>
                <w:szCs w:val="16"/>
              </w:rPr>
              <w:t>администрация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ind w:left="-757"/>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Default="00ED72F2" w:rsidP="003961D5">
            <w:pPr>
              <w:jc w:val="center"/>
            </w:pPr>
            <w:r w:rsidRPr="00D8023C">
              <w:rPr>
                <w:sz w:val="18"/>
                <w:szCs w:val="18"/>
              </w:rPr>
              <w:t>3,0</w:t>
            </w:r>
          </w:p>
        </w:tc>
        <w:tc>
          <w:tcPr>
            <w:tcW w:w="850" w:type="dxa"/>
            <w:tcBorders>
              <w:top w:val="single" w:sz="4" w:space="0" w:color="auto"/>
              <w:left w:val="single" w:sz="4" w:space="0" w:color="auto"/>
              <w:bottom w:val="single" w:sz="4" w:space="0" w:color="auto"/>
              <w:right w:val="single" w:sz="8" w:space="0" w:color="auto"/>
            </w:tcBorders>
          </w:tcPr>
          <w:p w:rsidR="00ED72F2" w:rsidRDefault="00ED72F2" w:rsidP="003961D5">
            <w:pPr>
              <w:jc w:val="center"/>
            </w:pPr>
            <w:r>
              <w:rPr>
                <w:sz w:val="18"/>
                <w:szCs w:val="18"/>
              </w:rPr>
              <w:t>0</w:t>
            </w:r>
            <w:r w:rsidRPr="00BC5E72">
              <w:rPr>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ED72F2" w:rsidRDefault="00ED72F2" w:rsidP="003961D5">
            <w:pPr>
              <w:jc w:val="center"/>
            </w:pPr>
            <w:r>
              <w:rPr>
                <w:sz w:val="18"/>
                <w:szCs w:val="18"/>
              </w:rPr>
              <w:t>0</w:t>
            </w:r>
            <w:r w:rsidRPr="0065512B">
              <w:rPr>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ED72F2" w:rsidRPr="00D74645" w:rsidRDefault="00ED72F2" w:rsidP="003961D5">
            <w:pPr>
              <w:pStyle w:val="ConsPlusNormal"/>
              <w:tabs>
                <w:tab w:val="left" w:pos="0"/>
              </w:tabs>
              <w:spacing w:line="216" w:lineRule="auto"/>
              <w:ind w:firstLine="80"/>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rPr>
            </w:pPr>
          </w:p>
        </w:tc>
        <w:tc>
          <w:tcPr>
            <w:tcW w:w="708"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r>
    </w:tbl>
    <w:p w:rsidR="00ED72F2" w:rsidRDefault="00ED72F2" w:rsidP="00ED72F2">
      <w:pPr>
        <w:pStyle w:val="ConsPlusNormal"/>
        <w:ind w:firstLine="540"/>
        <w:jc w:val="both"/>
        <w:rPr>
          <w:rFonts w:ascii="Times New Roman" w:hAnsi="Times New Roman" w:cs="Times New Roman"/>
          <w:sz w:val="18"/>
          <w:szCs w:val="18"/>
        </w:rPr>
      </w:pPr>
    </w:p>
    <w:tbl>
      <w:tblPr>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6"/>
        <w:gridCol w:w="1441"/>
        <w:gridCol w:w="1984"/>
        <w:gridCol w:w="1276"/>
        <w:gridCol w:w="709"/>
        <w:gridCol w:w="425"/>
        <w:gridCol w:w="425"/>
        <w:gridCol w:w="851"/>
        <w:gridCol w:w="709"/>
        <w:gridCol w:w="992"/>
        <w:gridCol w:w="850"/>
        <w:gridCol w:w="851"/>
        <w:gridCol w:w="850"/>
        <w:gridCol w:w="993"/>
        <w:gridCol w:w="850"/>
        <w:gridCol w:w="851"/>
        <w:gridCol w:w="708"/>
        <w:gridCol w:w="709"/>
      </w:tblGrid>
      <w:tr w:rsidR="00ED72F2" w:rsidRPr="00A93A93" w:rsidTr="003961D5">
        <w:trPr>
          <w:trHeight w:val="285"/>
        </w:trPr>
        <w:tc>
          <w:tcPr>
            <w:tcW w:w="606" w:type="dxa"/>
            <w:vMerge w:val="restart"/>
            <w:tcBorders>
              <w:top w:val="single" w:sz="4" w:space="0" w:color="auto"/>
              <w:left w:val="single" w:sz="4" w:space="0" w:color="auto"/>
              <w:right w:val="single" w:sz="4" w:space="0" w:color="auto"/>
            </w:tcBorders>
          </w:tcPr>
          <w:p w:rsidR="00ED72F2" w:rsidRPr="00A93A93" w:rsidRDefault="00ED72F2" w:rsidP="003961D5">
            <w:pPr>
              <w:pStyle w:val="ConsPlusNormal"/>
              <w:spacing w:line="216" w:lineRule="auto"/>
              <w:jc w:val="center"/>
              <w:rPr>
                <w:rFonts w:ascii="Times New Roman" w:hAnsi="Times New Roman" w:cs="Times New Roman"/>
                <w:sz w:val="18"/>
                <w:szCs w:val="18"/>
              </w:rPr>
            </w:pPr>
            <w:r w:rsidRPr="00A93A93">
              <w:rPr>
                <w:rFonts w:ascii="Times New Roman" w:hAnsi="Times New Roman" w:cs="Times New Roman"/>
                <w:sz w:val="18"/>
                <w:szCs w:val="18"/>
              </w:rPr>
              <w:t>…</w:t>
            </w:r>
          </w:p>
          <w:p w:rsidR="00ED72F2" w:rsidRPr="00A93A93" w:rsidRDefault="00ED72F2" w:rsidP="003961D5">
            <w:pPr>
              <w:rPr>
                <w:sz w:val="18"/>
                <w:szCs w:val="18"/>
                <w:lang w:eastAsia="ar-SA"/>
              </w:rPr>
            </w:pPr>
            <w:r w:rsidRPr="00A93A93">
              <w:rPr>
                <w:sz w:val="18"/>
                <w:szCs w:val="18"/>
                <w:lang w:eastAsia="ar-SA"/>
              </w:rPr>
              <w:t>10</w:t>
            </w:r>
          </w:p>
          <w:p w:rsidR="00ED72F2" w:rsidRPr="00A93A93" w:rsidRDefault="00ED72F2" w:rsidP="003961D5">
            <w:pPr>
              <w:pStyle w:val="ConsPlusNormal"/>
              <w:spacing w:line="216" w:lineRule="auto"/>
              <w:jc w:val="center"/>
              <w:rPr>
                <w:sz w:val="18"/>
                <w:szCs w:val="18"/>
              </w:rPr>
            </w:pPr>
            <w:r w:rsidRPr="00A93A93">
              <w:rPr>
                <w:rFonts w:ascii="Times New Roman" w:hAnsi="Times New Roman" w:cs="Times New Roman"/>
                <w:sz w:val="18"/>
                <w:szCs w:val="18"/>
              </w:rPr>
              <w:t>1</w:t>
            </w:r>
          </w:p>
        </w:tc>
        <w:tc>
          <w:tcPr>
            <w:tcW w:w="1441" w:type="dxa"/>
            <w:vMerge w:val="restart"/>
            <w:tcBorders>
              <w:top w:val="single" w:sz="4" w:space="0" w:color="auto"/>
              <w:left w:val="single" w:sz="4" w:space="0" w:color="auto"/>
              <w:right w:val="single" w:sz="4" w:space="0" w:color="auto"/>
            </w:tcBorders>
          </w:tcPr>
          <w:p w:rsidR="00ED72F2" w:rsidRPr="00A93A93" w:rsidRDefault="00ED72F2" w:rsidP="003961D5">
            <w:pPr>
              <w:pStyle w:val="ConsPlusNormal"/>
              <w:rPr>
                <w:rFonts w:ascii="Times New Roman" w:hAnsi="Times New Roman" w:cs="Times New Roman"/>
                <w:sz w:val="16"/>
                <w:szCs w:val="16"/>
              </w:rPr>
            </w:pPr>
            <w:r w:rsidRPr="00A93A93">
              <w:rPr>
                <w:rFonts w:ascii="Times New Roman" w:hAnsi="Times New Roman" w:cs="Times New Roman"/>
                <w:sz w:val="16"/>
                <w:szCs w:val="16"/>
              </w:rPr>
              <w:t>Подпрограмма  Б</w:t>
            </w:r>
          </w:p>
        </w:tc>
        <w:tc>
          <w:tcPr>
            <w:tcW w:w="1984" w:type="dxa"/>
            <w:vMerge w:val="restart"/>
            <w:tcBorders>
              <w:top w:val="single" w:sz="4" w:space="0" w:color="auto"/>
              <w:left w:val="single" w:sz="4" w:space="0" w:color="auto"/>
              <w:right w:val="single" w:sz="4" w:space="0" w:color="auto"/>
            </w:tcBorders>
          </w:tcPr>
          <w:p w:rsidR="00ED72F2" w:rsidRPr="00A93A93" w:rsidRDefault="00ED72F2" w:rsidP="003961D5">
            <w:pPr>
              <w:autoSpaceDE w:val="0"/>
              <w:autoSpaceDN w:val="0"/>
              <w:adjustRightInd w:val="0"/>
              <w:rPr>
                <w:sz w:val="16"/>
                <w:szCs w:val="16"/>
              </w:rPr>
            </w:pPr>
            <w:r w:rsidRPr="00A93A93">
              <w:rPr>
                <w:b/>
                <w:sz w:val="16"/>
                <w:szCs w:val="16"/>
              </w:rPr>
              <w:t>«</w:t>
            </w:r>
            <w:r w:rsidRPr="00A93A93">
              <w:rPr>
                <w:sz w:val="16"/>
                <w:szCs w:val="16"/>
              </w:rPr>
              <w:t>Использование и охрана земель на территории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rPr>
                <w:rFonts w:ascii="Times New Roman" w:hAnsi="Times New Roman" w:cs="Times New Roman"/>
                <w:sz w:val="16"/>
                <w:szCs w:val="16"/>
              </w:rPr>
            </w:pPr>
            <w:r w:rsidRPr="00A93A93">
              <w:rPr>
                <w:rFonts w:ascii="Times New Roman" w:hAnsi="Times New Roman" w:cs="Times New Roman"/>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tabs>
                <w:tab w:val="left" w:pos="259"/>
              </w:tabs>
              <w:spacing w:line="216" w:lineRule="auto"/>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8" w:space="0" w:color="auto"/>
            </w:tcBorders>
          </w:tcPr>
          <w:p w:rsidR="00ED72F2" w:rsidRPr="00A93A93" w:rsidRDefault="00ED72F2" w:rsidP="003961D5">
            <w:pPr>
              <w:pStyle w:val="ConsPlusNormal"/>
              <w:tabs>
                <w:tab w:val="left" w:pos="259"/>
              </w:tabs>
              <w:spacing w:line="216" w:lineRule="auto"/>
              <w:rPr>
                <w:rFonts w:ascii="Times New Roman" w:hAnsi="Times New Roman" w:cs="Times New Roman"/>
                <w:sz w:val="18"/>
                <w:szCs w:val="18"/>
              </w:rPr>
            </w:pPr>
            <w:r w:rsidRPr="00A93A93">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ED72F2" w:rsidRPr="00A93A93" w:rsidRDefault="00ED72F2" w:rsidP="003961D5">
            <w:pPr>
              <w:pStyle w:val="ConsPlusNormal"/>
              <w:tabs>
                <w:tab w:val="left" w:pos="259"/>
              </w:tabs>
              <w:spacing w:line="216" w:lineRule="auto"/>
              <w:ind w:hanging="62"/>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ED72F2" w:rsidRPr="00A93A93" w:rsidRDefault="00ED72F2" w:rsidP="003961D5">
            <w:pPr>
              <w:pStyle w:val="ConsPlusNormal"/>
              <w:tabs>
                <w:tab w:val="left" w:pos="0"/>
              </w:tabs>
              <w:spacing w:line="216" w:lineRule="auto"/>
              <w:ind w:firstLine="80"/>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tabs>
                <w:tab w:val="left" w:pos="0"/>
              </w:tabs>
              <w:spacing w:line="216" w:lineRule="auto"/>
              <w:ind w:firstLine="80"/>
              <w:rPr>
                <w:rFonts w:ascii="Times New Roman" w:hAnsi="Times New Roman" w:cs="Times New Roman"/>
                <w:sz w:val="18"/>
                <w:szCs w:val="18"/>
              </w:rPr>
            </w:pPr>
            <w:r w:rsidRPr="00A93A93">
              <w:rPr>
                <w:rFonts w:ascii="Times New Roman" w:hAnsi="Times New Roman" w:cs="Times New Roman"/>
                <w:sz w:val="18"/>
                <w:szCs w:val="18"/>
              </w:rPr>
              <w:t xml:space="preserve">    0</w:t>
            </w:r>
          </w:p>
        </w:tc>
        <w:tc>
          <w:tcPr>
            <w:tcW w:w="850"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r>
      <w:tr w:rsidR="00ED72F2" w:rsidRPr="00A93A93" w:rsidTr="003961D5">
        <w:trPr>
          <w:trHeight w:val="120"/>
        </w:trPr>
        <w:tc>
          <w:tcPr>
            <w:tcW w:w="606" w:type="dxa"/>
            <w:vMerge/>
            <w:tcBorders>
              <w:left w:val="single" w:sz="4" w:space="0" w:color="auto"/>
              <w:right w:val="single" w:sz="4" w:space="0" w:color="auto"/>
            </w:tcBorders>
          </w:tcPr>
          <w:p w:rsidR="00ED72F2" w:rsidRPr="00A93A93"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right w:val="single" w:sz="4" w:space="0" w:color="auto"/>
            </w:tcBorders>
          </w:tcPr>
          <w:p w:rsidR="00ED72F2" w:rsidRPr="00A93A93" w:rsidRDefault="00ED72F2" w:rsidP="003961D5">
            <w:pPr>
              <w:pStyle w:val="ConsPlusNormal"/>
              <w:spacing w:line="216" w:lineRule="auto"/>
              <w:rPr>
                <w:rFonts w:ascii="Times New Roman" w:hAnsi="Times New Roman" w:cs="Times New Roman"/>
                <w:sz w:val="18"/>
                <w:szCs w:val="18"/>
              </w:rPr>
            </w:pPr>
          </w:p>
        </w:tc>
        <w:tc>
          <w:tcPr>
            <w:tcW w:w="1984" w:type="dxa"/>
            <w:vMerge/>
            <w:tcBorders>
              <w:left w:val="single" w:sz="4" w:space="0" w:color="auto"/>
              <w:right w:val="single" w:sz="4" w:space="0" w:color="auto"/>
            </w:tcBorders>
          </w:tcPr>
          <w:p w:rsidR="00ED72F2" w:rsidRPr="00A93A93" w:rsidRDefault="00ED72F2" w:rsidP="003961D5">
            <w:pPr>
              <w:pStyle w:val="ConsPlusNormal"/>
              <w:spacing w:line="216" w:lineRule="auto"/>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rPr>
                <w:rFonts w:ascii="Times New Roman" w:hAnsi="Times New Roman" w:cs="Times New Roman"/>
                <w:sz w:val="16"/>
                <w:szCs w:val="16"/>
              </w:rPr>
            </w:pPr>
            <w:r w:rsidRPr="00A93A93">
              <w:rPr>
                <w:rFonts w:ascii="Times New Roman" w:hAnsi="Times New Roman" w:cs="Times New Roman"/>
                <w:sz w:val="16"/>
                <w:szCs w:val="16"/>
              </w:rPr>
              <w:t xml:space="preserve">администрация Соловцовского сельсовета  </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tabs>
                <w:tab w:val="left" w:pos="259"/>
              </w:tabs>
              <w:spacing w:line="216" w:lineRule="auto"/>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8" w:space="0" w:color="auto"/>
            </w:tcBorders>
          </w:tcPr>
          <w:p w:rsidR="00ED72F2" w:rsidRPr="00A93A93" w:rsidRDefault="00ED72F2" w:rsidP="003961D5">
            <w:pPr>
              <w:pStyle w:val="ConsPlusNormal"/>
              <w:tabs>
                <w:tab w:val="left" w:pos="259"/>
              </w:tabs>
              <w:spacing w:line="216" w:lineRule="auto"/>
              <w:rPr>
                <w:rFonts w:ascii="Times New Roman" w:hAnsi="Times New Roman" w:cs="Times New Roman"/>
                <w:sz w:val="18"/>
                <w:szCs w:val="18"/>
              </w:rPr>
            </w:pPr>
            <w:r w:rsidRPr="00A93A93">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ED72F2" w:rsidRPr="00A93A93" w:rsidRDefault="00ED72F2" w:rsidP="003961D5">
            <w:pPr>
              <w:pStyle w:val="ConsPlusNormal"/>
              <w:tabs>
                <w:tab w:val="left" w:pos="259"/>
              </w:tabs>
              <w:spacing w:line="216" w:lineRule="auto"/>
              <w:ind w:hanging="62"/>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ED72F2" w:rsidRPr="00A93A93" w:rsidRDefault="00ED72F2" w:rsidP="003961D5">
            <w:pPr>
              <w:pStyle w:val="ConsPlusNormal"/>
              <w:tabs>
                <w:tab w:val="left" w:pos="0"/>
              </w:tabs>
              <w:spacing w:line="216" w:lineRule="auto"/>
              <w:ind w:firstLine="80"/>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sidRPr="00A93A93">
              <w:rPr>
                <w:sz w:val="18"/>
                <w:szCs w:val="18"/>
              </w:rPr>
              <w:t xml:space="preserve">      0</w:t>
            </w:r>
          </w:p>
        </w:tc>
        <w:tc>
          <w:tcPr>
            <w:tcW w:w="850"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r>
      <w:tr w:rsidR="00ED72F2" w:rsidRPr="00A93A93" w:rsidTr="003961D5">
        <w:trPr>
          <w:trHeight w:val="60"/>
        </w:trPr>
        <w:tc>
          <w:tcPr>
            <w:tcW w:w="606" w:type="dxa"/>
            <w:vMerge/>
            <w:tcBorders>
              <w:left w:val="single" w:sz="4" w:space="0" w:color="auto"/>
              <w:right w:val="single" w:sz="4" w:space="0" w:color="auto"/>
            </w:tcBorders>
          </w:tcPr>
          <w:p w:rsidR="00ED72F2" w:rsidRPr="00A93A93"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right w:val="single" w:sz="4" w:space="0" w:color="auto"/>
            </w:tcBorders>
          </w:tcPr>
          <w:p w:rsidR="00ED72F2" w:rsidRPr="00A93A93" w:rsidRDefault="00ED72F2" w:rsidP="003961D5">
            <w:pPr>
              <w:pStyle w:val="ConsPlusNormal"/>
              <w:rPr>
                <w:rFonts w:ascii="Times New Roman" w:hAnsi="Times New Roman" w:cs="Times New Roman"/>
                <w:sz w:val="16"/>
                <w:szCs w:val="16"/>
              </w:rPr>
            </w:pPr>
            <w:r w:rsidRPr="00A93A93">
              <w:rPr>
                <w:rFonts w:ascii="Times New Roman" w:hAnsi="Times New Roman" w:cs="Times New Roman"/>
                <w:sz w:val="18"/>
                <w:szCs w:val="18"/>
              </w:rPr>
              <w:t>Основное мероприятие 1</w:t>
            </w:r>
          </w:p>
        </w:tc>
        <w:tc>
          <w:tcPr>
            <w:tcW w:w="1984" w:type="dxa"/>
            <w:tcBorders>
              <w:left w:val="single" w:sz="4" w:space="0" w:color="auto"/>
              <w:right w:val="single" w:sz="4" w:space="0" w:color="auto"/>
            </w:tcBorders>
          </w:tcPr>
          <w:p w:rsidR="00ED72F2" w:rsidRDefault="00ED72F2" w:rsidP="003961D5">
            <w:pPr>
              <w:autoSpaceDE w:val="0"/>
              <w:autoSpaceDN w:val="0"/>
              <w:adjustRightInd w:val="0"/>
              <w:rPr>
                <w:sz w:val="16"/>
                <w:szCs w:val="16"/>
              </w:rPr>
            </w:pPr>
            <w:r w:rsidRPr="00A93A93">
              <w:rPr>
                <w:b/>
                <w:sz w:val="16"/>
                <w:szCs w:val="16"/>
              </w:rPr>
              <w:t>«</w:t>
            </w:r>
            <w:r w:rsidRPr="00A93A93">
              <w:rPr>
                <w:sz w:val="16"/>
                <w:szCs w:val="16"/>
              </w:rPr>
              <w:t xml:space="preserve">Повышение эффективности использования и охраны земель, обеспечение организации рационального использования и охраны </w:t>
            </w:r>
          </w:p>
          <w:p w:rsidR="00ED72F2" w:rsidRPr="00A93A93" w:rsidRDefault="00ED72F2" w:rsidP="003961D5">
            <w:pPr>
              <w:autoSpaceDE w:val="0"/>
              <w:autoSpaceDN w:val="0"/>
              <w:adjustRightInd w:val="0"/>
              <w:rPr>
                <w:sz w:val="16"/>
                <w:szCs w:val="16"/>
              </w:rPr>
            </w:pPr>
            <w:r w:rsidRPr="00A93A93">
              <w:rPr>
                <w:sz w:val="16"/>
                <w:szCs w:val="16"/>
              </w:rPr>
              <w:t>земель</w:t>
            </w:r>
          </w:p>
        </w:tc>
        <w:tc>
          <w:tcPr>
            <w:tcW w:w="1276"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rPr>
                <w:rFonts w:ascii="Times New Roman" w:hAnsi="Times New Roman" w:cs="Times New Roman"/>
                <w:sz w:val="18"/>
                <w:szCs w:val="18"/>
              </w:rPr>
            </w:pPr>
            <w:r w:rsidRPr="00A93A93">
              <w:rPr>
                <w:rFonts w:ascii="Times New Roman" w:hAnsi="Times New Roman" w:cs="Times New Roman"/>
                <w:sz w:val="18"/>
                <w:szCs w:val="18"/>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992"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tabs>
                <w:tab w:val="left" w:pos="259"/>
              </w:tabs>
              <w:spacing w:line="216" w:lineRule="auto"/>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8" w:space="0" w:color="auto"/>
            </w:tcBorders>
          </w:tcPr>
          <w:p w:rsidR="00ED72F2" w:rsidRPr="00A93A93" w:rsidRDefault="00ED72F2" w:rsidP="003961D5">
            <w:pPr>
              <w:pStyle w:val="ConsPlusNormal"/>
              <w:tabs>
                <w:tab w:val="left" w:pos="259"/>
              </w:tabs>
              <w:spacing w:line="216" w:lineRule="auto"/>
              <w:rPr>
                <w:rFonts w:ascii="Times New Roman" w:hAnsi="Times New Roman" w:cs="Times New Roman"/>
                <w:sz w:val="18"/>
                <w:szCs w:val="18"/>
              </w:rPr>
            </w:pPr>
            <w:r w:rsidRPr="00A93A93">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ED72F2" w:rsidRPr="00A93A93" w:rsidRDefault="00ED72F2" w:rsidP="003961D5">
            <w:pPr>
              <w:pStyle w:val="ConsPlusNormal"/>
              <w:tabs>
                <w:tab w:val="left" w:pos="259"/>
              </w:tabs>
              <w:spacing w:line="216" w:lineRule="auto"/>
              <w:ind w:hanging="62"/>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ED72F2" w:rsidRPr="00A93A93" w:rsidRDefault="00ED72F2" w:rsidP="003961D5">
            <w:pPr>
              <w:pStyle w:val="ConsPlusNormal"/>
              <w:tabs>
                <w:tab w:val="left" w:pos="0"/>
              </w:tabs>
              <w:spacing w:line="216" w:lineRule="auto"/>
              <w:ind w:firstLine="80"/>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sidRPr="00A93A93">
              <w:rPr>
                <w:sz w:val="18"/>
                <w:szCs w:val="18"/>
              </w:rPr>
              <w:t xml:space="preserve">    0</w:t>
            </w:r>
          </w:p>
        </w:tc>
        <w:tc>
          <w:tcPr>
            <w:tcW w:w="850"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r>
      <w:tr w:rsidR="00ED72F2" w:rsidRPr="00A93A93" w:rsidTr="003961D5">
        <w:trPr>
          <w:trHeight w:val="60"/>
        </w:trPr>
        <w:tc>
          <w:tcPr>
            <w:tcW w:w="606" w:type="dxa"/>
            <w:vMerge/>
            <w:tcBorders>
              <w:left w:val="single" w:sz="4" w:space="0" w:color="auto"/>
              <w:right w:val="single" w:sz="4" w:space="0" w:color="auto"/>
            </w:tcBorders>
          </w:tcPr>
          <w:p w:rsidR="00ED72F2" w:rsidRPr="00A93A93"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right w:val="single" w:sz="4" w:space="0" w:color="auto"/>
            </w:tcBorders>
          </w:tcPr>
          <w:p w:rsidR="00ED72F2" w:rsidRPr="00A93A93" w:rsidRDefault="00ED72F2" w:rsidP="003961D5">
            <w:pPr>
              <w:pStyle w:val="ConsPlusNormal"/>
              <w:rPr>
                <w:rFonts w:ascii="Times New Roman" w:hAnsi="Times New Roman" w:cs="Times New Roman"/>
                <w:sz w:val="16"/>
                <w:szCs w:val="16"/>
              </w:rPr>
            </w:pPr>
          </w:p>
        </w:tc>
        <w:tc>
          <w:tcPr>
            <w:tcW w:w="1984" w:type="dxa"/>
            <w:tcBorders>
              <w:left w:val="single" w:sz="4" w:space="0" w:color="auto"/>
              <w:right w:val="single" w:sz="4" w:space="0" w:color="auto"/>
            </w:tcBorders>
          </w:tcPr>
          <w:p w:rsidR="00ED72F2" w:rsidRPr="00A93A93" w:rsidRDefault="00ED72F2" w:rsidP="003961D5">
            <w:pPr>
              <w:autoSpaceDE w:val="0"/>
              <w:autoSpaceDN w:val="0"/>
              <w:adjustRightInd w:val="0"/>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F9764F" w:rsidRDefault="00ED72F2" w:rsidP="003961D5">
            <w:pPr>
              <w:pStyle w:val="ConsPlusNormal"/>
              <w:tabs>
                <w:tab w:val="left" w:pos="259"/>
              </w:tabs>
              <w:spacing w:line="216" w:lineRule="auto"/>
              <w:jc w:val="center"/>
              <w:rPr>
                <w:rFonts w:ascii="Times New Roman" w:hAnsi="Times New Roman" w:cs="Times New Roman"/>
                <w:b/>
                <w:sz w:val="18"/>
                <w:szCs w:val="18"/>
              </w:rPr>
            </w:pPr>
            <w:r w:rsidRPr="00F9764F">
              <w:rPr>
                <w:rFonts w:ascii="Times New Roman" w:hAnsi="Times New Roman" w:cs="Times New Roman"/>
                <w:b/>
                <w:sz w:val="18"/>
                <w:szCs w:val="18"/>
              </w:rPr>
              <w:t>2025г</w:t>
            </w:r>
          </w:p>
        </w:tc>
        <w:tc>
          <w:tcPr>
            <w:tcW w:w="850" w:type="dxa"/>
            <w:tcBorders>
              <w:top w:val="single" w:sz="4" w:space="0" w:color="auto"/>
              <w:left w:val="single" w:sz="4" w:space="0" w:color="auto"/>
              <w:bottom w:val="single" w:sz="4" w:space="0" w:color="auto"/>
              <w:right w:val="single" w:sz="8" w:space="0" w:color="auto"/>
            </w:tcBorders>
          </w:tcPr>
          <w:p w:rsidR="00ED72F2" w:rsidRPr="00F9764F" w:rsidRDefault="00ED72F2" w:rsidP="003961D5">
            <w:pPr>
              <w:pStyle w:val="ConsPlusNormal"/>
              <w:tabs>
                <w:tab w:val="left" w:pos="259"/>
              </w:tabs>
              <w:spacing w:line="216" w:lineRule="auto"/>
              <w:rPr>
                <w:rFonts w:ascii="Times New Roman" w:hAnsi="Times New Roman" w:cs="Times New Roman"/>
                <w:b/>
                <w:sz w:val="18"/>
                <w:szCs w:val="18"/>
              </w:rPr>
            </w:pPr>
            <w:r w:rsidRPr="00F9764F">
              <w:rPr>
                <w:rFonts w:ascii="Times New Roman" w:hAnsi="Times New Roman" w:cs="Times New Roman"/>
                <w:b/>
                <w:sz w:val="18"/>
                <w:szCs w:val="18"/>
              </w:rPr>
              <w:t>2026г</w:t>
            </w:r>
          </w:p>
        </w:tc>
        <w:tc>
          <w:tcPr>
            <w:tcW w:w="851" w:type="dxa"/>
            <w:tcBorders>
              <w:top w:val="single" w:sz="4" w:space="0" w:color="auto"/>
              <w:left w:val="single" w:sz="8" w:space="0" w:color="auto"/>
              <w:bottom w:val="single" w:sz="4" w:space="0" w:color="auto"/>
              <w:right w:val="single" w:sz="4" w:space="0" w:color="auto"/>
            </w:tcBorders>
          </w:tcPr>
          <w:p w:rsidR="00ED72F2" w:rsidRPr="00F9764F" w:rsidRDefault="00ED72F2" w:rsidP="003961D5">
            <w:pPr>
              <w:pStyle w:val="ConsPlusNormal"/>
              <w:tabs>
                <w:tab w:val="left" w:pos="259"/>
              </w:tabs>
              <w:spacing w:line="216" w:lineRule="auto"/>
              <w:ind w:hanging="62"/>
              <w:jc w:val="center"/>
              <w:rPr>
                <w:rFonts w:ascii="Times New Roman" w:hAnsi="Times New Roman" w:cs="Times New Roman"/>
                <w:b/>
                <w:sz w:val="18"/>
                <w:szCs w:val="18"/>
              </w:rPr>
            </w:pPr>
            <w:r w:rsidRPr="00F9764F">
              <w:rPr>
                <w:rFonts w:ascii="Times New Roman" w:hAnsi="Times New Roman" w:cs="Times New Roman"/>
                <w:b/>
                <w:sz w:val="18"/>
                <w:szCs w:val="18"/>
              </w:rPr>
              <w:t>2027г</w:t>
            </w:r>
          </w:p>
        </w:tc>
        <w:tc>
          <w:tcPr>
            <w:tcW w:w="850" w:type="dxa"/>
            <w:tcBorders>
              <w:top w:val="single" w:sz="4" w:space="0" w:color="auto"/>
              <w:left w:val="single" w:sz="8" w:space="0" w:color="auto"/>
              <w:bottom w:val="single" w:sz="4" w:space="0" w:color="auto"/>
              <w:right w:val="single" w:sz="4" w:space="0" w:color="auto"/>
            </w:tcBorders>
          </w:tcPr>
          <w:p w:rsidR="00ED72F2" w:rsidRPr="00A93A93" w:rsidRDefault="00ED72F2" w:rsidP="003961D5">
            <w:pPr>
              <w:pStyle w:val="ConsPlusNormal"/>
              <w:tabs>
                <w:tab w:val="left" w:pos="0"/>
              </w:tabs>
              <w:spacing w:line="216" w:lineRule="auto"/>
              <w:ind w:firstLine="80"/>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rPr>
            </w:pPr>
          </w:p>
        </w:tc>
        <w:tc>
          <w:tcPr>
            <w:tcW w:w="708"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Default="00ED72F2" w:rsidP="003961D5">
            <w:pPr>
              <w:rPr>
                <w:sz w:val="18"/>
                <w:szCs w:val="18"/>
              </w:rPr>
            </w:pPr>
          </w:p>
        </w:tc>
      </w:tr>
      <w:tr w:rsidR="00ED72F2" w:rsidRPr="00A93A93" w:rsidTr="003961D5">
        <w:trPr>
          <w:trHeight w:val="270"/>
        </w:trPr>
        <w:tc>
          <w:tcPr>
            <w:tcW w:w="606" w:type="dxa"/>
            <w:vMerge/>
            <w:tcBorders>
              <w:left w:val="single" w:sz="4" w:space="0" w:color="auto"/>
              <w:right w:val="single" w:sz="4" w:space="0" w:color="auto"/>
            </w:tcBorders>
          </w:tcPr>
          <w:p w:rsidR="00ED72F2" w:rsidRPr="00A93A93" w:rsidRDefault="00ED72F2" w:rsidP="003961D5">
            <w:pPr>
              <w:pStyle w:val="ConsPlusNormal"/>
              <w:spacing w:line="216" w:lineRule="auto"/>
              <w:jc w:val="center"/>
              <w:rPr>
                <w:rFonts w:ascii="Times New Roman" w:hAnsi="Times New Roman" w:cs="Times New Roman"/>
                <w:sz w:val="18"/>
                <w:szCs w:val="18"/>
              </w:rPr>
            </w:pPr>
          </w:p>
        </w:tc>
        <w:tc>
          <w:tcPr>
            <w:tcW w:w="1441" w:type="dxa"/>
            <w:vMerge w:val="restart"/>
            <w:tcBorders>
              <w:left w:val="single" w:sz="4" w:space="0" w:color="auto"/>
              <w:right w:val="single" w:sz="4" w:space="0" w:color="auto"/>
            </w:tcBorders>
          </w:tcPr>
          <w:p w:rsidR="00ED72F2" w:rsidRPr="00A93A93" w:rsidRDefault="00ED72F2" w:rsidP="003961D5">
            <w:pPr>
              <w:pStyle w:val="ConsPlusNormal"/>
              <w:rPr>
                <w:rFonts w:ascii="Times New Roman" w:hAnsi="Times New Roman" w:cs="Times New Roman"/>
                <w:sz w:val="16"/>
                <w:szCs w:val="16"/>
              </w:rPr>
            </w:pPr>
            <w:r w:rsidRPr="00A93A93">
              <w:rPr>
                <w:rFonts w:ascii="Times New Roman" w:hAnsi="Times New Roman" w:cs="Times New Roman"/>
                <w:sz w:val="16"/>
                <w:szCs w:val="16"/>
              </w:rPr>
              <w:t>Подпрограмма  Б</w:t>
            </w:r>
          </w:p>
        </w:tc>
        <w:tc>
          <w:tcPr>
            <w:tcW w:w="1984" w:type="dxa"/>
            <w:vMerge w:val="restart"/>
            <w:tcBorders>
              <w:left w:val="single" w:sz="4" w:space="0" w:color="auto"/>
              <w:right w:val="single" w:sz="4" w:space="0" w:color="auto"/>
            </w:tcBorders>
          </w:tcPr>
          <w:p w:rsidR="00ED72F2" w:rsidRPr="00A93A93" w:rsidRDefault="00ED72F2" w:rsidP="003961D5">
            <w:pPr>
              <w:autoSpaceDE w:val="0"/>
              <w:autoSpaceDN w:val="0"/>
              <w:adjustRightInd w:val="0"/>
              <w:rPr>
                <w:sz w:val="16"/>
                <w:szCs w:val="16"/>
              </w:rPr>
            </w:pPr>
            <w:r w:rsidRPr="00A93A93">
              <w:rPr>
                <w:b/>
                <w:sz w:val="16"/>
                <w:szCs w:val="16"/>
              </w:rPr>
              <w:t>«</w:t>
            </w:r>
            <w:r w:rsidRPr="00A93A93">
              <w:rPr>
                <w:sz w:val="16"/>
                <w:szCs w:val="16"/>
              </w:rPr>
              <w:t>Использование и охрана земель на территории Соловцовского сельсовета Иссинского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rPr>
                <w:rFonts w:ascii="Times New Roman" w:hAnsi="Times New Roman" w:cs="Times New Roman"/>
                <w:sz w:val="16"/>
                <w:szCs w:val="16"/>
              </w:rPr>
            </w:pPr>
            <w:r w:rsidRPr="00A93A93">
              <w:rPr>
                <w:rFonts w:ascii="Times New Roman" w:hAnsi="Times New Roman" w:cs="Times New Roman"/>
                <w:sz w:val="16"/>
                <w:szCs w:val="16"/>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tabs>
                <w:tab w:val="left" w:pos="259"/>
              </w:tabs>
              <w:spacing w:line="216" w:lineRule="auto"/>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8" w:space="0" w:color="auto"/>
            </w:tcBorders>
          </w:tcPr>
          <w:p w:rsidR="00ED72F2" w:rsidRPr="00A93A93" w:rsidRDefault="00ED72F2" w:rsidP="003961D5">
            <w:pPr>
              <w:pStyle w:val="ConsPlusNormal"/>
              <w:tabs>
                <w:tab w:val="left" w:pos="259"/>
              </w:tabs>
              <w:spacing w:line="216" w:lineRule="auto"/>
              <w:rPr>
                <w:rFonts w:ascii="Times New Roman" w:hAnsi="Times New Roman" w:cs="Times New Roman"/>
                <w:sz w:val="18"/>
                <w:szCs w:val="18"/>
              </w:rPr>
            </w:pPr>
            <w:r w:rsidRPr="00A93A93">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ED72F2" w:rsidRPr="00A93A93" w:rsidRDefault="00ED72F2" w:rsidP="003961D5">
            <w:pPr>
              <w:pStyle w:val="ConsPlusNormal"/>
              <w:tabs>
                <w:tab w:val="left" w:pos="259"/>
              </w:tabs>
              <w:spacing w:line="216" w:lineRule="auto"/>
              <w:ind w:hanging="62"/>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ED72F2" w:rsidRPr="00A93A93" w:rsidRDefault="00ED72F2" w:rsidP="003961D5">
            <w:pPr>
              <w:pStyle w:val="ConsPlusNormal"/>
              <w:tabs>
                <w:tab w:val="left" w:pos="0"/>
              </w:tabs>
              <w:spacing w:line="216" w:lineRule="auto"/>
              <w:ind w:firstLine="80"/>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sidRPr="00A93A93">
              <w:rPr>
                <w:sz w:val="18"/>
                <w:szCs w:val="18"/>
              </w:rPr>
              <w:t xml:space="preserve">    0</w:t>
            </w:r>
          </w:p>
        </w:tc>
        <w:tc>
          <w:tcPr>
            <w:tcW w:w="850"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r>
      <w:tr w:rsidR="00ED72F2" w:rsidRPr="00A93A93" w:rsidTr="003961D5">
        <w:trPr>
          <w:trHeight w:val="840"/>
        </w:trPr>
        <w:tc>
          <w:tcPr>
            <w:tcW w:w="606" w:type="dxa"/>
            <w:vMerge/>
            <w:tcBorders>
              <w:left w:val="single" w:sz="4" w:space="0" w:color="auto"/>
              <w:right w:val="single" w:sz="4" w:space="0" w:color="auto"/>
            </w:tcBorders>
          </w:tcPr>
          <w:p w:rsidR="00ED72F2" w:rsidRPr="00A93A93" w:rsidRDefault="00ED72F2" w:rsidP="003961D5">
            <w:pPr>
              <w:pStyle w:val="ConsPlusNormal"/>
              <w:spacing w:line="216" w:lineRule="auto"/>
              <w:jc w:val="center"/>
              <w:rPr>
                <w:rFonts w:ascii="Times New Roman" w:hAnsi="Times New Roman" w:cs="Times New Roman"/>
                <w:sz w:val="18"/>
                <w:szCs w:val="18"/>
              </w:rPr>
            </w:pPr>
          </w:p>
        </w:tc>
        <w:tc>
          <w:tcPr>
            <w:tcW w:w="1441" w:type="dxa"/>
            <w:vMerge/>
            <w:tcBorders>
              <w:left w:val="single" w:sz="4" w:space="0" w:color="auto"/>
              <w:right w:val="single" w:sz="4" w:space="0" w:color="auto"/>
            </w:tcBorders>
          </w:tcPr>
          <w:p w:rsidR="00ED72F2" w:rsidRPr="00A93A93" w:rsidRDefault="00ED72F2" w:rsidP="003961D5">
            <w:pPr>
              <w:pStyle w:val="ConsPlusNormal"/>
              <w:rPr>
                <w:rFonts w:ascii="Times New Roman" w:hAnsi="Times New Roman" w:cs="Times New Roman"/>
                <w:sz w:val="16"/>
                <w:szCs w:val="16"/>
              </w:rPr>
            </w:pPr>
          </w:p>
        </w:tc>
        <w:tc>
          <w:tcPr>
            <w:tcW w:w="1984" w:type="dxa"/>
            <w:vMerge/>
            <w:tcBorders>
              <w:left w:val="single" w:sz="4" w:space="0" w:color="auto"/>
              <w:right w:val="single" w:sz="4" w:space="0" w:color="auto"/>
            </w:tcBorders>
          </w:tcPr>
          <w:p w:rsidR="00ED72F2" w:rsidRPr="00A93A93" w:rsidRDefault="00ED72F2" w:rsidP="003961D5">
            <w:pPr>
              <w:autoSpaceDE w:val="0"/>
              <w:autoSpaceDN w:val="0"/>
              <w:adjustRightInd w:val="0"/>
              <w:rPr>
                <w:b/>
                <w:sz w:val="16"/>
                <w:szCs w:val="16"/>
              </w:rPr>
            </w:pPr>
          </w:p>
        </w:tc>
        <w:tc>
          <w:tcPr>
            <w:tcW w:w="1276"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rPr>
                <w:rFonts w:ascii="Times New Roman" w:hAnsi="Times New Roman" w:cs="Times New Roman"/>
                <w:sz w:val="16"/>
                <w:szCs w:val="16"/>
              </w:rPr>
            </w:pPr>
            <w:r w:rsidRPr="00A93A93">
              <w:rPr>
                <w:rFonts w:ascii="Times New Roman" w:hAnsi="Times New Roman" w:cs="Times New Roman"/>
                <w:sz w:val="16"/>
                <w:szCs w:val="16"/>
              </w:rPr>
              <w:t>администрация Соловцовского сельсовета</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tabs>
                <w:tab w:val="left" w:pos="259"/>
              </w:tabs>
              <w:spacing w:line="216" w:lineRule="auto"/>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8" w:space="0" w:color="auto"/>
            </w:tcBorders>
          </w:tcPr>
          <w:p w:rsidR="00ED72F2" w:rsidRPr="00A93A93" w:rsidRDefault="00ED72F2" w:rsidP="003961D5">
            <w:pPr>
              <w:pStyle w:val="ConsPlusNormal"/>
              <w:tabs>
                <w:tab w:val="left" w:pos="259"/>
              </w:tabs>
              <w:spacing w:line="216" w:lineRule="auto"/>
              <w:rPr>
                <w:rFonts w:ascii="Times New Roman" w:hAnsi="Times New Roman" w:cs="Times New Roman"/>
                <w:sz w:val="18"/>
                <w:szCs w:val="18"/>
              </w:rPr>
            </w:pPr>
            <w:r w:rsidRPr="00A93A93">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ED72F2" w:rsidRPr="00A93A93" w:rsidRDefault="00ED72F2" w:rsidP="003961D5">
            <w:pPr>
              <w:pStyle w:val="ConsPlusNormal"/>
              <w:tabs>
                <w:tab w:val="left" w:pos="259"/>
              </w:tabs>
              <w:spacing w:line="216" w:lineRule="auto"/>
              <w:ind w:hanging="62"/>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ED72F2" w:rsidRPr="00A93A93" w:rsidRDefault="00ED72F2" w:rsidP="003961D5">
            <w:pPr>
              <w:pStyle w:val="ConsPlusNormal"/>
              <w:tabs>
                <w:tab w:val="left" w:pos="0"/>
              </w:tabs>
              <w:spacing w:line="216" w:lineRule="auto"/>
              <w:ind w:firstLine="80"/>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sidRPr="00A93A93">
              <w:rPr>
                <w:sz w:val="18"/>
                <w:szCs w:val="18"/>
              </w:rPr>
              <w:t xml:space="preserve">    0</w:t>
            </w:r>
          </w:p>
        </w:tc>
        <w:tc>
          <w:tcPr>
            <w:tcW w:w="850"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r>
      <w:tr w:rsidR="00ED72F2" w:rsidRPr="00A93A93" w:rsidTr="003961D5">
        <w:trPr>
          <w:trHeight w:val="60"/>
        </w:trPr>
        <w:tc>
          <w:tcPr>
            <w:tcW w:w="606" w:type="dxa"/>
            <w:vMerge/>
            <w:tcBorders>
              <w:left w:val="single" w:sz="4" w:space="0" w:color="auto"/>
              <w:right w:val="single" w:sz="4" w:space="0" w:color="auto"/>
            </w:tcBorders>
          </w:tcPr>
          <w:p w:rsidR="00ED72F2" w:rsidRPr="00A93A93" w:rsidRDefault="00ED72F2" w:rsidP="003961D5">
            <w:pPr>
              <w:pStyle w:val="ConsPlusNormal"/>
              <w:spacing w:line="216" w:lineRule="auto"/>
              <w:jc w:val="center"/>
              <w:rPr>
                <w:rFonts w:ascii="Times New Roman" w:hAnsi="Times New Roman" w:cs="Times New Roman"/>
                <w:sz w:val="18"/>
                <w:szCs w:val="18"/>
              </w:rPr>
            </w:pPr>
          </w:p>
        </w:tc>
        <w:tc>
          <w:tcPr>
            <w:tcW w:w="1441" w:type="dxa"/>
            <w:tcBorders>
              <w:left w:val="single" w:sz="4" w:space="0" w:color="auto"/>
              <w:right w:val="single" w:sz="4" w:space="0" w:color="auto"/>
            </w:tcBorders>
          </w:tcPr>
          <w:p w:rsidR="00ED72F2" w:rsidRPr="00A93A93" w:rsidRDefault="00ED72F2" w:rsidP="003961D5">
            <w:pPr>
              <w:pStyle w:val="ConsPlusNormal"/>
              <w:rPr>
                <w:rFonts w:ascii="Times New Roman" w:hAnsi="Times New Roman" w:cs="Times New Roman"/>
                <w:sz w:val="16"/>
                <w:szCs w:val="16"/>
              </w:rPr>
            </w:pPr>
            <w:r w:rsidRPr="00A93A93">
              <w:rPr>
                <w:rFonts w:ascii="Times New Roman" w:hAnsi="Times New Roman" w:cs="Times New Roman"/>
                <w:sz w:val="18"/>
                <w:szCs w:val="18"/>
              </w:rPr>
              <w:t>Основное мероприятие 1</w:t>
            </w:r>
          </w:p>
        </w:tc>
        <w:tc>
          <w:tcPr>
            <w:tcW w:w="1984" w:type="dxa"/>
            <w:tcBorders>
              <w:left w:val="single" w:sz="4" w:space="0" w:color="auto"/>
              <w:right w:val="single" w:sz="4" w:space="0" w:color="auto"/>
            </w:tcBorders>
          </w:tcPr>
          <w:p w:rsidR="00ED72F2" w:rsidRDefault="00ED72F2" w:rsidP="003961D5">
            <w:pPr>
              <w:autoSpaceDE w:val="0"/>
              <w:autoSpaceDN w:val="0"/>
              <w:adjustRightInd w:val="0"/>
              <w:rPr>
                <w:sz w:val="16"/>
                <w:szCs w:val="16"/>
              </w:rPr>
            </w:pPr>
            <w:r w:rsidRPr="00A93A93">
              <w:rPr>
                <w:b/>
                <w:sz w:val="16"/>
                <w:szCs w:val="16"/>
              </w:rPr>
              <w:t>«</w:t>
            </w:r>
            <w:r w:rsidRPr="00A93A93">
              <w:rPr>
                <w:sz w:val="16"/>
                <w:szCs w:val="16"/>
              </w:rPr>
              <w:t xml:space="preserve">Повышение эффективности использования и охраны земель, обеспечение организации рационального использования и охраны </w:t>
            </w:r>
          </w:p>
          <w:p w:rsidR="00ED72F2" w:rsidRPr="00A93A93" w:rsidRDefault="00ED72F2" w:rsidP="003961D5">
            <w:pPr>
              <w:autoSpaceDE w:val="0"/>
              <w:autoSpaceDN w:val="0"/>
              <w:adjustRightInd w:val="0"/>
              <w:rPr>
                <w:sz w:val="16"/>
                <w:szCs w:val="16"/>
              </w:rPr>
            </w:pPr>
            <w:r w:rsidRPr="00A93A93">
              <w:rPr>
                <w:sz w:val="16"/>
                <w:szCs w:val="16"/>
              </w:rPr>
              <w:t>земель</w:t>
            </w:r>
          </w:p>
        </w:tc>
        <w:tc>
          <w:tcPr>
            <w:tcW w:w="1276"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rPr>
                <w:rFonts w:ascii="Times New Roman" w:hAnsi="Times New Roman" w:cs="Times New Roman"/>
                <w:sz w:val="18"/>
                <w:szCs w:val="18"/>
              </w:rPr>
            </w:pPr>
            <w:r w:rsidRPr="00A93A93">
              <w:rPr>
                <w:rFonts w:ascii="Times New Roman" w:hAnsi="Times New Roman" w:cs="Times New Roman"/>
                <w:sz w:val="18"/>
                <w:szCs w:val="18"/>
              </w:rPr>
              <w:t>всего</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851"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ind w:left="-757"/>
              <w:jc w:val="center"/>
              <w:rPr>
                <w:rFonts w:ascii="Times New Roman" w:hAnsi="Times New Roman" w:cs="Times New Roman"/>
                <w:sz w:val="18"/>
                <w:szCs w:val="18"/>
              </w:rPr>
            </w:pPr>
            <w:r w:rsidRPr="00A93A93">
              <w:rPr>
                <w:rFonts w:ascii="Times New Roman" w:hAnsi="Times New Roman" w:cs="Times New Roman"/>
                <w:sz w:val="18"/>
                <w:szCs w:val="18"/>
              </w:rPr>
              <w:t>Х</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spacing w:line="216"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pStyle w:val="ConsPlusNormal"/>
              <w:tabs>
                <w:tab w:val="left" w:pos="259"/>
              </w:tabs>
              <w:spacing w:line="216" w:lineRule="auto"/>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8" w:space="0" w:color="auto"/>
            </w:tcBorders>
          </w:tcPr>
          <w:p w:rsidR="00ED72F2" w:rsidRPr="00A93A93" w:rsidRDefault="00ED72F2" w:rsidP="003961D5">
            <w:pPr>
              <w:pStyle w:val="ConsPlusNormal"/>
              <w:tabs>
                <w:tab w:val="left" w:pos="259"/>
              </w:tabs>
              <w:spacing w:line="216" w:lineRule="auto"/>
              <w:rPr>
                <w:rFonts w:ascii="Times New Roman" w:hAnsi="Times New Roman" w:cs="Times New Roman"/>
                <w:sz w:val="18"/>
                <w:szCs w:val="18"/>
              </w:rPr>
            </w:pPr>
            <w:r w:rsidRPr="00A93A93">
              <w:rPr>
                <w:rFonts w:ascii="Times New Roman" w:hAnsi="Times New Roman" w:cs="Times New Roman"/>
                <w:sz w:val="18"/>
                <w:szCs w:val="18"/>
              </w:rPr>
              <w:t>0</w:t>
            </w:r>
          </w:p>
        </w:tc>
        <w:tc>
          <w:tcPr>
            <w:tcW w:w="851" w:type="dxa"/>
            <w:tcBorders>
              <w:top w:val="single" w:sz="4" w:space="0" w:color="auto"/>
              <w:left w:val="single" w:sz="8" w:space="0" w:color="auto"/>
              <w:bottom w:val="single" w:sz="4" w:space="0" w:color="auto"/>
              <w:right w:val="single" w:sz="4" w:space="0" w:color="auto"/>
            </w:tcBorders>
          </w:tcPr>
          <w:p w:rsidR="00ED72F2" w:rsidRPr="00A93A93" w:rsidRDefault="00ED72F2" w:rsidP="003961D5">
            <w:pPr>
              <w:pStyle w:val="ConsPlusNormal"/>
              <w:tabs>
                <w:tab w:val="left" w:pos="259"/>
              </w:tabs>
              <w:spacing w:line="216" w:lineRule="auto"/>
              <w:ind w:hanging="62"/>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850" w:type="dxa"/>
            <w:tcBorders>
              <w:top w:val="single" w:sz="4" w:space="0" w:color="auto"/>
              <w:left w:val="single" w:sz="8" w:space="0" w:color="auto"/>
              <w:bottom w:val="single" w:sz="4" w:space="0" w:color="auto"/>
              <w:right w:val="single" w:sz="4" w:space="0" w:color="auto"/>
            </w:tcBorders>
          </w:tcPr>
          <w:p w:rsidR="00ED72F2" w:rsidRPr="00A93A93" w:rsidRDefault="00ED72F2" w:rsidP="003961D5">
            <w:pPr>
              <w:pStyle w:val="ConsPlusNormal"/>
              <w:tabs>
                <w:tab w:val="left" w:pos="0"/>
              </w:tabs>
              <w:spacing w:line="216" w:lineRule="auto"/>
              <w:ind w:firstLine="80"/>
              <w:jc w:val="center"/>
              <w:rPr>
                <w:rFonts w:ascii="Times New Roman" w:hAnsi="Times New Roman" w:cs="Times New Roman"/>
                <w:sz w:val="18"/>
                <w:szCs w:val="18"/>
              </w:rPr>
            </w:pPr>
            <w:r w:rsidRPr="00A93A93">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sidRPr="00A93A93">
              <w:rPr>
                <w:sz w:val="18"/>
                <w:szCs w:val="18"/>
              </w:rPr>
              <w:t xml:space="preserve">    0</w:t>
            </w:r>
          </w:p>
        </w:tc>
        <w:tc>
          <w:tcPr>
            <w:tcW w:w="850"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ED72F2" w:rsidRPr="00A93A93" w:rsidRDefault="00ED72F2" w:rsidP="003961D5">
            <w:pPr>
              <w:rPr>
                <w:sz w:val="18"/>
                <w:szCs w:val="18"/>
              </w:rPr>
            </w:pPr>
            <w:r>
              <w:rPr>
                <w:sz w:val="18"/>
                <w:szCs w:val="18"/>
              </w:rPr>
              <w:t>0</w:t>
            </w:r>
          </w:p>
        </w:tc>
      </w:tr>
    </w:tbl>
    <w:p w:rsidR="00ED72F2" w:rsidRPr="00D74645" w:rsidRDefault="00ED72F2" w:rsidP="00ED72F2">
      <w:pPr>
        <w:pStyle w:val="ConsPlusNormal"/>
        <w:ind w:firstLine="540"/>
        <w:jc w:val="both"/>
        <w:rPr>
          <w:rFonts w:ascii="Times New Roman" w:hAnsi="Times New Roman" w:cs="Times New Roman"/>
          <w:sz w:val="18"/>
          <w:szCs w:val="18"/>
        </w:rPr>
      </w:pPr>
    </w:p>
    <w:p w:rsidR="00ED72F2" w:rsidRPr="00D74645" w:rsidRDefault="00ED72F2" w:rsidP="00ED72F2">
      <w:pPr>
        <w:pStyle w:val="ConsPlusNormal"/>
        <w:ind w:firstLine="540"/>
        <w:jc w:val="both"/>
        <w:rPr>
          <w:rFonts w:ascii="Times New Roman" w:hAnsi="Times New Roman" w:cs="Times New Roman"/>
          <w:sz w:val="18"/>
          <w:szCs w:val="18"/>
        </w:rPr>
      </w:pPr>
    </w:p>
    <w:p w:rsidR="00ED72F2" w:rsidRPr="00D74645" w:rsidRDefault="00ED72F2" w:rsidP="00ED72F2">
      <w:pPr>
        <w:pStyle w:val="ConsPlusNormal"/>
        <w:ind w:firstLine="540"/>
        <w:jc w:val="both"/>
        <w:rPr>
          <w:rFonts w:ascii="Times New Roman" w:hAnsi="Times New Roman" w:cs="Times New Roman"/>
          <w:sz w:val="18"/>
          <w:szCs w:val="18"/>
        </w:rPr>
      </w:pPr>
      <w:r w:rsidRPr="00D74645">
        <w:rPr>
          <w:rFonts w:ascii="Times New Roman" w:hAnsi="Times New Roman" w:cs="Times New Roman"/>
          <w:sz w:val="18"/>
          <w:szCs w:val="18"/>
        </w:rPr>
        <w:t>--------------------------------</w:t>
      </w:r>
    </w:p>
    <w:p w:rsidR="00ED72F2" w:rsidRPr="00D74645" w:rsidRDefault="00ED72F2" w:rsidP="00ED72F2">
      <w:pPr>
        <w:pStyle w:val="ConsPlusNormal"/>
        <w:ind w:firstLine="540"/>
        <w:jc w:val="both"/>
        <w:rPr>
          <w:rFonts w:ascii="Times New Roman" w:hAnsi="Times New Roman" w:cs="Times New Roman"/>
          <w:sz w:val="18"/>
          <w:szCs w:val="18"/>
        </w:rPr>
      </w:pPr>
      <w:r w:rsidRPr="00D74645">
        <w:rPr>
          <w:rFonts w:ascii="Times New Roman" w:hAnsi="Times New Roman" w:cs="Times New Roman"/>
          <w:sz w:val="18"/>
          <w:szCs w:val="18"/>
        </w:rPr>
        <w:t>&lt;1&gt;  Включаются все средства (в т.ч. федеральные средства и средства бюджета Пензенской области), кроме внебюджетных средств</w:t>
      </w:r>
    </w:p>
    <w:p w:rsidR="00ED72F2" w:rsidRPr="00D74645" w:rsidRDefault="00ED72F2" w:rsidP="00ED72F2">
      <w:pPr>
        <w:pStyle w:val="ConsPlusNormal"/>
        <w:ind w:firstLine="540"/>
        <w:jc w:val="both"/>
        <w:rPr>
          <w:rFonts w:ascii="Times New Roman" w:hAnsi="Times New Roman" w:cs="Times New Roman"/>
          <w:sz w:val="18"/>
          <w:szCs w:val="18"/>
        </w:rPr>
      </w:pPr>
      <w:r w:rsidRPr="00D74645">
        <w:rPr>
          <w:rFonts w:ascii="Times New Roman" w:hAnsi="Times New Roman" w:cs="Times New Roman"/>
          <w:sz w:val="18"/>
          <w:szCs w:val="18"/>
        </w:rPr>
        <w:t>&lt;2&gt; До присвоения кода бюджетной классификации указываются реквизиты нормативного правового акта (постановление, распоряжение администрации Соловцовского сельсовета Иссинского района Пензенской области) о выделении средств бюджета Соловцовского сельсовета Иссинского района Пензенской области  на реализацию мероприятий муниципальной программы.</w:t>
      </w:r>
    </w:p>
    <w:p w:rsidR="00ED72F2" w:rsidRDefault="00ED72F2" w:rsidP="00ED72F2">
      <w:pPr>
        <w:pStyle w:val="a8"/>
        <w:jc w:val="right"/>
        <w:rPr>
          <w:b/>
          <w:bCs/>
          <w:color w:val="000080"/>
          <w:sz w:val="18"/>
          <w:szCs w:val="18"/>
        </w:rPr>
      </w:pPr>
    </w:p>
    <w:p w:rsidR="00ED72F2" w:rsidRPr="00D74645" w:rsidRDefault="00ED72F2" w:rsidP="00ED72F2">
      <w:pPr>
        <w:pStyle w:val="a8"/>
        <w:jc w:val="right"/>
        <w:rPr>
          <w:sz w:val="18"/>
          <w:szCs w:val="18"/>
        </w:rPr>
      </w:pPr>
      <w:r w:rsidRPr="00D74645">
        <w:rPr>
          <w:b/>
          <w:bCs/>
          <w:color w:val="000080"/>
          <w:sz w:val="18"/>
          <w:szCs w:val="18"/>
        </w:rPr>
        <w:t xml:space="preserve"> </w:t>
      </w:r>
      <w:r w:rsidRPr="00D74645">
        <w:rPr>
          <w:sz w:val="18"/>
          <w:szCs w:val="18"/>
        </w:rPr>
        <w:t>Приложение № 5</w:t>
      </w:r>
    </w:p>
    <w:p w:rsidR="00ED72F2" w:rsidRPr="00D74645" w:rsidRDefault="00ED72F2" w:rsidP="00ED72F2">
      <w:pPr>
        <w:jc w:val="right"/>
        <w:rPr>
          <w:sz w:val="18"/>
          <w:szCs w:val="18"/>
        </w:rPr>
      </w:pPr>
      <w:r w:rsidRPr="00D74645">
        <w:rPr>
          <w:sz w:val="18"/>
          <w:szCs w:val="18"/>
        </w:rPr>
        <w:t xml:space="preserve"> муниципальной Программы </w:t>
      </w:r>
    </w:p>
    <w:p w:rsidR="00ED72F2" w:rsidRPr="00D74645" w:rsidRDefault="00ED72F2" w:rsidP="00ED72F2">
      <w:pPr>
        <w:jc w:val="right"/>
        <w:rPr>
          <w:spacing w:val="-2"/>
          <w:sz w:val="18"/>
          <w:szCs w:val="18"/>
        </w:rPr>
      </w:pPr>
      <w:r w:rsidRPr="00D74645">
        <w:rPr>
          <w:sz w:val="18"/>
          <w:szCs w:val="18"/>
        </w:rPr>
        <w:t>«</w:t>
      </w:r>
      <w:r w:rsidRPr="00D74645">
        <w:rPr>
          <w:spacing w:val="-2"/>
          <w:sz w:val="18"/>
          <w:szCs w:val="18"/>
        </w:rPr>
        <w:t xml:space="preserve">Устойчивое развитие территории </w:t>
      </w:r>
    </w:p>
    <w:p w:rsidR="00ED72F2" w:rsidRPr="00D74645" w:rsidRDefault="00ED72F2" w:rsidP="00ED72F2">
      <w:pPr>
        <w:jc w:val="right"/>
        <w:rPr>
          <w:spacing w:val="-2"/>
          <w:sz w:val="18"/>
          <w:szCs w:val="18"/>
        </w:rPr>
      </w:pPr>
      <w:r w:rsidRPr="00D74645">
        <w:rPr>
          <w:sz w:val="18"/>
          <w:szCs w:val="18"/>
        </w:rPr>
        <w:t xml:space="preserve">Соловцовского </w:t>
      </w:r>
      <w:r w:rsidRPr="00D74645">
        <w:rPr>
          <w:spacing w:val="-2"/>
          <w:sz w:val="18"/>
          <w:szCs w:val="18"/>
        </w:rPr>
        <w:t>сельсовета Иссинского района</w:t>
      </w:r>
    </w:p>
    <w:p w:rsidR="00ED72F2" w:rsidRPr="00D74645" w:rsidRDefault="00ED72F2" w:rsidP="00ED72F2">
      <w:pPr>
        <w:jc w:val="right"/>
        <w:rPr>
          <w:spacing w:val="-2"/>
          <w:sz w:val="18"/>
          <w:szCs w:val="18"/>
        </w:rPr>
      </w:pPr>
      <w:r w:rsidRPr="00D74645">
        <w:rPr>
          <w:spacing w:val="-2"/>
          <w:sz w:val="18"/>
          <w:szCs w:val="18"/>
        </w:rPr>
        <w:t xml:space="preserve"> Пензенской области»</w:t>
      </w:r>
    </w:p>
    <w:p w:rsidR="00ED72F2" w:rsidRPr="00D74645" w:rsidRDefault="00ED72F2" w:rsidP="00ED72F2">
      <w:pPr>
        <w:suppressAutoHyphens/>
        <w:autoSpaceDE w:val="0"/>
        <w:autoSpaceDN w:val="0"/>
        <w:adjustRightInd w:val="0"/>
        <w:ind w:firstLine="540"/>
        <w:jc w:val="both"/>
        <w:rPr>
          <w:sz w:val="18"/>
          <w:szCs w:val="18"/>
          <w:lang w:eastAsia="ar-SA"/>
        </w:rPr>
      </w:pPr>
    </w:p>
    <w:p w:rsidR="00ED72F2" w:rsidRPr="00D74645" w:rsidRDefault="00ED72F2" w:rsidP="00ED72F2">
      <w:pPr>
        <w:suppressAutoHyphens/>
        <w:autoSpaceDE w:val="0"/>
        <w:autoSpaceDN w:val="0"/>
        <w:adjustRightInd w:val="0"/>
        <w:jc w:val="center"/>
        <w:rPr>
          <w:b/>
          <w:bCs/>
          <w:sz w:val="18"/>
          <w:szCs w:val="18"/>
          <w:lang w:eastAsia="ar-SA"/>
        </w:rPr>
      </w:pPr>
      <w:r w:rsidRPr="00D74645">
        <w:rPr>
          <w:b/>
          <w:bCs/>
          <w:sz w:val="18"/>
          <w:szCs w:val="18"/>
          <w:lang w:eastAsia="ar-SA"/>
        </w:rPr>
        <w:t>МЕРОПРИЯТИЯ</w:t>
      </w:r>
    </w:p>
    <w:p w:rsidR="00ED72F2" w:rsidRPr="00D74645" w:rsidRDefault="00ED72F2" w:rsidP="00ED72F2">
      <w:pPr>
        <w:suppressAutoHyphens/>
        <w:autoSpaceDE w:val="0"/>
        <w:autoSpaceDN w:val="0"/>
        <w:adjustRightInd w:val="0"/>
        <w:jc w:val="center"/>
        <w:rPr>
          <w:b/>
          <w:bCs/>
          <w:sz w:val="18"/>
          <w:szCs w:val="18"/>
          <w:lang w:eastAsia="ar-SA"/>
        </w:rPr>
      </w:pPr>
      <w:r w:rsidRPr="00D74645">
        <w:rPr>
          <w:b/>
          <w:bCs/>
          <w:sz w:val="18"/>
          <w:szCs w:val="18"/>
          <w:lang w:eastAsia="ar-SA"/>
        </w:rPr>
        <w:t>муниципальной программы</w:t>
      </w:r>
    </w:p>
    <w:p w:rsidR="00ED72F2" w:rsidRPr="00D74645" w:rsidRDefault="00ED72F2" w:rsidP="00ED72F2">
      <w:pPr>
        <w:suppressAutoHyphens/>
        <w:autoSpaceDE w:val="0"/>
        <w:autoSpaceDN w:val="0"/>
        <w:adjustRightInd w:val="0"/>
        <w:jc w:val="center"/>
        <w:rPr>
          <w:b/>
          <w:bCs/>
          <w:sz w:val="18"/>
          <w:szCs w:val="18"/>
          <w:lang w:eastAsia="ar-SA"/>
        </w:rPr>
      </w:pPr>
      <w:r w:rsidRPr="00D74645">
        <w:rPr>
          <w:b/>
          <w:bCs/>
          <w:spacing w:val="-2"/>
          <w:sz w:val="18"/>
          <w:szCs w:val="18"/>
          <w:lang w:eastAsia="ar-SA"/>
        </w:rPr>
        <w:t>«Устойчивое развитие территории Соловцовского сельсовета</w:t>
      </w:r>
      <w:r w:rsidRPr="00D74645">
        <w:rPr>
          <w:b/>
          <w:bCs/>
          <w:spacing w:val="-2"/>
          <w:sz w:val="18"/>
          <w:szCs w:val="18"/>
        </w:rPr>
        <w:t xml:space="preserve"> Иссинского района Пензенской области»</w:t>
      </w:r>
    </w:p>
    <w:p w:rsidR="00ED72F2" w:rsidRPr="00D74645" w:rsidRDefault="00ED72F2" w:rsidP="00ED72F2">
      <w:pPr>
        <w:autoSpaceDE w:val="0"/>
        <w:autoSpaceDN w:val="0"/>
        <w:adjustRightInd w:val="0"/>
        <w:jc w:val="center"/>
        <w:rPr>
          <w:sz w:val="18"/>
          <w:szCs w:val="18"/>
        </w:rPr>
      </w:pPr>
    </w:p>
    <w:tbl>
      <w:tblPr>
        <w:tblpPr w:leftFromText="181" w:rightFromText="181" w:vertAnchor="text" w:horzAnchor="margin" w:tblpY="16"/>
        <w:tblOverlap w:val="never"/>
        <w:tblW w:w="15432"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9"/>
        <w:gridCol w:w="41"/>
        <w:gridCol w:w="2270"/>
        <w:gridCol w:w="1560"/>
        <w:gridCol w:w="51"/>
        <w:gridCol w:w="1213"/>
        <w:gridCol w:w="11"/>
        <w:gridCol w:w="50"/>
        <w:gridCol w:w="943"/>
        <w:gridCol w:w="1134"/>
        <w:gridCol w:w="65"/>
        <w:gridCol w:w="842"/>
        <w:gridCol w:w="85"/>
        <w:gridCol w:w="992"/>
        <w:gridCol w:w="1276"/>
        <w:gridCol w:w="142"/>
        <w:gridCol w:w="1134"/>
        <w:gridCol w:w="1695"/>
        <w:gridCol w:w="45"/>
        <w:gridCol w:w="102"/>
        <w:gridCol w:w="198"/>
        <w:gridCol w:w="15"/>
        <w:gridCol w:w="921"/>
        <w:gridCol w:w="48"/>
      </w:tblGrid>
      <w:tr w:rsidR="00ED72F2" w:rsidRPr="00D74645" w:rsidTr="003961D5">
        <w:trPr>
          <w:trHeight w:val="139"/>
          <w:tblHeader/>
          <w:tblCellSpacing w:w="5" w:type="nil"/>
        </w:trPr>
        <w:tc>
          <w:tcPr>
            <w:tcW w:w="599" w:type="dxa"/>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lastRenderedPageBreak/>
              <w:t>п/п</w:t>
            </w:r>
          </w:p>
        </w:tc>
        <w:tc>
          <w:tcPr>
            <w:tcW w:w="2311" w:type="dxa"/>
            <w:gridSpan w:val="2"/>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lastRenderedPageBreak/>
              <w:t>Наименование  мер</w:t>
            </w:r>
            <w:r w:rsidRPr="00D74645">
              <w:rPr>
                <w:spacing w:val="-20"/>
                <w:sz w:val="18"/>
                <w:szCs w:val="18"/>
              </w:rPr>
              <w:t>о</w:t>
            </w:r>
            <w:r w:rsidRPr="00D74645">
              <w:rPr>
                <w:spacing w:val="-20"/>
                <w:sz w:val="18"/>
                <w:szCs w:val="18"/>
              </w:rPr>
              <w:t>приятия</w:t>
            </w:r>
          </w:p>
        </w:tc>
        <w:tc>
          <w:tcPr>
            <w:tcW w:w="1611" w:type="dxa"/>
            <w:gridSpan w:val="2"/>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Исполнители</w:t>
            </w:r>
          </w:p>
        </w:tc>
        <w:tc>
          <w:tcPr>
            <w:tcW w:w="1274" w:type="dxa"/>
            <w:gridSpan w:val="3"/>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Срок испо</w:t>
            </w:r>
            <w:r w:rsidRPr="00D74645">
              <w:rPr>
                <w:spacing w:val="-20"/>
                <w:sz w:val="18"/>
                <w:szCs w:val="18"/>
              </w:rPr>
              <w:t>л</w:t>
            </w:r>
            <w:r w:rsidRPr="00D74645">
              <w:rPr>
                <w:spacing w:val="-20"/>
                <w:sz w:val="18"/>
                <w:szCs w:val="18"/>
              </w:rPr>
              <w:t xml:space="preserve">нения </w:t>
            </w:r>
            <w:r w:rsidRPr="00D74645">
              <w:rPr>
                <w:spacing w:val="-20"/>
                <w:sz w:val="18"/>
                <w:szCs w:val="18"/>
              </w:rPr>
              <w:lastRenderedPageBreak/>
              <w:t>(год)</w:t>
            </w:r>
          </w:p>
        </w:tc>
        <w:tc>
          <w:tcPr>
            <w:tcW w:w="6613" w:type="dxa"/>
            <w:gridSpan w:val="9"/>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lastRenderedPageBreak/>
              <w:t>Объем финансирования, млн. рублей</w:t>
            </w:r>
          </w:p>
        </w:tc>
        <w:tc>
          <w:tcPr>
            <w:tcW w:w="1695" w:type="dxa"/>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 xml:space="preserve">Показатели   результата  </w:t>
            </w:r>
            <w:r w:rsidRPr="00D74645">
              <w:rPr>
                <w:spacing w:val="-20"/>
                <w:sz w:val="18"/>
                <w:szCs w:val="18"/>
              </w:rPr>
              <w:lastRenderedPageBreak/>
              <w:t>мер</w:t>
            </w:r>
            <w:r w:rsidRPr="00D74645">
              <w:rPr>
                <w:spacing w:val="-20"/>
                <w:sz w:val="18"/>
                <w:szCs w:val="18"/>
              </w:rPr>
              <w:t>о</w:t>
            </w:r>
            <w:r w:rsidRPr="00D74645">
              <w:rPr>
                <w:spacing w:val="-20"/>
                <w:sz w:val="18"/>
                <w:szCs w:val="18"/>
              </w:rPr>
              <w:t>приятия  по годам</w:t>
            </w:r>
          </w:p>
        </w:tc>
        <w:tc>
          <w:tcPr>
            <w:tcW w:w="1329" w:type="dxa"/>
            <w:gridSpan w:val="6"/>
            <w:vMerge w:val="restart"/>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139"/>
          <w:tblHeader/>
          <w:tblCellSpacing w:w="5" w:type="nil"/>
        </w:trPr>
        <w:tc>
          <w:tcPr>
            <w:tcW w:w="599" w:type="dxa"/>
            <w:vMerge/>
          </w:tcPr>
          <w:p w:rsidR="00ED72F2" w:rsidRPr="00D74645" w:rsidRDefault="00ED72F2" w:rsidP="003961D5">
            <w:pPr>
              <w:autoSpaceDE w:val="0"/>
              <w:autoSpaceDN w:val="0"/>
              <w:adjustRightInd w:val="0"/>
              <w:spacing w:line="216" w:lineRule="auto"/>
              <w:jc w:val="center"/>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Merge/>
          </w:tcPr>
          <w:p w:rsidR="00ED72F2" w:rsidRPr="00D74645" w:rsidRDefault="00ED72F2" w:rsidP="003961D5">
            <w:pPr>
              <w:autoSpaceDE w:val="0"/>
              <w:autoSpaceDN w:val="0"/>
              <w:adjustRightInd w:val="0"/>
              <w:spacing w:line="216" w:lineRule="auto"/>
              <w:jc w:val="center"/>
              <w:rPr>
                <w:spacing w:val="-20"/>
                <w:sz w:val="18"/>
                <w:szCs w:val="18"/>
              </w:rPr>
            </w:pPr>
          </w:p>
        </w:tc>
        <w:tc>
          <w:tcPr>
            <w:tcW w:w="94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всего</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бюджет Иссинск</w:t>
            </w:r>
            <w:r w:rsidRPr="00D74645">
              <w:rPr>
                <w:spacing w:val="-20"/>
                <w:sz w:val="18"/>
                <w:szCs w:val="18"/>
              </w:rPr>
              <w:t>о</w:t>
            </w:r>
            <w:r w:rsidRPr="00D74645">
              <w:rPr>
                <w:spacing w:val="-20"/>
                <w:sz w:val="18"/>
                <w:szCs w:val="18"/>
              </w:rPr>
              <w:t>го района Пензенской о</w:t>
            </w:r>
            <w:r w:rsidRPr="00D74645">
              <w:rPr>
                <w:spacing w:val="-20"/>
                <w:sz w:val="18"/>
                <w:szCs w:val="18"/>
              </w:rPr>
              <w:t>б</w:t>
            </w:r>
            <w:r w:rsidRPr="00D74645">
              <w:rPr>
                <w:spacing w:val="-20"/>
                <w:sz w:val="18"/>
                <w:szCs w:val="18"/>
              </w:rPr>
              <w:t>ласти</w:t>
            </w:r>
          </w:p>
        </w:tc>
        <w:tc>
          <w:tcPr>
            <w:tcW w:w="907"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Фед</w:t>
            </w:r>
            <w:r w:rsidRPr="00D74645">
              <w:rPr>
                <w:spacing w:val="-20"/>
                <w:sz w:val="18"/>
                <w:szCs w:val="18"/>
              </w:rPr>
              <w:t>е</w:t>
            </w:r>
            <w:r w:rsidRPr="00D74645">
              <w:rPr>
                <w:spacing w:val="-20"/>
                <w:sz w:val="18"/>
                <w:szCs w:val="18"/>
              </w:rPr>
              <w:t>ральные средс</w:t>
            </w:r>
            <w:r w:rsidRPr="00D74645">
              <w:rPr>
                <w:spacing w:val="-20"/>
                <w:sz w:val="18"/>
                <w:szCs w:val="18"/>
              </w:rPr>
              <w:t>т</w:t>
            </w:r>
            <w:r w:rsidRPr="00D74645">
              <w:rPr>
                <w:spacing w:val="-20"/>
                <w:sz w:val="18"/>
                <w:szCs w:val="18"/>
              </w:rPr>
              <w:t>ва</w:t>
            </w:r>
          </w:p>
        </w:tc>
        <w:tc>
          <w:tcPr>
            <w:tcW w:w="1077"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Бюджет Пензенской о</w:t>
            </w:r>
            <w:r w:rsidRPr="00D74645">
              <w:rPr>
                <w:spacing w:val="-20"/>
                <w:sz w:val="18"/>
                <w:szCs w:val="18"/>
              </w:rPr>
              <w:t>б</w:t>
            </w:r>
            <w:r w:rsidRPr="00D74645">
              <w:rPr>
                <w:spacing w:val="-20"/>
                <w:sz w:val="18"/>
                <w:szCs w:val="18"/>
              </w:rPr>
              <w:t>ласти</w:t>
            </w:r>
          </w:p>
        </w:tc>
        <w:tc>
          <w:tcPr>
            <w:tcW w:w="1276"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Бюджет Соловцовского сельс</w:t>
            </w:r>
            <w:r w:rsidRPr="00D74645">
              <w:rPr>
                <w:spacing w:val="-20"/>
                <w:sz w:val="18"/>
                <w:szCs w:val="18"/>
              </w:rPr>
              <w:t>о</w:t>
            </w:r>
            <w:r w:rsidRPr="00D74645">
              <w:rPr>
                <w:spacing w:val="-20"/>
                <w:sz w:val="18"/>
                <w:szCs w:val="18"/>
              </w:rPr>
              <w:t>вета</w:t>
            </w:r>
          </w:p>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Иссинского ра</w:t>
            </w:r>
            <w:r w:rsidRPr="00D74645">
              <w:rPr>
                <w:spacing w:val="-20"/>
                <w:sz w:val="18"/>
                <w:szCs w:val="18"/>
              </w:rPr>
              <w:t>й</w:t>
            </w:r>
            <w:r w:rsidRPr="00D74645">
              <w:rPr>
                <w:spacing w:val="-20"/>
                <w:sz w:val="18"/>
                <w:szCs w:val="18"/>
              </w:rPr>
              <w:t>она</w:t>
            </w:r>
          </w:p>
        </w:tc>
        <w:tc>
          <w:tcPr>
            <w:tcW w:w="127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внебюдже</w:t>
            </w:r>
            <w:r w:rsidRPr="00D74645">
              <w:rPr>
                <w:spacing w:val="-20"/>
                <w:sz w:val="18"/>
                <w:szCs w:val="18"/>
              </w:rPr>
              <w:t>т</w:t>
            </w:r>
            <w:r w:rsidRPr="00D74645">
              <w:rPr>
                <w:spacing w:val="-20"/>
                <w:sz w:val="18"/>
                <w:szCs w:val="18"/>
              </w:rPr>
              <w:t>ные и иные средства (расшифр</w:t>
            </w:r>
            <w:r w:rsidRPr="00D74645">
              <w:rPr>
                <w:spacing w:val="-20"/>
                <w:sz w:val="18"/>
                <w:szCs w:val="18"/>
              </w:rPr>
              <w:t>о</w:t>
            </w:r>
            <w:r w:rsidRPr="00D74645">
              <w:rPr>
                <w:spacing w:val="-20"/>
                <w:sz w:val="18"/>
                <w:szCs w:val="18"/>
              </w:rPr>
              <w:t>вать)</w:t>
            </w:r>
          </w:p>
        </w:tc>
        <w:tc>
          <w:tcPr>
            <w:tcW w:w="1695" w:type="dxa"/>
            <w:vMerge/>
          </w:tcPr>
          <w:p w:rsidR="00ED72F2" w:rsidRPr="00D74645" w:rsidRDefault="00ED72F2" w:rsidP="003961D5">
            <w:pPr>
              <w:autoSpaceDE w:val="0"/>
              <w:autoSpaceDN w:val="0"/>
              <w:adjustRightInd w:val="0"/>
              <w:spacing w:line="216" w:lineRule="auto"/>
              <w:jc w:val="center"/>
              <w:rPr>
                <w:b/>
                <w:bCs/>
                <w:spacing w:val="-20"/>
                <w:sz w:val="18"/>
                <w:szCs w:val="18"/>
              </w:rPr>
            </w:pPr>
          </w:p>
        </w:tc>
        <w:tc>
          <w:tcPr>
            <w:tcW w:w="1329" w:type="dxa"/>
            <w:gridSpan w:val="6"/>
            <w:vMerge/>
          </w:tcPr>
          <w:p w:rsidR="00ED72F2" w:rsidRPr="00D74645" w:rsidRDefault="00ED72F2" w:rsidP="003961D5">
            <w:pPr>
              <w:autoSpaceDE w:val="0"/>
              <w:autoSpaceDN w:val="0"/>
              <w:adjustRightInd w:val="0"/>
              <w:spacing w:line="216" w:lineRule="auto"/>
              <w:jc w:val="center"/>
              <w:rPr>
                <w:b/>
                <w:bCs/>
                <w:spacing w:val="-20"/>
                <w:sz w:val="18"/>
                <w:szCs w:val="18"/>
              </w:rPr>
            </w:pPr>
          </w:p>
        </w:tc>
      </w:tr>
      <w:tr w:rsidR="00ED72F2" w:rsidRPr="00D74645" w:rsidTr="003961D5">
        <w:trPr>
          <w:trHeight w:val="139"/>
          <w:tblHeader/>
          <w:tblCellSpacing w:w="5" w:type="nil"/>
        </w:trPr>
        <w:tc>
          <w:tcPr>
            <w:tcW w:w="59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lastRenderedPageBreak/>
              <w:t>1</w:t>
            </w:r>
          </w:p>
        </w:tc>
        <w:tc>
          <w:tcPr>
            <w:tcW w:w="2311"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w:t>
            </w:r>
          </w:p>
        </w:tc>
        <w:tc>
          <w:tcPr>
            <w:tcW w:w="1611"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3</w:t>
            </w: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4</w:t>
            </w:r>
          </w:p>
        </w:tc>
        <w:tc>
          <w:tcPr>
            <w:tcW w:w="94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5</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6</w:t>
            </w:r>
          </w:p>
        </w:tc>
        <w:tc>
          <w:tcPr>
            <w:tcW w:w="907"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7"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7</w:t>
            </w:r>
          </w:p>
        </w:tc>
        <w:tc>
          <w:tcPr>
            <w:tcW w:w="1276"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8</w:t>
            </w:r>
          </w:p>
        </w:tc>
        <w:tc>
          <w:tcPr>
            <w:tcW w:w="127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9</w:t>
            </w:r>
          </w:p>
        </w:tc>
        <w:tc>
          <w:tcPr>
            <w:tcW w:w="1695" w:type="dxa"/>
          </w:tcPr>
          <w:p w:rsidR="00ED72F2" w:rsidRPr="00D74645" w:rsidRDefault="00ED72F2" w:rsidP="003961D5">
            <w:pPr>
              <w:autoSpaceDE w:val="0"/>
              <w:autoSpaceDN w:val="0"/>
              <w:adjustRightInd w:val="0"/>
              <w:spacing w:line="216" w:lineRule="auto"/>
              <w:jc w:val="center"/>
              <w:rPr>
                <w:b/>
                <w:bCs/>
                <w:spacing w:val="-20"/>
                <w:sz w:val="18"/>
                <w:szCs w:val="18"/>
              </w:rPr>
            </w:pPr>
            <w:r w:rsidRPr="00D74645">
              <w:rPr>
                <w:b/>
                <w:bCs/>
                <w:spacing w:val="-20"/>
                <w:sz w:val="18"/>
                <w:szCs w:val="18"/>
              </w:rPr>
              <w:t>10</w:t>
            </w:r>
          </w:p>
        </w:tc>
        <w:tc>
          <w:tcPr>
            <w:tcW w:w="1329" w:type="dxa"/>
            <w:gridSpan w:val="6"/>
          </w:tcPr>
          <w:p w:rsidR="00ED72F2" w:rsidRPr="00D74645" w:rsidRDefault="00ED72F2" w:rsidP="003961D5">
            <w:pPr>
              <w:autoSpaceDE w:val="0"/>
              <w:autoSpaceDN w:val="0"/>
              <w:adjustRightInd w:val="0"/>
              <w:spacing w:line="216" w:lineRule="auto"/>
              <w:jc w:val="center"/>
              <w:rPr>
                <w:b/>
                <w:bCs/>
                <w:spacing w:val="-20"/>
                <w:sz w:val="18"/>
                <w:szCs w:val="18"/>
              </w:rPr>
            </w:pPr>
          </w:p>
        </w:tc>
      </w:tr>
      <w:tr w:rsidR="00ED72F2" w:rsidRPr="00D74645" w:rsidTr="003961D5">
        <w:trPr>
          <w:trHeight w:val="139"/>
          <w:tblCellSpacing w:w="5" w:type="nil"/>
        </w:trPr>
        <w:tc>
          <w:tcPr>
            <w:tcW w:w="15432" w:type="dxa"/>
            <w:gridSpan w:val="24"/>
            <w:vAlign w:val="center"/>
          </w:tcPr>
          <w:p w:rsidR="00ED72F2" w:rsidRPr="00D74645" w:rsidRDefault="00ED72F2" w:rsidP="003961D5">
            <w:pPr>
              <w:autoSpaceDE w:val="0"/>
              <w:autoSpaceDN w:val="0"/>
              <w:adjustRightInd w:val="0"/>
              <w:spacing w:line="216" w:lineRule="auto"/>
              <w:jc w:val="center"/>
              <w:rPr>
                <w:b/>
                <w:bCs/>
                <w:sz w:val="18"/>
                <w:szCs w:val="18"/>
              </w:rPr>
            </w:pPr>
            <w:r w:rsidRPr="00D74645">
              <w:rPr>
                <w:b/>
                <w:bCs/>
                <w:sz w:val="18"/>
                <w:szCs w:val="18"/>
              </w:rPr>
              <w:t>Подпрограмма 1  «Обеспечение деятельности администрации</w:t>
            </w:r>
          </w:p>
          <w:p w:rsidR="00ED72F2" w:rsidRPr="00D74645" w:rsidRDefault="00ED72F2" w:rsidP="003961D5">
            <w:pPr>
              <w:autoSpaceDE w:val="0"/>
              <w:autoSpaceDN w:val="0"/>
              <w:adjustRightInd w:val="0"/>
              <w:spacing w:line="216" w:lineRule="auto"/>
              <w:jc w:val="center"/>
              <w:rPr>
                <w:b/>
                <w:bCs/>
                <w:i/>
                <w:iCs/>
                <w:sz w:val="18"/>
                <w:szCs w:val="18"/>
              </w:rPr>
            </w:pPr>
            <w:r w:rsidRPr="00D74645">
              <w:rPr>
                <w:b/>
                <w:bCs/>
                <w:spacing w:val="-2"/>
                <w:sz w:val="18"/>
                <w:szCs w:val="18"/>
                <w:lang w:eastAsia="ar-SA"/>
              </w:rPr>
              <w:t>Соловцовского сельсовета</w:t>
            </w:r>
            <w:r w:rsidRPr="00D74645">
              <w:rPr>
                <w:b/>
                <w:bCs/>
                <w:spacing w:val="-2"/>
                <w:sz w:val="18"/>
                <w:szCs w:val="18"/>
              </w:rPr>
              <w:t xml:space="preserve"> Иссинского района Пензенской области</w:t>
            </w:r>
          </w:p>
        </w:tc>
      </w:tr>
      <w:tr w:rsidR="00ED72F2" w:rsidRPr="00D74645" w:rsidTr="003961D5">
        <w:trPr>
          <w:trHeight w:val="139"/>
          <w:tblCellSpacing w:w="5" w:type="nil"/>
        </w:trPr>
        <w:tc>
          <w:tcPr>
            <w:tcW w:w="15432" w:type="dxa"/>
            <w:gridSpan w:val="24"/>
            <w:vAlign w:val="center"/>
          </w:tcPr>
          <w:p w:rsidR="00ED72F2" w:rsidRPr="00D74645" w:rsidRDefault="00ED72F2" w:rsidP="003961D5">
            <w:pPr>
              <w:autoSpaceDE w:val="0"/>
              <w:autoSpaceDN w:val="0"/>
              <w:adjustRightInd w:val="0"/>
              <w:spacing w:line="216" w:lineRule="auto"/>
              <w:jc w:val="center"/>
              <w:rPr>
                <w:sz w:val="18"/>
                <w:szCs w:val="18"/>
              </w:rPr>
            </w:pPr>
            <w:r w:rsidRPr="00D74645">
              <w:rPr>
                <w:b/>
                <w:bCs/>
                <w:sz w:val="18"/>
                <w:szCs w:val="18"/>
              </w:rPr>
              <w:t>Цель подпрограммы</w:t>
            </w:r>
            <w:r w:rsidRPr="00D74645">
              <w:rPr>
                <w:sz w:val="18"/>
                <w:szCs w:val="18"/>
              </w:rPr>
              <w:t xml:space="preserve"> - Повышение эффективности исполнения  полномочий главы администрации (далее – глава администрации), аппарата управления администрации  (далее – аппарат управления), а также специалистов </w:t>
            </w:r>
            <w:r w:rsidRPr="00D74645">
              <w:rPr>
                <w:spacing w:val="-2"/>
                <w:sz w:val="18"/>
                <w:szCs w:val="18"/>
              </w:rPr>
              <w:t>администрации Соловцовского сельсовета</w:t>
            </w:r>
            <w:r w:rsidRPr="00D74645">
              <w:rPr>
                <w:sz w:val="18"/>
                <w:szCs w:val="18"/>
              </w:rPr>
              <w:t xml:space="preserve">   Иссинского района Пе</w:t>
            </w:r>
            <w:r w:rsidRPr="00D74645">
              <w:rPr>
                <w:sz w:val="18"/>
                <w:szCs w:val="18"/>
              </w:rPr>
              <w:t>н</w:t>
            </w:r>
            <w:r w:rsidRPr="00D74645">
              <w:rPr>
                <w:sz w:val="18"/>
                <w:szCs w:val="18"/>
              </w:rPr>
              <w:t>зенской области, наделенных отдельными государственными полномочиями</w:t>
            </w:r>
          </w:p>
        </w:tc>
      </w:tr>
      <w:tr w:rsidR="00ED72F2" w:rsidRPr="00D74645" w:rsidTr="003961D5">
        <w:trPr>
          <w:trHeight w:val="662"/>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1.1.</w:t>
            </w:r>
          </w:p>
        </w:tc>
        <w:tc>
          <w:tcPr>
            <w:tcW w:w="2311" w:type="dxa"/>
            <w:gridSpan w:val="2"/>
            <w:vMerge w:val="restart"/>
          </w:tcPr>
          <w:p w:rsidR="00ED72F2" w:rsidRPr="00D74645" w:rsidRDefault="00ED72F2" w:rsidP="003961D5">
            <w:pPr>
              <w:autoSpaceDE w:val="0"/>
              <w:autoSpaceDN w:val="0"/>
              <w:adjustRightInd w:val="0"/>
              <w:spacing w:line="216" w:lineRule="auto"/>
              <w:rPr>
                <w:spacing w:val="-20"/>
                <w:sz w:val="18"/>
                <w:szCs w:val="18"/>
              </w:rPr>
            </w:pPr>
            <w:r w:rsidRPr="00D74645">
              <w:rPr>
                <w:sz w:val="18"/>
                <w:szCs w:val="18"/>
              </w:rPr>
              <w:t>Исполнение полн</w:t>
            </w:r>
            <w:r w:rsidRPr="00D74645">
              <w:rPr>
                <w:sz w:val="18"/>
                <w:szCs w:val="18"/>
              </w:rPr>
              <w:t>о</w:t>
            </w:r>
            <w:r w:rsidRPr="00D74645">
              <w:rPr>
                <w:sz w:val="18"/>
                <w:szCs w:val="18"/>
              </w:rPr>
              <w:t>мочий возложенных на Администрацию Соловцовского сельсовета  Иссинского района Пензенской области в соответствии с Федеральным законом  от 06.8.2003 г. № 131-ФЗ «Об общих принципах орган</w:t>
            </w:r>
            <w:r w:rsidRPr="00D74645">
              <w:rPr>
                <w:sz w:val="18"/>
                <w:szCs w:val="18"/>
              </w:rPr>
              <w:t>и</w:t>
            </w:r>
            <w:r w:rsidRPr="00D74645">
              <w:rPr>
                <w:sz w:val="18"/>
                <w:szCs w:val="18"/>
              </w:rPr>
              <w:t>зации местного самоуправления в Ро</w:t>
            </w:r>
            <w:r w:rsidRPr="00D74645">
              <w:rPr>
                <w:sz w:val="18"/>
                <w:szCs w:val="18"/>
              </w:rPr>
              <w:t>с</w:t>
            </w:r>
            <w:r w:rsidRPr="00D74645">
              <w:rPr>
                <w:sz w:val="18"/>
                <w:szCs w:val="18"/>
              </w:rPr>
              <w:t>сийской Федерации»</w:t>
            </w:r>
          </w:p>
        </w:tc>
        <w:tc>
          <w:tcPr>
            <w:tcW w:w="1611" w:type="dxa"/>
            <w:gridSpan w:val="2"/>
            <w:vMerge w:val="restart"/>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ED72F2" w:rsidRPr="00D74645" w:rsidRDefault="00ED72F2" w:rsidP="003961D5">
            <w:pPr>
              <w:shd w:val="clear" w:color="auto" w:fill="FFFFFF"/>
              <w:rPr>
                <w:b/>
                <w:bCs/>
                <w:spacing w:val="-20"/>
                <w:sz w:val="18"/>
                <w:szCs w:val="18"/>
              </w:rPr>
            </w:pPr>
            <w:r>
              <w:rPr>
                <w:b/>
                <w:bCs/>
                <w:spacing w:val="-20"/>
                <w:sz w:val="18"/>
                <w:szCs w:val="18"/>
              </w:rPr>
              <w:t>14315,0</w:t>
            </w:r>
          </w:p>
        </w:tc>
        <w:tc>
          <w:tcPr>
            <w:tcW w:w="1134" w:type="dxa"/>
            <w:vAlign w:val="center"/>
          </w:tcPr>
          <w:p w:rsidR="00ED72F2" w:rsidRPr="00D74645" w:rsidRDefault="00ED72F2" w:rsidP="003961D5">
            <w:pPr>
              <w:shd w:val="clear" w:color="auto" w:fill="FFFFFF"/>
              <w:jc w:val="center"/>
              <w:rPr>
                <w:b/>
                <w:bCs/>
                <w:spacing w:val="-20"/>
                <w:sz w:val="18"/>
                <w:szCs w:val="18"/>
              </w:rPr>
            </w:pPr>
            <w:r w:rsidRPr="00D74645">
              <w:rPr>
                <w:b/>
                <w:bCs/>
                <w:spacing w:val="-20"/>
                <w:sz w:val="18"/>
                <w:szCs w:val="18"/>
              </w:rPr>
              <w:t>0</w:t>
            </w:r>
          </w:p>
        </w:tc>
        <w:tc>
          <w:tcPr>
            <w:tcW w:w="907" w:type="dxa"/>
            <w:gridSpan w:val="2"/>
            <w:vAlign w:val="center"/>
          </w:tcPr>
          <w:p w:rsidR="00ED72F2" w:rsidRPr="00D74645" w:rsidRDefault="00ED72F2" w:rsidP="003961D5">
            <w:pPr>
              <w:shd w:val="clear" w:color="auto" w:fill="FFFFFF"/>
              <w:jc w:val="center"/>
              <w:rPr>
                <w:b/>
                <w:bCs/>
                <w:spacing w:val="-20"/>
                <w:sz w:val="18"/>
                <w:szCs w:val="18"/>
              </w:rPr>
            </w:pPr>
            <w:r w:rsidRPr="00D74645">
              <w:rPr>
                <w:b/>
                <w:bCs/>
                <w:spacing w:val="-20"/>
                <w:sz w:val="18"/>
                <w:szCs w:val="18"/>
              </w:rPr>
              <w:t>0</w:t>
            </w:r>
          </w:p>
        </w:tc>
        <w:tc>
          <w:tcPr>
            <w:tcW w:w="1077" w:type="dxa"/>
            <w:gridSpan w:val="2"/>
            <w:vAlign w:val="center"/>
          </w:tcPr>
          <w:p w:rsidR="00ED72F2" w:rsidRPr="00D74645" w:rsidRDefault="00ED72F2" w:rsidP="003961D5">
            <w:pPr>
              <w:shd w:val="clear" w:color="auto" w:fill="FFFFFF"/>
              <w:jc w:val="center"/>
              <w:rPr>
                <w:b/>
                <w:bCs/>
                <w:spacing w:val="-20"/>
                <w:sz w:val="18"/>
                <w:szCs w:val="18"/>
              </w:rPr>
            </w:pPr>
            <w:r w:rsidRPr="00D74645">
              <w:rPr>
                <w:b/>
                <w:bCs/>
                <w:spacing w:val="-20"/>
                <w:sz w:val="18"/>
                <w:szCs w:val="18"/>
              </w:rPr>
              <w:t>0</w:t>
            </w:r>
          </w:p>
        </w:tc>
        <w:tc>
          <w:tcPr>
            <w:tcW w:w="1276" w:type="dxa"/>
            <w:vAlign w:val="center"/>
          </w:tcPr>
          <w:p w:rsidR="00ED72F2" w:rsidRPr="00D74645" w:rsidRDefault="00ED72F2" w:rsidP="003961D5">
            <w:pPr>
              <w:shd w:val="clear" w:color="auto" w:fill="FFFFFF"/>
              <w:rPr>
                <w:b/>
                <w:bCs/>
                <w:spacing w:val="-20"/>
                <w:sz w:val="18"/>
                <w:szCs w:val="18"/>
              </w:rPr>
            </w:pPr>
            <w:r>
              <w:rPr>
                <w:b/>
                <w:bCs/>
                <w:spacing w:val="-20"/>
                <w:sz w:val="18"/>
                <w:szCs w:val="18"/>
              </w:rPr>
              <w:t>14315,0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695" w:type="dxa"/>
            <w:vMerge w:val="restart"/>
          </w:tcPr>
          <w:p w:rsidR="00ED72F2" w:rsidRPr="00D74645" w:rsidRDefault="00ED72F2" w:rsidP="003961D5">
            <w:pPr>
              <w:autoSpaceDE w:val="0"/>
              <w:autoSpaceDN w:val="0"/>
              <w:adjustRightInd w:val="0"/>
              <w:spacing w:line="216" w:lineRule="auto"/>
              <w:rPr>
                <w:spacing w:val="-20"/>
                <w:sz w:val="18"/>
                <w:szCs w:val="18"/>
              </w:rPr>
            </w:pPr>
            <w:r w:rsidRPr="00D74645">
              <w:rPr>
                <w:sz w:val="18"/>
                <w:szCs w:val="18"/>
              </w:rPr>
              <w:t xml:space="preserve"> з/п +213+ 212. Процент исполнения плана поступл</w:t>
            </w:r>
            <w:r w:rsidRPr="00D74645">
              <w:rPr>
                <w:sz w:val="18"/>
                <w:szCs w:val="18"/>
              </w:rPr>
              <w:t>е</w:t>
            </w:r>
            <w:r w:rsidRPr="00D74645">
              <w:rPr>
                <w:sz w:val="18"/>
                <w:szCs w:val="18"/>
              </w:rPr>
              <w:t>ния налоговых и ненал</w:t>
            </w:r>
            <w:r w:rsidRPr="00D74645">
              <w:rPr>
                <w:sz w:val="18"/>
                <w:szCs w:val="18"/>
              </w:rPr>
              <w:t>о</w:t>
            </w:r>
            <w:r w:rsidRPr="00D74645">
              <w:rPr>
                <w:sz w:val="18"/>
                <w:szCs w:val="18"/>
              </w:rPr>
              <w:t>говых доходов в бюджет С</w:t>
            </w:r>
            <w:r w:rsidRPr="00D74645">
              <w:rPr>
                <w:sz w:val="18"/>
                <w:szCs w:val="18"/>
              </w:rPr>
              <w:t>о</w:t>
            </w:r>
            <w:r w:rsidRPr="00D74645">
              <w:rPr>
                <w:sz w:val="18"/>
                <w:szCs w:val="18"/>
              </w:rPr>
              <w:t>ловцовского сельсовета Исси</w:t>
            </w:r>
            <w:r w:rsidRPr="00D74645">
              <w:rPr>
                <w:sz w:val="18"/>
                <w:szCs w:val="18"/>
              </w:rPr>
              <w:t>н</w:t>
            </w:r>
            <w:r w:rsidRPr="00D74645">
              <w:rPr>
                <w:sz w:val="18"/>
                <w:szCs w:val="18"/>
              </w:rPr>
              <w:t>ского района Пензенской обла</w:t>
            </w:r>
            <w:r w:rsidRPr="00D74645">
              <w:rPr>
                <w:sz w:val="18"/>
                <w:szCs w:val="18"/>
              </w:rPr>
              <w:t>с</w:t>
            </w:r>
            <w:r w:rsidRPr="00D74645">
              <w:rPr>
                <w:sz w:val="18"/>
                <w:szCs w:val="18"/>
              </w:rPr>
              <w:t>ти</w:t>
            </w:r>
          </w:p>
        </w:tc>
        <w:tc>
          <w:tcPr>
            <w:tcW w:w="1329" w:type="dxa"/>
            <w:gridSpan w:val="6"/>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w:t>
            </w:r>
          </w:p>
        </w:tc>
      </w:tr>
      <w:tr w:rsidR="00ED72F2" w:rsidRPr="00D74645" w:rsidTr="003961D5">
        <w:trPr>
          <w:trHeight w:val="662"/>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2015</w:t>
            </w:r>
          </w:p>
        </w:tc>
        <w:tc>
          <w:tcPr>
            <w:tcW w:w="943" w:type="dxa"/>
          </w:tcPr>
          <w:p w:rsidR="00ED72F2" w:rsidRPr="00D74645" w:rsidRDefault="00ED72F2" w:rsidP="003961D5">
            <w:pPr>
              <w:rPr>
                <w:sz w:val="18"/>
                <w:szCs w:val="18"/>
              </w:rPr>
            </w:pPr>
            <w:r w:rsidRPr="00D74645">
              <w:rPr>
                <w:sz w:val="18"/>
                <w:szCs w:val="18"/>
              </w:rPr>
              <w:t>831,3</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z w:val="18"/>
                <w:szCs w:val="18"/>
              </w:rPr>
              <w:t>831,3</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695"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329"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2"/>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2016</w:t>
            </w:r>
          </w:p>
        </w:tc>
        <w:tc>
          <w:tcPr>
            <w:tcW w:w="943" w:type="dxa"/>
          </w:tcPr>
          <w:p w:rsidR="00ED72F2" w:rsidRPr="00D74645" w:rsidRDefault="00ED72F2" w:rsidP="003961D5">
            <w:pPr>
              <w:rPr>
                <w:sz w:val="18"/>
                <w:szCs w:val="18"/>
              </w:rPr>
            </w:pPr>
            <w:r w:rsidRPr="00D74645">
              <w:rPr>
                <w:sz w:val="18"/>
                <w:szCs w:val="18"/>
              </w:rPr>
              <w:t>969,4</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z w:val="18"/>
                <w:szCs w:val="18"/>
              </w:rPr>
              <w:t>969,4</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695"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329"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2"/>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2017</w:t>
            </w:r>
          </w:p>
        </w:tc>
        <w:tc>
          <w:tcPr>
            <w:tcW w:w="943" w:type="dxa"/>
          </w:tcPr>
          <w:p w:rsidR="00ED72F2" w:rsidRPr="00D74645" w:rsidRDefault="00ED72F2" w:rsidP="003961D5">
            <w:pPr>
              <w:rPr>
                <w:sz w:val="18"/>
                <w:szCs w:val="18"/>
              </w:rPr>
            </w:pPr>
            <w:r w:rsidRPr="00D74645">
              <w:rPr>
                <w:sz w:val="18"/>
                <w:szCs w:val="18"/>
              </w:rPr>
              <w:t>927,2</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z w:val="18"/>
                <w:szCs w:val="18"/>
              </w:rPr>
              <w:t>927,2</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695"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329"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2"/>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2018</w:t>
            </w:r>
          </w:p>
        </w:tc>
        <w:tc>
          <w:tcPr>
            <w:tcW w:w="943" w:type="dxa"/>
          </w:tcPr>
          <w:p w:rsidR="00ED72F2" w:rsidRPr="00D74645" w:rsidRDefault="00ED72F2" w:rsidP="003961D5">
            <w:pPr>
              <w:rPr>
                <w:sz w:val="18"/>
                <w:szCs w:val="18"/>
              </w:rPr>
            </w:pPr>
            <w:r w:rsidRPr="00D74645">
              <w:rPr>
                <w:sz w:val="18"/>
                <w:szCs w:val="18"/>
              </w:rPr>
              <w:t>920,3</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z w:val="18"/>
                <w:szCs w:val="18"/>
              </w:rPr>
              <w:t>920,3</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695"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329"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2"/>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2019</w:t>
            </w:r>
          </w:p>
        </w:tc>
        <w:tc>
          <w:tcPr>
            <w:tcW w:w="943" w:type="dxa"/>
          </w:tcPr>
          <w:p w:rsidR="00ED72F2" w:rsidRPr="00D74645" w:rsidRDefault="00ED72F2" w:rsidP="003961D5">
            <w:pPr>
              <w:rPr>
                <w:sz w:val="18"/>
                <w:szCs w:val="18"/>
              </w:rPr>
            </w:pPr>
            <w:r w:rsidRPr="00D74645">
              <w:rPr>
                <w:sz w:val="18"/>
                <w:szCs w:val="18"/>
              </w:rPr>
              <w:t>1034,7</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z w:val="18"/>
                <w:szCs w:val="18"/>
              </w:rPr>
              <w:t>1034,7</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695"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329"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3"/>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2020</w:t>
            </w:r>
          </w:p>
        </w:tc>
        <w:tc>
          <w:tcPr>
            <w:tcW w:w="943" w:type="dxa"/>
          </w:tcPr>
          <w:p w:rsidR="00ED72F2" w:rsidRPr="00D74645" w:rsidRDefault="00ED72F2" w:rsidP="003961D5">
            <w:pPr>
              <w:rPr>
                <w:sz w:val="18"/>
                <w:szCs w:val="18"/>
              </w:rPr>
            </w:pPr>
            <w:r w:rsidRPr="00D74645">
              <w:rPr>
                <w:sz w:val="18"/>
                <w:szCs w:val="18"/>
              </w:rPr>
              <w:t>1184,2</w:t>
            </w:r>
          </w:p>
          <w:p w:rsidR="00ED72F2" w:rsidRPr="00D74645" w:rsidRDefault="00ED72F2" w:rsidP="003961D5">
            <w:pPr>
              <w:rPr>
                <w:sz w:val="18"/>
                <w:szCs w:val="18"/>
              </w:rPr>
            </w:pPr>
          </w:p>
          <w:p w:rsidR="00ED72F2" w:rsidRPr="00D74645" w:rsidRDefault="00ED72F2" w:rsidP="003961D5">
            <w:pPr>
              <w:rPr>
                <w:sz w:val="18"/>
                <w:szCs w:val="18"/>
              </w:rPr>
            </w:pP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z w:val="18"/>
                <w:szCs w:val="18"/>
              </w:rPr>
              <w:t>1184,2</w:t>
            </w:r>
          </w:p>
          <w:p w:rsidR="00ED72F2" w:rsidRPr="00D74645" w:rsidRDefault="00ED72F2" w:rsidP="003961D5">
            <w:pPr>
              <w:rPr>
                <w:sz w:val="18"/>
                <w:szCs w:val="18"/>
              </w:rPr>
            </w:pPr>
          </w:p>
          <w:p w:rsidR="00ED72F2" w:rsidRPr="00D74645" w:rsidRDefault="00ED72F2" w:rsidP="003961D5">
            <w:pPr>
              <w:rPr>
                <w:sz w:val="18"/>
                <w:szCs w:val="18"/>
              </w:rPr>
            </w:pP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695"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329"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5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tcBorders>
              <w:bottom w:val="single" w:sz="4" w:space="0" w:color="auto"/>
            </w:tcBorders>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2021</w:t>
            </w:r>
          </w:p>
        </w:tc>
        <w:tc>
          <w:tcPr>
            <w:tcW w:w="943" w:type="dxa"/>
            <w:tcBorders>
              <w:bottom w:val="single" w:sz="4" w:space="0" w:color="auto"/>
            </w:tcBorders>
          </w:tcPr>
          <w:p w:rsidR="00ED72F2" w:rsidRPr="00D74645" w:rsidRDefault="00ED72F2" w:rsidP="003961D5">
            <w:pPr>
              <w:rPr>
                <w:sz w:val="18"/>
                <w:szCs w:val="18"/>
              </w:rPr>
            </w:pPr>
            <w:r>
              <w:rPr>
                <w:sz w:val="18"/>
                <w:szCs w:val="18"/>
              </w:rPr>
              <w:t>1155,5</w:t>
            </w:r>
          </w:p>
          <w:p w:rsidR="00ED72F2" w:rsidRPr="00D74645" w:rsidRDefault="00ED72F2" w:rsidP="003961D5">
            <w:pPr>
              <w:rPr>
                <w:sz w:val="18"/>
                <w:szCs w:val="18"/>
              </w:rPr>
            </w:pPr>
          </w:p>
          <w:p w:rsidR="00ED72F2" w:rsidRPr="00D74645" w:rsidRDefault="00ED72F2" w:rsidP="003961D5">
            <w:pPr>
              <w:rPr>
                <w:sz w:val="18"/>
                <w:szCs w:val="18"/>
              </w:rPr>
            </w:pPr>
          </w:p>
        </w:tc>
        <w:tc>
          <w:tcPr>
            <w:tcW w:w="1134" w:type="dxa"/>
            <w:tcBorders>
              <w:bottom w:val="single" w:sz="4" w:space="0" w:color="auto"/>
            </w:tcBorders>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tcBorders>
              <w:bottom w:val="single" w:sz="4" w:space="0" w:color="auto"/>
            </w:tcBorders>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tcBorders>
              <w:bottom w:val="single" w:sz="4" w:space="0" w:color="auto"/>
            </w:tcBorders>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Borders>
              <w:bottom w:val="single" w:sz="4" w:space="0" w:color="auto"/>
            </w:tcBorders>
          </w:tcPr>
          <w:p w:rsidR="00ED72F2" w:rsidRPr="00D74645" w:rsidRDefault="00ED72F2" w:rsidP="003961D5">
            <w:pPr>
              <w:rPr>
                <w:sz w:val="18"/>
                <w:szCs w:val="18"/>
              </w:rPr>
            </w:pPr>
            <w:r>
              <w:rPr>
                <w:sz w:val="18"/>
                <w:szCs w:val="18"/>
              </w:rPr>
              <w:t>1155,5</w:t>
            </w:r>
          </w:p>
          <w:p w:rsidR="00ED72F2" w:rsidRPr="00D74645" w:rsidRDefault="00ED72F2" w:rsidP="003961D5">
            <w:pPr>
              <w:rPr>
                <w:sz w:val="18"/>
                <w:szCs w:val="18"/>
              </w:rPr>
            </w:pPr>
          </w:p>
          <w:p w:rsidR="00ED72F2" w:rsidRPr="00D74645" w:rsidRDefault="00ED72F2" w:rsidP="003961D5">
            <w:pPr>
              <w:rPr>
                <w:sz w:val="18"/>
                <w:szCs w:val="18"/>
              </w:rPr>
            </w:pPr>
          </w:p>
        </w:tc>
        <w:tc>
          <w:tcPr>
            <w:tcW w:w="1276" w:type="dxa"/>
            <w:gridSpan w:val="2"/>
            <w:tcBorders>
              <w:bottom w:val="single" w:sz="4" w:space="0" w:color="auto"/>
            </w:tcBorders>
            <w:vAlign w:val="center"/>
          </w:tcPr>
          <w:p w:rsidR="00ED72F2" w:rsidRPr="00D74645" w:rsidRDefault="00ED72F2" w:rsidP="003961D5">
            <w:pPr>
              <w:autoSpaceDE w:val="0"/>
              <w:autoSpaceDN w:val="0"/>
              <w:adjustRightInd w:val="0"/>
              <w:jc w:val="center"/>
              <w:rPr>
                <w:spacing w:val="-20"/>
                <w:sz w:val="18"/>
                <w:szCs w:val="18"/>
              </w:rPr>
            </w:pPr>
          </w:p>
        </w:tc>
        <w:tc>
          <w:tcPr>
            <w:tcW w:w="1695"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329"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3"/>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2022</w:t>
            </w:r>
          </w:p>
        </w:tc>
        <w:tc>
          <w:tcPr>
            <w:tcW w:w="943" w:type="dxa"/>
          </w:tcPr>
          <w:p w:rsidR="00ED72F2" w:rsidRPr="00D74645" w:rsidRDefault="00ED72F2" w:rsidP="003961D5">
            <w:pPr>
              <w:rPr>
                <w:sz w:val="18"/>
                <w:szCs w:val="18"/>
              </w:rPr>
            </w:pPr>
            <w:r>
              <w:rPr>
                <w:sz w:val="18"/>
                <w:szCs w:val="18"/>
              </w:rPr>
              <w:t>2013,1</w:t>
            </w:r>
          </w:p>
          <w:p w:rsidR="00ED72F2" w:rsidRPr="00D74645" w:rsidRDefault="00ED72F2" w:rsidP="003961D5">
            <w:pPr>
              <w:rPr>
                <w:sz w:val="18"/>
                <w:szCs w:val="18"/>
              </w:rPr>
            </w:pPr>
          </w:p>
          <w:p w:rsidR="00ED72F2" w:rsidRPr="00D74645" w:rsidRDefault="00ED72F2" w:rsidP="003961D5">
            <w:pPr>
              <w:rPr>
                <w:sz w:val="18"/>
                <w:szCs w:val="18"/>
              </w:rPr>
            </w:pP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Pr>
                <w:sz w:val="18"/>
                <w:szCs w:val="18"/>
              </w:rPr>
              <w:t>2013,1</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695"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329"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3"/>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Pr="00D74645" w:rsidRDefault="00ED72F2" w:rsidP="003961D5">
            <w:pPr>
              <w:rPr>
                <w:sz w:val="18"/>
                <w:szCs w:val="18"/>
              </w:rPr>
            </w:pPr>
            <w:r>
              <w:rPr>
                <w:sz w:val="18"/>
                <w:szCs w:val="18"/>
              </w:rPr>
              <w:t>1715,0</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Pr>
                <w:sz w:val="18"/>
                <w:szCs w:val="18"/>
              </w:rPr>
              <w:t>1715,0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695"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329"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44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Pr>
          <w:p w:rsidR="00ED72F2" w:rsidRPr="00D74645" w:rsidRDefault="00ED72F2" w:rsidP="003961D5">
            <w:pPr>
              <w:rPr>
                <w:sz w:val="18"/>
                <w:szCs w:val="18"/>
              </w:rPr>
            </w:pPr>
            <w:r>
              <w:rPr>
                <w:sz w:val="18"/>
                <w:szCs w:val="18"/>
              </w:rPr>
              <w:t>1290,1</w:t>
            </w:r>
          </w:p>
          <w:p w:rsidR="00ED72F2" w:rsidRPr="00D74645" w:rsidRDefault="00ED72F2" w:rsidP="003961D5">
            <w:pPr>
              <w:rPr>
                <w:sz w:val="18"/>
                <w:szCs w:val="18"/>
              </w:rPr>
            </w:pPr>
          </w:p>
          <w:p w:rsidR="00ED72F2" w:rsidRPr="00D74645" w:rsidRDefault="00ED72F2" w:rsidP="003961D5">
            <w:pPr>
              <w:rPr>
                <w:sz w:val="18"/>
                <w:szCs w:val="18"/>
              </w:rPr>
            </w:pP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Pr>
                <w:sz w:val="18"/>
                <w:szCs w:val="18"/>
              </w:rPr>
              <w:t>1291,1</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695"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329"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44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tcPr>
          <w:p w:rsidR="00ED72F2" w:rsidRPr="007927CA" w:rsidRDefault="00ED72F2" w:rsidP="003961D5">
            <w:pPr>
              <w:rPr>
                <w:sz w:val="18"/>
                <w:szCs w:val="18"/>
              </w:rPr>
            </w:pPr>
            <w:r w:rsidRPr="007927CA">
              <w:rPr>
                <w:sz w:val="18"/>
                <w:szCs w:val="18"/>
              </w:rPr>
              <w:t>718,8</w:t>
            </w:r>
          </w:p>
          <w:p w:rsidR="00ED72F2" w:rsidRPr="00D74645" w:rsidRDefault="00ED72F2" w:rsidP="003961D5">
            <w:pPr>
              <w:rPr>
                <w:sz w:val="18"/>
                <w:szCs w:val="18"/>
              </w:rPr>
            </w:pP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Pr>
                <w:sz w:val="18"/>
                <w:szCs w:val="18"/>
              </w:rPr>
              <w:t>718,8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695"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329"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44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tcPr>
          <w:p w:rsidR="00ED72F2" w:rsidRPr="00D74645" w:rsidRDefault="00ED72F2" w:rsidP="003961D5">
            <w:pPr>
              <w:rPr>
                <w:sz w:val="18"/>
                <w:szCs w:val="18"/>
              </w:rPr>
            </w:pPr>
            <w:r>
              <w:rPr>
                <w:sz w:val="18"/>
                <w:szCs w:val="18"/>
              </w:rPr>
              <w:t>851,3</w:t>
            </w:r>
          </w:p>
          <w:p w:rsidR="00ED72F2" w:rsidRPr="00D74645" w:rsidRDefault="00ED72F2" w:rsidP="003961D5">
            <w:pPr>
              <w:rPr>
                <w:sz w:val="18"/>
                <w:szCs w:val="18"/>
              </w:rPr>
            </w:pP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Pr>
                <w:sz w:val="18"/>
                <w:szCs w:val="18"/>
              </w:rPr>
              <w:t>851,3</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695"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329"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44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tcPr>
          <w:p w:rsidR="00ED72F2" w:rsidRPr="00D74645" w:rsidRDefault="00ED72F2" w:rsidP="003961D5">
            <w:pPr>
              <w:rPr>
                <w:sz w:val="18"/>
                <w:szCs w:val="18"/>
              </w:rPr>
            </w:pPr>
            <w:r>
              <w:rPr>
                <w:sz w:val="18"/>
                <w:szCs w:val="18"/>
              </w:rPr>
              <w:t>704,1</w:t>
            </w:r>
          </w:p>
          <w:p w:rsidR="00ED72F2" w:rsidRPr="00D74645" w:rsidRDefault="00ED72F2" w:rsidP="003961D5">
            <w:pPr>
              <w:rPr>
                <w:sz w:val="18"/>
                <w:szCs w:val="18"/>
              </w:rPr>
            </w:pP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Pr>
                <w:sz w:val="18"/>
                <w:szCs w:val="18"/>
              </w:rPr>
              <w:t>704,1</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695"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329"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555"/>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1.2.</w:t>
            </w:r>
          </w:p>
        </w:tc>
        <w:tc>
          <w:tcPr>
            <w:tcW w:w="2311" w:type="dxa"/>
            <w:gridSpan w:val="2"/>
            <w:vMerge w:val="restart"/>
          </w:tcPr>
          <w:p w:rsidR="00ED72F2" w:rsidRPr="00D74645" w:rsidRDefault="00ED72F2" w:rsidP="003961D5">
            <w:pPr>
              <w:autoSpaceDE w:val="0"/>
              <w:autoSpaceDN w:val="0"/>
              <w:adjustRightInd w:val="0"/>
              <w:spacing w:line="216" w:lineRule="auto"/>
              <w:rPr>
                <w:sz w:val="18"/>
                <w:szCs w:val="18"/>
              </w:rPr>
            </w:pPr>
            <w:r w:rsidRPr="00D74645">
              <w:rPr>
                <w:sz w:val="18"/>
                <w:szCs w:val="18"/>
              </w:rPr>
              <w:t>Исполнение полн</w:t>
            </w:r>
            <w:r w:rsidRPr="00D74645">
              <w:rPr>
                <w:sz w:val="18"/>
                <w:szCs w:val="18"/>
              </w:rPr>
              <w:t>о</w:t>
            </w:r>
            <w:r w:rsidRPr="00D74645">
              <w:rPr>
                <w:sz w:val="18"/>
                <w:szCs w:val="18"/>
              </w:rPr>
              <w:t>мочий, возложенных на главу Админис</w:t>
            </w:r>
            <w:r w:rsidRPr="00D74645">
              <w:rPr>
                <w:sz w:val="18"/>
                <w:szCs w:val="18"/>
              </w:rPr>
              <w:t>т</w:t>
            </w:r>
            <w:r w:rsidRPr="00D74645">
              <w:rPr>
                <w:sz w:val="18"/>
                <w:szCs w:val="18"/>
              </w:rPr>
              <w:t>рации Соловцовск</w:t>
            </w:r>
            <w:r w:rsidRPr="00D74645">
              <w:rPr>
                <w:sz w:val="18"/>
                <w:szCs w:val="18"/>
              </w:rPr>
              <w:t>о</w:t>
            </w:r>
            <w:r w:rsidRPr="00D74645">
              <w:rPr>
                <w:sz w:val="18"/>
                <w:szCs w:val="18"/>
              </w:rPr>
              <w:t>го сельсовета И</w:t>
            </w:r>
            <w:r w:rsidRPr="00D74645">
              <w:rPr>
                <w:sz w:val="18"/>
                <w:szCs w:val="18"/>
              </w:rPr>
              <w:t>с</w:t>
            </w:r>
            <w:r w:rsidRPr="00D74645">
              <w:rPr>
                <w:sz w:val="18"/>
                <w:szCs w:val="18"/>
              </w:rPr>
              <w:t>синского района Пензенской области в соответствии с У</w:t>
            </w:r>
            <w:r w:rsidRPr="00D74645">
              <w:rPr>
                <w:sz w:val="18"/>
                <w:szCs w:val="18"/>
              </w:rPr>
              <w:t>с</w:t>
            </w:r>
            <w:r w:rsidRPr="00D74645">
              <w:rPr>
                <w:sz w:val="18"/>
                <w:szCs w:val="18"/>
              </w:rPr>
              <w:t>тавом  Соловцовск</w:t>
            </w:r>
            <w:r w:rsidRPr="00D74645">
              <w:rPr>
                <w:sz w:val="18"/>
                <w:szCs w:val="18"/>
              </w:rPr>
              <w:t>о</w:t>
            </w:r>
            <w:r w:rsidRPr="00D74645">
              <w:rPr>
                <w:sz w:val="18"/>
                <w:szCs w:val="18"/>
              </w:rPr>
              <w:t>го сельсовета И</w:t>
            </w:r>
            <w:r w:rsidRPr="00D74645">
              <w:rPr>
                <w:sz w:val="18"/>
                <w:szCs w:val="18"/>
              </w:rPr>
              <w:t>с</w:t>
            </w:r>
            <w:r w:rsidRPr="00D74645">
              <w:rPr>
                <w:sz w:val="18"/>
                <w:szCs w:val="18"/>
              </w:rPr>
              <w:t>синского района Пензенской области</w:t>
            </w:r>
          </w:p>
          <w:p w:rsidR="00ED72F2" w:rsidRPr="00D74645" w:rsidRDefault="00ED72F2" w:rsidP="003961D5">
            <w:pPr>
              <w:autoSpaceDE w:val="0"/>
              <w:autoSpaceDN w:val="0"/>
              <w:adjustRightInd w:val="0"/>
              <w:spacing w:line="216" w:lineRule="auto"/>
              <w:rPr>
                <w:spacing w:val="-20"/>
                <w:sz w:val="18"/>
                <w:szCs w:val="18"/>
              </w:rPr>
            </w:pPr>
          </w:p>
        </w:tc>
        <w:tc>
          <w:tcPr>
            <w:tcW w:w="1611" w:type="dxa"/>
            <w:gridSpan w:val="2"/>
            <w:vMerge w:val="restart"/>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ED72F2" w:rsidRPr="00D74645" w:rsidRDefault="00ED72F2" w:rsidP="003961D5">
            <w:pPr>
              <w:autoSpaceDE w:val="0"/>
              <w:autoSpaceDN w:val="0"/>
              <w:adjustRightInd w:val="0"/>
              <w:rPr>
                <w:b/>
                <w:bCs/>
                <w:spacing w:val="-20"/>
                <w:sz w:val="18"/>
                <w:szCs w:val="18"/>
              </w:rPr>
            </w:pPr>
            <w:r>
              <w:rPr>
                <w:b/>
                <w:bCs/>
                <w:spacing w:val="-20"/>
                <w:sz w:val="18"/>
                <w:szCs w:val="18"/>
              </w:rPr>
              <w:t>9578,6</w:t>
            </w:r>
          </w:p>
        </w:tc>
        <w:tc>
          <w:tcPr>
            <w:tcW w:w="1134" w:type="dxa"/>
            <w:vAlign w:val="center"/>
          </w:tcPr>
          <w:p w:rsidR="00ED72F2" w:rsidRPr="00D74645" w:rsidRDefault="00ED72F2" w:rsidP="003961D5">
            <w:pPr>
              <w:autoSpaceDE w:val="0"/>
              <w:autoSpaceDN w:val="0"/>
              <w:adjustRightInd w:val="0"/>
              <w:jc w:val="center"/>
              <w:rPr>
                <w:b/>
                <w:spacing w:val="-20"/>
                <w:sz w:val="18"/>
                <w:szCs w:val="18"/>
              </w:rPr>
            </w:pPr>
            <w:r w:rsidRPr="00D74645">
              <w:rPr>
                <w:b/>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b/>
                <w:spacing w:val="-20"/>
                <w:sz w:val="18"/>
                <w:szCs w:val="18"/>
              </w:rPr>
            </w:pPr>
            <w:r w:rsidRPr="00D74645">
              <w:rPr>
                <w:b/>
                <w:spacing w:val="-20"/>
                <w:sz w:val="18"/>
                <w:szCs w:val="18"/>
              </w:rPr>
              <w:t>0</w:t>
            </w:r>
          </w:p>
        </w:tc>
        <w:tc>
          <w:tcPr>
            <w:tcW w:w="1077" w:type="dxa"/>
            <w:gridSpan w:val="2"/>
            <w:vAlign w:val="center"/>
          </w:tcPr>
          <w:p w:rsidR="00ED72F2" w:rsidRPr="00D74645" w:rsidRDefault="00ED72F2" w:rsidP="003961D5">
            <w:pPr>
              <w:shd w:val="clear" w:color="auto" w:fill="FFFFFF"/>
              <w:rPr>
                <w:b/>
                <w:bCs/>
                <w:spacing w:val="-20"/>
                <w:sz w:val="18"/>
                <w:szCs w:val="18"/>
              </w:rPr>
            </w:pPr>
            <w:r w:rsidRPr="00D74645">
              <w:rPr>
                <w:b/>
                <w:bCs/>
                <w:spacing w:val="-20"/>
                <w:sz w:val="18"/>
                <w:szCs w:val="18"/>
              </w:rPr>
              <w:t>0</w:t>
            </w:r>
          </w:p>
        </w:tc>
        <w:tc>
          <w:tcPr>
            <w:tcW w:w="1276" w:type="dxa"/>
            <w:vAlign w:val="center"/>
          </w:tcPr>
          <w:p w:rsidR="00ED72F2" w:rsidRPr="00D74645" w:rsidRDefault="00ED72F2" w:rsidP="003961D5">
            <w:pPr>
              <w:autoSpaceDE w:val="0"/>
              <w:autoSpaceDN w:val="0"/>
              <w:adjustRightInd w:val="0"/>
              <w:rPr>
                <w:b/>
                <w:bCs/>
                <w:spacing w:val="-20"/>
                <w:sz w:val="18"/>
                <w:szCs w:val="18"/>
              </w:rPr>
            </w:pPr>
            <w:r>
              <w:rPr>
                <w:b/>
                <w:bCs/>
                <w:spacing w:val="-20"/>
                <w:sz w:val="18"/>
                <w:szCs w:val="18"/>
              </w:rPr>
              <w:t>9578,6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гл</w:t>
            </w:r>
            <w:r w:rsidRPr="00D74645">
              <w:rPr>
                <w:sz w:val="18"/>
                <w:szCs w:val="18"/>
              </w:rPr>
              <w:t xml:space="preserve"> з/п +213+ 212</w:t>
            </w:r>
          </w:p>
        </w:tc>
        <w:tc>
          <w:tcPr>
            <w:tcW w:w="1284" w:type="dxa"/>
            <w:gridSpan w:val="5"/>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w:t>
            </w:r>
          </w:p>
        </w:tc>
      </w:tr>
      <w:tr w:rsidR="00ED72F2" w:rsidRPr="00D74645" w:rsidTr="003961D5">
        <w:trPr>
          <w:trHeight w:val="55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ED72F2" w:rsidRPr="00D74645" w:rsidRDefault="00ED72F2" w:rsidP="003961D5">
            <w:pPr>
              <w:autoSpaceDE w:val="0"/>
              <w:autoSpaceDN w:val="0"/>
              <w:adjustRightInd w:val="0"/>
              <w:rPr>
                <w:spacing w:val="-20"/>
                <w:sz w:val="18"/>
                <w:szCs w:val="18"/>
              </w:rPr>
            </w:pPr>
            <w:r w:rsidRPr="00D74645">
              <w:rPr>
                <w:spacing w:val="-20"/>
                <w:sz w:val="18"/>
                <w:szCs w:val="18"/>
              </w:rPr>
              <w:t>444,2</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rPr>
                <w:spacing w:val="-20"/>
                <w:sz w:val="18"/>
                <w:szCs w:val="18"/>
              </w:rPr>
            </w:pPr>
            <w:r w:rsidRPr="00D74645">
              <w:rPr>
                <w:spacing w:val="-20"/>
                <w:sz w:val="18"/>
                <w:szCs w:val="18"/>
              </w:rPr>
              <w:t>444,2</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55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2016</w:t>
            </w:r>
          </w:p>
        </w:tc>
        <w:tc>
          <w:tcPr>
            <w:tcW w:w="943" w:type="dxa"/>
          </w:tcPr>
          <w:p w:rsidR="00ED72F2" w:rsidRPr="00D74645" w:rsidRDefault="00ED72F2" w:rsidP="003961D5">
            <w:pPr>
              <w:rPr>
                <w:sz w:val="18"/>
                <w:szCs w:val="18"/>
              </w:rPr>
            </w:pPr>
            <w:r w:rsidRPr="00D74645">
              <w:rPr>
                <w:spacing w:val="-20"/>
                <w:sz w:val="18"/>
                <w:szCs w:val="18"/>
              </w:rPr>
              <w:t>510,5</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pacing w:val="-20"/>
                <w:sz w:val="18"/>
                <w:szCs w:val="18"/>
              </w:rPr>
              <w:t>510,5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55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2017</w:t>
            </w:r>
          </w:p>
        </w:tc>
        <w:tc>
          <w:tcPr>
            <w:tcW w:w="943" w:type="dxa"/>
          </w:tcPr>
          <w:p w:rsidR="00ED72F2" w:rsidRPr="00D74645" w:rsidRDefault="00ED72F2" w:rsidP="003961D5">
            <w:pPr>
              <w:rPr>
                <w:sz w:val="18"/>
                <w:szCs w:val="18"/>
              </w:rPr>
            </w:pPr>
            <w:r w:rsidRPr="00D74645">
              <w:rPr>
                <w:spacing w:val="-20"/>
                <w:sz w:val="18"/>
                <w:szCs w:val="18"/>
              </w:rPr>
              <w:t>597,5</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pacing w:val="-20"/>
                <w:sz w:val="18"/>
                <w:szCs w:val="18"/>
              </w:rPr>
              <w:t>597,5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55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2018</w:t>
            </w:r>
          </w:p>
        </w:tc>
        <w:tc>
          <w:tcPr>
            <w:tcW w:w="943" w:type="dxa"/>
          </w:tcPr>
          <w:p w:rsidR="00ED72F2" w:rsidRPr="00D74645" w:rsidRDefault="00ED72F2" w:rsidP="003961D5">
            <w:pPr>
              <w:rPr>
                <w:sz w:val="18"/>
                <w:szCs w:val="18"/>
              </w:rPr>
            </w:pPr>
            <w:r w:rsidRPr="00D74645">
              <w:rPr>
                <w:spacing w:val="-20"/>
                <w:sz w:val="18"/>
                <w:szCs w:val="18"/>
              </w:rPr>
              <w:t>671,5</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pacing w:val="-20"/>
                <w:sz w:val="18"/>
                <w:szCs w:val="18"/>
              </w:rPr>
              <w:t>671,5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55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2019</w:t>
            </w:r>
          </w:p>
        </w:tc>
        <w:tc>
          <w:tcPr>
            <w:tcW w:w="943" w:type="dxa"/>
          </w:tcPr>
          <w:p w:rsidR="00ED72F2" w:rsidRPr="00D74645" w:rsidRDefault="00ED72F2" w:rsidP="003961D5">
            <w:pPr>
              <w:rPr>
                <w:sz w:val="18"/>
                <w:szCs w:val="18"/>
              </w:rPr>
            </w:pPr>
            <w:r w:rsidRPr="00D74645">
              <w:rPr>
                <w:spacing w:val="-20"/>
                <w:sz w:val="18"/>
                <w:szCs w:val="18"/>
              </w:rPr>
              <w:t>601,9</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pacing w:val="-20"/>
                <w:sz w:val="18"/>
                <w:szCs w:val="18"/>
              </w:rPr>
              <w:t>601,9</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55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2020</w:t>
            </w:r>
          </w:p>
        </w:tc>
        <w:tc>
          <w:tcPr>
            <w:tcW w:w="943" w:type="dxa"/>
          </w:tcPr>
          <w:p w:rsidR="00ED72F2" w:rsidRPr="00D74645" w:rsidRDefault="00ED72F2" w:rsidP="003961D5">
            <w:pPr>
              <w:rPr>
                <w:sz w:val="18"/>
                <w:szCs w:val="18"/>
              </w:rPr>
            </w:pPr>
            <w:r w:rsidRPr="00D74645">
              <w:rPr>
                <w:sz w:val="18"/>
                <w:szCs w:val="18"/>
              </w:rPr>
              <w:t>739,7</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z w:val="18"/>
                <w:szCs w:val="18"/>
              </w:rPr>
              <w:t>739,7</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43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2021</w:t>
            </w:r>
          </w:p>
        </w:tc>
        <w:tc>
          <w:tcPr>
            <w:tcW w:w="943" w:type="dxa"/>
          </w:tcPr>
          <w:p w:rsidR="00ED72F2" w:rsidRPr="00D74645" w:rsidRDefault="00ED72F2" w:rsidP="003961D5">
            <w:pPr>
              <w:rPr>
                <w:sz w:val="18"/>
                <w:szCs w:val="18"/>
              </w:rPr>
            </w:pPr>
            <w:r>
              <w:rPr>
                <w:sz w:val="18"/>
                <w:szCs w:val="18"/>
              </w:rPr>
              <w:t>835,0</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Pr>
                <w:sz w:val="18"/>
                <w:szCs w:val="18"/>
              </w:rPr>
              <w:t>835,0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43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2022</w:t>
            </w:r>
          </w:p>
        </w:tc>
        <w:tc>
          <w:tcPr>
            <w:tcW w:w="943" w:type="dxa"/>
          </w:tcPr>
          <w:p w:rsidR="00ED72F2" w:rsidRPr="00D74645" w:rsidRDefault="00ED72F2" w:rsidP="003961D5">
            <w:pPr>
              <w:rPr>
                <w:sz w:val="18"/>
                <w:szCs w:val="18"/>
              </w:rPr>
            </w:pPr>
            <w:r>
              <w:rPr>
                <w:sz w:val="18"/>
                <w:szCs w:val="18"/>
              </w:rPr>
              <w:t>776,5</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Pr>
                <w:sz w:val="18"/>
                <w:szCs w:val="18"/>
              </w:rPr>
              <w:t>776,5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43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Pr="00D74645" w:rsidRDefault="00ED72F2" w:rsidP="003961D5">
            <w:pPr>
              <w:rPr>
                <w:sz w:val="18"/>
                <w:szCs w:val="18"/>
              </w:rPr>
            </w:pPr>
            <w:r>
              <w:rPr>
                <w:sz w:val="18"/>
                <w:szCs w:val="18"/>
              </w:rPr>
              <w:t>714,9</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276" w:type="dxa"/>
          </w:tcPr>
          <w:p w:rsidR="00ED72F2" w:rsidRPr="00D74645" w:rsidRDefault="00ED72F2" w:rsidP="003961D5">
            <w:pPr>
              <w:rPr>
                <w:sz w:val="18"/>
                <w:szCs w:val="18"/>
              </w:rPr>
            </w:pPr>
            <w:r>
              <w:rPr>
                <w:sz w:val="18"/>
                <w:szCs w:val="18"/>
              </w:rPr>
              <w:t>714,9</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55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Pr>
          <w:p w:rsidR="00ED72F2" w:rsidRPr="00D74645" w:rsidRDefault="00ED72F2" w:rsidP="003961D5">
            <w:pPr>
              <w:rPr>
                <w:sz w:val="18"/>
                <w:szCs w:val="18"/>
              </w:rPr>
            </w:pPr>
            <w:r>
              <w:rPr>
                <w:sz w:val="18"/>
                <w:szCs w:val="18"/>
              </w:rPr>
              <w:t>416,2</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Pr>
                <w:sz w:val="18"/>
                <w:szCs w:val="18"/>
              </w:rPr>
              <w:t>416,2</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55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tcPr>
          <w:p w:rsidR="00ED72F2" w:rsidRDefault="00ED72F2" w:rsidP="003961D5">
            <w:pPr>
              <w:rPr>
                <w:sz w:val="18"/>
                <w:szCs w:val="18"/>
              </w:rPr>
            </w:pPr>
            <w:r>
              <w:rPr>
                <w:sz w:val="18"/>
                <w:szCs w:val="18"/>
              </w:rPr>
              <w:t>1047,7</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276" w:type="dxa"/>
          </w:tcPr>
          <w:p w:rsidR="00ED72F2" w:rsidRDefault="00ED72F2" w:rsidP="003961D5">
            <w:pPr>
              <w:rPr>
                <w:sz w:val="18"/>
                <w:szCs w:val="18"/>
              </w:rPr>
            </w:pPr>
            <w:r>
              <w:rPr>
                <w:sz w:val="18"/>
                <w:szCs w:val="18"/>
              </w:rPr>
              <w:t>1047,7</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55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tcPr>
          <w:p w:rsidR="00ED72F2" w:rsidRDefault="00ED72F2" w:rsidP="003961D5">
            <w:pPr>
              <w:rPr>
                <w:sz w:val="18"/>
                <w:szCs w:val="18"/>
              </w:rPr>
            </w:pPr>
            <w:r>
              <w:rPr>
                <w:sz w:val="18"/>
                <w:szCs w:val="18"/>
              </w:rPr>
              <w:t>1089,7</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276" w:type="dxa"/>
          </w:tcPr>
          <w:p w:rsidR="00ED72F2" w:rsidRDefault="00ED72F2" w:rsidP="003961D5">
            <w:pPr>
              <w:rPr>
                <w:sz w:val="18"/>
                <w:szCs w:val="18"/>
              </w:rPr>
            </w:pPr>
            <w:r>
              <w:rPr>
                <w:sz w:val="18"/>
                <w:szCs w:val="18"/>
              </w:rPr>
              <w:t>1089,7</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55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tcPr>
          <w:p w:rsidR="00ED72F2" w:rsidRDefault="00ED72F2" w:rsidP="003961D5">
            <w:pPr>
              <w:rPr>
                <w:sz w:val="18"/>
                <w:szCs w:val="18"/>
              </w:rPr>
            </w:pPr>
            <w:r>
              <w:rPr>
                <w:sz w:val="18"/>
                <w:szCs w:val="18"/>
              </w:rPr>
              <w:t>1133,3</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276" w:type="dxa"/>
          </w:tcPr>
          <w:p w:rsidR="00ED72F2" w:rsidRDefault="00ED72F2" w:rsidP="003961D5">
            <w:pPr>
              <w:rPr>
                <w:sz w:val="18"/>
                <w:szCs w:val="18"/>
              </w:rPr>
            </w:pPr>
            <w:r>
              <w:rPr>
                <w:sz w:val="18"/>
                <w:szCs w:val="18"/>
              </w:rPr>
              <w:t>1133,3</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77"/>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1.3.</w:t>
            </w:r>
          </w:p>
        </w:tc>
        <w:tc>
          <w:tcPr>
            <w:tcW w:w="2311" w:type="dxa"/>
            <w:gridSpan w:val="2"/>
            <w:vMerge w:val="restart"/>
          </w:tcPr>
          <w:p w:rsidR="00ED72F2" w:rsidRPr="00D74645" w:rsidRDefault="00ED72F2" w:rsidP="003961D5">
            <w:pPr>
              <w:autoSpaceDE w:val="0"/>
              <w:autoSpaceDN w:val="0"/>
              <w:adjustRightInd w:val="0"/>
              <w:spacing w:line="216" w:lineRule="auto"/>
              <w:rPr>
                <w:spacing w:val="-20"/>
                <w:sz w:val="18"/>
                <w:szCs w:val="18"/>
              </w:rPr>
            </w:pPr>
            <w:r w:rsidRPr="00D74645">
              <w:rPr>
                <w:sz w:val="18"/>
                <w:szCs w:val="18"/>
              </w:rPr>
              <w:t>Исполнение отдел</w:t>
            </w:r>
            <w:r w:rsidRPr="00D74645">
              <w:rPr>
                <w:sz w:val="18"/>
                <w:szCs w:val="18"/>
              </w:rPr>
              <w:t>ь</w:t>
            </w:r>
            <w:r w:rsidRPr="00D74645">
              <w:rPr>
                <w:sz w:val="18"/>
                <w:szCs w:val="18"/>
              </w:rPr>
              <w:t>ных переданных государственных полномочий по перви</w:t>
            </w:r>
            <w:r w:rsidRPr="00D74645">
              <w:rPr>
                <w:sz w:val="18"/>
                <w:szCs w:val="18"/>
              </w:rPr>
              <w:t>ч</w:t>
            </w:r>
            <w:r w:rsidRPr="00D74645">
              <w:rPr>
                <w:sz w:val="18"/>
                <w:szCs w:val="18"/>
              </w:rPr>
              <w:t>ному воинскому учету на территориях, где отсутствуют военные комисс</w:t>
            </w:r>
            <w:r w:rsidRPr="00D74645">
              <w:rPr>
                <w:sz w:val="18"/>
                <w:szCs w:val="18"/>
              </w:rPr>
              <w:t>а</w:t>
            </w:r>
            <w:r w:rsidRPr="00D74645">
              <w:rPr>
                <w:sz w:val="18"/>
                <w:szCs w:val="18"/>
              </w:rPr>
              <w:t>риаты</w:t>
            </w:r>
          </w:p>
        </w:tc>
        <w:tc>
          <w:tcPr>
            <w:tcW w:w="1611" w:type="dxa"/>
            <w:gridSpan w:val="2"/>
            <w:vMerge w:val="restart"/>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ED72F2" w:rsidRPr="00D74645" w:rsidRDefault="00ED72F2" w:rsidP="003961D5">
            <w:pPr>
              <w:shd w:val="clear" w:color="auto" w:fill="FFFFFF"/>
              <w:jc w:val="center"/>
              <w:rPr>
                <w:b/>
                <w:bCs/>
                <w:spacing w:val="-20"/>
                <w:sz w:val="18"/>
                <w:szCs w:val="18"/>
              </w:rPr>
            </w:pPr>
            <w:r>
              <w:rPr>
                <w:b/>
                <w:bCs/>
                <w:spacing w:val="-20"/>
                <w:sz w:val="18"/>
                <w:szCs w:val="18"/>
              </w:rPr>
              <w:t>1395,9</w:t>
            </w:r>
          </w:p>
        </w:tc>
        <w:tc>
          <w:tcPr>
            <w:tcW w:w="1134" w:type="dxa"/>
            <w:vAlign w:val="center"/>
          </w:tcPr>
          <w:p w:rsidR="00ED72F2" w:rsidRPr="00D74645" w:rsidRDefault="00ED72F2" w:rsidP="003961D5">
            <w:pPr>
              <w:shd w:val="clear" w:color="auto" w:fill="FFFFFF"/>
              <w:jc w:val="center"/>
              <w:rPr>
                <w:b/>
                <w:bCs/>
                <w:spacing w:val="-20"/>
                <w:sz w:val="18"/>
                <w:szCs w:val="18"/>
              </w:rPr>
            </w:pPr>
            <w:r w:rsidRPr="00D74645">
              <w:rPr>
                <w:b/>
                <w:bCs/>
                <w:spacing w:val="-20"/>
                <w:sz w:val="18"/>
                <w:szCs w:val="18"/>
              </w:rPr>
              <w:t>0</w:t>
            </w:r>
          </w:p>
        </w:tc>
        <w:tc>
          <w:tcPr>
            <w:tcW w:w="907" w:type="dxa"/>
            <w:gridSpan w:val="2"/>
            <w:vAlign w:val="center"/>
          </w:tcPr>
          <w:p w:rsidR="00ED72F2" w:rsidRPr="00D74645" w:rsidRDefault="00ED72F2" w:rsidP="003961D5">
            <w:pPr>
              <w:shd w:val="clear" w:color="auto" w:fill="FFFFFF"/>
              <w:jc w:val="center"/>
              <w:rPr>
                <w:b/>
                <w:bCs/>
                <w:spacing w:val="-20"/>
                <w:sz w:val="18"/>
                <w:szCs w:val="18"/>
              </w:rPr>
            </w:pPr>
            <w:r>
              <w:rPr>
                <w:b/>
                <w:bCs/>
                <w:spacing w:val="-20"/>
                <w:sz w:val="18"/>
                <w:szCs w:val="18"/>
              </w:rPr>
              <w:t>1395,9</w:t>
            </w:r>
          </w:p>
        </w:tc>
        <w:tc>
          <w:tcPr>
            <w:tcW w:w="1077" w:type="dxa"/>
            <w:gridSpan w:val="2"/>
          </w:tcPr>
          <w:p w:rsidR="00ED72F2" w:rsidRPr="00D74645" w:rsidRDefault="00ED72F2" w:rsidP="003961D5">
            <w:pPr>
              <w:jc w:val="center"/>
              <w:rPr>
                <w:b/>
                <w:sz w:val="18"/>
                <w:szCs w:val="18"/>
              </w:rPr>
            </w:pPr>
            <w:r w:rsidRPr="00D74645">
              <w:rPr>
                <w:b/>
                <w:spacing w:val="-20"/>
                <w:sz w:val="18"/>
                <w:szCs w:val="18"/>
              </w:rPr>
              <w:t>0</w:t>
            </w:r>
          </w:p>
        </w:tc>
        <w:tc>
          <w:tcPr>
            <w:tcW w:w="1276" w:type="dxa"/>
            <w:vAlign w:val="center"/>
          </w:tcPr>
          <w:p w:rsidR="00ED72F2" w:rsidRPr="00D74645" w:rsidRDefault="00ED72F2" w:rsidP="003961D5">
            <w:pPr>
              <w:autoSpaceDE w:val="0"/>
              <w:autoSpaceDN w:val="0"/>
              <w:adjustRightInd w:val="0"/>
              <w:jc w:val="center"/>
              <w:rPr>
                <w:b/>
                <w:spacing w:val="-20"/>
                <w:sz w:val="18"/>
                <w:szCs w:val="18"/>
              </w:rPr>
            </w:pPr>
            <w:r w:rsidRPr="00D74645">
              <w:rPr>
                <w:b/>
                <w:spacing w:val="-20"/>
                <w:sz w:val="18"/>
                <w:szCs w:val="18"/>
              </w:rPr>
              <w:t>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100</w:t>
            </w:r>
          </w:p>
        </w:tc>
        <w:tc>
          <w:tcPr>
            <w:tcW w:w="1284" w:type="dxa"/>
            <w:gridSpan w:val="5"/>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3</w:t>
            </w:r>
          </w:p>
        </w:tc>
      </w:tr>
      <w:tr w:rsidR="00ED72F2" w:rsidRPr="00D74645" w:rsidTr="003961D5">
        <w:trPr>
          <w:trHeight w:val="37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65,7</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65,7</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7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2016</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61,9</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61,9</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7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2017</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62,2</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62,2</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7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2018</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73,2</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73,2</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7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2019</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80,3</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80,3</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7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2020</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88,7</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88,7</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7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2021</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91,1</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91,1</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7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2022</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99,5</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99,5</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7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113,6</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113,6</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7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136,7</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136,7</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7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vAlign w:val="center"/>
          </w:tcPr>
          <w:p w:rsidR="00ED72F2" w:rsidRDefault="00ED72F2" w:rsidP="003961D5">
            <w:pPr>
              <w:autoSpaceDE w:val="0"/>
              <w:autoSpaceDN w:val="0"/>
              <w:adjustRightInd w:val="0"/>
              <w:jc w:val="center"/>
              <w:rPr>
                <w:spacing w:val="-20"/>
                <w:sz w:val="18"/>
                <w:szCs w:val="18"/>
              </w:rPr>
            </w:pPr>
            <w:r>
              <w:rPr>
                <w:spacing w:val="-20"/>
                <w:sz w:val="18"/>
                <w:szCs w:val="18"/>
              </w:rPr>
              <w:t>162,4</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907" w:type="dxa"/>
            <w:gridSpan w:val="2"/>
            <w:vAlign w:val="center"/>
          </w:tcPr>
          <w:p w:rsidR="00ED72F2" w:rsidRDefault="00ED72F2" w:rsidP="003961D5">
            <w:pPr>
              <w:autoSpaceDE w:val="0"/>
              <w:autoSpaceDN w:val="0"/>
              <w:adjustRightInd w:val="0"/>
              <w:jc w:val="center"/>
              <w:rPr>
                <w:spacing w:val="-20"/>
                <w:sz w:val="18"/>
                <w:szCs w:val="18"/>
              </w:rPr>
            </w:pPr>
            <w:r>
              <w:rPr>
                <w:spacing w:val="-20"/>
                <w:sz w:val="18"/>
                <w:szCs w:val="18"/>
              </w:rPr>
              <w:t>162,4</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7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vAlign w:val="center"/>
          </w:tcPr>
          <w:p w:rsidR="00ED72F2" w:rsidRDefault="00ED72F2" w:rsidP="003961D5">
            <w:pPr>
              <w:autoSpaceDE w:val="0"/>
              <w:autoSpaceDN w:val="0"/>
              <w:adjustRightInd w:val="0"/>
              <w:jc w:val="center"/>
              <w:rPr>
                <w:spacing w:val="-20"/>
                <w:sz w:val="18"/>
                <w:szCs w:val="18"/>
              </w:rPr>
            </w:pPr>
            <w:r>
              <w:rPr>
                <w:spacing w:val="-20"/>
                <w:sz w:val="18"/>
                <w:szCs w:val="18"/>
              </w:rPr>
              <w:t>177,2</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907" w:type="dxa"/>
            <w:gridSpan w:val="2"/>
            <w:vAlign w:val="center"/>
          </w:tcPr>
          <w:p w:rsidR="00ED72F2" w:rsidRDefault="00ED72F2" w:rsidP="003961D5">
            <w:pPr>
              <w:autoSpaceDE w:val="0"/>
              <w:autoSpaceDN w:val="0"/>
              <w:adjustRightInd w:val="0"/>
              <w:jc w:val="center"/>
              <w:rPr>
                <w:spacing w:val="-20"/>
                <w:sz w:val="18"/>
                <w:szCs w:val="18"/>
              </w:rPr>
            </w:pPr>
            <w:r>
              <w:rPr>
                <w:spacing w:val="-20"/>
                <w:sz w:val="18"/>
                <w:szCs w:val="18"/>
              </w:rPr>
              <w:t>177,2</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7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vAlign w:val="center"/>
          </w:tcPr>
          <w:p w:rsidR="00ED72F2" w:rsidRDefault="00ED72F2" w:rsidP="003961D5">
            <w:pPr>
              <w:autoSpaceDE w:val="0"/>
              <w:autoSpaceDN w:val="0"/>
              <w:adjustRightInd w:val="0"/>
              <w:jc w:val="center"/>
              <w:rPr>
                <w:spacing w:val="-20"/>
                <w:sz w:val="18"/>
                <w:szCs w:val="18"/>
              </w:rPr>
            </w:pPr>
            <w:r>
              <w:rPr>
                <w:spacing w:val="-20"/>
                <w:sz w:val="18"/>
                <w:szCs w:val="18"/>
              </w:rPr>
              <w:t>183,4</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907" w:type="dxa"/>
            <w:gridSpan w:val="2"/>
            <w:vAlign w:val="center"/>
          </w:tcPr>
          <w:p w:rsidR="00ED72F2" w:rsidRDefault="00ED72F2" w:rsidP="003961D5">
            <w:pPr>
              <w:autoSpaceDE w:val="0"/>
              <w:autoSpaceDN w:val="0"/>
              <w:adjustRightInd w:val="0"/>
              <w:jc w:val="center"/>
              <w:rPr>
                <w:spacing w:val="-20"/>
                <w:sz w:val="18"/>
                <w:szCs w:val="18"/>
              </w:rPr>
            </w:pPr>
            <w:r>
              <w:rPr>
                <w:spacing w:val="-20"/>
                <w:sz w:val="18"/>
                <w:szCs w:val="18"/>
              </w:rPr>
              <w:t>183,4</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660"/>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1.4.</w:t>
            </w:r>
          </w:p>
        </w:tc>
        <w:tc>
          <w:tcPr>
            <w:tcW w:w="2311" w:type="dxa"/>
            <w:gridSpan w:val="2"/>
            <w:vMerge w:val="restart"/>
          </w:tcPr>
          <w:p w:rsidR="00ED72F2" w:rsidRPr="00D74645" w:rsidRDefault="00ED72F2" w:rsidP="003961D5">
            <w:pPr>
              <w:jc w:val="both"/>
              <w:rPr>
                <w:sz w:val="18"/>
                <w:szCs w:val="18"/>
              </w:rPr>
            </w:pPr>
            <w:r w:rsidRPr="00D74645">
              <w:rPr>
                <w:sz w:val="18"/>
                <w:szCs w:val="18"/>
              </w:rPr>
              <w:t>Обеспечение усл</w:t>
            </w:r>
            <w:r w:rsidRPr="00D74645">
              <w:rPr>
                <w:sz w:val="18"/>
                <w:szCs w:val="18"/>
              </w:rPr>
              <w:t>о</w:t>
            </w:r>
            <w:r w:rsidRPr="00D74645">
              <w:rPr>
                <w:sz w:val="18"/>
                <w:szCs w:val="18"/>
              </w:rPr>
              <w:t>вий для исполнения полномочий, возл</w:t>
            </w:r>
            <w:r w:rsidRPr="00D74645">
              <w:rPr>
                <w:sz w:val="18"/>
                <w:szCs w:val="18"/>
              </w:rPr>
              <w:t>о</w:t>
            </w:r>
            <w:r w:rsidRPr="00D74645">
              <w:rPr>
                <w:sz w:val="18"/>
                <w:szCs w:val="18"/>
              </w:rPr>
              <w:t>женных на главу Администрации  Соловцовского сел</w:t>
            </w:r>
            <w:r w:rsidRPr="00D74645">
              <w:rPr>
                <w:sz w:val="18"/>
                <w:szCs w:val="18"/>
              </w:rPr>
              <w:t>ь</w:t>
            </w:r>
            <w:r w:rsidRPr="00D74645">
              <w:rPr>
                <w:sz w:val="18"/>
                <w:szCs w:val="18"/>
              </w:rPr>
              <w:t xml:space="preserve">совета Иссинского района Пензенской области, </w:t>
            </w:r>
          </w:p>
        </w:tc>
        <w:tc>
          <w:tcPr>
            <w:tcW w:w="1611" w:type="dxa"/>
            <w:gridSpan w:val="2"/>
            <w:vMerge w:val="restart"/>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ED72F2" w:rsidRPr="00D74645" w:rsidRDefault="00ED72F2" w:rsidP="003961D5">
            <w:pPr>
              <w:autoSpaceDE w:val="0"/>
              <w:autoSpaceDN w:val="0"/>
              <w:adjustRightInd w:val="0"/>
              <w:rPr>
                <w:b/>
                <w:bCs/>
                <w:spacing w:val="-20"/>
                <w:sz w:val="18"/>
                <w:szCs w:val="18"/>
              </w:rPr>
            </w:pPr>
            <w:r>
              <w:rPr>
                <w:b/>
                <w:bCs/>
                <w:spacing w:val="-20"/>
                <w:sz w:val="18"/>
                <w:szCs w:val="18"/>
              </w:rPr>
              <w:t>9578,6</w:t>
            </w:r>
          </w:p>
        </w:tc>
        <w:tc>
          <w:tcPr>
            <w:tcW w:w="1134" w:type="dxa"/>
            <w:vAlign w:val="center"/>
          </w:tcPr>
          <w:p w:rsidR="00ED72F2" w:rsidRPr="00D74645" w:rsidRDefault="00ED72F2" w:rsidP="003961D5">
            <w:pPr>
              <w:autoSpaceDE w:val="0"/>
              <w:autoSpaceDN w:val="0"/>
              <w:adjustRightInd w:val="0"/>
              <w:jc w:val="center"/>
              <w:rPr>
                <w:b/>
                <w:spacing w:val="-20"/>
                <w:sz w:val="18"/>
                <w:szCs w:val="18"/>
              </w:rPr>
            </w:pPr>
            <w:r w:rsidRPr="00D74645">
              <w:rPr>
                <w:b/>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b/>
                <w:spacing w:val="-20"/>
                <w:sz w:val="18"/>
                <w:szCs w:val="18"/>
              </w:rPr>
            </w:pPr>
            <w:r w:rsidRPr="00D74645">
              <w:rPr>
                <w:b/>
                <w:spacing w:val="-20"/>
                <w:sz w:val="18"/>
                <w:szCs w:val="18"/>
              </w:rPr>
              <w:t>0</w:t>
            </w:r>
          </w:p>
        </w:tc>
        <w:tc>
          <w:tcPr>
            <w:tcW w:w="1077" w:type="dxa"/>
            <w:gridSpan w:val="2"/>
            <w:vAlign w:val="center"/>
          </w:tcPr>
          <w:p w:rsidR="00ED72F2" w:rsidRPr="00D74645" w:rsidRDefault="00ED72F2" w:rsidP="003961D5">
            <w:pPr>
              <w:shd w:val="clear" w:color="auto" w:fill="FFFFFF"/>
              <w:rPr>
                <w:b/>
                <w:bCs/>
                <w:spacing w:val="-20"/>
                <w:sz w:val="18"/>
                <w:szCs w:val="18"/>
              </w:rPr>
            </w:pPr>
            <w:r w:rsidRPr="00D74645">
              <w:rPr>
                <w:b/>
                <w:bCs/>
                <w:spacing w:val="-20"/>
                <w:sz w:val="18"/>
                <w:szCs w:val="18"/>
              </w:rPr>
              <w:t>0</w:t>
            </w:r>
          </w:p>
        </w:tc>
        <w:tc>
          <w:tcPr>
            <w:tcW w:w="1276" w:type="dxa"/>
            <w:vAlign w:val="center"/>
          </w:tcPr>
          <w:p w:rsidR="00ED72F2" w:rsidRPr="00D74645" w:rsidRDefault="00ED72F2" w:rsidP="003961D5">
            <w:pPr>
              <w:autoSpaceDE w:val="0"/>
              <w:autoSpaceDN w:val="0"/>
              <w:adjustRightInd w:val="0"/>
              <w:rPr>
                <w:b/>
                <w:bCs/>
                <w:spacing w:val="-20"/>
                <w:sz w:val="18"/>
                <w:szCs w:val="18"/>
              </w:rPr>
            </w:pPr>
            <w:r>
              <w:rPr>
                <w:b/>
                <w:bCs/>
                <w:spacing w:val="-20"/>
                <w:sz w:val="18"/>
                <w:szCs w:val="18"/>
              </w:rPr>
              <w:t>9578,6</w:t>
            </w:r>
          </w:p>
        </w:tc>
        <w:tc>
          <w:tcPr>
            <w:tcW w:w="1276" w:type="dxa"/>
            <w:gridSpan w:val="2"/>
            <w:vAlign w:val="center"/>
          </w:tcPr>
          <w:p w:rsidR="00ED72F2" w:rsidRPr="00D74645" w:rsidRDefault="00ED72F2" w:rsidP="003961D5">
            <w:pPr>
              <w:autoSpaceDE w:val="0"/>
              <w:autoSpaceDN w:val="0"/>
              <w:adjustRightInd w:val="0"/>
              <w:jc w:val="center"/>
              <w:rPr>
                <w:b/>
                <w:i/>
                <w:spacing w:val="-20"/>
                <w:sz w:val="18"/>
                <w:szCs w:val="18"/>
              </w:rPr>
            </w:pPr>
          </w:p>
        </w:tc>
        <w:tc>
          <w:tcPr>
            <w:tcW w:w="1740" w:type="dxa"/>
            <w:gridSpan w:val="2"/>
            <w:vMerge w:val="restart"/>
          </w:tcPr>
          <w:p w:rsidR="00ED72F2" w:rsidRPr="00D74645" w:rsidRDefault="00ED72F2" w:rsidP="003961D5">
            <w:pPr>
              <w:autoSpaceDE w:val="0"/>
              <w:autoSpaceDN w:val="0"/>
              <w:adjustRightInd w:val="0"/>
              <w:spacing w:line="216" w:lineRule="auto"/>
              <w:rPr>
                <w:spacing w:val="-20"/>
                <w:sz w:val="18"/>
                <w:szCs w:val="18"/>
              </w:rPr>
            </w:pPr>
            <w:r w:rsidRPr="00D74645">
              <w:rPr>
                <w:sz w:val="18"/>
                <w:szCs w:val="18"/>
              </w:rPr>
              <w:t xml:space="preserve"> </w:t>
            </w:r>
          </w:p>
        </w:tc>
        <w:tc>
          <w:tcPr>
            <w:tcW w:w="1284" w:type="dxa"/>
            <w:gridSpan w:val="5"/>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4</w:t>
            </w:r>
          </w:p>
          <w:p w:rsidR="00ED72F2" w:rsidRPr="00D74645" w:rsidRDefault="00ED72F2" w:rsidP="003961D5">
            <w:pPr>
              <w:rPr>
                <w:b/>
                <w:i/>
                <w:sz w:val="18"/>
                <w:szCs w:val="18"/>
                <w:lang w:val="en-GB"/>
              </w:rPr>
            </w:pPr>
          </w:p>
          <w:p w:rsidR="00ED72F2" w:rsidRPr="00D74645" w:rsidRDefault="00ED72F2" w:rsidP="003961D5">
            <w:pPr>
              <w:rPr>
                <w:b/>
                <w:i/>
                <w:sz w:val="18"/>
                <w:szCs w:val="18"/>
                <w:lang w:val="en-GB"/>
              </w:rPr>
            </w:pPr>
          </w:p>
          <w:p w:rsidR="00ED72F2" w:rsidRPr="00D74645" w:rsidRDefault="00ED72F2" w:rsidP="003961D5">
            <w:pPr>
              <w:rPr>
                <w:b/>
                <w:i/>
                <w:sz w:val="18"/>
                <w:szCs w:val="18"/>
                <w:lang w:val="en-GB"/>
              </w:rPr>
            </w:pPr>
          </w:p>
          <w:p w:rsidR="00ED72F2" w:rsidRPr="00D74645" w:rsidRDefault="00ED72F2" w:rsidP="003961D5">
            <w:pPr>
              <w:rPr>
                <w:b/>
                <w:i/>
                <w:sz w:val="18"/>
                <w:szCs w:val="18"/>
                <w:lang w:val="en-GB"/>
              </w:rPr>
            </w:pPr>
          </w:p>
          <w:p w:rsidR="00ED72F2" w:rsidRPr="00D74645" w:rsidRDefault="00ED72F2" w:rsidP="003961D5">
            <w:pPr>
              <w:rPr>
                <w:b/>
                <w:i/>
                <w:sz w:val="18"/>
                <w:szCs w:val="18"/>
                <w:lang w:val="en-GB"/>
              </w:rPr>
            </w:pPr>
          </w:p>
          <w:p w:rsidR="00ED72F2" w:rsidRPr="00D74645" w:rsidRDefault="00ED72F2" w:rsidP="003961D5">
            <w:pPr>
              <w:rPr>
                <w:b/>
                <w:i/>
                <w:sz w:val="18"/>
                <w:szCs w:val="18"/>
                <w:lang w:val="en-GB"/>
              </w:rPr>
            </w:pPr>
          </w:p>
          <w:p w:rsidR="00ED72F2" w:rsidRPr="00D74645" w:rsidRDefault="00ED72F2" w:rsidP="003961D5">
            <w:pPr>
              <w:rPr>
                <w:b/>
                <w:i/>
                <w:sz w:val="18"/>
                <w:szCs w:val="18"/>
                <w:lang w:val="en-GB"/>
              </w:rPr>
            </w:pPr>
          </w:p>
          <w:p w:rsidR="00ED72F2" w:rsidRPr="00D74645" w:rsidRDefault="00ED72F2" w:rsidP="003961D5">
            <w:pPr>
              <w:jc w:val="center"/>
              <w:rPr>
                <w:b/>
                <w:i/>
                <w:sz w:val="18"/>
                <w:szCs w:val="18"/>
                <w:lang w:val="en-GB"/>
              </w:rPr>
            </w:pPr>
          </w:p>
        </w:tc>
      </w:tr>
      <w:tr w:rsidR="00ED72F2" w:rsidRPr="00D74645" w:rsidTr="003961D5">
        <w:trPr>
          <w:trHeight w:val="66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ED72F2" w:rsidRPr="00D74645" w:rsidRDefault="00ED72F2" w:rsidP="003961D5">
            <w:pPr>
              <w:autoSpaceDE w:val="0"/>
              <w:autoSpaceDN w:val="0"/>
              <w:adjustRightInd w:val="0"/>
              <w:rPr>
                <w:spacing w:val="-20"/>
                <w:sz w:val="18"/>
                <w:szCs w:val="18"/>
              </w:rPr>
            </w:pPr>
            <w:r w:rsidRPr="00D74645">
              <w:rPr>
                <w:spacing w:val="-20"/>
                <w:sz w:val="18"/>
                <w:szCs w:val="18"/>
              </w:rPr>
              <w:t>444,2</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rPr>
                <w:spacing w:val="-20"/>
                <w:sz w:val="18"/>
                <w:szCs w:val="18"/>
              </w:rPr>
            </w:pPr>
            <w:r w:rsidRPr="00D74645">
              <w:rPr>
                <w:spacing w:val="-20"/>
                <w:sz w:val="18"/>
                <w:szCs w:val="18"/>
              </w:rPr>
              <w:t>444,2</w:t>
            </w:r>
          </w:p>
        </w:tc>
        <w:tc>
          <w:tcPr>
            <w:tcW w:w="1276" w:type="dxa"/>
            <w:gridSpan w:val="2"/>
            <w:vAlign w:val="center"/>
          </w:tcPr>
          <w:p w:rsidR="00ED72F2" w:rsidRPr="00D74645" w:rsidRDefault="00ED72F2" w:rsidP="003961D5">
            <w:pPr>
              <w:autoSpaceDE w:val="0"/>
              <w:autoSpaceDN w:val="0"/>
              <w:adjustRightInd w:val="0"/>
              <w:jc w:val="center"/>
              <w:rPr>
                <w:b/>
                <w:i/>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2016</w:t>
            </w:r>
          </w:p>
        </w:tc>
        <w:tc>
          <w:tcPr>
            <w:tcW w:w="943" w:type="dxa"/>
          </w:tcPr>
          <w:p w:rsidR="00ED72F2" w:rsidRPr="00D74645" w:rsidRDefault="00ED72F2" w:rsidP="003961D5">
            <w:pPr>
              <w:rPr>
                <w:sz w:val="18"/>
                <w:szCs w:val="18"/>
              </w:rPr>
            </w:pPr>
            <w:r w:rsidRPr="00D74645">
              <w:rPr>
                <w:spacing w:val="-20"/>
                <w:sz w:val="18"/>
                <w:szCs w:val="18"/>
              </w:rPr>
              <w:t>510,5</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pacing w:val="-20"/>
                <w:sz w:val="18"/>
                <w:szCs w:val="18"/>
              </w:rPr>
              <w:t>510,5</w:t>
            </w:r>
          </w:p>
        </w:tc>
        <w:tc>
          <w:tcPr>
            <w:tcW w:w="1276" w:type="dxa"/>
            <w:gridSpan w:val="2"/>
            <w:vAlign w:val="center"/>
          </w:tcPr>
          <w:p w:rsidR="00ED72F2" w:rsidRPr="00D74645" w:rsidRDefault="00ED72F2" w:rsidP="003961D5">
            <w:pPr>
              <w:autoSpaceDE w:val="0"/>
              <w:autoSpaceDN w:val="0"/>
              <w:adjustRightInd w:val="0"/>
              <w:jc w:val="center"/>
              <w:rPr>
                <w:b/>
                <w:i/>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2017</w:t>
            </w:r>
          </w:p>
        </w:tc>
        <w:tc>
          <w:tcPr>
            <w:tcW w:w="943" w:type="dxa"/>
          </w:tcPr>
          <w:p w:rsidR="00ED72F2" w:rsidRPr="00D74645" w:rsidRDefault="00ED72F2" w:rsidP="003961D5">
            <w:pPr>
              <w:rPr>
                <w:sz w:val="18"/>
                <w:szCs w:val="18"/>
              </w:rPr>
            </w:pPr>
            <w:r w:rsidRPr="00D74645">
              <w:rPr>
                <w:spacing w:val="-20"/>
                <w:sz w:val="18"/>
                <w:szCs w:val="18"/>
              </w:rPr>
              <w:t>597,5</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pacing w:val="-20"/>
                <w:sz w:val="18"/>
                <w:szCs w:val="18"/>
              </w:rPr>
              <w:t>597,5</w:t>
            </w:r>
          </w:p>
        </w:tc>
        <w:tc>
          <w:tcPr>
            <w:tcW w:w="1276" w:type="dxa"/>
            <w:gridSpan w:val="2"/>
            <w:vAlign w:val="center"/>
          </w:tcPr>
          <w:p w:rsidR="00ED72F2" w:rsidRPr="00D74645" w:rsidRDefault="00ED72F2" w:rsidP="003961D5">
            <w:pPr>
              <w:autoSpaceDE w:val="0"/>
              <w:autoSpaceDN w:val="0"/>
              <w:adjustRightInd w:val="0"/>
              <w:jc w:val="center"/>
              <w:rPr>
                <w:b/>
                <w:i/>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2018</w:t>
            </w:r>
          </w:p>
        </w:tc>
        <w:tc>
          <w:tcPr>
            <w:tcW w:w="943" w:type="dxa"/>
          </w:tcPr>
          <w:p w:rsidR="00ED72F2" w:rsidRPr="00D74645" w:rsidRDefault="00ED72F2" w:rsidP="003961D5">
            <w:pPr>
              <w:rPr>
                <w:sz w:val="18"/>
                <w:szCs w:val="18"/>
              </w:rPr>
            </w:pPr>
            <w:r w:rsidRPr="00D74645">
              <w:rPr>
                <w:spacing w:val="-20"/>
                <w:sz w:val="18"/>
                <w:szCs w:val="18"/>
              </w:rPr>
              <w:t>671,5</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pacing w:val="-20"/>
                <w:sz w:val="18"/>
                <w:szCs w:val="18"/>
              </w:rPr>
              <w:t>671,5</w:t>
            </w:r>
          </w:p>
        </w:tc>
        <w:tc>
          <w:tcPr>
            <w:tcW w:w="1276" w:type="dxa"/>
            <w:gridSpan w:val="2"/>
            <w:vAlign w:val="center"/>
          </w:tcPr>
          <w:p w:rsidR="00ED72F2" w:rsidRPr="00D74645" w:rsidRDefault="00ED72F2" w:rsidP="003961D5">
            <w:pPr>
              <w:autoSpaceDE w:val="0"/>
              <w:autoSpaceDN w:val="0"/>
              <w:adjustRightInd w:val="0"/>
              <w:jc w:val="center"/>
              <w:rPr>
                <w:b/>
                <w:i/>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2019</w:t>
            </w:r>
          </w:p>
        </w:tc>
        <w:tc>
          <w:tcPr>
            <w:tcW w:w="943" w:type="dxa"/>
          </w:tcPr>
          <w:p w:rsidR="00ED72F2" w:rsidRPr="00D74645" w:rsidRDefault="00ED72F2" w:rsidP="003961D5">
            <w:pPr>
              <w:rPr>
                <w:sz w:val="18"/>
                <w:szCs w:val="18"/>
              </w:rPr>
            </w:pPr>
            <w:r w:rsidRPr="00D74645">
              <w:rPr>
                <w:spacing w:val="-20"/>
                <w:sz w:val="18"/>
                <w:szCs w:val="18"/>
              </w:rPr>
              <w:t>601,9</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pacing w:val="-20"/>
                <w:sz w:val="18"/>
                <w:szCs w:val="18"/>
              </w:rPr>
              <w:t>601,9</w:t>
            </w:r>
          </w:p>
        </w:tc>
        <w:tc>
          <w:tcPr>
            <w:tcW w:w="1276" w:type="dxa"/>
            <w:gridSpan w:val="2"/>
            <w:vAlign w:val="center"/>
          </w:tcPr>
          <w:p w:rsidR="00ED72F2" w:rsidRPr="00D74645" w:rsidRDefault="00ED72F2" w:rsidP="003961D5">
            <w:pPr>
              <w:autoSpaceDE w:val="0"/>
              <w:autoSpaceDN w:val="0"/>
              <w:adjustRightInd w:val="0"/>
              <w:jc w:val="center"/>
              <w:rPr>
                <w:b/>
                <w:i/>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2020</w:t>
            </w:r>
          </w:p>
        </w:tc>
        <w:tc>
          <w:tcPr>
            <w:tcW w:w="943" w:type="dxa"/>
          </w:tcPr>
          <w:p w:rsidR="00ED72F2" w:rsidRPr="00D74645" w:rsidRDefault="00ED72F2" w:rsidP="003961D5">
            <w:pPr>
              <w:rPr>
                <w:sz w:val="18"/>
                <w:szCs w:val="18"/>
              </w:rPr>
            </w:pPr>
            <w:r w:rsidRPr="00D74645">
              <w:rPr>
                <w:sz w:val="18"/>
                <w:szCs w:val="18"/>
              </w:rPr>
              <w:t>739,7</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sidRPr="00D74645">
              <w:rPr>
                <w:sz w:val="18"/>
                <w:szCs w:val="18"/>
              </w:rPr>
              <w:t>739,7</w:t>
            </w:r>
          </w:p>
        </w:tc>
        <w:tc>
          <w:tcPr>
            <w:tcW w:w="1276" w:type="dxa"/>
            <w:gridSpan w:val="2"/>
            <w:vAlign w:val="center"/>
          </w:tcPr>
          <w:p w:rsidR="00ED72F2" w:rsidRPr="00D74645" w:rsidRDefault="00ED72F2" w:rsidP="003961D5">
            <w:pPr>
              <w:autoSpaceDE w:val="0"/>
              <w:autoSpaceDN w:val="0"/>
              <w:adjustRightInd w:val="0"/>
              <w:jc w:val="center"/>
              <w:rPr>
                <w:b/>
                <w:i/>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50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2021</w:t>
            </w:r>
          </w:p>
        </w:tc>
        <w:tc>
          <w:tcPr>
            <w:tcW w:w="943" w:type="dxa"/>
          </w:tcPr>
          <w:p w:rsidR="00ED72F2" w:rsidRPr="00D74645" w:rsidRDefault="00ED72F2" w:rsidP="003961D5">
            <w:pPr>
              <w:rPr>
                <w:sz w:val="18"/>
                <w:szCs w:val="18"/>
              </w:rPr>
            </w:pPr>
            <w:r>
              <w:rPr>
                <w:sz w:val="18"/>
                <w:szCs w:val="18"/>
              </w:rPr>
              <w:t>835,0</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Pr>
                <w:sz w:val="18"/>
                <w:szCs w:val="18"/>
              </w:rPr>
              <w:t>835,0</w:t>
            </w:r>
          </w:p>
        </w:tc>
        <w:tc>
          <w:tcPr>
            <w:tcW w:w="1276" w:type="dxa"/>
            <w:gridSpan w:val="2"/>
            <w:vAlign w:val="center"/>
          </w:tcPr>
          <w:p w:rsidR="00ED72F2" w:rsidRPr="00D74645" w:rsidRDefault="00ED72F2" w:rsidP="003961D5">
            <w:pPr>
              <w:autoSpaceDE w:val="0"/>
              <w:autoSpaceDN w:val="0"/>
              <w:adjustRightInd w:val="0"/>
              <w:jc w:val="center"/>
              <w:rPr>
                <w:b/>
                <w:i/>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50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2022</w:t>
            </w:r>
          </w:p>
        </w:tc>
        <w:tc>
          <w:tcPr>
            <w:tcW w:w="943" w:type="dxa"/>
          </w:tcPr>
          <w:p w:rsidR="00ED72F2" w:rsidRPr="00D74645" w:rsidRDefault="00ED72F2" w:rsidP="003961D5">
            <w:pPr>
              <w:rPr>
                <w:sz w:val="18"/>
                <w:szCs w:val="18"/>
              </w:rPr>
            </w:pPr>
            <w:r>
              <w:rPr>
                <w:sz w:val="18"/>
                <w:szCs w:val="18"/>
              </w:rPr>
              <w:t>776,5</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Pr>
                <w:sz w:val="18"/>
                <w:szCs w:val="18"/>
              </w:rPr>
              <w:t>776,5</w:t>
            </w:r>
          </w:p>
        </w:tc>
        <w:tc>
          <w:tcPr>
            <w:tcW w:w="1276" w:type="dxa"/>
            <w:gridSpan w:val="2"/>
            <w:vAlign w:val="center"/>
          </w:tcPr>
          <w:p w:rsidR="00ED72F2" w:rsidRPr="00D74645" w:rsidRDefault="00ED72F2" w:rsidP="003961D5">
            <w:pPr>
              <w:autoSpaceDE w:val="0"/>
              <w:autoSpaceDN w:val="0"/>
              <w:adjustRightInd w:val="0"/>
              <w:jc w:val="center"/>
              <w:rPr>
                <w:b/>
                <w:i/>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50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Pr="00D74645" w:rsidRDefault="00ED72F2" w:rsidP="003961D5">
            <w:pPr>
              <w:rPr>
                <w:sz w:val="18"/>
                <w:szCs w:val="18"/>
              </w:rPr>
            </w:pPr>
            <w:r>
              <w:rPr>
                <w:sz w:val="18"/>
                <w:szCs w:val="18"/>
              </w:rPr>
              <w:t>714,9</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276" w:type="dxa"/>
          </w:tcPr>
          <w:p w:rsidR="00ED72F2" w:rsidRPr="00D74645" w:rsidRDefault="00ED72F2" w:rsidP="003961D5">
            <w:pPr>
              <w:rPr>
                <w:sz w:val="18"/>
                <w:szCs w:val="18"/>
              </w:rPr>
            </w:pPr>
            <w:r>
              <w:rPr>
                <w:sz w:val="18"/>
                <w:szCs w:val="18"/>
              </w:rPr>
              <w:t>714,9</w:t>
            </w:r>
          </w:p>
        </w:tc>
        <w:tc>
          <w:tcPr>
            <w:tcW w:w="1276" w:type="dxa"/>
            <w:gridSpan w:val="2"/>
            <w:vAlign w:val="center"/>
          </w:tcPr>
          <w:p w:rsidR="00ED72F2" w:rsidRPr="00D74645" w:rsidRDefault="00ED72F2" w:rsidP="003961D5">
            <w:pPr>
              <w:autoSpaceDE w:val="0"/>
              <w:autoSpaceDN w:val="0"/>
              <w:adjustRightInd w:val="0"/>
              <w:jc w:val="center"/>
              <w:rPr>
                <w:b/>
                <w:i/>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543"/>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Pr>
          <w:p w:rsidR="00ED72F2" w:rsidRPr="00D74645" w:rsidRDefault="00ED72F2" w:rsidP="003961D5">
            <w:pPr>
              <w:rPr>
                <w:sz w:val="18"/>
                <w:szCs w:val="18"/>
              </w:rPr>
            </w:pPr>
            <w:r>
              <w:rPr>
                <w:sz w:val="18"/>
                <w:szCs w:val="18"/>
              </w:rPr>
              <w:t>416,2</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276" w:type="dxa"/>
          </w:tcPr>
          <w:p w:rsidR="00ED72F2" w:rsidRPr="00D74645" w:rsidRDefault="00ED72F2" w:rsidP="003961D5">
            <w:pPr>
              <w:rPr>
                <w:sz w:val="18"/>
                <w:szCs w:val="18"/>
              </w:rPr>
            </w:pPr>
            <w:r>
              <w:rPr>
                <w:sz w:val="18"/>
                <w:szCs w:val="18"/>
              </w:rPr>
              <w:t>416,2</w:t>
            </w:r>
          </w:p>
        </w:tc>
        <w:tc>
          <w:tcPr>
            <w:tcW w:w="1276" w:type="dxa"/>
            <w:gridSpan w:val="2"/>
            <w:vAlign w:val="center"/>
          </w:tcPr>
          <w:p w:rsidR="00ED72F2" w:rsidRPr="00D74645" w:rsidRDefault="00ED72F2" w:rsidP="003961D5">
            <w:pPr>
              <w:autoSpaceDE w:val="0"/>
              <w:autoSpaceDN w:val="0"/>
              <w:adjustRightInd w:val="0"/>
              <w:jc w:val="center"/>
              <w:rPr>
                <w:b/>
                <w:i/>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543"/>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tcPr>
          <w:p w:rsidR="00ED72F2" w:rsidRDefault="00ED72F2" w:rsidP="003961D5">
            <w:pPr>
              <w:rPr>
                <w:sz w:val="18"/>
                <w:szCs w:val="18"/>
              </w:rPr>
            </w:pPr>
            <w:r>
              <w:rPr>
                <w:sz w:val="18"/>
                <w:szCs w:val="18"/>
              </w:rPr>
              <w:t>1047,7</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276" w:type="dxa"/>
          </w:tcPr>
          <w:p w:rsidR="00ED72F2" w:rsidRDefault="00ED72F2" w:rsidP="003961D5">
            <w:pPr>
              <w:rPr>
                <w:sz w:val="18"/>
                <w:szCs w:val="18"/>
              </w:rPr>
            </w:pPr>
            <w:r>
              <w:rPr>
                <w:sz w:val="18"/>
                <w:szCs w:val="18"/>
              </w:rPr>
              <w:t>1047,7</w:t>
            </w:r>
          </w:p>
        </w:tc>
        <w:tc>
          <w:tcPr>
            <w:tcW w:w="1276" w:type="dxa"/>
            <w:gridSpan w:val="2"/>
            <w:vAlign w:val="center"/>
          </w:tcPr>
          <w:p w:rsidR="00ED72F2" w:rsidRPr="00D74645" w:rsidRDefault="00ED72F2" w:rsidP="003961D5">
            <w:pPr>
              <w:autoSpaceDE w:val="0"/>
              <w:autoSpaceDN w:val="0"/>
              <w:adjustRightInd w:val="0"/>
              <w:jc w:val="center"/>
              <w:rPr>
                <w:b/>
                <w:i/>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543"/>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tcPr>
          <w:p w:rsidR="00ED72F2" w:rsidRDefault="00ED72F2" w:rsidP="003961D5">
            <w:pPr>
              <w:rPr>
                <w:sz w:val="18"/>
                <w:szCs w:val="18"/>
              </w:rPr>
            </w:pPr>
            <w:r>
              <w:rPr>
                <w:sz w:val="18"/>
                <w:szCs w:val="18"/>
              </w:rPr>
              <w:t>1089,7</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276" w:type="dxa"/>
          </w:tcPr>
          <w:p w:rsidR="00ED72F2" w:rsidRDefault="00ED72F2" w:rsidP="003961D5">
            <w:pPr>
              <w:rPr>
                <w:sz w:val="18"/>
                <w:szCs w:val="18"/>
              </w:rPr>
            </w:pPr>
            <w:r>
              <w:rPr>
                <w:sz w:val="18"/>
                <w:szCs w:val="18"/>
              </w:rPr>
              <w:t>1089,7</w:t>
            </w:r>
          </w:p>
        </w:tc>
        <w:tc>
          <w:tcPr>
            <w:tcW w:w="1276" w:type="dxa"/>
            <w:gridSpan w:val="2"/>
            <w:vAlign w:val="center"/>
          </w:tcPr>
          <w:p w:rsidR="00ED72F2" w:rsidRPr="00D74645" w:rsidRDefault="00ED72F2" w:rsidP="003961D5">
            <w:pPr>
              <w:autoSpaceDE w:val="0"/>
              <w:autoSpaceDN w:val="0"/>
              <w:adjustRightInd w:val="0"/>
              <w:jc w:val="center"/>
              <w:rPr>
                <w:b/>
                <w:i/>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543"/>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tcPr>
          <w:p w:rsidR="00ED72F2" w:rsidRDefault="00ED72F2" w:rsidP="003961D5">
            <w:pPr>
              <w:rPr>
                <w:sz w:val="18"/>
                <w:szCs w:val="18"/>
              </w:rPr>
            </w:pPr>
            <w:r>
              <w:rPr>
                <w:sz w:val="18"/>
                <w:szCs w:val="18"/>
              </w:rPr>
              <w:t>1133,3</w:t>
            </w:r>
          </w:p>
        </w:tc>
        <w:tc>
          <w:tcPr>
            <w:tcW w:w="1134" w:type="dxa"/>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90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077" w:type="dxa"/>
            <w:gridSpan w:val="2"/>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0</w:t>
            </w:r>
          </w:p>
        </w:tc>
        <w:tc>
          <w:tcPr>
            <w:tcW w:w="1276" w:type="dxa"/>
          </w:tcPr>
          <w:p w:rsidR="00ED72F2" w:rsidRDefault="00ED72F2" w:rsidP="003961D5">
            <w:pPr>
              <w:rPr>
                <w:sz w:val="18"/>
                <w:szCs w:val="18"/>
              </w:rPr>
            </w:pPr>
            <w:r>
              <w:rPr>
                <w:sz w:val="18"/>
                <w:szCs w:val="18"/>
              </w:rPr>
              <w:t>1133,3</w:t>
            </w:r>
          </w:p>
        </w:tc>
        <w:tc>
          <w:tcPr>
            <w:tcW w:w="1276" w:type="dxa"/>
            <w:gridSpan w:val="2"/>
            <w:vAlign w:val="center"/>
          </w:tcPr>
          <w:p w:rsidR="00ED72F2" w:rsidRPr="00D74645" w:rsidRDefault="00ED72F2" w:rsidP="003961D5">
            <w:pPr>
              <w:autoSpaceDE w:val="0"/>
              <w:autoSpaceDN w:val="0"/>
              <w:adjustRightInd w:val="0"/>
              <w:jc w:val="center"/>
              <w:rPr>
                <w:b/>
                <w:i/>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0"/>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1.5</w:t>
            </w:r>
          </w:p>
        </w:tc>
        <w:tc>
          <w:tcPr>
            <w:tcW w:w="2311" w:type="dxa"/>
            <w:gridSpan w:val="2"/>
            <w:vMerge w:val="restart"/>
          </w:tcPr>
          <w:p w:rsidR="00ED72F2" w:rsidRPr="00D74645" w:rsidRDefault="00ED72F2" w:rsidP="003961D5">
            <w:pPr>
              <w:rPr>
                <w:sz w:val="18"/>
                <w:szCs w:val="18"/>
              </w:rPr>
            </w:pPr>
            <w:r w:rsidRPr="00D74645">
              <w:rPr>
                <w:sz w:val="18"/>
                <w:szCs w:val="18"/>
              </w:rPr>
              <w:t>Разработка пр</w:t>
            </w:r>
            <w:r w:rsidRPr="00D74645">
              <w:rPr>
                <w:sz w:val="18"/>
                <w:szCs w:val="18"/>
              </w:rPr>
              <w:t>о</w:t>
            </w:r>
            <w:r w:rsidRPr="00D74645">
              <w:rPr>
                <w:sz w:val="18"/>
                <w:szCs w:val="18"/>
              </w:rPr>
              <w:t>граммы комплексного развития соц</w:t>
            </w:r>
            <w:r w:rsidRPr="00D74645">
              <w:rPr>
                <w:sz w:val="18"/>
                <w:szCs w:val="18"/>
              </w:rPr>
              <w:t>и</w:t>
            </w:r>
            <w:r w:rsidRPr="00D74645">
              <w:rPr>
                <w:sz w:val="18"/>
                <w:szCs w:val="18"/>
              </w:rPr>
              <w:t>альной инфраструктуры пос</w:t>
            </w:r>
            <w:r w:rsidRPr="00D74645">
              <w:rPr>
                <w:sz w:val="18"/>
                <w:szCs w:val="18"/>
              </w:rPr>
              <w:t>е</w:t>
            </w:r>
            <w:r w:rsidRPr="00D74645">
              <w:rPr>
                <w:sz w:val="18"/>
                <w:szCs w:val="18"/>
              </w:rPr>
              <w:t>ления</w:t>
            </w:r>
          </w:p>
        </w:tc>
        <w:tc>
          <w:tcPr>
            <w:tcW w:w="1611" w:type="dxa"/>
            <w:gridSpan w:val="2"/>
            <w:vMerge w:val="restart"/>
          </w:tcPr>
          <w:p w:rsidR="00ED72F2" w:rsidRPr="00D74645" w:rsidRDefault="00ED72F2" w:rsidP="003961D5">
            <w:pPr>
              <w:rPr>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Итого</w:t>
            </w:r>
          </w:p>
        </w:tc>
        <w:tc>
          <w:tcPr>
            <w:tcW w:w="943" w:type="dxa"/>
          </w:tcPr>
          <w:p w:rsidR="00ED72F2" w:rsidRPr="00D74645" w:rsidRDefault="00ED72F2" w:rsidP="003961D5">
            <w:pPr>
              <w:jc w:val="center"/>
              <w:rPr>
                <w:b/>
                <w:sz w:val="18"/>
                <w:szCs w:val="18"/>
              </w:rPr>
            </w:pPr>
            <w:r w:rsidRPr="00D74645">
              <w:rPr>
                <w:b/>
                <w:spacing w:val="-20"/>
                <w:sz w:val="18"/>
                <w:szCs w:val="18"/>
              </w:rPr>
              <w:t>11,0</w:t>
            </w:r>
          </w:p>
        </w:tc>
        <w:tc>
          <w:tcPr>
            <w:tcW w:w="1134" w:type="dxa"/>
          </w:tcPr>
          <w:p w:rsidR="00ED72F2" w:rsidRPr="00D74645" w:rsidRDefault="00ED72F2" w:rsidP="003961D5">
            <w:pPr>
              <w:rPr>
                <w:b/>
                <w:sz w:val="18"/>
                <w:szCs w:val="18"/>
              </w:rPr>
            </w:pPr>
            <w:r w:rsidRPr="00D74645">
              <w:rPr>
                <w:b/>
                <w:spacing w:val="-20"/>
                <w:sz w:val="18"/>
                <w:szCs w:val="18"/>
              </w:rPr>
              <w:t>0</w:t>
            </w:r>
          </w:p>
        </w:tc>
        <w:tc>
          <w:tcPr>
            <w:tcW w:w="907" w:type="dxa"/>
            <w:gridSpan w:val="2"/>
          </w:tcPr>
          <w:p w:rsidR="00ED72F2" w:rsidRPr="00D74645" w:rsidRDefault="00ED72F2" w:rsidP="003961D5">
            <w:pPr>
              <w:rPr>
                <w:b/>
                <w:sz w:val="18"/>
                <w:szCs w:val="18"/>
              </w:rPr>
            </w:pPr>
            <w:r w:rsidRPr="00D74645">
              <w:rPr>
                <w:b/>
                <w:spacing w:val="-20"/>
                <w:sz w:val="18"/>
                <w:szCs w:val="18"/>
              </w:rPr>
              <w:t>0</w:t>
            </w:r>
          </w:p>
        </w:tc>
        <w:tc>
          <w:tcPr>
            <w:tcW w:w="1077" w:type="dxa"/>
            <w:gridSpan w:val="2"/>
          </w:tcPr>
          <w:p w:rsidR="00ED72F2" w:rsidRPr="00D74645" w:rsidRDefault="00ED72F2" w:rsidP="003961D5">
            <w:pPr>
              <w:rPr>
                <w:b/>
                <w:sz w:val="18"/>
                <w:szCs w:val="18"/>
              </w:rPr>
            </w:pPr>
            <w:r w:rsidRPr="00D74645">
              <w:rPr>
                <w:b/>
                <w:spacing w:val="-20"/>
                <w:sz w:val="18"/>
                <w:szCs w:val="18"/>
              </w:rPr>
              <w:t>0</w:t>
            </w:r>
          </w:p>
        </w:tc>
        <w:tc>
          <w:tcPr>
            <w:tcW w:w="1276" w:type="dxa"/>
          </w:tcPr>
          <w:p w:rsidR="00ED72F2" w:rsidRPr="00D74645" w:rsidRDefault="00ED72F2" w:rsidP="003961D5">
            <w:pPr>
              <w:jc w:val="center"/>
              <w:rPr>
                <w:b/>
                <w:sz w:val="18"/>
                <w:szCs w:val="18"/>
              </w:rPr>
            </w:pPr>
            <w:r w:rsidRPr="00D74645">
              <w:rPr>
                <w:b/>
                <w:spacing w:val="-20"/>
                <w:sz w:val="18"/>
                <w:szCs w:val="18"/>
              </w:rPr>
              <w:t>11,0</w:t>
            </w:r>
          </w:p>
        </w:tc>
        <w:tc>
          <w:tcPr>
            <w:tcW w:w="1276" w:type="dxa"/>
            <w:gridSpan w:val="2"/>
          </w:tcPr>
          <w:p w:rsidR="00ED72F2" w:rsidRPr="00D74645" w:rsidRDefault="00ED72F2" w:rsidP="003961D5">
            <w:pPr>
              <w:rPr>
                <w:b/>
                <w:sz w:val="18"/>
                <w:szCs w:val="18"/>
              </w:rPr>
            </w:pPr>
            <w:r w:rsidRPr="00D74645">
              <w:rPr>
                <w:b/>
                <w:spacing w:val="-20"/>
                <w:sz w:val="18"/>
                <w:szCs w:val="18"/>
              </w:rPr>
              <w:t>0</w:t>
            </w:r>
          </w:p>
        </w:tc>
        <w:tc>
          <w:tcPr>
            <w:tcW w:w="1740" w:type="dxa"/>
            <w:gridSpan w:val="2"/>
            <w:vMerge w:val="restart"/>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5</w:t>
            </w:r>
          </w:p>
        </w:tc>
      </w:tr>
      <w:tr w:rsidR="00ED72F2" w:rsidRPr="00D74645" w:rsidTr="003961D5">
        <w:trPr>
          <w:trHeight w:val="66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2015</w:t>
            </w:r>
          </w:p>
        </w:tc>
        <w:tc>
          <w:tcPr>
            <w:tcW w:w="943" w:type="dxa"/>
          </w:tcPr>
          <w:p w:rsidR="00ED72F2" w:rsidRPr="00D74645" w:rsidRDefault="00ED72F2" w:rsidP="003961D5">
            <w:pPr>
              <w:jc w:val="center"/>
              <w:rPr>
                <w:sz w:val="18"/>
                <w:szCs w:val="18"/>
              </w:rPr>
            </w:pPr>
            <w:r w:rsidRPr="00D74645">
              <w:rPr>
                <w:b/>
                <w:spacing w:val="-20"/>
                <w:sz w:val="18"/>
                <w:szCs w:val="18"/>
              </w:rPr>
              <w:t>0</w:t>
            </w:r>
          </w:p>
        </w:tc>
        <w:tc>
          <w:tcPr>
            <w:tcW w:w="1134" w:type="dxa"/>
          </w:tcPr>
          <w:p w:rsidR="00ED72F2" w:rsidRPr="00D74645" w:rsidRDefault="00ED72F2" w:rsidP="003961D5">
            <w:pPr>
              <w:rPr>
                <w:spacing w:val="-20"/>
                <w:sz w:val="18"/>
                <w:szCs w:val="18"/>
              </w:rPr>
            </w:pPr>
            <w:r w:rsidRPr="00D74645">
              <w:rPr>
                <w:spacing w:val="-20"/>
                <w:sz w:val="18"/>
                <w:szCs w:val="18"/>
              </w:rPr>
              <w:t>0</w:t>
            </w:r>
          </w:p>
        </w:tc>
        <w:tc>
          <w:tcPr>
            <w:tcW w:w="907" w:type="dxa"/>
            <w:gridSpan w:val="2"/>
          </w:tcPr>
          <w:p w:rsidR="00ED72F2" w:rsidRPr="00D74645" w:rsidRDefault="00ED72F2" w:rsidP="003961D5">
            <w:pPr>
              <w:rPr>
                <w:spacing w:val="-20"/>
                <w:sz w:val="18"/>
                <w:szCs w:val="18"/>
              </w:rPr>
            </w:pPr>
            <w:r w:rsidRPr="00D74645">
              <w:rPr>
                <w:spacing w:val="-20"/>
                <w:sz w:val="18"/>
                <w:szCs w:val="18"/>
              </w:rPr>
              <w:t>0</w:t>
            </w:r>
          </w:p>
        </w:tc>
        <w:tc>
          <w:tcPr>
            <w:tcW w:w="1077" w:type="dxa"/>
            <w:gridSpan w:val="2"/>
          </w:tcPr>
          <w:p w:rsidR="00ED72F2" w:rsidRPr="00D74645" w:rsidRDefault="00ED72F2" w:rsidP="003961D5">
            <w:pPr>
              <w:rPr>
                <w:spacing w:val="-20"/>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b/>
                <w:spacing w:val="-20"/>
                <w:sz w:val="18"/>
                <w:szCs w:val="18"/>
              </w:rPr>
              <w:t>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r w:rsidRPr="00D74645">
              <w:rPr>
                <w:b/>
                <w:spacing w:val="-20"/>
                <w:sz w:val="18"/>
                <w:szCs w:val="18"/>
              </w:rPr>
              <w:t>0</w:t>
            </w: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2016</w:t>
            </w:r>
          </w:p>
        </w:tc>
        <w:tc>
          <w:tcPr>
            <w:tcW w:w="943" w:type="dxa"/>
          </w:tcPr>
          <w:p w:rsidR="00ED72F2" w:rsidRPr="00D74645" w:rsidRDefault="00ED72F2" w:rsidP="003961D5">
            <w:pPr>
              <w:jc w:val="center"/>
              <w:rPr>
                <w:sz w:val="18"/>
                <w:szCs w:val="18"/>
              </w:rPr>
            </w:pPr>
            <w:r w:rsidRPr="00D74645">
              <w:rPr>
                <w:spacing w:val="-20"/>
                <w:sz w:val="18"/>
                <w:szCs w:val="18"/>
              </w:rPr>
              <w:t>11,0</w:t>
            </w:r>
          </w:p>
        </w:tc>
        <w:tc>
          <w:tcPr>
            <w:tcW w:w="1134" w:type="dxa"/>
          </w:tcPr>
          <w:p w:rsidR="00ED72F2" w:rsidRPr="00D74645" w:rsidRDefault="00ED72F2" w:rsidP="003961D5">
            <w:pPr>
              <w:rPr>
                <w:spacing w:val="-20"/>
                <w:sz w:val="18"/>
                <w:szCs w:val="18"/>
              </w:rPr>
            </w:pPr>
            <w:r w:rsidRPr="00D74645">
              <w:rPr>
                <w:b/>
                <w:spacing w:val="-20"/>
                <w:sz w:val="18"/>
                <w:szCs w:val="18"/>
              </w:rPr>
              <w:t>0</w:t>
            </w:r>
          </w:p>
        </w:tc>
        <w:tc>
          <w:tcPr>
            <w:tcW w:w="907" w:type="dxa"/>
            <w:gridSpan w:val="2"/>
          </w:tcPr>
          <w:p w:rsidR="00ED72F2" w:rsidRPr="00D74645" w:rsidRDefault="00ED72F2" w:rsidP="003961D5">
            <w:pPr>
              <w:rPr>
                <w:spacing w:val="-20"/>
                <w:sz w:val="18"/>
                <w:szCs w:val="18"/>
              </w:rPr>
            </w:pPr>
            <w:r w:rsidRPr="00D74645">
              <w:rPr>
                <w:b/>
                <w:spacing w:val="-20"/>
                <w:sz w:val="18"/>
                <w:szCs w:val="18"/>
              </w:rPr>
              <w:t>0</w:t>
            </w:r>
          </w:p>
        </w:tc>
        <w:tc>
          <w:tcPr>
            <w:tcW w:w="1077" w:type="dxa"/>
            <w:gridSpan w:val="2"/>
          </w:tcPr>
          <w:p w:rsidR="00ED72F2" w:rsidRPr="00D74645" w:rsidRDefault="00ED72F2" w:rsidP="003961D5">
            <w:pPr>
              <w:rPr>
                <w:spacing w:val="-20"/>
                <w:sz w:val="18"/>
                <w:szCs w:val="18"/>
              </w:rPr>
            </w:pPr>
            <w:r w:rsidRPr="00D74645">
              <w:rPr>
                <w:b/>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11,0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r w:rsidRPr="00D74645">
              <w:rPr>
                <w:spacing w:val="-20"/>
                <w:sz w:val="18"/>
                <w:szCs w:val="18"/>
              </w:rPr>
              <w:t>0</w:t>
            </w: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2017</w:t>
            </w:r>
          </w:p>
        </w:tc>
        <w:tc>
          <w:tcPr>
            <w:tcW w:w="943" w:type="dxa"/>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rPr>
                <w:spacing w:val="-20"/>
                <w:sz w:val="18"/>
                <w:szCs w:val="18"/>
              </w:rPr>
            </w:pPr>
            <w:r w:rsidRPr="00D74645">
              <w:rPr>
                <w:spacing w:val="-20"/>
                <w:sz w:val="18"/>
                <w:szCs w:val="18"/>
              </w:rPr>
              <w:t>0</w:t>
            </w:r>
          </w:p>
        </w:tc>
        <w:tc>
          <w:tcPr>
            <w:tcW w:w="907" w:type="dxa"/>
            <w:gridSpan w:val="2"/>
          </w:tcPr>
          <w:p w:rsidR="00ED72F2" w:rsidRPr="00D74645" w:rsidRDefault="00ED72F2" w:rsidP="003961D5">
            <w:pPr>
              <w:rPr>
                <w:spacing w:val="-20"/>
                <w:sz w:val="18"/>
                <w:szCs w:val="18"/>
              </w:rPr>
            </w:pPr>
            <w:r w:rsidRPr="00D74645">
              <w:rPr>
                <w:spacing w:val="-20"/>
                <w:sz w:val="18"/>
                <w:szCs w:val="18"/>
              </w:rPr>
              <w:t>0</w:t>
            </w:r>
          </w:p>
        </w:tc>
        <w:tc>
          <w:tcPr>
            <w:tcW w:w="1077" w:type="dxa"/>
            <w:gridSpan w:val="2"/>
          </w:tcPr>
          <w:p w:rsidR="00ED72F2" w:rsidRPr="00D74645" w:rsidRDefault="00ED72F2" w:rsidP="003961D5">
            <w:pPr>
              <w:rPr>
                <w:spacing w:val="-20"/>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r w:rsidRPr="00D74645">
              <w:rPr>
                <w:spacing w:val="-20"/>
                <w:sz w:val="18"/>
                <w:szCs w:val="18"/>
              </w:rPr>
              <w:t>0</w:t>
            </w: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2018</w:t>
            </w:r>
          </w:p>
        </w:tc>
        <w:tc>
          <w:tcPr>
            <w:tcW w:w="943" w:type="dxa"/>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rPr>
                <w:spacing w:val="-20"/>
                <w:sz w:val="18"/>
                <w:szCs w:val="18"/>
              </w:rPr>
            </w:pPr>
            <w:r w:rsidRPr="00D74645">
              <w:rPr>
                <w:spacing w:val="-20"/>
                <w:sz w:val="18"/>
                <w:szCs w:val="18"/>
              </w:rPr>
              <w:t>0</w:t>
            </w:r>
          </w:p>
        </w:tc>
        <w:tc>
          <w:tcPr>
            <w:tcW w:w="907" w:type="dxa"/>
            <w:gridSpan w:val="2"/>
          </w:tcPr>
          <w:p w:rsidR="00ED72F2" w:rsidRPr="00D74645" w:rsidRDefault="00ED72F2" w:rsidP="003961D5">
            <w:pPr>
              <w:rPr>
                <w:spacing w:val="-20"/>
                <w:sz w:val="18"/>
                <w:szCs w:val="18"/>
              </w:rPr>
            </w:pPr>
            <w:r w:rsidRPr="00D74645">
              <w:rPr>
                <w:spacing w:val="-20"/>
                <w:sz w:val="18"/>
                <w:szCs w:val="18"/>
              </w:rPr>
              <w:t>0</w:t>
            </w:r>
          </w:p>
        </w:tc>
        <w:tc>
          <w:tcPr>
            <w:tcW w:w="1077" w:type="dxa"/>
            <w:gridSpan w:val="2"/>
          </w:tcPr>
          <w:p w:rsidR="00ED72F2" w:rsidRPr="00D74645" w:rsidRDefault="00ED72F2" w:rsidP="003961D5">
            <w:pPr>
              <w:rPr>
                <w:spacing w:val="-20"/>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r w:rsidRPr="00D74645">
              <w:rPr>
                <w:spacing w:val="-20"/>
                <w:sz w:val="18"/>
                <w:szCs w:val="18"/>
              </w:rPr>
              <w:t>0</w:t>
            </w: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2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2019</w:t>
            </w:r>
          </w:p>
        </w:tc>
        <w:tc>
          <w:tcPr>
            <w:tcW w:w="943" w:type="dxa"/>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rPr>
                <w:spacing w:val="-20"/>
                <w:sz w:val="18"/>
                <w:szCs w:val="18"/>
              </w:rPr>
            </w:pPr>
            <w:r w:rsidRPr="00D74645">
              <w:rPr>
                <w:spacing w:val="-20"/>
                <w:sz w:val="18"/>
                <w:szCs w:val="18"/>
              </w:rPr>
              <w:t>0</w:t>
            </w:r>
          </w:p>
        </w:tc>
        <w:tc>
          <w:tcPr>
            <w:tcW w:w="907" w:type="dxa"/>
            <w:gridSpan w:val="2"/>
          </w:tcPr>
          <w:p w:rsidR="00ED72F2" w:rsidRPr="00D74645" w:rsidRDefault="00ED72F2" w:rsidP="003961D5">
            <w:pPr>
              <w:rPr>
                <w:spacing w:val="-20"/>
                <w:sz w:val="18"/>
                <w:szCs w:val="18"/>
              </w:rPr>
            </w:pPr>
            <w:r w:rsidRPr="00D74645">
              <w:rPr>
                <w:spacing w:val="-20"/>
                <w:sz w:val="18"/>
                <w:szCs w:val="18"/>
              </w:rPr>
              <w:t>0</w:t>
            </w:r>
          </w:p>
        </w:tc>
        <w:tc>
          <w:tcPr>
            <w:tcW w:w="1077" w:type="dxa"/>
            <w:gridSpan w:val="2"/>
          </w:tcPr>
          <w:p w:rsidR="00ED72F2" w:rsidRPr="00D74645" w:rsidRDefault="00ED72F2" w:rsidP="003961D5">
            <w:pPr>
              <w:rPr>
                <w:spacing w:val="-20"/>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r w:rsidRPr="00D74645">
              <w:rPr>
                <w:spacing w:val="-20"/>
                <w:sz w:val="18"/>
                <w:szCs w:val="18"/>
              </w:rPr>
              <w:t>0</w:t>
            </w: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2020</w:t>
            </w:r>
          </w:p>
        </w:tc>
        <w:tc>
          <w:tcPr>
            <w:tcW w:w="943" w:type="dxa"/>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rPr>
                <w:spacing w:val="-20"/>
                <w:sz w:val="18"/>
                <w:szCs w:val="18"/>
              </w:rPr>
            </w:pPr>
            <w:r w:rsidRPr="00D74645">
              <w:rPr>
                <w:spacing w:val="-20"/>
                <w:sz w:val="18"/>
                <w:szCs w:val="18"/>
              </w:rPr>
              <w:t>0</w:t>
            </w:r>
          </w:p>
        </w:tc>
        <w:tc>
          <w:tcPr>
            <w:tcW w:w="907" w:type="dxa"/>
            <w:gridSpan w:val="2"/>
          </w:tcPr>
          <w:p w:rsidR="00ED72F2" w:rsidRPr="00D74645" w:rsidRDefault="00ED72F2" w:rsidP="003961D5">
            <w:pPr>
              <w:rPr>
                <w:spacing w:val="-20"/>
                <w:sz w:val="18"/>
                <w:szCs w:val="18"/>
              </w:rPr>
            </w:pPr>
            <w:r w:rsidRPr="00D74645">
              <w:rPr>
                <w:spacing w:val="-20"/>
                <w:sz w:val="18"/>
                <w:szCs w:val="18"/>
              </w:rPr>
              <w:t>0</w:t>
            </w:r>
          </w:p>
        </w:tc>
        <w:tc>
          <w:tcPr>
            <w:tcW w:w="1077" w:type="dxa"/>
            <w:gridSpan w:val="2"/>
          </w:tcPr>
          <w:p w:rsidR="00ED72F2" w:rsidRPr="00D74645" w:rsidRDefault="00ED72F2" w:rsidP="003961D5">
            <w:pPr>
              <w:rPr>
                <w:spacing w:val="-20"/>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r w:rsidRPr="00D74645">
              <w:rPr>
                <w:spacing w:val="-20"/>
                <w:sz w:val="18"/>
                <w:szCs w:val="18"/>
              </w:rPr>
              <w:t>0</w:t>
            </w: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41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2021</w:t>
            </w:r>
          </w:p>
        </w:tc>
        <w:tc>
          <w:tcPr>
            <w:tcW w:w="943" w:type="dxa"/>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rPr>
                <w:spacing w:val="-20"/>
                <w:sz w:val="18"/>
                <w:szCs w:val="18"/>
              </w:rPr>
            </w:pPr>
            <w:r w:rsidRPr="00D74645">
              <w:rPr>
                <w:spacing w:val="-20"/>
                <w:sz w:val="18"/>
                <w:szCs w:val="18"/>
              </w:rPr>
              <w:t>0</w:t>
            </w:r>
          </w:p>
        </w:tc>
        <w:tc>
          <w:tcPr>
            <w:tcW w:w="907" w:type="dxa"/>
            <w:gridSpan w:val="2"/>
          </w:tcPr>
          <w:p w:rsidR="00ED72F2" w:rsidRPr="00D74645" w:rsidRDefault="00ED72F2" w:rsidP="003961D5">
            <w:pPr>
              <w:rPr>
                <w:spacing w:val="-20"/>
                <w:sz w:val="18"/>
                <w:szCs w:val="18"/>
              </w:rPr>
            </w:pPr>
            <w:r w:rsidRPr="00D74645">
              <w:rPr>
                <w:spacing w:val="-20"/>
                <w:sz w:val="18"/>
                <w:szCs w:val="18"/>
              </w:rPr>
              <w:t>0</w:t>
            </w:r>
          </w:p>
        </w:tc>
        <w:tc>
          <w:tcPr>
            <w:tcW w:w="1077" w:type="dxa"/>
            <w:gridSpan w:val="2"/>
          </w:tcPr>
          <w:p w:rsidR="00ED72F2" w:rsidRPr="00D74645" w:rsidRDefault="00ED72F2" w:rsidP="003961D5">
            <w:pPr>
              <w:rPr>
                <w:spacing w:val="-20"/>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r w:rsidRPr="00D74645">
              <w:rPr>
                <w:spacing w:val="-20"/>
                <w:sz w:val="18"/>
                <w:szCs w:val="18"/>
              </w:rPr>
              <w:t>0</w:t>
            </w: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41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2022</w:t>
            </w:r>
          </w:p>
        </w:tc>
        <w:tc>
          <w:tcPr>
            <w:tcW w:w="943" w:type="dxa"/>
          </w:tcPr>
          <w:p w:rsidR="00ED72F2" w:rsidRPr="00D74645" w:rsidRDefault="00ED72F2" w:rsidP="003961D5">
            <w:pPr>
              <w:jc w:val="center"/>
              <w:rPr>
                <w:spacing w:val="-20"/>
                <w:sz w:val="18"/>
                <w:szCs w:val="18"/>
              </w:rPr>
            </w:pPr>
          </w:p>
        </w:tc>
        <w:tc>
          <w:tcPr>
            <w:tcW w:w="1134" w:type="dxa"/>
          </w:tcPr>
          <w:p w:rsidR="00ED72F2" w:rsidRPr="00D74645" w:rsidRDefault="00ED72F2" w:rsidP="003961D5">
            <w:pPr>
              <w:rPr>
                <w:spacing w:val="-20"/>
                <w:sz w:val="18"/>
                <w:szCs w:val="18"/>
              </w:rPr>
            </w:pPr>
          </w:p>
        </w:tc>
        <w:tc>
          <w:tcPr>
            <w:tcW w:w="907" w:type="dxa"/>
            <w:gridSpan w:val="2"/>
          </w:tcPr>
          <w:p w:rsidR="00ED72F2" w:rsidRPr="00D74645" w:rsidRDefault="00ED72F2" w:rsidP="003961D5">
            <w:pPr>
              <w:rPr>
                <w:spacing w:val="-20"/>
                <w:sz w:val="18"/>
                <w:szCs w:val="18"/>
              </w:rPr>
            </w:pPr>
          </w:p>
        </w:tc>
        <w:tc>
          <w:tcPr>
            <w:tcW w:w="1077" w:type="dxa"/>
            <w:gridSpan w:val="2"/>
          </w:tcPr>
          <w:p w:rsidR="00ED72F2" w:rsidRPr="00D74645" w:rsidRDefault="00ED72F2" w:rsidP="003961D5">
            <w:pPr>
              <w:rPr>
                <w:spacing w:val="-20"/>
                <w:sz w:val="18"/>
                <w:szCs w:val="18"/>
              </w:rPr>
            </w:pPr>
          </w:p>
        </w:tc>
        <w:tc>
          <w:tcPr>
            <w:tcW w:w="1276" w:type="dxa"/>
          </w:tcPr>
          <w:p w:rsidR="00ED72F2" w:rsidRPr="00D74645" w:rsidRDefault="00ED72F2" w:rsidP="003961D5">
            <w:pPr>
              <w:jc w:val="center"/>
              <w:rPr>
                <w:spacing w:val="-20"/>
                <w:sz w:val="18"/>
                <w:szCs w:val="18"/>
              </w:rPr>
            </w:pPr>
          </w:p>
        </w:tc>
        <w:tc>
          <w:tcPr>
            <w:tcW w:w="1276" w:type="dxa"/>
            <w:gridSpan w:val="2"/>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41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Pr="00D74645" w:rsidRDefault="00ED72F2" w:rsidP="003961D5">
            <w:pPr>
              <w:jc w:val="center"/>
              <w:rPr>
                <w:spacing w:val="-20"/>
                <w:sz w:val="18"/>
                <w:szCs w:val="18"/>
              </w:rPr>
            </w:pPr>
          </w:p>
        </w:tc>
        <w:tc>
          <w:tcPr>
            <w:tcW w:w="1134" w:type="dxa"/>
          </w:tcPr>
          <w:p w:rsidR="00ED72F2" w:rsidRPr="00D74645" w:rsidRDefault="00ED72F2" w:rsidP="003961D5">
            <w:pPr>
              <w:rPr>
                <w:spacing w:val="-20"/>
                <w:sz w:val="18"/>
                <w:szCs w:val="18"/>
              </w:rPr>
            </w:pPr>
          </w:p>
        </w:tc>
        <w:tc>
          <w:tcPr>
            <w:tcW w:w="907" w:type="dxa"/>
            <w:gridSpan w:val="2"/>
          </w:tcPr>
          <w:p w:rsidR="00ED72F2" w:rsidRPr="00D74645" w:rsidRDefault="00ED72F2" w:rsidP="003961D5">
            <w:pPr>
              <w:rPr>
                <w:spacing w:val="-20"/>
                <w:sz w:val="18"/>
                <w:szCs w:val="18"/>
              </w:rPr>
            </w:pPr>
          </w:p>
        </w:tc>
        <w:tc>
          <w:tcPr>
            <w:tcW w:w="1077" w:type="dxa"/>
            <w:gridSpan w:val="2"/>
          </w:tcPr>
          <w:p w:rsidR="00ED72F2" w:rsidRPr="00D74645" w:rsidRDefault="00ED72F2" w:rsidP="003961D5">
            <w:pPr>
              <w:rPr>
                <w:spacing w:val="-20"/>
                <w:sz w:val="18"/>
                <w:szCs w:val="18"/>
              </w:rPr>
            </w:pPr>
          </w:p>
        </w:tc>
        <w:tc>
          <w:tcPr>
            <w:tcW w:w="1276" w:type="dxa"/>
          </w:tcPr>
          <w:p w:rsidR="00ED72F2" w:rsidRPr="00D74645" w:rsidRDefault="00ED72F2" w:rsidP="003961D5">
            <w:pPr>
              <w:jc w:val="center"/>
              <w:rPr>
                <w:spacing w:val="-20"/>
                <w:sz w:val="18"/>
                <w:szCs w:val="18"/>
              </w:rPr>
            </w:pPr>
          </w:p>
        </w:tc>
        <w:tc>
          <w:tcPr>
            <w:tcW w:w="1276" w:type="dxa"/>
            <w:gridSpan w:val="2"/>
          </w:tcPr>
          <w:p w:rsidR="00ED72F2" w:rsidRPr="00D74645" w:rsidRDefault="00ED72F2" w:rsidP="003961D5">
            <w:pPr>
              <w:autoSpaceDE w:val="0"/>
              <w:autoSpaceDN w:val="0"/>
              <w:adjustRightInd w:val="0"/>
              <w:jc w:val="center"/>
              <w:rPr>
                <w:spacing w:val="-20"/>
                <w:sz w:val="18"/>
                <w:szCs w:val="18"/>
              </w:rPr>
            </w:pP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660"/>
          <w:tblCellSpacing w:w="5" w:type="nil"/>
        </w:trPr>
        <w:tc>
          <w:tcPr>
            <w:tcW w:w="599" w:type="dxa"/>
            <w:tcBorders>
              <w:top w:val="nil"/>
            </w:tcBorders>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tcBorders>
              <w:top w:val="nil"/>
            </w:tcBorders>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Borders>
              <w:top w:val="nil"/>
            </w:tcBorders>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r w:rsidRPr="00D74645">
              <w:rPr>
                <w:spacing w:val="-20"/>
                <w:sz w:val="18"/>
                <w:szCs w:val="18"/>
              </w:rPr>
              <w:t>0</w:t>
            </w:r>
          </w:p>
        </w:tc>
        <w:tc>
          <w:tcPr>
            <w:tcW w:w="17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84"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425"/>
          <w:tblCellSpacing w:w="5" w:type="nil"/>
        </w:trPr>
        <w:tc>
          <w:tcPr>
            <w:tcW w:w="15432" w:type="dxa"/>
            <w:gridSpan w:val="24"/>
            <w:vAlign w:val="center"/>
          </w:tcPr>
          <w:p w:rsidR="00ED72F2" w:rsidRPr="00D74645" w:rsidRDefault="00ED72F2" w:rsidP="003961D5">
            <w:pPr>
              <w:autoSpaceDE w:val="0"/>
              <w:autoSpaceDN w:val="0"/>
              <w:adjustRightInd w:val="0"/>
              <w:jc w:val="center"/>
              <w:rPr>
                <w:b/>
                <w:bCs/>
                <w:i/>
                <w:iCs/>
                <w:sz w:val="18"/>
                <w:szCs w:val="18"/>
              </w:rPr>
            </w:pPr>
            <w:r w:rsidRPr="00D74645">
              <w:rPr>
                <w:b/>
                <w:bCs/>
                <w:sz w:val="18"/>
                <w:szCs w:val="18"/>
              </w:rPr>
              <w:t>Подпрограмма 2</w:t>
            </w:r>
            <w:r w:rsidRPr="00D74645">
              <w:rPr>
                <w:b/>
                <w:bCs/>
                <w:i/>
                <w:iCs/>
                <w:sz w:val="18"/>
                <w:szCs w:val="18"/>
              </w:rPr>
              <w:t xml:space="preserve"> «</w:t>
            </w:r>
            <w:r w:rsidRPr="00D74645">
              <w:rPr>
                <w:b/>
                <w:bCs/>
                <w:sz w:val="18"/>
                <w:szCs w:val="18"/>
                <w:lang w:eastAsia="ar-SA"/>
              </w:rPr>
              <w:t xml:space="preserve">Предоставление межбюджетных трансфертов из бюджета  </w:t>
            </w:r>
            <w:r w:rsidRPr="00D74645">
              <w:rPr>
                <w:b/>
                <w:bCs/>
                <w:spacing w:val="-2"/>
                <w:sz w:val="18"/>
                <w:szCs w:val="18"/>
              </w:rPr>
              <w:t xml:space="preserve">Соловцовского </w:t>
            </w:r>
            <w:r w:rsidRPr="00D74645">
              <w:rPr>
                <w:b/>
                <w:bCs/>
                <w:sz w:val="18"/>
                <w:szCs w:val="18"/>
                <w:lang w:eastAsia="ar-SA"/>
              </w:rPr>
              <w:t>сельсовета  Иссинского района Пензенской о</w:t>
            </w:r>
            <w:r w:rsidRPr="00D74645">
              <w:rPr>
                <w:b/>
                <w:bCs/>
                <w:sz w:val="18"/>
                <w:szCs w:val="18"/>
                <w:lang w:eastAsia="ar-SA"/>
              </w:rPr>
              <w:t>б</w:t>
            </w:r>
            <w:r w:rsidRPr="00D74645">
              <w:rPr>
                <w:b/>
                <w:bCs/>
                <w:sz w:val="18"/>
                <w:szCs w:val="18"/>
                <w:lang w:eastAsia="ar-SA"/>
              </w:rPr>
              <w:t>ласти»</w:t>
            </w:r>
          </w:p>
        </w:tc>
      </w:tr>
      <w:tr w:rsidR="00ED72F2" w:rsidRPr="00D74645" w:rsidTr="003961D5">
        <w:trPr>
          <w:trHeight w:val="489"/>
          <w:tblCellSpacing w:w="5" w:type="nil"/>
        </w:trPr>
        <w:tc>
          <w:tcPr>
            <w:tcW w:w="15432" w:type="dxa"/>
            <w:gridSpan w:val="24"/>
            <w:vAlign w:val="center"/>
          </w:tcPr>
          <w:p w:rsidR="00ED72F2" w:rsidRPr="00D74645" w:rsidRDefault="00ED72F2" w:rsidP="003961D5">
            <w:pPr>
              <w:autoSpaceDE w:val="0"/>
              <w:autoSpaceDN w:val="0"/>
              <w:adjustRightInd w:val="0"/>
              <w:jc w:val="center"/>
              <w:rPr>
                <w:sz w:val="18"/>
                <w:szCs w:val="18"/>
              </w:rPr>
            </w:pPr>
            <w:r w:rsidRPr="00D74645">
              <w:rPr>
                <w:sz w:val="18"/>
                <w:szCs w:val="18"/>
              </w:rPr>
              <w:t>Цель подпрограммы – создание условий для эффективного выполнения полномочий органов местного самоуправления Соловцовского сельсовета  Иссинского района Пензенской области</w:t>
            </w:r>
          </w:p>
        </w:tc>
      </w:tr>
      <w:tr w:rsidR="00ED72F2" w:rsidRPr="00D74645" w:rsidTr="003961D5">
        <w:trPr>
          <w:trHeight w:val="280"/>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2.1.</w:t>
            </w:r>
          </w:p>
        </w:tc>
        <w:tc>
          <w:tcPr>
            <w:tcW w:w="2311" w:type="dxa"/>
            <w:gridSpan w:val="2"/>
            <w:vMerge w:val="restart"/>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 xml:space="preserve">Обеспечение </w:t>
            </w:r>
          </w:p>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части своих полномочий  по  принятию мер по локализации  пожара и спасению людей и имущ</w:t>
            </w:r>
            <w:r w:rsidRPr="00D74645">
              <w:rPr>
                <w:spacing w:val="-20"/>
                <w:sz w:val="18"/>
                <w:szCs w:val="18"/>
              </w:rPr>
              <w:t>е</w:t>
            </w:r>
            <w:r w:rsidRPr="00D74645">
              <w:rPr>
                <w:spacing w:val="-20"/>
                <w:sz w:val="18"/>
                <w:szCs w:val="18"/>
              </w:rPr>
              <w:t>ства до прибытия подразделений  Гос. противопожарной  службы  в границах населенных пун</w:t>
            </w:r>
            <w:r w:rsidRPr="00D74645">
              <w:rPr>
                <w:spacing w:val="-20"/>
                <w:sz w:val="18"/>
                <w:szCs w:val="18"/>
              </w:rPr>
              <w:t>к</w:t>
            </w:r>
            <w:r w:rsidRPr="00D74645">
              <w:rPr>
                <w:spacing w:val="-20"/>
                <w:sz w:val="18"/>
                <w:szCs w:val="18"/>
              </w:rPr>
              <w:t>тов</w:t>
            </w:r>
          </w:p>
        </w:tc>
        <w:tc>
          <w:tcPr>
            <w:tcW w:w="1611" w:type="dxa"/>
            <w:gridSpan w:val="2"/>
            <w:vMerge w:val="restart"/>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ED72F2" w:rsidRPr="00D74645" w:rsidRDefault="00ED72F2" w:rsidP="003961D5">
            <w:pPr>
              <w:shd w:val="clear" w:color="auto" w:fill="FFFFFF"/>
              <w:jc w:val="center"/>
              <w:rPr>
                <w:b/>
                <w:bCs/>
                <w:spacing w:val="-20"/>
                <w:sz w:val="18"/>
                <w:szCs w:val="18"/>
              </w:rPr>
            </w:pPr>
            <w:r>
              <w:rPr>
                <w:b/>
                <w:bCs/>
                <w:spacing w:val="-20"/>
                <w:sz w:val="18"/>
                <w:szCs w:val="18"/>
              </w:rPr>
              <w:t>1629,1</w:t>
            </w:r>
          </w:p>
        </w:tc>
        <w:tc>
          <w:tcPr>
            <w:tcW w:w="1134" w:type="dxa"/>
          </w:tcPr>
          <w:p w:rsidR="00ED72F2" w:rsidRPr="00D74645" w:rsidRDefault="00ED72F2" w:rsidP="003961D5">
            <w:pPr>
              <w:jc w:val="center"/>
              <w:rPr>
                <w:b/>
                <w:sz w:val="18"/>
                <w:szCs w:val="18"/>
              </w:rPr>
            </w:pPr>
            <w:r w:rsidRPr="00D74645">
              <w:rPr>
                <w:b/>
                <w:spacing w:val="-20"/>
                <w:sz w:val="18"/>
                <w:szCs w:val="18"/>
              </w:rPr>
              <w:t>0</w:t>
            </w:r>
          </w:p>
        </w:tc>
        <w:tc>
          <w:tcPr>
            <w:tcW w:w="907" w:type="dxa"/>
            <w:gridSpan w:val="2"/>
          </w:tcPr>
          <w:p w:rsidR="00ED72F2" w:rsidRPr="00D74645" w:rsidRDefault="00ED72F2" w:rsidP="003961D5">
            <w:pPr>
              <w:jc w:val="center"/>
              <w:rPr>
                <w:b/>
                <w:sz w:val="18"/>
                <w:szCs w:val="18"/>
              </w:rPr>
            </w:pPr>
            <w:r w:rsidRPr="00D74645">
              <w:rPr>
                <w:b/>
                <w:spacing w:val="-20"/>
                <w:sz w:val="18"/>
                <w:szCs w:val="18"/>
              </w:rPr>
              <w:t>0</w:t>
            </w:r>
          </w:p>
        </w:tc>
        <w:tc>
          <w:tcPr>
            <w:tcW w:w="1077" w:type="dxa"/>
            <w:gridSpan w:val="2"/>
          </w:tcPr>
          <w:p w:rsidR="00ED72F2" w:rsidRPr="00D74645" w:rsidRDefault="00ED72F2" w:rsidP="003961D5">
            <w:pPr>
              <w:jc w:val="center"/>
              <w:rPr>
                <w:b/>
                <w:sz w:val="18"/>
                <w:szCs w:val="18"/>
              </w:rPr>
            </w:pPr>
            <w:r w:rsidRPr="00D74645">
              <w:rPr>
                <w:b/>
                <w:spacing w:val="-20"/>
                <w:sz w:val="18"/>
                <w:szCs w:val="18"/>
              </w:rPr>
              <w:t>0</w:t>
            </w:r>
          </w:p>
        </w:tc>
        <w:tc>
          <w:tcPr>
            <w:tcW w:w="1276" w:type="dxa"/>
            <w:vAlign w:val="center"/>
          </w:tcPr>
          <w:p w:rsidR="00ED72F2" w:rsidRPr="00D74645" w:rsidRDefault="00ED72F2" w:rsidP="003961D5">
            <w:pPr>
              <w:shd w:val="clear" w:color="auto" w:fill="FFFFFF"/>
              <w:jc w:val="center"/>
              <w:rPr>
                <w:b/>
                <w:bCs/>
                <w:spacing w:val="-20"/>
                <w:sz w:val="18"/>
                <w:szCs w:val="18"/>
              </w:rPr>
            </w:pPr>
            <w:r>
              <w:rPr>
                <w:b/>
                <w:bCs/>
                <w:spacing w:val="-20"/>
                <w:sz w:val="18"/>
                <w:szCs w:val="18"/>
              </w:rPr>
              <w:t>1629,1</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val="restart"/>
          </w:tcPr>
          <w:p w:rsidR="00ED72F2" w:rsidRDefault="00ED72F2" w:rsidP="003961D5">
            <w:pPr>
              <w:autoSpaceDE w:val="0"/>
              <w:autoSpaceDN w:val="0"/>
              <w:adjustRightInd w:val="0"/>
              <w:spacing w:line="216" w:lineRule="auto"/>
              <w:rPr>
                <w:sz w:val="18"/>
                <w:szCs w:val="18"/>
              </w:rPr>
            </w:pPr>
            <w:r w:rsidRPr="00D74645">
              <w:rPr>
                <w:sz w:val="18"/>
                <w:szCs w:val="18"/>
              </w:rPr>
              <w:t>Обесп</w:t>
            </w:r>
            <w:r w:rsidRPr="00D74645">
              <w:rPr>
                <w:sz w:val="18"/>
                <w:szCs w:val="18"/>
              </w:rPr>
              <w:t>е</w:t>
            </w:r>
            <w:r w:rsidRPr="00D74645">
              <w:rPr>
                <w:sz w:val="18"/>
                <w:szCs w:val="18"/>
              </w:rPr>
              <w:t xml:space="preserve">чение мер пожарной </w:t>
            </w:r>
          </w:p>
          <w:p w:rsidR="00ED72F2" w:rsidRPr="00D74645" w:rsidRDefault="00ED72F2" w:rsidP="003961D5">
            <w:pPr>
              <w:autoSpaceDE w:val="0"/>
              <w:autoSpaceDN w:val="0"/>
              <w:adjustRightInd w:val="0"/>
              <w:spacing w:line="216" w:lineRule="auto"/>
              <w:rPr>
                <w:spacing w:val="-20"/>
                <w:sz w:val="18"/>
                <w:szCs w:val="18"/>
              </w:rPr>
            </w:pPr>
            <w:r w:rsidRPr="00D74645">
              <w:rPr>
                <w:sz w:val="18"/>
                <w:szCs w:val="18"/>
              </w:rPr>
              <w:t>без</w:t>
            </w:r>
            <w:r w:rsidRPr="00D74645">
              <w:rPr>
                <w:sz w:val="18"/>
                <w:szCs w:val="18"/>
              </w:rPr>
              <w:t>о</w:t>
            </w:r>
            <w:r w:rsidRPr="00D74645">
              <w:rPr>
                <w:sz w:val="18"/>
                <w:szCs w:val="18"/>
              </w:rPr>
              <w:t>пасности</w:t>
            </w:r>
          </w:p>
          <w:p w:rsidR="00ED72F2"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w:t>
            </w: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162,1</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162,1</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2016</w:t>
            </w:r>
          </w:p>
        </w:tc>
        <w:tc>
          <w:tcPr>
            <w:tcW w:w="943" w:type="dxa"/>
          </w:tcPr>
          <w:p w:rsidR="00ED72F2" w:rsidRPr="00D74645" w:rsidRDefault="00ED72F2" w:rsidP="003961D5">
            <w:pPr>
              <w:jc w:val="center"/>
              <w:rPr>
                <w:sz w:val="18"/>
                <w:szCs w:val="18"/>
              </w:rPr>
            </w:pPr>
            <w:r w:rsidRPr="00D74645">
              <w:rPr>
                <w:sz w:val="18"/>
                <w:szCs w:val="18"/>
              </w:rPr>
              <w:t>146,2</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z w:val="18"/>
                <w:szCs w:val="18"/>
              </w:rPr>
              <w:t>146,2</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2017</w:t>
            </w:r>
          </w:p>
        </w:tc>
        <w:tc>
          <w:tcPr>
            <w:tcW w:w="943" w:type="dxa"/>
          </w:tcPr>
          <w:p w:rsidR="00ED72F2" w:rsidRPr="00D74645" w:rsidRDefault="00ED72F2" w:rsidP="003961D5">
            <w:pPr>
              <w:jc w:val="center"/>
              <w:rPr>
                <w:sz w:val="18"/>
                <w:szCs w:val="18"/>
              </w:rPr>
            </w:pPr>
            <w:r w:rsidRPr="00D74645">
              <w:rPr>
                <w:sz w:val="18"/>
                <w:szCs w:val="18"/>
              </w:rPr>
              <w:t>168,5</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z w:val="18"/>
                <w:szCs w:val="18"/>
              </w:rPr>
              <w:t>168,5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2018</w:t>
            </w:r>
          </w:p>
        </w:tc>
        <w:tc>
          <w:tcPr>
            <w:tcW w:w="943" w:type="dxa"/>
          </w:tcPr>
          <w:p w:rsidR="00ED72F2" w:rsidRPr="00D74645" w:rsidRDefault="00ED72F2" w:rsidP="003961D5">
            <w:pPr>
              <w:jc w:val="center"/>
              <w:rPr>
                <w:sz w:val="18"/>
                <w:szCs w:val="18"/>
              </w:rPr>
            </w:pPr>
            <w:r w:rsidRPr="00D74645">
              <w:rPr>
                <w:sz w:val="18"/>
                <w:szCs w:val="18"/>
              </w:rPr>
              <w:t>203,9</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z w:val="18"/>
                <w:szCs w:val="18"/>
              </w:rPr>
              <w:t>203,9</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2019</w:t>
            </w:r>
          </w:p>
        </w:tc>
        <w:tc>
          <w:tcPr>
            <w:tcW w:w="943" w:type="dxa"/>
          </w:tcPr>
          <w:p w:rsidR="00ED72F2" w:rsidRPr="00D74645" w:rsidRDefault="00ED72F2" w:rsidP="003961D5">
            <w:pPr>
              <w:jc w:val="center"/>
              <w:rPr>
                <w:sz w:val="18"/>
                <w:szCs w:val="18"/>
              </w:rPr>
            </w:pPr>
            <w:r w:rsidRPr="00D74645">
              <w:rPr>
                <w:sz w:val="18"/>
                <w:szCs w:val="18"/>
              </w:rPr>
              <w:t>197,0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z w:val="18"/>
                <w:szCs w:val="18"/>
              </w:rPr>
              <w:t>197,0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2020</w:t>
            </w:r>
          </w:p>
        </w:tc>
        <w:tc>
          <w:tcPr>
            <w:tcW w:w="943" w:type="dxa"/>
          </w:tcPr>
          <w:p w:rsidR="00ED72F2" w:rsidRPr="00D74645" w:rsidRDefault="00ED72F2" w:rsidP="003961D5">
            <w:pPr>
              <w:jc w:val="center"/>
              <w:rPr>
                <w:sz w:val="18"/>
                <w:szCs w:val="18"/>
              </w:rPr>
            </w:pPr>
            <w:r w:rsidRPr="00D74645">
              <w:rPr>
                <w:sz w:val="18"/>
                <w:szCs w:val="18"/>
              </w:rPr>
              <w:t>167,0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z w:val="18"/>
                <w:szCs w:val="18"/>
              </w:rPr>
              <w:t>167,0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2021</w:t>
            </w:r>
          </w:p>
        </w:tc>
        <w:tc>
          <w:tcPr>
            <w:tcW w:w="943" w:type="dxa"/>
          </w:tcPr>
          <w:p w:rsidR="00ED72F2" w:rsidRPr="00D74645" w:rsidRDefault="00ED72F2" w:rsidP="003961D5">
            <w:pPr>
              <w:jc w:val="center"/>
              <w:rPr>
                <w:sz w:val="18"/>
                <w:szCs w:val="18"/>
              </w:rPr>
            </w:pPr>
            <w:r>
              <w:rPr>
                <w:sz w:val="18"/>
                <w:szCs w:val="18"/>
              </w:rPr>
              <w:t>206,5</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z w:val="18"/>
                <w:szCs w:val="18"/>
              </w:rPr>
              <w:t>167,0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2022</w:t>
            </w:r>
          </w:p>
        </w:tc>
        <w:tc>
          <w:tcPr>
            <w:tcW w:w="943" w:type="dxa"/>
          </w:tcPr>
          <w:p w:rsidR="00ED72F2" w:rsidRPr="00D74645" w:rsidRDefault="00ED72F2" w:rsidP="003961D5">
            <w:pPr>
              <w:jc w:val="center"/>
              <w:rPr>
                <w:sz w:val="18"/>
                <w:szCs w:val="18"/>
              </w:rPr>
            </w:pPr>
            <w:r>
              <w:rPr>
                <w:sz w:val="18"/>
                <w:szCs w:val="18"/>
              </w:rPr>
              <w:t>211,7</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Pr>
                <w:sz w:val="18"/>
                <w:szCs w:val="18"/>
              </w:rPr>
              <w:t>211,7</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Pr="00D74645" w:rsidRDefault="00ED72F2" w:rsidP="003961D5">
            <w:pPr>
              <w:jc w:val="center"/>
              <w:rPr>
                <w:sz w:val="18"/>
                <w:szCs w:val="18"/>
              </w:rPr>
            </w:pPr>
            <w:r>
              <w:rPr>
                <w:sz w:val="18"/>
                <w:szCs w:val="18"/>
              </w:rPr>
              <w:t>18,8</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07" w:type="dxa"/>
            <w:gridSpan w:val="2"/>
          </w:tcPr>
          <w:p w:rsidR="00ED72F2" w:rsidRPr="00D74645" w:rsidRDefault="00ED72F2" w:rsidP="003961D5">
            <w:pPr>
              <w:jc w:val="center"/>
              <w:rPr>
                <w:spacing w:val="-20"/>
                <w:sz w:val="18"/>
                <w:szCs w:val="18"/>
              </w:rPr>
            </w:pPr>
            <w:r>
              <w:rPr>
                <w:spacing w:val="-20"/>
                <w:sz w:val="18"/>
                <w:szCs w:val="18"/>
              </w:rPr>
              <w:t>0</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276" w:type="dxa"/>
          </w:tcPr>
          <w:p w:rsidR="00ED72F2" w:rsidRPr="00D74645" w:rsidRDefault="00ED72F2" w:rsidP="003961D5">
            <w:pPr>
              <w:jc w:val="center"/>
              <w:rPr>
                <w:sz w:val="18"/>
                <w:szCs w:val="18"/>
              </w:rPr>
            </w:pPr>
            <w:r>
              <w:rPr>
                <w:sz w:val="18"/>
                <w:szCs w:val="18"/>
              </w:rPr>
              <w:t>18,8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8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Pr>
          <w:p w:rsidR="00ED72F2" w:rsidRPr="00D74645" w:rsidRDefault="00ED72F2" w:rsidP="003961D5">
            <w:pPr>
              <w:jc w:val="center"/>
              <w:rPr>
                <w:sz w:val="18"/>
                <w:szCs w:val="18"/>
              </w:rPr>
            </w:pPr>
            <w:r>
              <w:rPr>
                <w:sz w:val="18"/>
                <w:szCs w:val="18"/>
              </w:rPr>
              <w:t>36,1</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07" w:type="dxa"/>
            <w:gridSpan w:val="2"/>
          </w:tcPr>
          <w:p w:rsidR="00ED72F2" w:rsidRPr="00D74645" w:rsidRDefault="00ED72F2" w:rsidP="003961D5">
            <w:pPr>
              <w:jc w:val="center"/>
              <w:rPr>
                <w:spacing w:val="-20"/>
                <w:sz w:val="18"/>
                <w:szCs w:val="18"/>
              </w:rPr>
            </w:pPr>
            <w:r>
              <w:rPr>
                <w:spacing w:val="-20"/>
                <w:sz w:val="18"/>
                <w:szCs w:val="18"/>
              </w:rPr>
              <w:t>0</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276" w:type="dxa"/>
          </w:tcPr>
          <w:p w:rsidR="00ED72F2" w:rsidRDefault="00ED72F2" w:rsidP="003961D5">
            <w:pPr>
              <w:jc w:val="center"/>
            </w:pPr>
            <w:r>
              <w:rPr>
                <w:sz w:val="18"/>
                <w:szCs w:val="18"/>
              </w:rPr>
              <w:t>36,1</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8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tcPr>
          <w:p w:rsidR="00ED72F2" w:rsidRDefault="00ED72F2" w:rsidP="003961D5">
            <w:pPr>
              <w:jc w:val="center"/>
            </w:pPr>
            <w:r>
              <w:rPr>
                <w:sz w:val="18"/>
                <w:szCs w:val="18"/>
              </w:rPr>
              <w:t>37,1</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07" w:type="dxa"/>
            <w:gridSpan w:val="2"/>
          </w:tcPr>
          <w:p w:rsidR="00ED72F2" w:rsidRPr="00D74645" w:rsidRDefault="00ED72F2" w:rsidP="003961D5">
            <w:pPr>
              <w:jc w:val="center"/>
              <w:rPr>
                <w:spacing w:val="-20"/>
                <w:sz w:val="18"/>
                <w:szCs w:val="18"/>
              </w:rPr>
            </w:pPr>
            <w:r>
              <w:rPr>
                <w:spacing w:val="-20"/>
                <w:sz w:val="18"/>
                <w:szCs w:val="18"/>
              </w:rPr>
              <w:t>0</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276" w:type="dxa"/>
          </w:tcPr>
          <w:p w:rsidR="00ED72F2" w:rsidRDefault="00ED72F2" w:rsidP="003961D5">
            <w:pPr>
              <w:jc w:val="center"/>
            </w:pPr>
            <w:r>
              <w:rPr>
                <w:sz w:val="18"/>
                <w:szCs w:val="18"/>
              </w:rPr>
              <w:t>37,1</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8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tcPr>
          <w:p w:rsidR="00ED72F2" w:rsidRDefault="00ED72F2" w:rsidP="003961D5">
            <w:pPr>
              <w:jc w:val="center"/>
            </w:pPr>
            <w:r>
              <w:rPr>
                <w:sz w:val="18"/>
                <w:szCs w:val="18"/>
              </w:rPr>
              <w:t>37,1</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07" w:type="dxa"/>
            <w:gridSpan w:val="2"/>
          </w:tcPr>
          <w:p w:rsidR="00ED72F2" w:rsidRPr="00D74645" w:rsidRDefault="00ED72F2" w:rsidP="003961D5">
            <w:pPr>
              <w:jc w:val="center"/>
              <w:rPr>
                <w:spacing w:val="-20"/>
                <w:sz w:val="18"/>
                <w:szCs w:val="18"/>
              </w:rPr>
            </w:pPr>
            <w:r>
              <w:rPr>
                <w:spacing w:val="-20"/>
                <w:sz w:val="18"/>
                <w:szCs w:val="18"/>
              </w:rPr>
              <w:t>0</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276" w:type="dxa"/>
          </w:tcPr>
          <w:p w:rsidR="00ED72F2" w:rsidRDefault="00ED72F2" w:rsidP="003961D5">
            <w:pPr>
              <w:jc w:val="center"/>
            </w:pPr>
            <w:r>
              <w:rPr>
                <w:sz w:val="18"/>
                <w:szCs w:val="18"/>
              </w:rPr>
              <w:t>37,1</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8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tcPr>
          <w:p w:rsidR="00ED72F2" w:rsidRDefault="00ED72F2" w:rsidP="003961D5">
            <w:pPr>
              <w:jc w:val="center"/>
            </w:pPr>
            <w:r>
              <w:rPr>
                <w:sz w:val="18"/>
                <w:szCs w:val="18"/>
              </w:rPr>
              <w:t>37,1</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07" w:type="dxa"/>
            <w:gridSpan w:val="2"/>
          </w:tcPr>
          <w:p w:rsidR="00ED72F2" w:rsidRPr="00D74645" w:rsidRDefault="00ED72F2" w:rsidP="003961D5">
            <w:pPr>
              <w:jc w:val="center"/>
              <w:rPr>
                <w:spacing w:val="-20"/>
                <w:sz w:val="18"/>
                <w:szCs w:val="18"/>
              </w:rPr>
            </w:pPr>
            <w:r>
              <w:rPr>
                <w:spacing w:val="-20"/>
                <w:sz w:val="18"/>
                <w:szCs w:val="18"/>
              </w:rPr>
              <w:t>0</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276" w:type="dxa"/>
          </w:tcPr>
          <w:p w:rsidR="00ED72F2" w:rsidRDefault="00ED72F2" w:rsidP="003961D5">
            <w:pPr>
              <w:jc w:val="center"/>
            </w:pPr>
            <w:r>
              <w:rPr>
                <w:sz w:val="18"/>
                <w:szCs w:val="18"/>
              </w:rPr>
              <w:t>37,1</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40"/>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2.2.</w:t>
            </w:r>
          </w:p>
        </w:tc>
        <w:tc>
          <w:tcPr>
            <w:tcW w:w="2311" w:type="dxa"/>
            <w:gridSpan w:val="2"/>
            <w:vMerge w:val="restart"/>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Исполнение полномочий поселений  по осуществлению функций по опр</w:t>
            </w:r>
            <w:r w:rsidRPr="00D74645">
              <w:rPr>
                <w:spacing w:val="-20"/>
                <w:sz w:val="18"/>
                <w:szCs w:val="18"/>
              </w:rPr>
              <w:t>е</w:t>
            </w:r>
            <w:r w:rsidRPr="00D74645">
              <w:rPr>
                <w:spacing w:val="-20"/>
                <w:sz w:val="18"/>
                <w:szCs w:val="18"/>
              </w:rPr>
              <w:t>делению поставщика (подрядчика, исполнит</w:t>
            </w:r>
            <w:r w:rsidRPr="00D74645">
              <w:rPr>
                <w:spacing w:val="-20"/>
                <w:sz w:val="18"/>
                <w:szCs w:val="18"/>
              </w:rPr>
              <w:t>е</w:t>
            </w:r>
            <w:r w:rsidRPr="00D74645">
              <w:rPr>
                <w:spacing w:val="-20"/>
                <w:sz w:val="18"/>
                <w:szCs w:val="18"/>
              </w:rPr>
              <w:t>ля)</w:t>
            </w:r>
          </w:p>
        </w:tc>
        <w:tc>
          <w:tcPr>
            <w:tcW w:w="1611" w:type="dxa"/>
            <w:gridSpan w:val="2"/>
            <w:vMerge w:val="restart"/>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ED72F2" w:rsidRPr="00D74645" w:rsidRDefault="00ED72F2" w:rsidP="003961D5">
            <w:pPr>
              <w:autoSpaceDE w:val="0"/>
              <w:autoSpaceDN w:val="0"/>
              <w:adjustRightInd w:val="0"/>
              <w:jc w:val="center"/>
              <w:rPr>
                <w:b/>
                <w:bCs/>
                <w:spacing w:val="-20"/>
                <w:sz w:val="18"/>
                <w:szCs w:val="18"/>
              </w:rPr>
            </w:pPr>
            <w:r w:rsidRPr="00D74645">
              <w:rPr>
                <w:b/>
                <w:bCs/>
                <w:spacing w:val="-20"/>
                <w:sz w:val="18"/>
                <w:szCs w:val="18"/>
              </w:rPr>
              <w:t>12,6</w:t>
            </w:r>
          </w:p>
        </w:tc>
        <w:tc>
          <w:tcPr>
            <w:tcW w:w="1134" w:type="dxa"/>
          </w:tcPr>
          <w:p w:rsidR="00ED72F2" w:rsidRPr="00D74645" w:rsidRDefault="00ED72F2" w:rsidP="003961D5">
            <w:pPr>
              <w:rPr>
                <w:b/>
                <w:sz w:val="18"/>
                <w:szCs w:val="18"/>
              </w:rPr>
            </w:pPr>
            <w:r w:rsidRPr="00D74645">
              <w:rPr>
                <w:b/>
                <w:spacing w:val="-20"/>
                <w:sz w:val="18"/>
                <w:szCs w:val="18"/>
              </w:rPr>
              <w:t>0</w:t>
            </w:r>
          </w:p>
        </w:tc>
        <w:tc>
          <w:tcPr>
            <w:tcW w:w="907" w:type="dxa"/>
            <w:gridSpan w:val="2"/>
          </w:tcPr>
          <w:p w:rsidR="00ED72F2" w:rsidRPr="00D74645" w:rsidRDefault="00ED72F2" w:rsidP="003961D5">
            <w:pPr>
              <w:rPr>
                <w:b/>
                <w:sz w:val="18"/>
                <w:szCs w:val="18"/>
              </w:rPr>
            </w:pPr>
            <w:r w:rsidRPr="00D74645">
              <w:rPr>
                <w:b/>
                <w:spacing w:val="-20"/>
                <w:sz w:val="18"/>
                <w:szCs w:val="18"/>
              </w:rPr>
              <w:t>0</w:t>
            </w:r>
          </w:p>
        </w:tc>
        <w:tc>
          <w:tcPr>
            <w:tcW w:w="1077" w:type="dxa"/>
            <w:gridSpan w:val="2"/>
          </w:tcPr>
          <w:p w:rsidR="00ED72F2" w:rsidRPr="00D74645" w:rsidRDefault="00ED72F2" w:rsidP="003961D5">
            <w:pPr>
              <w:rPr>
                <w:b/>
                <w:sz w:val="18"/>
                <w:szCs w:val="18"/>
              </w:rPr>
            </w:pPr>
            <w:r w:rsidRPr="00D74645">
              <w:rPr>
                <w:b/>
                <w:spacing w:val="-20"/>
                <w:sz w:val="18"/>
                <w:szCs w:val="18"/>
              </w:rPr>
              <w:t>0</w:t>
            </w:r>
          </w:p>
        </w:tc>
        <w:tc>
          <w:tcPr>
            <w:tcW w:w="1276" w:type="dxa"/>
            <w:vAlign w:val="center"/>
          </w:tcPr>
          <w:p w:rsidR="00ED72F2" w:rsidRPr="00D74645" w:rsidRDefault="00ED72F2" w:rsidP="003961D5">
            <w:pPr>
              <w:autoSpaceDE w:val="0"/>
              <w:autoSpaceDN w:val="0"/>
              <w:adjustRightInd w:val="0"/>
              <w:jc w:val="center"/>
              <w:rPr>
                <w:b/>
                <w:bCs/>
                <w:spacing w:val="-20"/>
                <w:sz w:val="18"/>
                <w:szCs w:val="18"/>
              </w:rPr>
            </w:pPr>
            <w:r w:rsidRPr="00D74645">
              <w:rPr>
                <w:b/>
                <w:bCs/>
                <w:spacing w:val="-20"/>
                <w:sz w:val="18"/>
                <w:szCs w:val="18"/>
              </w:rPr>
              <w:t>12,6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val="restart"/>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Осуществление закупок, провед</w:t>
            </w:r>
            <w:r w:rsidRPr="00D74645">
              <w:rPr>
                <w:spacing w:val="-20"/>
                <w:sz w:val="18"/>
                <w:szCs w:val="18"/>
              </w:rPr>
              <w:t>е</w:t>
            </w:r>
            <w:r w:rsidRPr="00D74645">
              <w:rPr>
                <w:spacing w:val="-20"/>
                <w:sz w:val="18"/>
                <w:szCs w:val="18"/>
              </w:rPr>
              <w:t>ние торгов</w:t>
            </w:r>
          </w:p>
        </w:tc>
        <w:tc>
          <w:tcPr>
            <w:tcW w:w="1182" w:type="dxa"/>
            <w:gridSpan w:val="4"/>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w:t>
            </w: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1,0</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1,0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2016</w:t>
            </w:r>
          </w:p>
        </w:tc>
        <w:tc>
          <w:tcPr>
            <w:tcW w:w="943" w:type="dxa"/>
          </w:tcPr>
          <w:p w:rsidR="00ED72F2" w:rsidRPr="00D74645" w:rsidRDefault="00ED72F2" w:rsidP="003961D5">
            <w:pPr>
              <w:jc w:val="center"/>
              <w:rPr>
                <w:sz w:val="18"/>
                <w:szCs w:val="18"/>
              </w:rPr>
            </w:pPr>
            <w:r w:rsidRPr="00D74645">
              <w:rPr>
                <w:spacing w:val="-20"/>
                <w:sz w:val="18"/>
                <w:szCs w:val="18"/>
              </w:rPr>
              <w:t>1,0</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1,0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2017</w:t>
            </w:r>
          </w:p>
        </w:tc>
        <w:tc>
          <w:tcPr>
            <w:tcW w:w="943" w:type="dxa"/>
          </w:tcPr>
          <w:p w:rsidR="00ED72F2" w:rsidRPr="00D74645" w:rsidRDefault="00ED72F2" w:rsidP="003961D5">
            <w:pPr>
              <w:jc w:val="center"/>
              <w:rPr>
                <w:sz w:val="18"/>
                <w:szCs w:val="18"/>
              </w:rPr>
            </w:pPr>
            <w:r w:rsidRPr="00D74645">
              <w:rPr>
                <w:spacing w:val="-20"/>
                <w:sz w:val="18"/>
                <w:szCs w:val="18"/>
              </w:rPr>
              <w:t>1,0</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1,0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2018</w:t>
            </w:r>
          </w:p>
        </w:tc>
        <w:tc>
          <w:tcPr>
            <w:tcW w:w="943" w:type="dxa"/>
          </w:tcPr>
          <w:p w:rsidR="00ED72F2" w:rsidRPr="00D74645" w:rsidRDefault="00ED72F2" w:rsidP="003961D5">
            <w:pPr>
              <w:jc w:val="center"/>
              <w:rPr>
                <w:sz w:val="18"/>
                <w:szCs w:val="18"/>
              </w:rPr>
            </w:pPr>
            <w:r w:rsidRPr="00D74645">
              <w:rPr>
                <w:spacing w:val="-20"/>
                <w:sz w:val="18"/>
                <w:szCs w:val="18"/>
              </w:rPr>
              <w:t>1,0</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1,0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2019</w:t>
            </w:r>
          </w:p>
        </w:tc>
        <w:tc>
          <w:tcPr>
            <w:tcW w:w="943" w:type="dxa"/>
          </w:tcPr>
          <w:p w:rsidR="00ED72F2" w:rsidRPr="00D74645" w:rsidRDefault="00ED72F2" w:rsidP="003961D5">
            <w:pPr>
              <w:jc w:val="center"/>
              <w:rPr>
                <w:sz w:val="18"/>
                <w:szCs w:val="18"/>
              </w:rPr>
            </w:pPr>
            <w:r w:rsidRPr="00D74645">
              <w:rPr>
                <w:spacing w:val="-20"/>
                <w:sz w:val="18"/>
                <w:szCs w:val="18"/>
              </w:rPr>
              <w:t>1,1</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1,1</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2020</w:t>
            </w:r>
          </w:p>
        </w:tc>
        <w:tc>
          <w:tcPr>
            <w:tcW w:w="943" w:type="dxa"/>
          </w:tcPr>
          <w:p w:rsidR="00ED72F2" w:rsidRPr="00D74645" w:rsidRDefault="00ED72F2" w:rsidP="003961D5">
            <w:pPr>
              <w:jc w:val="center"/>
              <w:rPr>
                <w:spacing w:val="-20"/>
                <w:sz w:val="18"/>
                <w:szCs w:val="18"/>
              </w:rPr>
            </w:pPr>
            <w:r w:rsidRPr="00D74645">
              <w:rPr>
                <w:spacing w:val="-20"/>
                <w:sz w:val="18"/>
                <w:szCs w:val="18"/>
              </w:rPr>
              <w:t>1,1</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pacing w:val="-20"/>
                <w:sz w:val="18"/>
                <w:szCs w:val="18"/>
              </w:rPr>
            </w:pPr>
            <w:r w:rsidRPr="00D74645">
              <w:rPr>
                <w:spacing w:val="-20"/>
                <w:sz w:val="18"/>
                <w:szCs w:val="18"/>
              </w:rPr>
              <w:t>1,1</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2021</w:t>
            </w:r>
          </w:p>
        </w:tc>
        <w:tc>
          <w:tcPr>
            <w:tcW w:w="943" w:type="dxa"/>
          </w:tcPr>
          <w:p w:rsidR="00ED72F2" w:rsidRPr="00D74645" w:rsidRDefault="00ED72F2" w:rsidP="003961D5">
            <w:pPr>
              <w:jc w:val="center"/>
              <w:rPr>
                <w:spacing w:val="-20"/>
                <w:sz w:val="18"/>
                <w:szCs w:val="18"/>
              </w:rPr>
            </w:pPr>
            <w:r w:rsidRPr="00D74645">
              <w:rPr>
                <w:spacing w:val="-20"/>
                <w:sz w:val="18"/>
                <w:szCs w:val="18"/>
              </w:rPr>
              <w:t>1,6</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pacing w:val="-20"/>
                <w:sz w:val="18"/>
                <w:szCs w:val="18"/>
              </w:rPr>
            </w:pPr>
            <w:r w:rsidRPr="00D74645">
              <w:rPr>
                <w:spacing w:val="-20"/>
                <w:sz w:val="18"/>
                <w:szCs w:val="18"/>
              </w:rPr>
              <w:t>1,6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2022</w:t>
            </w:r>
          </w:p>
        </w:tc>
        <w:tc>
          <w:tcPr>
            <w:tcW w:w="943" w:type="dxa"/>
          </w:tcPr>
          <w:p w:rsidR="00ED72F2" w:rsidRPr="00D74645" w:rsidRDefault="00ED72F2" w:rsidP="003961D5">
            <w:pPr>
              <w:jc w:val="center"/>
              <w:rPr>
                <w:sz w:val="18"/>
                <w:szCs w:val="18"/>
              </w:rPr>
            </w:pPr>
            <w:r w:rsidRPr="00D74645">
              <w:rPr>
                <w:spacing w:val="-20"/>
                <w:sz w:val="18"/>
                <w:szCs w:val="18"/>
              </w:rPr>
              <w:t>1,6</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1,6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Pr="00D74645" w:rsidRDefault="00ED72F2" w:rsidP="003961D5">
            <w:pPr>
              <w:jc w:val="center"/>
              <w:rPr>
                <w:spacing w:val="-20"/>
                <w:sz w:val="18"/>
                <w:szCs w:val="18"/>
              </w:rPr>
            </w:pPr>
            <w:r>
              <w:rPr>
                <w:spacing w:val="-20"/>
                <w:sz w:val="18"/>
                <w:szCs w:val="18"/>
              </w:rPr>
              <w:t>0,6</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Pr="00D74645" w:rsidRDefault="00ED72F2" w:rsidP="003961D5">
            <w:pPr>
              <w:jc w:val="center"/>
              <w:rPr>
                <w:spacing w:val="-20"/>
                <w:sz w:val="18"/>
                <w:szCs w:val="18"/>
              </w:rPr>
            </w:pPr>
            <w:r>
              <w:rPr>
                <w:spacing w:val="-20"/>
                <w:sz w:val="18"/>
                <w:szCs w:val="18"/>
              </w:rPr>
              <w:t>0,6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Pr>
          <w:p w:rsidR="00ED72F2" w:rsidRPr="00D74645" w:rsidRDefault="00ED72F2" w:rsidP="003961D5">
            <w:pPr>
              <w:jc w:val="center"/>
              <w:rPr>
                <w:spacing w:val="-20"/>
                <w:sz w:val="18"/>
                <w:szCs w:val="18"/>
              </w:rPr>
            </w:pPr>
            <w:r>
              <w:rPr>
                <w:spacing w:val="-20"/>
                <w:sz w:val="18"/>
                <w:szCs w:val="18"/>
              </w:rPr>
              <w:t>0,6</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Pr="00D74645" w:rsidRDefault="00ED72F2" w:rsidP="003961D5">
            <w:pPr>
              <w:jc w:val="center"/>
              <w:rPr>
                <w:spacing w:val="-20"/>
                <w:sz w:val="18"/>
                <w:szCs w:val="18"/>
              </w:rPr>
            </w:pPr>
            <w:r>
              <w:rPr>
                <w:spacing w:val="-20"/>
                <w:sz w:val="18"/>
                <w:szCs w:val="18"/>
              </w:rPr>
              <w:t>0,6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tcPr>
          <w:p w:rsidR="00ED72F2" w:rsidRPr="00D74645" w:rsidRDefault="00ED72F2" w:rsidP="003961D5">
            <w:pPr>
              <w:jc w:val="center"/>
              <w:rPr>
                <w:spacing w:val="-20"/>
                <w:sz w:val="18"/>
                <w:szCs w:val="18"/>
              </w:rPr>
            </w:pPr>
            <w:r>
              <w:rPr>
                <w:spacing w:val="-20"/>
                <w:sz w:val="18"/>
                <w:szCs w:val="18"/>
              </w:rPr>
              <w:t>0,6</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Pr="00D74645" w:rsidRDefault="00ED72F2" w:rsidP="003961D5">
            <w:pPr>
              <w:jc w:val="center"/>
              <w:rPr>
                <w:spacing w:val="-20"/>
                <w:sz w:val="18"/>
                <w:szCs w:val="18"/>
              </w:rPr>
            </w:pPr>
            <w:r>
              <w:rPr>
                <w:spacing w:val="-20"/>
                <w:sz w:val="18"/>
                <w:szCs w:val="18"/>
              </w:rPr>
              <w:t>0,6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tcPr>
          <w:p w:rsidR="00ED72F2" w:rsidRPr="00D74645" w:rsidRDefault="00ED72F2" w:rsidP="003961D5">
            <w:pPr>
              <w:jc w:val="center"/>
              <w:rPr>
                <w:spacing w:val="-20"/>
                <w:sz w:val="18"/>
                <w:szCs w:val="18"/>
              </w:rPr>
            </w:pPr>
            <w:r>
              <w:rPr>
                <w:spacing w:val="-20"/>
                <w:sz w:val="18"/>
                <w:szCs w:val="18"/>
              </w:rPr>
              <w:t>0,6</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Pr="00D74645" w:rsidRDefault="00ED72F2" w:rsidP="003961D5">
            <w:pPr>
              <w:jc w:val="center"/>
              <w:rPr>
                <w:spacing w:val="-20"/>
                <w:sz w:val="18"/>
                <w:szCs w:val="18"/>
              </w:rPr>
            </w:pPr>
            <w:r>
              <w:rPr>
                <w:spacing w:val="-20"/>
                <w:sz w:val="18"/>
                <w:szCs w:val="18"/>
              </w:rPr>
              <w:t>0,6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tcPr>
          <w:p w:rsidR="00ED72F2" w:rsidRPr="00D74645" w:rsidRDefault="00ED72F2" w:rsidP="003961D5">
            <w:pPr>
              <w:jc w:val="center"/>
              <w:rPr>
                <w:spacing w:val="-20"/>
                <w:sz w:val="18"/>
                <w:szCs w:val="18"/>
              </w:rPr>
            </w:pPr>
            <w:r>
              <w:rPr>
                <w:spacing w:val="-20"/>
                <w:sz w:val="18"/>
                <w:szCs w:val="18"/>
              </w:rPr>
              <w:t>0,6</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Pr="00D74645" w:rsidRDefault="00ED72F2" w:rsidP="003961D5">
            <w:pPr>
              <w:jc w:val="center"/>
              <w:rPr>
                <w:spacing w:val="-20"/>
                <w:sz w:val="18"/>
                <w:szCs w:val="18"/>
              </w:rPr>
            </w:pPr>
            <w:r>
              <w:rPr>
                <w:spacing w:val="-20"/>
                <w:sz w:val="18"/>
                <w:szCs w:val="18"/>
              </w:rPr>
              <w:t>0,6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2.3.</w:t>
            </w:r>
          </w:p>
        </w:tc>
        <w:tc>
          <w:tcPr>
            <w:tcW w:w="2311" w:type="dxa"/>
            <w:gridSpan w:val="2"/>
            <w:vMerge w:val="restart"/>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Обеспечение полном</w:t>
            </w:r>
            <w:r w:rsidRPr="00D74645">
              <w:rPr>
                <w:spacing w:val="-20"/>
                <w:sz w:val="18"/>
                <w:szCs w:val="18"/>
              </w:rPr>
              <w:t>о</w:t>
            </w:r>
            <w:r w:rsidRPr="00D74645">
              <w:rPr>
                <w:spacing w:val="-20"/>
                <w:sz w:val="18"/>
                <w:szCs w:val="18"/>
              </w:rPr>
              <w:t>чий по  ликвидации последствий  чрезвычайных ситуаций  в  гран</w:t>
            </w:r>
            <w:r w:rsidRPr="00D74645">
              <w:rPr>
                <w:spacing w:val="-20"/>
                <w:sz w:val="18"/>
                <w:szCs w:val="18"/>
              </w:rPr>
              <w:t>и</w:t>
            </w:r>
            <w:r w:rsidRPr="00D74645">
              <w:rPr>
                <w:spacing w:val="-20"/>
                <w:sz w:val="18"/>
                <w:szCs w:val="18"/>
              </w:rPr>
              <w:t>цах поселении я</w:t>
            </w:r>
          </w:p>
        </w:tc>
        <w:tc>
          <w:tcPr>
            <w:tcW w:w="1611" w:type="dxa"/>
            <w:gridSpan w:val="2"/>
            <w:vMerge w:val="restart"/>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ED72F2" w:rsidRPr="00D74645" w:rsidRDefault="00ED72F2" w:rsidP="003961D5">
            <w:pPr>
              <w:autoSpaceDE w:val="0"/>
              <w:autoSpaceDN w:val="0"/>
              <w:adjustRightInd w:val="0"/>
              <w:jc w:val="center"/>
              <w:rPr>
                <w:b/>
                <w:bCs/>
                <w:spacing w:val="-20"/>
                <w:sz w:val="18"/>
                <w:szCs w:val="18"/>
              </w:rPr>
            </w:pPr>
            <w:r w:rsidRPr="00D74645">
              <w:rPr>
                <w:b/>
                <w:bCs/>
                <w:spacing w:val="-20"/>
                <w:sz w:val="18"/>
                <w:szCs w:val="18"/>
              </w:rPr>
              <w:t>12,</w:t>
            </w:r>
            <w:r>
              <w:rPr>
                <w:b/>
                <w:bCs/>
                <w:spacing w:val="-20"/>
                <w:sz w:val="18"/>
                <w:szCs w:val="18"/>
              </w:rPr>
              <w:t>1</w:t>
            </w:r>
          </w:p>
        </w:tc>
        <w:tc>
          <w:tcPr>
            <w:tcW w:w="1134" w:type="dxa"/>
          </w:tcPr>
          <w:p w:rsidR="00ED72F2" w:rsidRPr="00D74645" w:rsidRDefault="00ED72F2" w:rsidP="003961D5">
            <w:pPr>
              <w:rPr>
                <w:b/>
                <w:sz w:val="18"/>
                <w:szCs w:val="18"/>
              </w:rPr>
            </w:pPr>
            <w:r w:rsidRPr="00D74645">
              <w:rPr>
                <w:b/>
                <w:spacing w:val="-20"/>
                <w:sz w:val="18"/>
                <w:szCs w:val="18"/>
              </w:rPr>
              <w:t>0</w:t>
            </w:r>
          </w:p>
        </w:tc>
        <w:tc>
          <w:tcPr>
            <w:tcW w:w="907" w:type="dxa"/>
            <w:gridSpan w:val="2"/>
          </w:tcPr>
          <w:p w:rsidR="00ED72F2" w:rsidRPr="00D74645" w:rsidRDefault="00ED72F2" w:rsidP="003961D5">
            <w:pPr>
              <w:rPr>
                <w:b/>
                <w:sz w:val="18"/>
                <w:szCs w:val="18"/>
              </w:rPr>
            </w:pPr>
            <w:r w:rsidRPr="00D74645">
              <w:rPr>
                <w:b/>
                <w:spacing w:val="-20"/>
                <w:sz w:val="18"/>
                <w:szCs w:val="18"/>
              </w:rPr>
              <w:t>0</w:t>
            </w:r>
          </w:p>
        </w:tc>
        <w:tc>
          <w:tcPr>
            <w:tcW w:w="1077" w:type="dxa"/>
            <w:gridSpan w:val="2"/>
          </w:tcPr>
          <w:p w:rsidR="00ED72F2" w:rsidRPr="00D74645" w:rsidRDefault="00ED72F2" w:rsidP="003961D5">
            <w:pPr>
              <w:rPr>
                <w:b/>
                <w:sz w:val="18"/>
                <w:szCs w:val="18"/>
              </w:rPr>
            </w:pPr>
            <w:r w:rsidRPr="00D74645">
              <w:rPr>
                <w:b/>
                <w:spacing w:val="-20"/>
                <w:sz w:val="18"/>
                <w:szCs w:val="18"/>
              </w:rPr>
              <w:t>0</w:t>
            </w:r>
          </w:p>
        </w:tc>
        <w:tc>
          <w:tcPr>
            <w:tcW w:w="1276" w:type="dxa"/>
            <w:vAlign w:val="center"/>
          </w:tcPr>
          <w:p w:rsidR="00ED72F2" w:rsidRPr="00D74645" w:rsidRDefault="00ED72F2" w:rsidP="003961D5">
            <w:pPr>
              <w:autoSpaceDE w:val="0"/>
              <w:autoSpaceDN w:val="0"/>
              <w:adjustRightInd w:val="0"/>
              <w:jc w:val="center"/>
              <w:rPr>
                <w:b/>
                <w:bCs/>
                <w:spacing w:val="-20"/>
                <w:sz w:val="18"/>
                <w:szCs w:val="18"/>
              </w:rPr>
            </w:pPr>
            <w:r w:rsidRPr="00D74645">
              <w:rPr>
                <w:b/>
                <w:bCs/>
                <w:spacing w:val="-20"/>
                <w:sz w:val="18"/>
                <w:szCs w:val="18"/>
              </w:rPr>
              <w:t>12,</w:t>
            </w:r>
            <w:r>
              <w:rPr>
                <w:b/>
                <w:bCs/>
                <w:spacing w:val="-20"/>
                <w:sz w:val="18"/>
                <w:szCs w:val="18"/>
              </w:rPr>
              <w:t>1</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val="restart"/>
          </w:tcPr>
          <w:p w:rsidR="00ED72F2" w:rsidRPr="00D74645" w:rsidRDefault="00ED72F2" w:rsidP="003961D5">
            <w:pPr>
              <w:autoSpaceDE w:val="0"/>
              <w:autoSpaceDN w:val="0"/>
              <w:adjustRightInd w:val="0"/>
              <w:spacing w:line="216" w:lineRule="auto"/>
              <w:rPr>
                <w:spacing w:val="-20"/>
                <w:sz w:val="18"/>
                <w:szCs w:val="18"/>
              </w:rPr>
            </w:pPr>
            <w:r w:rsidRPr="00D74645">
              <w:rPr>
                <w:sz w:val="18"/>
                <w:szCs w:val="18"/>
              </w:rPr>
              <w:t xml:space="preserve"> </w:t>
            </w:r>
            <w:r w:rsidRPr="00D74645">
              <w:rPr>
                <w:spacing w:val="-20"/>
                <w:sz w:val="18"/>
                <w:szCs w:val="18"/>
              </w:rPr>
              <w:t>Реализация  по</w:t>
            </w:r>
            <w:r w:rsidRPr="00D74645">
              <w:rPr>
                <w:spacing w:val="-20"/>
                <w:sz w:val="18"/>
                <w:szCs w:val="18"/>
              </w:rPr>
              <w:t>л</w:t>
            </w:r>
            <w:r w:rsidRPr="00D74645">
              <w:rPr>
                <w:spacing w:val="-20"/>
                <w:sz w:val="18"/>
                <w:szCs w:val="18"/>
              </w:rPr>
              <w:t>номочий ФЗ-131 от 20.8.2003г</w:t>
            </w:r>
          </w:p>
        </w:tc>
        <w:tc>
          <w:tcPr>
            <w:tcW w:w="1182" w:type="dxa"/>
            <w:gridSpan w:val="4"/>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w:t>
            </w: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1,0</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1,0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2016</w:t>
            </w:r>
          </w:p>
        </w:tc>
        <w:tc>
          <w:tcPr>
            <w:tcW w:w="943" w:type="dxa"/>
          </w:tcPr>
          <w:p w:rsidR="00ED72F2" w:rsidRPr="00D74645" w:rsidRDefault="00ED72F2" w:rsidP="003961D5">
            <w:pPr>
              <w:jc w:val="center"/>
              <w:rPr>
                <w:sz w:val="18"/>
                <w:szCs w:val="18"/>
              </w:rPr>
            </w:pPr>
            <w:r w:rsidRPr="00D74645">
              <w:rPr>
                <w:spacing w:val="-20"/>
                <w:sz w:val="18"/>
                <w:szCs w:val="18"/>
              </w:rPr>
              <w:t>1,0</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1,0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2017</w:t>
            </w:r>
          </w:p>
        </w:tc>
        <w:tc>
          <w:tcPr>
            <w:tcW w:w="943" w:type="dxa"/>
          </w:tcPr>
          <w:p w:rsidR="00ED72F2" w:rsidRPr="00D74645" w:rsidRDefault="00ED72F2" w:rsidP="003961D5">
            <w:pPr>
              <w:jc w:val="center"/>
              <w:rPr>
                <w:sz w:val="18"/>
                <w:szCs w:val="18"/>
              </w:rPr>
            </w:pPr>
            <w:r w:rsidRPr="00D74645">
              <w:rPr>
                <w:spacing w:val="-20"/>
                <w:sz w:val="18"/>
                <w:szCs w:val="18"/>
              </w:rPr>
              <w:t>1,0</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1,0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2018</w:t>
            </w:r>
          </w:p>
        </w:tc>
        <w:tc>
          <w:tcPr>
            <w:tcW w:w="943" w:type="dxa"/>
          </w:tcPr>
          <w:p w:rsidR="00ED72F2" w:rsidRPr="00D74645" w:rsidRDefault="00ED72F2" w:rsidP="003961D5">
            <w:pPr>
              <w:jc w:val="center"/>
              <w:rPr>
                <w:sz w:val="18"/>
                <w:szCs w:val="18"/>
              </w:rPr>
            </w:pPr>
            <w:r w:rsidRPr="00D74645">
              <w:rPr>
                <w:spacing w:val="-20"/>
                <w:sz w:val="18"/>
                <w:szCs w:val="18"/>
              </w:rPr>
              <w:t>1,0</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1,0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2019</w:t>
            </w:r>
          </w:p>
        </w:tc>
        <w:tc>
          <w:tcPr>
            <w:tcW w:w="943" w:type="dxa"/>
          </w:tcPr>
          <w:p w:rsidR="00ED72F2" w:rsidRPr="00D74645" w:rsidRDefault="00ED72F2" w:rsidP="003961D5">
            <w:pPr>
              <w:jc w:val="center"/>
              <w:rPr>
                <w:sz w:val="18"/>
                <w:szCs w:val="18"/>
              </w:rPr>
            </w:pPr>
            <w:r w:rsidRPr="00D74645">
              <w:rPr>
                <w:spacing w:val="-20"/>
                <w:sz w:val="18"/>
                <w:szCs w:val="18"/>
              </w:rPr>
              <w:t>1,1</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1,1</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2020</w:t>
            </w:r>
          </w:p>
        </w:tc>
        <w:tc>
          <w:tcPr>
            <w:tcW w:w="943" w:type="dxa"/>
          </w:tcPr>
          <w:p w:rsidR="00ED72F2" w:rsidRPr="00D74645" w:rsidRDefault="00ED72F2" w:rsidP="003961D5">
            <w:pPr>
              <w:jc w:val="center"/>
              <w:rPr>
                <w:spacing w:val="-20"/>
                <w:sz w:val="18"/>
                <w:szCs w:val="18"/>
              </w:rPr>
            </w:pPr>
            <w:r w:rsidRPr="00D74645">
              <w:rPr>
                <w:spacing w:val="-20"/>
                <w:sz w:val="18"/>
                <w:szCs w:val="18"/>
              </w:rPr>
              <w:t>1,5</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pacing w:val="-20"/>
                <w:sz w:val="18"/>
                <w:szCs w:val="18"/>
              </w:rPr>
            </w:pPr>
            <w:r w:rsidRPr="00D74645">
              <w:rPr>
                <w:spacing w:val="-20"/>
                <w:sz w:val="18"/>
                <w:szCs w:val="18"/>
              </w:rPr>
              <w:t>1,5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2021</w:t>
            </w:r>
          </w:p>
        </w:tc>
        <w:tc>
          <w:tcPr>
            <w:tcW w:w="943" w:type="dxa"/>
          </w:tcPr>
          <w:p w:rsidR="00ED72F2" w:rsidRPr="00D74645" w:rsidRDefault="00ED72F2" w:rsidP="003961D5">
            <w:pPr>
              <w:jc w:val="center"/>
              <w:rPr>
                <w:spacing w:val="-20"/>
                <w:sz w:val="18"/>
                <w:szCs w:val="18"/>
              </w:rPr>
            </w:pPr>
            <w:r w:rsidRPr="00D74645">
              <w:rPr>
                <w:spacing w:val="-20"/>
                <w:sz w:val="18"/>
                <w:szCs w:val="18"/>
              </w:rPr>
              <w:t>1,5</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pacing w:val="-20"/>
                <w:sz w:val="18"/>
                <w:szCs w:val="18"/>
              </w:rPr>
            </w:pPr>
            <w:r w:rsidRPr="00D74645">
              <w:rPr>
                <w:spacing w:val="-20"/>
                <w:sz w:val="18"/>
                <w:szCs w:val="18"/>
              </w:rPr>
              <w:t>1,5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2022</w:t>
            </w:r>
          </w:p>
        </w:tc>
        <w:tc>
          <w:tcPr>
            <w:tcW w:w="943" w:type="dxa"/>
          </w:tcPr>
          <w:p w:rsidR="00ED72F2" w:rsidRPr="00D74645" w:rsidRDefault="00ED72F2" w:rsidP="003961D5">
            <w:pPr>
              <w:jc w:val="center"/>
              <w:rPr>
                <w:sz w:val="18"/>
                <w:szCs w:val="18"/>
              </w:rPr>
            </w:pPr>
            <w:r w:rsidRPr="00D74645">
              <w:rPr>
                <w:spacing w:val="-20"/>
                <w:sz w:val="18"/>
                <w:szCs w:val="18"/>
              </w:rPr>
              <w:t>1,5</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1,5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Pr="00D74645" w:rsidRDefault="00ED72F2" w:rsidP="003961D5">
            <w:pPr>
              <w:jc w:val="center"/>
              <w:rPr>
                <w:spacing w:val="-20"/>
                <w:sz w:val="18"/>
                <w:szCs w:val="18"/>
              </w:rPr>
            </w:pPr>
            <w:r>
              <w:rPr>
                <w:spacing w:val="-20"/>
                <w:sz w:val="18"/>
                <w:szCs w:val="18"/>
              </w:rPr>
              <w:t>0,5</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Pr="00D74645" w:rsidRDefault="00ED72F2" w:rsidP="003961D5">
            <w:pPr>
              <w:jc w:val="center"/>
              <w:rPr>
                <w:spacing w:val="-20"/>
                <w:sz w:val="18"/>
                <w:szCs w:val="18"/>
              </w:rPr>
            </w:pPr>
            <w:r>
              <w:rPr>
                <w:spacing w:val="-20"/>
                <w:sz w:val="18"/>
                <w:szCs w:val="18"/>
              </w:rPr>
              <w:t>0,5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Pr>
          <w:p w:rsidR="00ED72F2" w:rsidRPr="00D74645" w:rsidRDefault="00ED72F2" w:rsidP="003961D5">
            <w:pPr>
              <w:jc w:val="center"/>
              <w:rPr>
                <w:spacing w:val="-20"/>
                <w:sz w:val="18"/>
                <w:szCs w:val="18"/>
              </w:rPr>
            </w:pPr>
            <w:r>
              <w:rPr>
                <w:spacing w:val="-20"/>
                <w:sz w:val="18"/>
                <w:szCs w:val="18"/>
              </w:rPr>
              <w:t>0,5</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Pr="00D74645" w:rsidRDefault="00ED72F2" w:rsidP="003961D5">
            <w:pPr>
              <w:jc w:val="center"/>
              <w:rPr>
                <w:spacing w:val="-20"/>
                <w:sz w:val="18"/>
                <w:szCs w:val="18"/>
              </w:rPr>
            </w:pPr>
            <w:r>
              <w:rPr>
                <w:spacing w:val="-20"/>
                <w:sz w:val="18"/>
                <w:szCs w:val="18"/>
              </w:rPr>
              <w:t>0,5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tcPr>
          <w:p w:rsidR="00ED72F2" w:rsidRPr="00D74645" w:rsidRDefault="00ED72F2" w:rsidP="003961D5">
            <w:pPr>
              <w:jc w:val="center"/>
              <w:rPr>
                <w:spacing w:val="-20"/>
                <w:sz w:val="18"/>
                <w:szCs w:val="18"/>
              </w:rPr>
            </w:pPr>
            <w:r>
              <w:rPr>
                <w:spacing w:val="-20"/>
                <w:sz w:val="18"/>
                <w:szCs w:val="18"/>
              </w:rPr>
              <w:t>0,5</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Pr="00D74645" w:rsidRDefault="00ED72F2" w:rsidP="003961D5">
            <w:pPr>
              <w:jc w:val="center"/>
              <w:rPr>
                <w:spacing w:val="-20"/>
                <w:sz w:val="18"/>
                <w:szCs w:val="18"/>
              </w:rPr>
            </w:pPr>
            <w:r>
              <w:rPr>
                <w:spacing w:val="-20"/>
                <w:sz w:val="18"/>
                <w:szCs w:val="18"/>
              </w:rPr>
              <w:t>0,5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tcPr>
          <w:p w:rsidR="00ED72F2" w:rsidRPr="00D74645" w:rsidRDefault="00ED72F2" w:rsidP="003961D5">
            <w:pPr>
              <w:jc w:val="center"/>
              <w:rPr>
                <w:spacing w:val="-20"/>
                <w:sz w:val="18"/>
                <w:szCs w:val="18"/>
              </w:rPr>
            </w:pPr>
            <w:r>
              <w:rPr>
                <w:spacing w:val="-20"/>
                <w:sz w:val="18"/>
                <w:szCs w:val="18"/>
              </w:rPr>
              <w:t>0,5</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Pr="00D74645" w:rsidRDefault="00ED72F2" w:rsidP="003961D5">
            <w:pPr>
              <w:jc w:val="center"/>
              <w:rPr>
                <w:spacing w:val="-20"/>
                <w:sz w:val="18"/>
                <w:szCs w:val="18"/>
              </w:rPr>
            </w:pPr>
            <w:r>
              <w:rPr>
                <w:spacing w:val="-20"/>
                <w:sz w:val="18"/>
                <w:szCs w:val="18"/>
              </w:rPr>
              <w:t>0,5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tcPr>
          <w:p w:rsidR="00ED72F2" w:rsidRPr="00D74645" w:rsidRDefault="00ED72F2" w:rsidP="003961D5">
            <w:pPr>
              <w:jc w:val="center"/>
              <w:rPr>
                <w:spacing w:val="-20"/>
                <w:sz w:val="18"/>
                <w:szCs w:val="18"/>
              </w:rPr>
            </w:pPr>
            <w:r>
              <w:rPr>
                <w:spacing w:val="-20"/>
                <w:sz w:val="18"/>
                <w:szCs w:val="18"/>
              </w:rPr>
              <w:t>0,5</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Pr="00D74645" w:rsidRDefault="00ED72F2" w:rsidP="003961D5">
            <w:pPr>
              <w:jc w:val="center"/>
              <w:rPr>
                <w:spacing w:val="-20"/>
                <w:sz w:val="18"/>
                <w:szCs w:val="18"/>
              </w:rPr>
            </w:pPr>
            <w:r>
              <w:rPr>
                <w:spacing w:val="-20"/>
                <w:sz w:val="18"/>
                <w:szCs w:val="18"/>
              </w:rPr>
              <w:t>0,5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2.4.</w:t>
            </w:r>
          </w:p>
        </w:tc>
        <w:tc>
          <w:tcPr>
            <w:tcW w:w="2311" w:type="dxa"/>
            <w:gridSpan w:val="2"/>
            <w:vMerge w:val="restart"/>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Обеспечение полном</w:t>
            </w:r>
            <w:r w:rsidRPr="00D74645">
              <w:rPr>
                <w:spacing w:val="-20"/>
                <w:sz w:val="18"/>
                <w:szCs w:val="18"/>
              </w:rPr>
              <w:t>о</w:t>
            </w:r>
            <w:r w:rsidRPr="00D74645">
              <w:rPr>
                <w:spacing w:val="-20"/>
                <w:sz w:val="18"/>
                <w:szCs w:val="18"/>
              </w:rPr>
              <w:t>чий по минимизации  и  (или) ликвидации  п</w:t>
            </w:r>
            <w:r w:rsidRPr="00D74645">
              <w:rPr>
                <w:spacing w:val="-20"/>
                <w:sz w:val="18"/>
                <w:szCs w:val="18"/>
              </w:rPr>
              <w:t>о</w:t>
            </w:r>
            <w:r w:rsidRPr="00D74645">
              <w:rPr>
                <w:spacing w:val="-20"/>
                <w:sz w:val="18"/>
                <w:szCs w:val="18"/>
              </w:rPr>
              <w:t>следствий проявлений терроризма и экстреми</w:t>
            </w:r>
            <w:r w:rsidRPr="00D74645">
              <w:rPr>
                <w:spacing w:val="-20"/>
                <w:sz w:val="18"/>
                <w:szCs w:val="18"/>
              </w:rPr>
              <w:t>з</w:t>
            </w:r>
            <w:r w:rsidRPr="00D74645">
              <w:rPr>
                <w:spacing w:val="-20"/>
                <w:sz w:val="18"/>
                <w:szCs w:val="18"/>
              </w:rPr>
              <w:t xml:space="preserve">ма в границах  поселения </w:t>
            </w:r>
          </w:p>
        </w:tc>
        <w:tc>
          <w:tcPr>
            <w:tcW w:w="1611" w:type="dxa"/>
            <w:gridSpan w:val="2"/>
            <w:vMerge w:val="restart"/>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ED72F2" w:rsidRPr="00D74645" w:rsidRDefault="00ED72F2" w:rsidP="003961D5">
            <w:pPr>
              <w:shd w:val="clear" w:color="auto" w:fill="FFFFFF"/>
              <w:jc w:val="center"/>
              <w:rPr>
                <w:b/>
                <w:bCs/>
                <w:spacing w:val="-20"/>
                <w:sz w:val="18"/>
                <w:szCs w:val="18"/>
              </w:rPr>
            </w:pPr>
            <w:r>
              <w:rPr>
                <w:b/>
                <w:bCs/>
                <w:spacing w:val="-20"/>
                <w:sz w:val="18"/>
                <w:szCs w:val="18"/>
              </w:rPr>
              <w:t>18,8</w:t>
            </w:r>
          </w:p>
        </w:tc>
        <w:tc>
          <w:tcPr>
            <w:tcW w:w="1134" w:type="dxa"/>
          </w:tcPr>
          <w:p w:rsidR="00ED72F2" w:rsidRPr="00D74645" w:rsidRDefault="00ED72F2" w:rsidP="003961D5">
            <w:pPr>
              <w:rPr>
                <w:b/>
                <w:sz w:val="18"/>
                <w:szCs w:val="18"/>
              </w:rPr>
            </w:pPr>
            <w:r w:rsidRPr="00D74645">
              <w:rPr>
                <w:b/>
                <w:spacing w:val="-20"/>
                <w:sz w:val="18"/>
                <w:szCs w:val="18"/>
              </w:rPr>
              <w:t>0</w:t>
            </w:r>
          </w:p>
        </w:tc>
        <w:tc>
          <w:tcPr>
            <w:tcW w:w="907" w:type="dxa"/>
            <w:gridSpan w:val="2"/>
          </w:tcPr>
          <w:p w:rsidR="00ED72F2" w:rsidRPr="00D74645" w:rsidRDefault="00ED72F2" w:rsidP="003961D5">
            <w:pPr>
              <w:rPr>
                <w:b/>
                <w:sz w:val="18"/>
                <w:szCs w:val="18"/>
              </w:rPr>
            </w:pPr>
            <w:r w:rsidRPr="00D74645">
              <w:rPr>
                <w:b/>
                <w:spacing w:val="-20"/>
                <w:sz w:val="18"/>
                <w:szCs w:val="18"/>
              </w:rPr>
              <w:t>0</w:t>
            </w:r>
          </w:p>
        </w:tc>
        <w:tc>
          <w:tcPr>
            <w:tcW w:w="1077" w:type="dxa"/>
            <w:gridSpan w:val="2"/>
          </w:tcPr>
          <w:p w:rsidR="00ED72F2" w:rsidRPr="00D74645" w:rsidRDefault="00ED72F2" w:rsidP="003961D5">
            <w:pPr>
              <w:rPr>
                <w:b/>
                <w:sz w:val="18"/>
                <w:szCs w:val="18"/>
              </w:rPr>
            </w:pPr>
            <w:r w:rsidRPr="00D74645">
              <w:rPr>
                <w:b/>
                <w:spacing w:val="-20"/>
                <w:sz w:val="18"/>
                <w:szCs w:val="18"/>
              </w:rPr>
              <w:t>0</w:t>
            </w:r>
          </w:p>
        </w:tc>
        <w:tc>
          <w:tcPr>
            <w:tcW w:w="1276" w:type="dxa"/>
            <w:vAlign w:val="center"/>
          </w:tcPr>
          <w:p w:rsidR="00ED72F2" w:rsidRPr="00D74645" w:rsidRDefault="00ED72F2" w:rsidP="003961D5">
            <w:pPr>
              <w:shd w:val="clear" w:color="auto" w:fill="FFFFFF"/>
              <w:jc w:val="center"/>
              <w:rPr>
                <w:b/>
                <w:bCs/>
                <w:spacing w:val="-20"/>
                <w:sz w:val="18"/>
                <w:szCs w:val="18"/>
              </w:rPr>
            </w:pPr>
            <w:r>
              <w:rPr>
                <w:b/>
                <w:bCs/>
                <w:spacing w:val="-20"/>
                <w:sz w:val="18"/>
                <w:szCs w:val="18"/>
              </w:rPr>
              <w:t>18,8</w:t>
            </w:r>
          </w:p>
        </w:tc>
        <w:tc>
          <w:tcPr>
            <w:tcW w:w="1276" w:type="dxa"/>
            <w:gridSpan w:val="2"/>
            <w:vAlign w:val="center"/>
          </w:tcPr>
          <w:p w:rsidR="00ED72F2" w:rsidRPr="00D74645" w:rsidRDefault="00ED72F2" w:rsidP="003961D5">
            <w:pPr>
              <w:autoSpaceDE w:val="0"/>
              <w:autoSpaceDN w:val="0"/>
              <w:adjustRightInd w:val="0"/>
              <w:jc w:val="center"/>
              <w:rPr>
                <w:b/>
                <w:spacing w:val="-20"/>
                <w:sz w:val="18"/>
                <w:szCs w:val="18"/>
              </w:rPr>
            </w:pPr>
          </w:p>
        </w:tc>
        <w:tc>
          <w:tcPr>
            <w:tcW w:w="1842" w:type="dxa"/>
            <w:gridSpan w:val="3"/>
            <w:vMerge w:val="restart"/>
          </w:tcPr>
          <w:p w:rsidR="00ED72F2" w:rsidRPr="00D74645" w:rsidRDefault="00ED72F2" w:rsidP="003961D5">
            <w:pPr>
              <w:autoSpaceDE w:val="0"/>
              <w:autoSpaceDN w:val="0"/>
              <w:adjustRightInd w:val="0"/>
              <w:spacing w:line="216" w:lineRule="auto"/>
              <w:rPr>
                <w:spacing w:val="-20"/>
                <w:sz w:val="18"/>
                <w:szCs w:val="18"/>
              </w:rPr>
            </w:pPr>
            <w:r w:rsidRPr="00D74645">
              <w:rPr>
                <w:sz w:val="18"/>
                <w:szCs w:val="18"/>
              </w:rPr>
              <w:t xml:space="preserve"> Проведение антикоррупц</w:t>
            </w:r>
            <w:r w:rsidRPr="00D74645">
              <w:rPr>
                <w:sz w:val="18"/>
                <w:szCs w:val="18"/>
              </w:rPr>
              <w:t>и</w:t>
            </w:r>
            <w:r w:rsidRPr="00D74645">
              <w:rPr>
                <w:sz w:val="18"/>
                <w:szCs w:val="18"/>
              </w:rPr>
              <w:t>онных мер</w:t>
            </w:r>
            <w:r w:rsidRPr="00D74645">
              <w:rPr>
                <w:sz w:val="18"/>
                <w:szCs w:val="18"/>
              </w:rPr>
              <w:t>о</w:t>
            </w:r>
            <w:r w:rsidRPr="00D74645">
              <w:rPr>
                <w:sz w:val="18"/>
                <w:szCs w:val="18"/>
              </w:rPr>
              <w:t xml:space="preserve">приятий </w:t>
            </w:r>
          </w:p>
        </w:tc>
        <w:tc>
          <w:tcPr>
            <w:tcW w:w="1182" w:type="dxa"/>
            <w:gridSpan w:val="4"/>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w:t>
            </w: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0,4</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0,4</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2016</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0,4</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0,4</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2017</w:t>
            </w:r>
          </w:p>
        </w:tc>
        <w:tc>
          <w:tcPr>
            <w:tcW w:w="943" w:type="dxa"/>
            <w:vAlign w:val="center"/>
          </w:tcPr>
          <w:p w:rsidR="00ED72F2" w:rsidRPr="00D74645" w:rsidRDefault="00ED72F2" w:rsidP="003961D5">
            <w:pPr>
              <w:tabs>
                <w:tab w:val="left" w:pos="421"/>
                <w:tab w:val="center" w:pos="632"/>
              </w:tabs>
              <w:autoSpaceDE w:val="0"/>
              <w:autoSpaceDN w:val="0"/>
              <w:adjustRightInd w:val="0"/>
              <w:jc w:val="center"/>
              <w:rPr>
                <w:spacing w:val="-20"/>
                <w:sz w:val="18"/>
                <w:szCs w:val="18"/>
              </w:rPr>
            </w:pPr>
            <w:r w:rsidRPr="00D74645">
              <w:rPr>
                <w:spacing w:val="-20"/>
                <w:sz w:val="18"/>
                <w:szCs w:val="18"/>
              </w:rPr>
              <w:t>2,2</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vAlign w:val="center"/>
          </w:tcPr>
          <w:p w:rsidR="00ED72F2" w:rsidRPr="00D74645" w:rsidRDefault="00ED72F2" w:rsidP="003961D5">
            <w:pPr>
              <w:tabs>
                <w:tab w:val="left" w:pos="421"/>
                <w:tab w:val="center" w:pos="632"/>
              </w:tabs>
              <w:autoSpaceDE w:val="0"/>
              <w:autoSpaceDN w:val="0"/>
              <w:adjustRightInd w:val="0"/>
              <w:jc w:val="center"/>
              <w:rPr>
                <w:spacing w:val="-20"/>
                <w:sz w:val="18"/>
                <w:szCs w:val="18"/>
              </w:rPr>
            </w:pPr>
            <w:r w:rsidRPr="00D74645">
              <w:rPr>
                <w:spacing w:val="-20"/>
                <w:sz w:val="18"/>
                <w:szCs w:val="18"/>
              </w:rPr>
              <w:t>2,2</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2018</w:t>
            </w:r>
          </w:p>
        </w:tc>
        <w:tc>
          <w:tcPr>
            <w:tcW w:w="943" w:type="dxa"/>
          </w:tcPr>
          <w:p w:rsidR="00ED72F2" w:rsidRPr="00D74645" w:rsidRDefault="00ED72F2" w:rsidP="003961D5">
            <w:pPr>
              <w:jc w:val="center"/>
              <w:rPr>
                <w:sz w:val="18"/>
                <w:szCs w:val="18"/>
              </w:rPr>
            </w:pPr>
            <w:r w:rsidRPr="00D74645">
              <w:rPr>
                <w:spacing w:val="-20"/>
                <w:sz w:val="18"/>
                <w:szCs w:val="18"/>
              </w:rPr>
              <w:t>2,2</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2,2</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2019</w:t>
            </w:r>
          </w:p>
        </w:tc>
        <w:tc>
          <w:tcPr>
            <w:tcW w:w="943" w:type="dxa"/>
          </w:tcPr>
          <w:p w:rsidR="00ED72F2" w:rsidRPr="00D74645" w:rsidRDefault="00ED72F2" w:rsidP="003961D5">
            <w:pPr>
              <w:jc w:val="center"/>
              <w:rPr>
                <w:sz w:val="18"/>
                <w:szCs w:val="18"/>
              </w:rPr>
            </w:pPr>
            <w:r w:rsidRPr="00D74645">
              <w:rPr>
                <w:spacing w:val="-20"/>
                <w:sz w:val="18"/>
                <w:szCs w:val="18"/>
              </w:rPr>
              <w:t>2,5</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2,5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2020</w:t>
            </w:r>
          </w:p>
        </w:tc>
        <w:tc>
          <w:tcPr>
            <w:tcW w:w="943" w:type="dxa"/>
          </w:tcPr>
          <w:p w:rsidR="00ED72F2" w:rsidRPr="00D74645" w:rsidRDefault="00ED72F2" w:rsidP="003961D5">
            <w:pPr>
              <w:jc w:val="center"/>
              <w:rPr>
                <w:spacing w:val="-20"/>
                <w:sz w:val="18"/>
                <w:szCs w:val="18"/>
              </w:rPr>
            </w:pPr>
            <w:r w:rsidRPr="00D74645">
              <w:rPr>
                <w:spacing w:val="-20"/>
                <w:sz w:val="18"/>
                <w:szCs w:val="18"/>
              </w:rPr>
              <w:t>2,5</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pacing w:val="-20"/>
                <w:sz w:val="18"/>
                <w:szCs w:val="18"/>
              </w:rPr>
            </w:pPr>
            <w:r w:rsidRPr="00D74645">
              <w:rPr>
                <w:spacing w:val="-20"/>
                <w:sz w:val="18"/>
                <w:szCs w:val="18"/>
              </w:rPr>
              <w:t>2,5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2021</w:t>
            </w:r>
          </w:p>
        </w:tc>
        <w:tc>
          <w:tcPr>
            <w:tcW w:w="943" w:type="dxa"/>
          </w:tcPr>
          <w:p w:rsidR="00ED72F2" w:rsidRPr="00D74645" w:rsidRDefault="00ED72F2" w:rsidP="003961D5">
            <w:pPr>
              <w:jc w:val="center"/>
              <w:rPr>
                <w:spacing w:val="-20"/>
                <w:sz w:val="18"/>
                <w:szCs w:val="18"/>
              </w:rPr>
            </w:pPr>
            <w:r w:rsidRPr="00D74645">
              <w:rPr>
                <w:spacing w:val="-20"/>
                <w:sz w:val="18"/>
                <w:szCs w:val="18"/>
              </w:rPr>
              <w:t>2,9</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pacing w:val="-20"/>
                <w:sz w:val="18"/>
                <w:szCs w:val="18"/>
              </w:rPr>
            </w:pPr>
            <w:r w:rsidRPr="00D74645">
              <w:rPr>
                <w:spacing w:val="-20"/>
                <w:sz w:val="18"/>
                <w:szCs w:val="18"/>
              </w:rPr>
              <w:t>2,9</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2022</w:t>
            </w:r>
          </w:p>
        </w:tc>
        <w:tc>
          <w:tcPr>
            <w:tcW w:w="943" w:type="dxa"/>
          </w:tcPr>
          <w:p w:rsidR="00ED72F2" w:rsidRPr="00D74645" w:rsidRDefault="00ED72F2" w:rsidP="003961D5">
            <w:pPr>
              <w:jc w:val="center"/>
              <w:rPr>
                <w:sz w:val="18"/>
                <w:szCs w:val="18"/>
              </w:rPr>
            </w:pPr>
            <w:r w:rsidRPr="00D74645">
              <w:rPr>
                <w:spacing w:val="-20"/>
                <w:sz w:val="18"/>
                <w:szCs w:val="18"/>
              </w:rPr>
              <w:t>2,9</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2,9</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Pr="00D74645" w:rsidRDefault="00ED72F2" w:rsidP="003961D5">
            <w:pPr>
              <w:jc w:val="center"/>
              <w:rPr>
                <w:spacing w:val="-20"/>
                <w:sz w:val="18"/>
                <w:szCs w:val="18"/>
              </w:rPr>
            </w:pPr>
            <w:r>
              <w:rPr>
                <w:spacing w:val="-20"/>
                <w:sz w:val="18"/>
                <w:szCs w:val="18"/>
              </w:rPr>
              <w:t>0,5</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sidRPr="00300D04">
              <w:rPr>
                <w:spacing w:val="-20"/>
                <w:sz w:val="18"/>
                <w:szCs w:val="18"/>
              </w:rPr>
              <w:t>0,5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6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Pr>
          <w:p w:rsidR="00ED72F2" w:rsidRDefault="00ED72F2" w:rsidP="003961D5">
            <w:pPr>
              <w:jc w:val="center"/>
            </w:pPr>
            <w:r w:rsidRPr="00B23AF4">
              <w:rPr>
                <w:spacing w:val="-20"/>
                <w:sz w:val="18"/>
                <w:szCs w:val="18"/>
              </w:rPr>
              <w:t>0,5</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sidRPr="00300D04">
              <w:rPr>
                <w:spacing w:val="-20"/>
                <w:sz w:val="18"/>
                <w:szCs w:val="18"/>
              </w:rPr>
              <w:t>0,5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6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tcPr>
          <w:p w:rsidR="00ED72F2" w:rsidRDefault="00ED72F2" w:rsidP="003961D5">
            <w:pPr>
              <w:jc w:val="center"/>
            </w:pPr>
            <w:r w:rsidRPr="00B23AF4">
              <w:rPr>
                <w:spacing w:val="-20"/>
                <w:sz w:val="18"/>
                <w:szCs w:val="18"/>
              </w:rPr>
              <w:t>0,</w:t>
            </w:r>
            <w:r>
              <w:rPr>
                <w:spacing w:val="-20"/>
                <w:sz w:val="18"/>
                <w:szCs w:val="18"/>
              </w:rPr>
              <w:t>6</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sidRPr="00300D04">
              <w:rPr>
                <w:spacing w:val="-20"/>
                <w:sz w:val="18"/>
                <w:szCs w:val="18"/>
              </w:rPr>
              <w:t>0,</w:t>
            </w:r>
            <w:r>
              <w:rPr>
                <w:spacing w:val="-20"/>
                <w:sz w:val="18"/>
                <w:szCs w:val="18"/>
              </w:rPr>
              <w:t>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6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tcPr>
          <w:p w:rsidR="00ED72F2" w:rsidRDefault="00ED72F2" w:rsidP="003961D5">
            <w:pPr>
              <w:jc w:val="center"/>
            </w:pPr>
            <w:r w:rsidRPr="00B23AF4">
              <w:rPr>
                <w:spacing w:val="-20"/>
                <w:sz w:val="18"/>
                <w:szCs w:val="18"/>
              </w:rPr>
              <w:t>0,</w:t>
            </w:r>
            <w:r>
              <w:rPr>
                <w:spacing w:val="-20"/>
                <w:sz w:val="18"/>
                <w:szCs w:val="18"/>
              </w:rPr>
              <w:t>6</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sidRPr="00300D04">
              <w:rPr>
                <w:spacing w:val="-20"/>
                <w:sz w:val="18"/>
                <w:szCs w:val="18"/>
              </w:rPr>
              <w:t>0,</w:t>
            </w:r>
            <w:r>
              <w:rPr>
                <w:spacing w:val="-20"/>
                <w:sz w:val="18"/>
                <w:szCs w:val="18"/>
              </w:rPr>
              <w:t>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6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tcPr>
          <w:p w:rsidR="00ED72F2" w:rsidRDefault="00ED72F2" w:rsidP="003961D5">
            <w:pPr>
              <w:jc w:val="center"/>
            </w:pPr>
            <w:r w:rsidRPr="00B23AF4">
              <w:rPr>
                <w:spacing w:val="-20"/>
                <w:sz w:val="18"/>
                <w:szCs w:val="18"/>
              </w:rPr>
              <w:t>0,</w:t>
            </w:r>
            <w:r>
              <w:rPr>
                <w:spacing w:val="-20"/>
                <w:sz w:val="18"/>
                <w:szCs w:val="18"/>
              </w:rPr>
              <w:t>6</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sidRPr="00300D04">
              <w:rPr>
                <w:spacing w:val="-20"/>
                <w:sz w:val="18"/>
                <w:szCs w:val="18"/>
              </w:rPr>
              <w:t>0,</w:t>
            </w:r>
            <w:r>
              <w:rPr>
                <w:spacing w:val="-20"/>
                <w:sz w:val="18"/>
                <w:szCs w:val="18"/>
              </w:rPr>
              <w:t>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2.5.</w:t>
            </w:r>
          </w:p>
        </w:tc>
        <w:tc>
          <w:tcPr>
            <w:tcW w:w="2311" w:type="dxa"/>
            <w:gridSpan w:val="2"/>
            <w:vMerge w:val="restart"/>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Обеспечение полном</w:t>
            </w:r>
            <w:r w:rsidRPr="00D74645">
              <w:rPr>
                <w:spacing w:val="-20"/>
                <w:sz w:val="18"/>
                <w:szCs w:val="18"/>
              </w:rPr>
              <w:t>о</w:t>
            </w:r>
            <w:r w:rsidRPr="00D74645">
              <w:rPr>
                <w:spacing w:val="-20"/>
                <w:sz w:val="18"/>
                <w:szCs w:val="18"/>
              </w:rPr>
              <w:t>чий  по кассовому обслуживанию  исполнения  бю</w:t>
            </w:r>
            <w:r w:rsidRPr="00D74645">
              <w:rPr>
                <w:spacing w:val="-20"/>
                <w:sz w:val="18"/>
                <w:szCs w:val="18"/>
              </w:rPr>
              <w:t>д</w:t>
            </w:r>
            <w:r w:rsidRPr="00D74645">
              <w:rPr>
                <w:spacing w:val="-20"/>
                <w:sz w:val="18"/>
                <w:szCs w:val="18"/>
              </w:rPr>
              <w:t>жета поселения</w:t>
            </w:r>
          </w:p>
        </w:tc>
        <w:tc>
          <w:tcPr>
            <w:tcW w:w="1611" w:type="dxa"/>
            <w:gridSpan w:val="2"/>
            <w:vMerge w:val="restart"/>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ED72F2" w:rsidRPr="00D74645" w:rsidRDefault="00ED72F2" w:rsidP="003961D5">
            <w:pPr>
              <w:shd w:val="clear" w:color="auto" w:fill="FFFFFF"/>
              <w:jc w:val="center"/>
              <w:rPr>
                <w:b/>
                <w:bCs/>
                <w:spacing w:val="-20"/>
                <w:sz w:val="18"/>
                <w:szCs w:val="18"/>
              </w:rPr>
            </w:pPr>
            <w:r>
              <w:rPr>
                <w:b/>
                <w:bCs/>
                <w:spacing w:val="-20"/>
                <w:sz w:val="18"/>
                <w:szCs w:val="18"/>
              </w:rPr>
              <w:t>14,2</w:t>
            </w:r>
          </w:p>
        </w:tc>
        <w:tc>
          <w:tcPr>
            <w:tcW w:w="1134" w:type="dxa"/>
          </w:tcPr>
          <w:p w:rsidR="00ED72F2" w:rsidRPr="00D74645" w:rsidRDefault="00ED72F2" w:rsidP="003961D5">
            <w:pPr>
              <w:rPr>
                <w:b/>
                <w:sz w:val="18"/>
                <w:szCs w:val="18"/>
              </w:rPr>
            </w:pPr>
            <w:r w:rsidRPr="00D74645">
              <w:rPr>
                <w:b/>
                <w:spacing w:val="-20"/>
                <w:sz w:val="18"/>
                <w:szCs w:val="18"/>
              </w:rPr>
              <w:t>0</w:t>
            </w:r>
          </w:p>
        </w:tc>
        <w:tc>
          <w:tcPr>
            <w:tcW w:w="907" w:type="dxa"/>
            <w:gridSpan w:val="2"/>
          </w:tcPr>
          <w:p w:rsidR="00ED72F2" w:rsidRPr="00D74645" w:rsidRDefault="00ED72F2" w:rsidP="003961D5">
            <w:pPr>
              <w:rPr>
                <w:b/>
                <w:sz w:val="18"/>
                <w:szCs w:val="18"/>
              </w:rPr>
            </w:pPr>
            <w:r w:rsidRPr="00D74645">
              <w:rPr>
                <w:b/>
                <w:spacing w:val="-20"/>
                <w:sz w:val="18"/>
                <w:szCs w:val="18"/>
              </w:rPr>
              <w:t>0</w:t>
            </w:r>
          </w:p>
        </w:tc>
        <w:tc>
          <w:tcPr>
            <w:tcW w:w="1077" w:type="dxa"/>
            <w:gridSpan w:val="2"/>
          </w:tcPr>
          <w:p w:rsidR="00ED72F2" w:rsidRPr="00D74645" w:rsidRDefault="00ED72F2" w:rsidP="003961D5">
            <w:pPr>
              <w:rPr>
                <w:b/>
                <w:sz w:val="18"/>
                <w:szCs w:val="18"/>
              </w:rPr>
            </w:pPr>
            <w:r w:rsidRPr="00D74645">
              <w:rPr>
                <w:b/>
                <w:spacing w:val="-20"/>
                <w:sz w:val="18"/>
                <w:szCs w:val="18"/>
              </w:rPr>
              <w:t>0</w:t>
            </w:r>
          </w:p>
        </w:tc>
        <w:tc>
          <w:tcPr>
            <w:tcW w:w="1276" w:type="dxa"/>
            <w:vAlign w:val="center"/>
          </w:tcPr>
          <w:p w:rsidR="00ED72F2" w:rsidRPr="00D74645" w:rsidRDefault="00ED72F2" w:rsidP="003961D5">
            <w:pPr>
              <w:shd w:val="clear" w:color="auto" w:fill="FFFFFF"/>
              <w:jc w:val="center"/>
              <w:rPr>
                <w:b/>
                <w:bCs/>
                <w:spacing w:val="-20"/>
                <w:sz w:val="18"/>
                <w:szCs w:val="18"/>
              </w:rPr>
            </w:pPr>
            <w:r>
              <w:rPr>
                <w:b/>
                <w:bCs/>
                <w:spacing w:val="-20"/>
                <w:sz w:val="18"/>
                <w:szCs w:val="18"/>
              </w:rPr>
              <w:t>14,2</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val="restart"/>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Исполнение бю</w:t>
            </w:r>
            <w:r w:rsidRPr="00D74645">
              <w:rPr>
                <w:spacing w:val="-20"/>
                <w:sz w:val="18"/>
                <w:szCs w:val="18"/>
              </w:rPr>
              <w:t>д</w:t>
            </w:r>
            <w:r w:rsidRPr="00D74645">
              <w:rPr>
                <w:spacing w:val="-20"/>
                <w:sz w:val="18"/>
                <w:szCs w:val="18"/>
              </w:rPr>
              <w:t>жета 100% по ра</w:t>
            </w:r>
            <w:r w:rsidRPr="00D74645">
              <w:rPr>
                <w:spacing w:val="-20"/>
                <w:sz w:val="18"/>
                <w:szCs w:val="18"/>
              </w:rPr>
              <w:t>с</w:t>
            </w:r>
            <w:r w:rsidRPr="00D74645">
              <w:rPr>
                <w:spacing w:val="-20"/>
                <w:sz w:val="18"/>
                <w:szCs w:val="18"/>
              </w:rPr>
              <w:t>ходам</w:t>
            </w:r>
          </w:p>
        </w:tc>
        <w:tc>
          <w:tcPr>
            <w:tcW w:w="1182" w:type="dxa"/>
            <w:gridSpan w:val="4"/>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w:t>
            </w: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2015</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0,8</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2016</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0,8</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2017</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0,8</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2018</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0,4</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0,4</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2019</w:t>
            </w:r>
          </w:p>
        </w:tc>
        <w:tc>
          <w:tcPr>
            <w:tcW w:w="943"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0,6</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2020</w:t>
            </w:r>
          </w:p>
        </w:tc>
        <w:tc>
          <w:tcPr>
            <w:tcW w:w="943" w:type="dxa"/>
          </w:tcPr>
          <w:p w:rsidR="00ED72F2" w:rsidRPr="00D74645" w:rsidRDefault="00ED72F2" w:rsidP="003961D5">
            <w:pPr>
              <w:jc w:val="center"/>
              <w:rPr>
                <w:sz w:val="18"/>
                <w:szCs w:val="18"/>
              </w:rPr>
            </w:pPr>
            <w:r w:rsidRPr="00D74645">
              <w:rPr>
                <w:spacing w:val="-20"/>
                <w:sz w:val="18"/>
                <w:szCs w:val="18"/>
              </w:rPr>
              <w:t>0,6</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0,6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2021</w:t>
            </w:r>
          </w:p>
        </w:tc>
        <w:tc>
          <w:tcPr>
            <w:tcW w:w="943" w:type="dxa"/>
          </w:tcPr>
          <w:p w:rsidR="00ED72F2" w:rsidRPr="00D74645" w:rsidRDefault="00ED72F2" w:rsidP="003961D5">
            <w:pPr>
              <w:jc w:val="center"/>
              <w:rPr>
                <w:sz w:val="18"/>
                <w:szCs w:val="18"/>
              </w:rPr>
            </w:pPr>
            <w:r w:rsidRPr="00D74645">
              <w:rPr>
                <w:spacing w:val="-20"/>
                <w:sz w:val="18"/>
                <w:szCs w:val="18"/>
              </w:rPr>
              <w:t>0,8</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0,8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2022</w:t>
            </w:r>
          </w:p>
        </w:tc>
        <w:tc>
          <w:tcPr>
            <w:tcW w:w="943" w:type="dxa"/>
          </w:tcPr>
          <w:p w:rsidR="00ED72F2" w:rsidRPr="00D74645" w:rsidRDefault="00ED72F2" w:rsidP="003961D5">
            <w:pPr>
              <w:jc w:val="center"/>
              <w:rPr>
                <w:sz w:val="18"/>
                <w:szCs w:val="18"/>
              </w:rPr>
            </w:pPr>
            <w:r w:rsidRPr="00D74645">
              <w:rPr>
                <w:spacing w:val="-20"/>
                <w:sz w:val="18"/>
                <w:szCs w:val="18"/>
              </w:rPr>
              <w:t>0,8</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0,8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Pr="00D74645" w:rsidRDefault="00ED72F2" w:rsidP="003961D5">
            <w:pPr>
              <w:jc w:val="center"/>
              <w:rPr>
                <w:sz w:val="18"/>
                <w:szCs w:val="18"/>
              </w:rPr>
            </w:pPr>
            <w:r>
              <w:rPr>
                <w:spacing w:val="-20"/>
                <w:sz w:val="18"/>
                <w:szCs w:val="18"/>
              </w:rPr>
              <w:t>1,6</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sidRPr="00CC6408">
              <w:rPr>
                <w:spacing w:val="-20"/>
                <w:sz w:val="18"/>
                <w:szCs w:val="18"/>
              </w:rPr>
              <w:t>1,6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3"/>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Pr>
          <w:p w:rsidR="00ED72F2" w:rsidRDefault="00ED72F2" w:rsidP="003961D5">
            <w:pPr>
              <w:jc w:val="center"/>
            </w:pPr>
            <w:r w:rsidRPr="000C597B">
              <w:rPr>
                <w:spacing w:val="-20"/>
                <w:sz w:val="18"/>
                <w:szCs w:val="18"/>
              </w:rPr>
              <w:t>1,6</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sidRPr="00CC6408">
              <w:rPr>
                <w:spacing w:val="-20"/>
                <w:sz w:val="18"/>
                <w:szCs w:val="18"/>
              </w:rPr>
              <w:t>1,6</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3"/>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tcPr>
          <w:p w:rsidR="00ED72F2" w:rsidRDefault="00ED72F2" w:rsidP="003961D5">
            <w:pPr>
              <w:jc w:val="center"/>
            </w:pPr>
            <w:r w:rsidRPr="000C597B">
              <w:rPr>
                <w:spacing w:val="-20"/>
                <w:sz w:val="18"/>
                <w:szCs w:val="18"/>
              </w:rPr>
              <w:t>1,</w:t>
            </w:r>
            <w:r>
              <w:rPr>
                <w:spacing w:val="-20"/>
                <w:sz w:val="18"/>
                <w:szCs w:val="18"/>
              </w:rPr>
              <w:t>8</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sidRPr="00CC6408">
              <w:rPr>
                <w:spacing w:val="-20"/>
                <w:sz w:val="18"/>
                <w:szCs w:val="18"/>
              </w:rPr>
              <w:t>1,</w:t>
            </w:r>
            <w:r>
              <w:rPr>
                <w:spacing w:val="-20"/>
                <w:sz w:val="18"/>
                <w:szCs w:val="18"/>
              </w:rPr>
              <w:t>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3"/>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tcPr>
          <w:p w:rsidR="00ED72F2" w:rsidRDefault="00ED72F2" w:rsidP="003961D5">
            <w:pPr>
              <w:jc w:val="center"/>
            </w:pPr>
            <w:r w:rsidRPr="000C597B">
              <w:rPr>
                <w:spacing w:val="-20"/>
                <w:sz w:val="18"/>
                <w:szCs w:val="18"/>
              </w:rPr>
              <w:t>1,</w:t>
            </w:r>
            <w:r>
              <w:rPr>
                <w:spacing w:val="-20"/>
                <w:sz w:val="18"/>
                <w:szCs w:val="18"/>
              </w:rPr>
              <w:t>8</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sidRPr="00CC6408">
              <w:rPr>
                <w:spacing w:val="-20"/>
                <w:sz w:val="18"/>
                <w:szCs w:val="18"/>
              </w:rPr>
              <w:t>1,</w:t>
            </w:r>
            <w:r>
              <w:rPr>
                <w:spacing w:val="-20"/>
                <w:sz w:val="18"/>
                <w:szCs w:val="18"/>
              </w:rPr>
              <w:t>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3"/>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tcPr>
          <w:p w:rsidR="00ED72F2" w:rsidRDefault="00ED72F2" w:rsidP="003961D5">
            <w:pPr>
              <w:jc w:val="center"/>
            </w:pPr>
            <w:r w:rsidRPr="000C597B">
              <w:rPr>
                <w:spacing w:val="-20"/>
                <w:sz w:val="18"/>
                <w:szCs w:val="18"/>
              </w:rPr>
              <w:t>1,</w:t>
            </w:r>
            <w:r>
              <w:rPr>
                <w:spacing w:val="-20"/>
                <w:sz w:val="18"/>
                <w:szCs w:val="18"/>
              </w:rPr>
              <w:t>8</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sidRPr="00CC6408">
              <w:rPr>
                <w:spacing w:val="-20"/>
                <w:sz w:val="18"/>
                <w:szCs w:val="18"/>
              </w:rPr>
              <w:t>1,</w:t>
            </w:r>
            <w:r>
              <w:rPr>
                <w:spacing w:val="-20"/>
                <w:sz w:val="18"/>
                <w:szCs w:val="18"/>
              </w:rPr>
              <w:t>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86"/>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2.6.</w:t>
            </w:r>
          </w:p>
        </w:tc>
        <w:tc>
          <w:tcPr>
            <w:tcW w:w="2311" w:type="dxa"/>
            <w:gridSpan w:val="2"/>
            <w:vMerge w:val="restart"/>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Обеспечение  полном</w:t>
            </w:r>
            <w:r w:rsidRPr="00D74645">
              <w:rPr>
                <w:spacing w:val="-20"/>
                <w:sz w:val="18"/>
                <w:szCs w:val="18"/>
              </w:rPr>
              <w:t>о</w:t>
            </w:r>
            <w:r w:rsidRPr="00D74645">
              <w:rPr>
                <w:spacing w:val="-20"/>
                <w:sz w:val="18"/>
                <w:szCs w:val="18"/>
              </w:rPr>
              <w:t>чий по обеспечению ж</w:t>
            </w:r>
            <w:r w:rsidRPr="00D74645">
              <w:rPr>
                <w:spacing w:val="-20"/>
                <w:sz w:val="18"/>
                <w:szCs w:val="18"/>
              </w:rPr>
              <w:t>и</w:t>
            </w:r>
            <w:r w:rsidRPr="00D74645">
              <w:rPr>
                <w:spacing w:val="-20"/>
                <w:sz w:val="18"/>
                <w:szCs w:val="18"/>
              </w:rPr>
              <w:t>телей услугами орган</w:t>
            </w:r>
            <w:r w:rsidRPr="00D74645">
              <w:rPr>
                <w:spacing w:val="-20"/>
                <w:sz w:val="18"/>
                <w:szCs w:val="18"/>
              </w:rPr>
              <w:t>и</w:t>
            </w:r>
            <w:r w:rsidRPr="00D74645">
              <w:rPr>
                <w:spacing w:val="-20"/>
                <w:sz w:val="18"/>
                <w:szCs w:val="18"/>
              </w:rPr>
              <w:t>зации культуры</w:t>
            </w:r>
          </w:p>
        </w:tc>
        <w:tc>
          <w:tcPr>
            <w:tcW w:w="1611" w:type="dxa"/>
            <w:gridSpan w:val="2"/>
            <w:vMerge w:val="restart"/>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Итого</w:t>
            </w:r>
          </w:p>
        </w:tc>
        <w:tc>
          <w:tcPr>
            <w:tcW w:w="943" w:type="dxa"/>
            <w:vAlign w:val="center"/>
          </w:tcPr>
          <w:p w:rsidR="00ED72F2" w:rsidRPr="00D74645" w:rsidRDefault="00ED72F2" w:rsidP="003961D5">
            <w:pPr>
              <w:shd w:val="clear" w:color="auto" w:fill="FFFFFF"/>
              <w:jc w:val="center"/>
              <w:rPr>
                <w:b/>
                <w:bCs/>
                <w:spacing w:val="-20"/>
                <w:sz w:val="18"/>
                <w:szCs w:val="18"/>
              </w:rPr>
            </w:pPr>
            <w:r>
              <w:rPr>
                <w:b/>
                <w:bCs/>
                <w:spacing w:val="-20"/>
                <w:sz w:val="18"/>
                <w:szCs w:val="18"/>
              </w:rPr>
              <w:t>2047,4</w:t>
            </w:r>
          </w:p>
        </w:tc>
        <w:tc>
          <w:tcPr>
            <w:tcW w:w="1134" w:type="dxa"/>
          </w:tcPr>
          <w:p w:rsidR="00ED72F2" w:rsidRPr="00D74645" w:rsidRDefault="00ED72F2" w:rsidP="003961D5">
            <w:pPr>
              <w:rPr>
                <w:b/>
                <w:sz w:val="18"/>
                <w:szCs w:val="18"/>
              </w:rPr>
            </w:pPr>
            <w:r w:rsidRPr="00D74645">
              <w:rPr>
                <w:b/>
                <w:spacing w:val="-20"/>
                <w:sz w:val="18"/>
                <w:szCs w:val="18"/>
              </w:rPr>
              <w:t>0</w:t>
            </w:r>
          </w:p>
        </w:tc>
        <w:tc>
          <w:tcPr>
            <w:tcW w:w="907" w:type="dxa"/>
            <w:gridSpan w:val="2"/>
          </w:tcPr>
          <w:p w:rsidR="00ED72F2" w:rsidRPr="00D74645" w:rsidRDefault="00ED72F2" w:rsidP="003961D5">
            <w:pPr>
              <w:rPr>
                <w:b/>
                <w:sz w:val="18"/>
                <w:szCs w:val="18"/>
              </w:rPr>
            </w:pPr>
            <w:r w:rsidRPr="00D74645">
              <w:rPr>
                <w:b/>
                <w:spacing w:val="-20"/>
                <w:sz w:val="18"/>
                <w:szCs w:val="18"/>
              </w:rPr>
              <w:t>0</w:t>
            </w:r>
          </w:p>
        </w:tc>
        <w:tc>
          <w:tcPr>
            <w:tcW w:w="1077" w:type="dxa"/>
            <w:gridSpan w:val="2"/>
          </w:tcPr>
          <w:p w:rsidR="00ED72F2" w:rsidRPr="00D74645" w:rsidRDefault="00ED72F2" w:rsidP="003961D5">
            <w:pPr>
              <w:rPr>
                <w:b/>
                <w:sz w:val="18"/>
                <w:szCs w:val="18"/>
              </w:rPr>
            </w:pPr>
            <w:r w:rsidRPr="00D74645">
              <w:rPr>
                <w:b/>
                <w:spacing w:val="-20"/>
                <w:sz w:val="18"/>
                <w:szCs w:val="18"/>
              </w:rPr>
              <w:t>0</w:t>
            </w:r>
          </w:p>
        </w:tc>
        <w:tc>
          <w:tcPr>
            <w:tcW w:w="1276" w:type="dxa"/>
            <w:vAlign w:val="center"/>
          </w:tcPr>
          <w:p w:rsidR="00ED72F2" w:rsidRPr="00D74645" w:rsidRDefault="00ED72F2" w:rsidP="003961D5">
            <w:pPr>
              <w:shd w:val="clear" w:color="auto" w:fill="FFFFFF"/>
              <w:jc w:val="center"/>
              <w:rPr>
                <w:b/>
                <w:bCs/>
                <w:spacing w:val="-20"/>
                <w:sz w:val="18"/>
                <w:szCs w:val="18"/>
              </w:rPr>
            </w:pPr>
            <w:r>
              <w:rPr>
                <w:b/>
                <w:bCs/>
                <w:spacing w:val="-20"/>
                <w:sz w:val="18"/>
                <w:szCs w:val="18"/>
              </w:rPr>
              <w:t>2047,4</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val="restart"/>
          </w:tcPr>
          <w:p w:rsidR="00ED72F2" w:rsidRPr="004B1A05" w:rsidRDefault="00ED72F2" w:rsidP="003961D5">
            <w:pPr>
              <w:rPr>
                <w:sz w:val="16"/>
                <w:szCs w:val="16"/>
              </w:rPr>
            </w:pPr>
            <w:r w:rsidRPr="00D74645">
              <w:rPr>
                <w:sz w:val="18"/>
                <w:szCs w:val="18"/>
              </w:rPr>
              <w:t xml:space="preserve"> </w:t>
            </w:r>
            <w:r w:rsidRPr="004B1A05">
              <w:rPr>
                <w:sz w:val="16"/>
                <w:szCs w:val="16"/>
              </w:rPr>
              <w:t>Форм</w:t>
            </w:r>
            <w:r w:rsidRPr="004B1A05">
              <w:rPr>
                <w:sz w:val="16"/>
                <w:szCs w:val="16"/>
              </w:rPr>
              <w:t>и</w:t>
            </w:r>
            <w:r w:rsidRPr="004B1A05">
              <w:rPr>
                <w:sz w:val="16"/>
                <w:szCs w:val="16"/>
              </w:rPr>
              <w:t>рование единого культурного пр</w:t>
            </w:r>
            <w:r w:rsidRPr="004B1A05">
              <w:rPr>
                <w:sz w:val="16"/>
                <w:szCs w:val="16"/>
              </w:rPr>
              <w:t>о</w:t>
            </w:r>
            <w:r w:rsidRPr="004B1A05">
              <w:rPr>
                <w:sz w:val="16"/>
                <w:szCs w:val="16"/>
              </w:rPr>
              <w:t>странства, создание условий для выравнив</w:t>
            </w:r>
            <w:r w:rsidRPr="004B1A05">
              <w:rPr>
                <w:sz w:val="16"/>
                <w:szCs w:val="16"/>
              </w:rPr>
              <w:t>а</w:t>
            </w:r>
            <w:r w:rsidRPr="004B1A05">
              <w:rPr>
                <w:sz w:val="16"/>
                <w:szCs w:val="16"/>
              </w:rPr>
              <w:t>ния доступа населения к культурным ценностям, информ</w:t>
            </w:r>
            <w:r w:rsidRPr="004B1A05">
              <w:rPr>
                <w:sz w:val="16"/>
                <w:szCs w:val="16"/>
              </w:rPr>
              <w:t>а</w:t>
            </w:r>
            <w:r w:rsidRPr="004B1A05">
              <w:rPr>
                <w:sz w:val="16"/>
                <w:szCs w:val="16"/>
              </w:rPr>
              <w:t>ционным ресурсам и пользованию услуг</w:t>
            </w:r>
            <w:r w:rsidRPr="004B1A05">
              <w:rPr>
                <w:sz w:val="16"/>
                <w:szCs w:val="16"/>
              </w:rPr>
              <w:t>а</w:t>
            </w:r>
            <w:r w:rsidRPr="004B1A05">
              <w:rPr>
                <w:sz w:val="16"/>
                <w:szCs w:val="16"/>
              </w:rPr>
              <w:t>ми учреждений культ</w:t>
            </w:r>
            <w:r w:rsidRPr="004B1A05">
              <w:rPr>
                <w:sz w:val="16"/>
                <w:szCs w:val="16"/>
              </w:rPr>
              <w:t>у</w:t>
            </w:r>
            <w:r w:rsidRPr="004B1A05">
              <w:rPr>
                <w:sz w:val="16"/>
                <w:szCs w:val="16"/>
              </w:rPr>
              <w:t>ры</w:t>
            </w:r>
          </w:p>
          <w:p w:rsidR="00ED72F2" w:rsidRPr="00D74645" w:rsidRDefault="00ED72F2" w:rsidP="003961D5">
            <w:pPr>
              <w:rPr>
                <w:spacing w:val="-20"/>
                <w:sz w:val="18"/>
                <w:szCs w:val="18"/>
              </w:rPr>
            </w:pPr>
          </w:p>
        </w:tc>
        <w:tc>
          <w:tcPr>
            <w:tcW w:w="1182" w:type="dxa"/>
            <w:gridSpan w:val="4"/>
            <w:vMerge w:val="restart"/>
          </w:tcPr>
          <w:p w:rsidR="00ED72F2" w:rsidRPr="00D74645" w:rsidRDefault="00ED72F2" w:rsidP="003961D5">
            <w:pPr>
              <w:jc w:val="center"/>
              <w:rPr>
                <w:spacing w:val="-20"/>
                <w:sz w:val="18"/>
                <w:szCs w:val="18"/>
              </w:rPr>
            </w:pPr>
            <w:r w:rsidRPr="00D74645">
              <w:rPr>
                <w:spacing w:val="-20"/>
                <w:sz w:val="18"/>
                <w:szCs w:val="18"/>
              </w:rPr>
              <w:t>1</w:t>
            </w: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2015</w:t>
            </w:r>
          </w:p>
        </w:tc>
        <w:tc>
          <w:tcPr>
            <w:tcW w:w="943" w:type="dxa"/>
          </w:tcPr>
          <w:p w:rsidR="00ED72F2" w:rsidRPr="00D74645" w:rsidRDefault="00ED72F2" w:rsidP="003961D5">
            <w:pPr>
              <w:jc w:val="center"/>
              <w:rPr>
                <w:sz w:val="18"/>
                <w:szCs w:val="18"/>
              </w:rPr>
            </w:pPr>
            <w:r w:rsidRPr="00D74645">
              <w:rPr>
                <w:sz w:val="18"/>
                <w:szCs w:val="18"/>
              </w:rPr>
              <w:t>304,668</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z w:val="18"/>
                <w:szCs w:val="18"/>
              </w:rPr>
              <w:t>304,668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2016</w:t>
            </w:r>
          </w:p>
        </w:tc>
        <w:tc>
          <w:tcPr>
            <w:tcW w:w="943" w:type="dxa"/>
          </w:tcPr>
          <w:p w:rsidR="00ED72F2" w:rsidRPr="00D74645" w:rsidRDefault="00ED72F2" w:rsidP="003961D5">
            <w:pPr>
              <w:jc w:val="center"/>
              <w:rPr>
                <w:sz w:val="18"/>
                <w:szCs w:val="18"/>
              </w:rPr>
            </w:pPr>
            <w:r w:rsidRPr="00D74645">
              <w:rPr>
                <w:spacing w:val="-20"/>
                <w:sz w:val="18"/>
                <w:szCs w:val="18"/>
              </w:rPr>
              <w:t>304,668</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304,668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2017</w:t>
            </w:r>
          </w:p>
        </w:tc>
        <w:tc>
          <w:tcPr>
            <w:tcW w:w="943" w:type="dxa"/>
          </w:tcPr>
          <w:p w:rsidR="00ED72F2" w:rsidRPr="00D74645" w:rsidRDefault="00ED72F2" w:rsidP="003961D5">
            <w:pPr>
              <w:jc w:val="center"/>
              <w:rPr>
                <w:sz w:val="18"/>
                <w:szCs w:val="18"/>
              </w:rPr>
            </w:pPr>
            <w:r w:rsidRPr="00D74645">
              <w:rPr>
                <w:sz w:val="18"/>
                <w:szCs w:val="18"/>
              </w:rPr>
              <w:t>204,518</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z w:val="18"/>
                <w:szCs w:val="18"/>
              </w:rPr>
              <w:t>204,518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2018</w:t>
            </w:r>
          </w:p>
        </w:tc>
        <w:tc>
          <w:tcPr>
            <w:tcW w:w="943" w:type="dxa"/>
          </w:tcPr>
          <w:p w:rsidR="00ED72F2" w:rsidRPr="00D74645" w:rsidRDefault="00ED72F2" w:rsidP="003961D5">
            <w:pPr>
              <w:jc w:val="center"/>
              <w:rPr>
                <w:sz w:val="18"/>
                <w:szCs w:val="18"/>
              </w:rPr>
            </w:pPr>
            <w:r w:rsidRPr="00D74645">
              <w:rPr>
                <w:sz w:val="18"/>
                <w:szCs w:val="18"/>
              </w:rPr>
              <w:t>204,518</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z w:val="18"/>
                <w:szCs w:val="18"/>
              </w:rPr>
              <w:t>204,518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2019</w:t>
            </w:r>
          </w:p>
        </w:tc>
        <w:tc>
          <w:tcPr>
            <w:tcW w:w="943" w:type="dxa"/>
          </w:tcPr>
          <w:p w:rsidR="00ED72F2" w:rsidRPr="00D74645" w:rsidRDefault="00ED72F2" w:rsidP="003961D5">
            <w:pPr>
              <w:jc w:val="center"/>
              <w:rPr>
                <w:sz w:val="18"/>
                <w:szCs w:val="18"/>
              </w:rPr>
            </w:pPr>
            <w:r w:rsidRPr="00D74645">
              <w:rPr>
                <w:sz w:val="18"/>
                <w:szCs w:val="18"/>
              </w:rPr>
              <w:t>204,518</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z w:val="18"/>
                <w:szCs w:val="18"/>
              </w:rPr>
              <w:t>204,518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2020</w:t>
            </w:r>
          </w:p>
        </w:tc>
        <w:tc>
          <w:tcPr>
            <w:tcW w:w="943" w:type="dxa"/>
          </w:tcPr>
          <w:p w:rsidR="00ED72F2" w:rsidRPr="00D74645" w:rsidRDefault="00ED72F2" w:rsidP="003961D5">
            <w:pPr>
              <w:jc w:val="center"/>
              <w:rPr>
                <w:sz w:val="18"/>
                <w:szCs w:val="18"/>
              </w:rPr>
            </w:pPr>
            <w:r w:rsidRPr="00D74645">
              <w:rPr>
                <w:sz w:val="18"/>
                <w:szCs w:val="18"/>
              </w:rPr>
              <w:t>204,518</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z w:val="18"/>
                <w:szCs w:val="18"/>
              </w:rPr>
              <w:t>204,518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2021</w:t>
            </w:r>
          </w:p>
        </w:tc>
        <w:tc>
          <w:tcPr>
            <w:tcW w:w="943" w:type="dxa"/>
          </w:tcPr>
          <w:p w:rsidR="00ED72F2" w:rsidRPr="00D74645" w:rsidRDefault="00ED72F2" w:rsidP="003961D5">
            <w:pPr>
              <w:jc w:val="center"/>
              <w:rPr>
                <w:sz w:val="18"/>
                <w:szCs w:val="18"/>
              </w:rPr>
            </w:pPr>
            <w:r>
              <w:rPr>
                <w:sz w:val="18"/>
                <w:szCs w:val="18"/>
              </w:rPr>
              <w:t>154,4</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Default="00ED72F2" w:rsidP="003961D5">
            <w:pPr>
              <w:jc w:val="center"/>
            </w:pPr>
            <w:r w:rsidRPr="005B4626">
              <w:rPr>
                <w:sz w:val="18"/>
                <w:szCs w:val="18"/>
              </w:rPr>
              <w:t>154,4</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2022</w:t>
            </w:r>
          </w:p>
        </w:tc>
        <w:tc>
          <w:tcPr>
            <w:tcW w:w="943" w:type="dxa"/>
          </w:tcPr>
          <w:p w:rsidR="00ED72F2" w:rsidRDefault="00ED72F2" w:rsidP="003961D5">
            <w:pPr>
              <w:jc w:val="center"/>
            </w:pPr>
            <w:r w:rsidRPr="00D17FBC">
              <w:rPr>
                <w:sz w:val="18"/>
                <w:szCs w:val="18"/>
              </w:rPr>
              <w:t>154,4</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Default="00ED72F2" w:rsidP="003961D5">
            <w:pPr>
              <w:jc w:val="center"/>
            </w:pPr>
            <w:r w:rsidRPr="005B4626">
              <w:rPr>
                <w:sz w:val="18"/>
                <w:szCs w:val="18"/>
              </w:rPr>
              <w:t>154,4</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Default="00ED72F2" w:rsidP="003961D5">
            <w:pPr>
              <w:jc w:val="center"/>
            </w:pPr>
            <w:r>
              <w:rPr>
                <w:sz w:val="18"/>
                <w:szCs w:val="18"/>
              </w:rPr>
              <w:t>12,3</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Pr>
                <w:sz w:val="18"/>
                <w:szCs w:val="18"/>
              </w:rPr>
              <w:t>12,3</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Pr>
          <w:p w:rsidR="00ED72F2" w:rsidRDefault="00ED72F2" w:rsidP="003961D5">
            <w:pPr>
              <w:jc w:val="center"/>
            </w:pPr>
            <w:r>
              <w:rPr>
                <w:sz w:val="18"/>
                <w:szCs w:val="18"/>
              </w:rPr>
              <w:t>12,3</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Pr>
                <w:sz w:val="18"/>
                <w:szCs w:val="18"/>
              </w:rPr>
              <w:t>12,3</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tcPr>
          <w:p w:rsidR="00ED72F2" w:rsidRDefault="00ED72F2" w:rsidP="003961D5">
            <w:pPr>
              <w:jc w:val="center"/>
            </w:pPr>
            <w:r>
              <w:rPr>
                <w:sz w:val="18"/>
                <w:szCs w:val="18"/>
              </w:rPr>
              <w:t>11,8</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Pr>
                <w:sz w:val="18"/>
                <w:szCs w:val="18"/>
              </w:rPr>
              <w:t>11,8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tcPr>
          <w:p w:rsidR="00ED72F2" w:rsidRDefault="00ED72F2" w:rsidP="003961D5">
            <w:pPr>
              <w:jc w:val="center"/>
            </w:pPr>
            <w:r>
              <w:rPr>
                <w:sz w:val="18"/>
                <w:szCs w:val="18"/>
              </w:rPr>
              <w:t>11,8</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Pr>
                <w:sz w:val="18"/>
                <w:szCs w:val="18"/>
              </w:rPr>
              <w:t>11,8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tcPr>
          <w:p w:rsidR="00ED72F2" w:rsidRDefault="00ED72F2" w:rsidP="003961D5">
            <w:pPr>
              <w:jc w:val="center"/>
            </w:pPr>
            <w:r>
              <w:rPr>
                <w:sz w:val="18"/>
                <w:szCs w:val="18"/>
              </w:rPr>
              <w:t>11,8</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Pr>
                <w:sz w:val="18"/>
                <w:szCs w:val="18"/>
              </w:rPr>
              <w:t>11,8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val="restart"/>
          </w:tcPr>
          <w:p w:rsidR="00ED72F2" w:rsidRDefault="00ED72F2" w:rsidP="003961D5">
            <w:pPr>
              <w:autoSpaceDE w:val="0"/>
              <w:autoSpaceDN w:val="0"/>
              <w:adjustRightInd w:val="0"/>
              <w:spacing w:line="216" w:lineRule="auto"/>
              <w:jc w:val="both"/>
              <w:rPr>
                <w:spacing w:val="-20"/>
                <w:sz w:val="18"/>
                <w:szCs w:val="18"/>
              </w:rPr>
            </w:pPr>
          </w:p>
          <w:p w:rsidR="00ED72F2" w:rsidRDefault="00ED72F2" w:rsidP="003961D5">
            <w:pPr>
              <w:autoSpaceDE w:val="0"/>
              <w:autoSpaceDN w:val="0"/>
              <w:adjustRightInd w:val="0"/>
              <w:spacing w:line="216" w:lineRule="auto"/>
              <w:jc w:val="both"/>
              <w:rPr>
                <w:spacing w:val="-20"/>
                <w:sz w:val="18"/>
                <w:szCs w:val="18"/>
              </w:rPr>
            </w:pPr>
            <w:r>
              <w:rPr>
                <w:spacing w:val="-20"/>
                <w:sz w:val="18"/>
                <w:szCs w:val="18"/>
              </w:rPr>
              <w:t>2.7</w:t>
            </w:r>
          </w:p>
        </w:tc>
        <w:tc>
          <w:tcPr>
            <w:tcW w:w="2311" w:type="dxa"/>
            <w:gridSpan w:val="2"/>
            <w:vMerge w:val="restart"/>
          </w:tcPr>
          <w:p w:rsidR="00ED72F2" w:rsidRDefault="00ED72F2" w:rsidP="003961D5">
            <w:pPr>
              <w:autoSpaceDE w:val="0"/>
              <w:autoSpaceDN w:val="0"/>
              <w:adjustRightInd w:val="0"/>
              <w:spacing w:line="216" w:lineRule="auto"/>
              <w:jc w:val="both"/>
              <w:rPr>
                <w:spacing w:val="-20"/>
                <w:sz w:val="18"/>
                <w:szCs w:val="18"/>
              </w:rPr>
            </w:pPr>
            <w:r>
              <w:rPr>
                <w:spacing w:val="-20"/>
                <w:sz w:val="18"/>
                <w:szCs w:val="18"/>
              </w:rPr>
              <w:t>Осуществление полномочий определенных частью 8 статьи 99 ФЗ</w:t>
            </w:r>
          </w:p>
        </w:tc>
        <w:tc>
          <w:tcPr>
            <w:tcW w:w="1611" w:type="dxa"/>
            <w:gridSpan w:val="2"/>
            <w:vMerge w:val="restart"/>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 xml:space="preserve">Итого </w:t>
            </w:r>
          </w:p>
        </w:tc>
        <w:tc>
          <w:tcPr>
            <w:tcW w:w="943" w:type="dxa"/>
          </w:tcPr>
          <w:p w:rsidR="00ED72F2" w:rsidRDefault="00ED72F2" w:rsidP="003961D5">
            <w:pPr>
              <w:jc w:val="center"/>
              <w:rPr>
                <w:sz w:val="18"/>
                <w:szCs w:val="18"/>
              </w:rPr>
            </w:pPr>
            <w:r>
              <w:rPr>
                <w:sz w:val="18"/>
                <w:szCs w:val="18"/>
              </w:rPr>
              <w:t>5,0</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Default="00ED72F2" w:rsidP="003961D5">
            <w:pPr>
              <w:jc w:val="center"/>
              <w:rPr>
                <w:sz w:val="18"/>
                <w:szCs w:val="18"/>
              </w:rPr>
            </w:pPr>
            <w:r>
              <w:rPr>
                <w:sz w:val="18"/>
                <w:szCs w:val="18"/>
              </w:rPr>
              <w:t>5,0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val="restart"/>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val="restart"/>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Default="00ED72F2" w:rsidP="003961D5">
            <w:pPr>
              <w:jc w:val="center"/>
              <w:rPr>
                <w:sz w:val="18"/>
                <w:szCs w:val="18"/>
              </w:rPr>
            </w:pPr>
            <w:r>
              <w:rPr>
                <w:sz w:val="18"/>
                <w:szCs w:val="18"/>
              </w:rPr>
              <w:t>1,0</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rPr>
                <w:sz w:val="18"/>
                <w:szCs w:val="18"/>
              </w:rPr>
            </w:pPr>
            <w:r>
              <w:rPr>
                <w:sz w:val="18"/>
                <w:szCs w:val="18"/>
              </w:rPr>
              <w:t>1,0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Pr>
          <w:p w:rsidR="00ED72F2" w:rsidRDefault="00ED72F2" w:rsidP="003961D5">
            <w:pPr>
              <w:jc w:val="center"/>
            </w:pPr>
            <w:r w:rsidRPr="002332DE">
              <w:rPr>
                <w:sz w:val="18"/>
                <w:szCs w:val="18"/>
              </w:rPr>
              <w:t>1,0</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sidRPr="002332DE">
              <w:rPr>
                <w:sz w:val="18"/>
                <w:szCs w:val="18"/>
              </w:rPr>
              <w:t>1,0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tcPr>
          <w:p w:rsidR="00ED72F2" w:rsidRDefault="00ED72F2" w:rsidP="003961D5">
            <w:pPr>
              <w:jc w:val="center"/>
            </w:pPr>
            <w:r w:rsidRPr="002332DE">
              <w:rPr>
                <w:sz w:val="18"/>
                <w:szCs w:val="18"/>
              </w:rPr>
              <w:t>1,0</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sidRPr="002332DE">
              <w:rPr>
                <w:sz w:val="18"/>
                <w:szCs w:val="18"/>
              </w:rPr>
              <w:t>1,0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tcPr>
          <w:p w:rsidR="00ED72F2" w:rsidRDefault="00ED72F2" w:rsidP="003961D5">
            <w:pPr>
              <w:jc w:val="center"/>
            </w:pPr>
            <w:r w:rsidRPr="002332DE">
              <w:rPr>
                <w:sz w:val="18"/>
                <w:szCs w:val="18"/>
              </w:rPr>
              <w:t>1,0</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sidRPr="002332DE">
              <w:rPr>
                <w:sz w:val="18"/>
                <w:szCs w:val="18"/>
              </w:rPr>
              <w:t>1,0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tcPr>
          <w:p w:rsidR="00ED72F2" w:rsidRDefault="00ED72F2" w:rsidP="003961D5">
            <w:pPr>
              <w:jc w:val="center"/>
            </w:pPr>
            <w:r w:rsidRPr="002332DE">
              <w:rPr>
                <w:sz w:val="18"/>
                <w:szCs w:val="18"/>
              </w:rPr>
              <w:t>1,0</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pPr>
            <w:r w:rsidRPr="002332DE">
              <w:rPr>
                <w:sz w:val="18"/>
                <w:szCs w:val="18"/>
              </w:rPr>
              <w:t>1,0</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Pr>
                <w:spacing w:val="-20"/>
                <w:sz w:val="18"/>
                <w:szCs w:val="18"/>
              </w:rPr>
              <w:t>2.8</w:t>
            </w:r>
          </w:p>
        </w:tc>
        <w:tc>
          <w:tcPr>
            <w:tcW w:w="2311" w:type="dxa"/>
            <w:gridSpan w:val="2"/>
            <w:vMerge w:val="restart"/>
          </w:tcPr>
          <w:p w:rsidR="00ED72F2" w:rsidRPr="00D74645" w:rsidRDefault="00ED72F2" w:rsidP="003961D5">
            <w:pPr>
              <w:autoSpaceDE w:val="0"/>
              <w:autoSpaceDN w:val="0"/>
              <w:adjustRightInd w:val="0"/>
              <w:spacing w:line="216" w:lineRule="auto"/>
              <w:jc w:val="both"/>
              <w:rPr>
                <w:spacing w:val="-20"/>
                <w:sz w:val="18"/>
                <w:szCs w:val="18"/>
              </w:rPr>
            </w:pPr>
            <w:r>
              <w:rPr>
                <w:spacing w:val="-20"/>
                <w:sz w:val="18"/>
                <w:szCs w:val="18"/>
              </w:rPr>
              <w:t>Осуществление внутреннего муниципального финансового контроля</w:t>
            </w:r>
          </w:p>
        </w:tc>
        <w:tc>
          <w:tcPr>
            <w:tcW w:w="1611" w:type="dxa"/>
            <w:gridSpan w:val="2"/>
            <w:vMerge w:val="restart"/>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Default="00ED72F2" w:rsidP="003961D5">
            <w:pPr>
              <w:autoSpaceDE w:val="0"/>
              <w:autoSpaceDN w:val="0"/>
              <w:adjustRightInd w:val="0"/>
              <w:jc w:val="center"/>
              <w:rPr>
                <w:spacing w:val="-20"/>
                <w:sz w:val="18"/>
                <w:szCs w:val="18"/>
              </w:rPr>
            </w:pPr>
            <w:r>
              <w:rPr>
                <w:spacing w:val="-20"/>
                <w:sz w:val="18"/>
                <w:szCs w:val="18"/>
              </w:rPr>
              <w:t>итого</w:t>
            </w:r>
          </w:p>
        </w:tc>
        <w:tc>
          <w:tcPr>
            <w:tcW w:w="943" w:type="dxa"/>
          </w:tcPr>
          <w:p w:rsidR="00ED72F2" w:rsidRDefault="00ED72F2" w:rsidP="003961D5">
            <w:pPr>
              <w:jc w:val="center"/>
              <w:rPr>
                <w:sz w:val="18"/>
                <w:szCs w:val="18"/>
              </w:rPr>
            </w:pPr>
            <w:r>
              <w:rPr>
                <w:sz w:val="18"/>
                <w:szCs w:val="18"/>
              </w:rPr>
              <w:t>2,5</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Default="00ED72F2" w:rsidP="003961D5">
            <w:pPr>
              <w:jc w:val="center"/>
              <w:rPr>
                <w:sz w:val="18"/>
                <w:szCs w:val="18"/>
              </w:rPr>
            </w:pPr>
            <w:r>
              <w:rPr>
                <w:sz w:val="18"/>
                <w:szCs w:val="18"/>
              </w:rPr>
              <w:t>2,5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val="restart"/>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val="restart"/>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Default="00ED72F2" w:rsidP="003961D5">
            <w:pPr>
              <w:jc w:val="center"/>
              <w:rPr>
                <w:sz w:val="18"/>
                <w:szCs w:val="18"/>
              </w:rPr>
            </w:pPr>
            <w:r>
              <w:rPr>
                <w:sz w:val="18"/>
                <w:szCs w:val="18"/>
              </w:rPr>
              <w:t>0,5</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rPr>
                <w:sz w:val="18"/>
                <w:szCs w:val="18"/>
              </w:rPr>
            </w:pPr>
            <w:r>
              <w:rPr>
                <w:sz w:val="18"/>
                <w:szCs w:val="18"/>
              </w:rPr>
              <w:t>0,5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Pr>
          <w:p w:rsidR="00ED72F2" w:rsidRDefault="00ED72F2" w:rsidP="003961D5">
            <w:pPr>
              <w:jc w:val="center"/>
              <w:rPr>
                <w:sz w:val="18"/>
                <w:szCs w:val="18"/>
              </w:rPr>
            </w:pPr>
            <w:r>
              <w:rPr>
                <w:sz w:val="18"/>
                <w:szCs w:val="18"/>
              </w:rPr>
              <w:t>0,5</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rPr>
                <w:sz w:val="18"/>
                <w:szCs w:val="18"/>
              </w:rPr>
            </w:pPr>
            <w:r>
              <w:rPr>
                <w:sz w:val="18"/>
                <w:szCs w:val="18"/>
              </w:rPr>
              <w:t>0,5</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tcPr>
          <w:p w:rsidR="00ED72F2" w:rsidRDefault="00ED72F2" w:rsidP="003961D5">
            <w:pPr>
              <w:jc w:val="center"/>
              <w:rPr>
                <w:sz w:val="18"/>
                <w:szCs w:val="18"/>
              </w:rPr>
            </w:pPr>
            <w:r>
              <w:rPr>
                <w:sz w:val="18"/>
                <w:szCs w:val="18"/>
              </w:rPr>
              <w:t>0,8</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rPr>
                <w:sz w:val="18"/>
                <w:szCs w:val="18"/>
              </w:rPr>
            </w:pPr>
            <w:r>
              <w:rPr>
                <w:sz w:val="18"/>
                <w:szCs w:val="18"/>
              </w:rPr>
              <w:t>0,8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tcPr>
          <w:p w:rsidR="00ED72F2" w:rsidRDefault="00ED72F2" w:rsidP="003961D5">
            <w:pPr>
              <w:jc w:val="center"/>
              <w:rPr>
                <w:sz w:val="18"/>
                <w:szCs w:val="18"/>
              </w:rPr>
            </w:pPr>
            <w:r>
              <w:rPr>
                <w:sz w:val="18"/>
                <w:szCs w:val="18"/>
              </w:rPr>
              <w:t>0,8</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rPr>
                <w:sz w:val="18"/>
                <w:szCs w:val="18"/>
              </w:rPr>
            </w:pPr>
            <w:r>
              <w:rPr>
                <w:sz w:val="18"/>
                <w:szCs w:val="18"/>
              </w:rPr>
              <w:t>0,8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tcPr>
          <w:p w:rsidR="00ED72F2" w:rsidRDefault="00ED72F2" w:rsidP="003961D5">
            <w:pPr>
              <w:jc w:val="center"/>
              <w:rPr>
                <w:sz w:val="18"/>
                <w:szCs w:val="18"/>
              </w:rPr>
            </w:pPr>
            <w:r>
              <w:rPr>
                <w:sz w:val="18"/>
                <w:szCs w:val="18"/>
              </w:rPr>
              <w:t>0,8</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gridSpan w:val="2"/>
          </w:tcPr>
          <w:p w:rsidR="00ED72F2" w:rsidRPr="00D74645" w:rsidRDefault="00ED72F2" w:rsidP="003961D5">
            <w:pPr>
              <w:rPr>
                <w:spacing w:val="-20"/>
                <w:sz w:val="18"/>
                <w:szCs w:val="18"/>
              </w:rPr>
            </w:pPr>
            <w:r>
              <w:rPr>
                <w:spacing w:val="-20"/>
                <w:sz w:val="18"/>
                <w:szCs w:val="18"/>
              </w:rPr>
              <w:t>0</w:t>
            </w:r>
          </w:p>
        </w:tc>
        <w:tc>
          <w:tcPr>
            <w:tcW w:w="1077" w:type="dxa"/>
            <w:gridSpan w:val="2"/>
          </w:tcPr>
          <w:p w:rsidR="00ED72F2" w:rsidRPr="00D74645" w:rsidRDefault="00ED72F2" w:rsidP="003961D5">
            <w:pPr>
              <w:rPr>
                <w:spacing w:val="-20"/>
                <w:sz w:val="18"/>
                <w:szCs w:val="18"/>
              </w:rPr>
            </w:pPr>
            <w:r>
              <w:rPr>
                <w:spacing w:val="-20"/>
                <w:sz w:val="18"/>
                <w:szCs w:val="18"/>
              </w:rPr>
              <w:t>0</w:t>
            </w:r>
          </w:p>
        </w:tc>
        <w:tc>
          <w:tcPr>
            <w:tcW w:w="1276" w:type="dxa"/>
          </w:tcPr>
          <w:p w:rsidR="00ED72F2" w:rsidRDefault="00ED72F2" w:rsidP="003961D5">
            <w:pPr>
              <w:jc w:val="center"/>
              <w:rPr>
                <w:sz w:val="18"/>
                <w:szCs w:val="18"/>
              </w:rPr>
            </w:pPr>
            <w:r>
              <w:rPr>
                <w:sz w:val="18"/>
                <w:szCs w:val="18"/>
              </w:rPr>
              <w:t>0,8</w:t>
            </w: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c>
          <w:tcPr>
            <w:tcW w:w="1274" w:type="dxa"/>
            <w:gridSpan w:val="3"/>
            <w:vAlign w:val="center"/>
          </w:tcPr>
          <w:p w:rsidR="00ED72F2" w:rsidRPr="00D74645" w:rsidRDefault="00ED72F2" w:rsidP="003961D5">
            <w:pPr>
              <w:autoSpaceDE w:val="0"/>
              <w:autoSpaceDN w:val="0"/>
              <w:adjustRightInd w:val="0"/>
              <w:jc w:val="center"/>
              <w:rPr>
                <w:spacing w:val="-20"/>
                <w:sz w:val="18"/>
                <w:szCs w:val="18"/>
              </w:rPr>
            </w:pPr>
          </w:p>
        </w:tc>
        <w:tc>
          <w:tcPr>
            <w:tcW w:w="943" w:type="dxa"/>
          </w:tcPr>
          <w:p w:rsidR="00ED72F2" w:rsidRDefault="00ED72F2" w:rsidP="003961D5">
            <w:pPr>
              <w:jc w:val="center"/>
              <w:rPr>
                <w:sz w:val="18"/>
                <w:szCs w:val="18"/>
              </w:rPr>
            </w:pPr>
          </w:p>
        </w:tc>
        <w:tc>
          <w:tcPr>
            <w:tcW w:w="1134" w:type="dxa"/>
          </w:tcPr>
          <w:p w:rsidR="00ED72F2" w:rsidRPr="00D74645" w:rsidRDefault="00ED72F2" w:rsidP="003961D5">
            <w:pPr>
              <w:rPr>
                <w:sz w:val="18"/>
                <w:szCs w:val="18"/>
              </w:rPr>
            </w:pPr>
            <w:r w:rsidRPr="00D74645">
              <w:rPr>
                <w:spacing w:val="-20"/>
                <w:sz w:val="18"/>
                <w:szCs w:val="18"/>
              </w:rPr>
              <w:t>0</w:t>
            </w:r>
          </w:p>
        </w:tc>
        <w:tc>
          <w:tcPr>
            <w:tcW w:w="907" w:type="dxa"/>
            <w:gridSpan w:val="2"/>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Default="00ED72F2" w:rsidP="003961D5">
            <w:pPr>
              <w:jc w:val="center"/>
              <w:rPr>
                <w:sz w:val="18"/>
                <w:szCs w:val="18"/>
              </w:rPr>
            </w:pPr>
          </w:p>
        </w:tc>
        <w:tc>
          <w:tcPr>
            <w:tcW w:w="1276" w:type="dxa"/>
            <w:gridSpan w:val="2"/>
            <w:vAlign w:val="center"/>
          </w:tcPr>
          <w:p w:rsidR="00ED72F2" w:rsidRPr="00D74645" w:rsidRDefault="00ED72F2" w:rsidP="003961D5">
            <w:pPr>
              <w:autoSpaceDE w:val="0"/>
              <w:autoSpaceDN w:val="0"/>
              <w:adjustRightInd w:val="0"/>
              <w:jc w:val="center"/>
              <w:rPr>
                <w:spacing w:val="-20"/>
                <w:sz w:val="18"/>
                <w:szCs w:val="18"/>
              </w:rPr>
            </w:pPr>
          </w:p>
        </w:tc>
        <w:tc>
          <w:tcPr>
            <w:tcW w:w="1842"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c>
          <w:tcPr>
            <w:tcW w:w="1182"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15432" w:type="dxa"/>
            <w:gridSpan w:val="24"/>
          </w:tcPr>
          <w:p w:rsidR="00ED72F2" w:rsidRPr="00D74645" w:rsidRDefault="00ED72F2" w:rsidP="003961D5">
            <w:pPr>
              <w:jc w:val="center"/>
              <w:rPr>
                <w:b/>
                <w:bCs/>
                <w:i/>
                <w:iCs/>
                <w:sz w:val="18"/>
                <w:szCs w:val="18"/>
              </w:rPr>
            </w:pPr>
            <w:r w:rsidRPr="00D74645">
              <w:rPr>
                <w:b/>
                <w:bCs/>
                <w:sz w:val="18"/>
                <w:szCs w:val="18"/>
                <w:lang w:eastAsia="ar-SA"/>
              </w:rPr>
              <w:t>Подпрограмма 3</w:t>
            </w:r>
            <w:r w:rsidRPr="00D74645">
              <w:rPr>
                <w:b/>
                <w:bCs/>
                <w:i/>
                <w:iCs/>
                <w:sz w:val="18"/>
                <w:szCs w:val="18"/>
                <w:lang w:eastAsia="ar-SA"/>
              </w:rPr>
              <w:t xml:space="preserve"> </w:t>
            </w:r>
            <w:r w:rsidRPr="00D74645">
              <w:rPr>
                <w:b/>
                <w:bCs/>
                <w:sz w:val="18"/>
                <w:szCs w:val="18"/>
                <w:lang w:eastAsia="ar-SA"/>
              </w:rPr>
              <w:t>«</w:t>
            </w:r>
            <w:r w:rsidRPr="00D74645">
              <w:rPr>
                <w:b/>
                <w:bCs/>
                <w:color w:val="000000"/>
                <w:spacing w:val="-2"/>
                <w:sz w:val="18"/>
                <w:szCs w:val="18"/>
              </w:rPr>
              <w:t>Профилактика террористической и экстремистской деятельности</w:t>
            </w:r>
            <w:r w:rsidRPr="00D74645">
              <w:rPr>
                <w:b/>
                <w:bCs/>
                <w:sz w:val="18"/>
                <w:szCs w:val="18"/>
              </w:rPr>
              <w:t xml:space="preserve"> на территории </w:t>
            </w:r>
            <w:r w:rsidRPr="00D74645">
              <w:rPr>
                <w:b/>
                <w:bCs/>
                <w:sz w:val="18"/>
                <w:szCs w:val="18"/>
                <w:lang w:eastAsia="ar-SA"/>
              </w:rPr>
              <w:t>Соловцовского</w:t>
            </w:r>
            <w:r w:rsidRPr="00D74645">
              <w:rPr>
                <w:b/>
                <w:bCs/>
                <w:sz w:val="18"/>
                <w:szCs w:val="18"/>
              </w:rPr>
              <w:t xml:space="preserve"> сельсовета Иссинского района Пензенской области</w:t>
            </w:r>
            <w:r w:rsidRPr="00D74645">
              <w:rPr>
                <w:b/>
                <w:bCs/>
                <w:sz w:val="18"/>
                <w:szCs w:val="18"/>
                <w:lang w:eastAsia="ar-SA"/>
              </w:rPr>
              <w:t>»</w:t>
            </w:r>
          </w:p>
        </w:tc>
      </w:tr>
      <w:tr w:rsidR="00ED72F2" w:rsidRPr="00D74645" w:rsidTr="003961D5">
        <w:trPr>
          <w:trHeight w:val="139"/>
          <w:tblCellSpacing w:w="5" w:type="nil"/>
        </w:trPr>
        <w:tc>
          <w:tcPr>
            <w:tcW w:w="15432" w:type="dxa"/>
            <w:gridSpan w:val="24"/>
          </w:tcPr>
          <w:p w:rsidR="00ED72F2" w:rsidRPr="00D74645" w:rsidRDefault="00ED72F2" w:rsidP="003961D5">
            <w:pPr>
              <w:pStyle w:val="ConsPlusCell"/>
              <w:ind w:right="89"/>
              <w:jc w:val="both"/>
              <w:rPr>
                <w:sz w:val="18"/>
                <w:szCs w:val="18"/>
              </w:rPr>
            </w:pPr>
            <w:r w:rsidRPr="00D74645">
              <w:rPr>
                <w:rFonts w:ascii="Times New Roman" w:hAnsi="Times New Roman" w:cs="Times New Roman"/>
                <w:b/>
                <w:bCs/>
                <w:sz w:val="18"/>
                <w:szCs w:val="18"/>
              </w:rPr>
              <w:t>Цель подпрограммы</w:t>
            </w:r>
            <w:r w:rsidRPr="00D74645">
              <w:rPr>
                <w:rFonts w:ascii="Times New Roman" w:hAnsi="Times New Roman" w:cs="Times New Roman"/>
                <w:sz w:val="18"/>
                <w:szCs w:val="18"/>
              </w:rPr>
              <w:t xml:space="preserve"> – информирование населения на территории Соловцовского сельсовета Иссинского района  Пензенской области о идеях толерантности, гражданской солидарности, уважения к другим культурам, опубликованных через информационный  бюллетень «Сельские ведом</w:t>
            </w:r>
            <w:r w:rsidRPr="00D74645">
              <w:rPr>
                <w:rFonts w:ascii="Times New Roman" w:hAnsi="Times New Roman" w:cs="Times New Roman"/>
                <w:sz w:val="18"/>
                <w:szCs w:val="18"/>
              </w:rPr>
              <w:t>о</w:t>
            </w:r>
            <w:r w:rsidRPr="00D74645">
              <w:rPr>
                <w:rFonts w:ascii="Times New Roman" w:hAnsi="Times New Roman" w:cs="Times New Roman"/>
                <w:sz w:val="18"/>
                <w:szCs w:val="18"/>
              </w:rPr>
              <w:t>сти», размещение на сайте Администрации Соловцовского сельсовета Иссинского района Пензенской области. Выявление и ликвидация на терр</w:t>
            </w:r>
            <w:r w:rsidRPr="00D74645">
              <w:rPr>
                <w:rFonts w:ascii="Times New Roman" w:hAnsi="Times New Roman" w:cs="Times New Roman"/>
                <w:sz w:val="18"/>
                <w:szCs w:val="18"/>
              </w:rPr>
              <w:t>и</w:t>
            </w:r>
            <w:r w:rsidRPr="00D74645">
              <w:rPr>
                <w:rFonts w:ascii="Times New Roman" w:hAnsi="Times New Roman" w:cs="Times New Roman"/>
                <w:sz w:val="18"/>
                <w:szCs w:val="18"/>
              </w:rPr>
              <w:t>тории поселения последствий экстремистской деятельности.</w:t>
            </w:r>
          </w:p>
        </w:tc>
      </w:tr>
      <w:tr w:rsidR="00ED72F2" w:rsidRPr="00D74645" w:rsidTr="003961D5">
        <w:trPr>
          <w:trHeight w:val="139"/>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3.1.</w:t>
            </w:r>
          </w:p>
        </w:tc>
        <w:tc>
          <w:tcPr>
            <w:tcW w:w="2311" w:type="dxa"/>
            <w:gridSpan w:val="2"/>
            <w:vMerge w:val="restart"/>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Пропагандистские  м</w:t>
            </w:r>
            <w:r w:rsidRPr="00D74645">
              <w:rPr>
                <w:spacing w:val="-20"/>
                <w:sz w:val="18"/>
                <w:szCs w:val="18"/>
              </w:rPr>
              <w:t>е</w:t>
            </w:r>
            <w:r w:rsidRPr="00D74645">
              <w:rPr>
                <w:spacing w:val="-20"/>
                <w:sz w:val="18"/>
                <w:szCs w:val="18"/>
              </w:rPr>
              <w:t>роприятия в сфере террористической  и экстрем</w:t>
            </w:r>
            <w:r w:rsidRPr="00D74645">
              <w:rPr>
                <w:spacing w:val="-20"/>
                <w:sz w:val="18"/>
                <w:szCs w:val="18"/>
              </w:rPr>
              <w:t>и</w:t>
            </w:r>
            <w:r w:rsidRPr="00D74645">
              <w:rPr>
                <w:spacing w:val="-20"/>
                <w:sz w:val="18"/>
                <w:szCs w:val="18"/>
              </w:rPr>
              <w:t>стской  деятельности</w:t>
            </w:r>
          </w:p>
        </w:tc>
        <w:tc>
          <w:tcPr>
            <w:tcW w:w="1611" w:type="dxa"/>
            <w:gridSpan w:val="2"/>
            <w:vMerge w:val="restart"/>
          </w:tcPr>
          <w:p w:rsidR="00ED72F2" w:rsidRPr="00D74645" w:rsidRDefault="00ED72F2" w:rsidP="003961D5">
            <w:pPr>
              <w:autoSpaceDE w:val="0"/>
              <w:autoSpaceDN w:val="0"/>
              <w:adjustRightInd w:val="0"/>
              <w:spacing w:line="216" w:lineRule="auto"/>
              <w:rPr>
                <w:spacing w:val="-20"/>
                <w:sz w:val="18"/>
                <w:szCs w:val="18"/>
              </w:rPr>
            </w:pPr>
          </w:p>
        </w:tc>
        <w:tc>
          <w:tcPr>
            <w:tcW w:w="1274" w:type="dxa"/>
            <w:gridSpan w:val="3"/>
          </w:tcPr>
          <w:p w:rsidR="00ED72F2" w:rsidRPr="00D74645" w:rsidRDefault="00ED72F2" w:rsidP="003961D5">
            <w:pPr>
              <w:autoSpaceDE w:val="0"/>
              <w:autoSpaceDN w:val="0"/>
              <w:adjustRightInd w:val="0"/>
              <w:rPr>
                <w:spacing w:val="-20"/>
                <w:sz w:val="18"/>
                <w:szCs w:val="18"/>
              </w:rPr>
            </w:pPr>
            <w:r w:rsidRPr="00D74645">
              <w:rPr>
                <w:spacing w:val="-20"/>
                <w:sz w:val="18"/>
                <w:szCs w:val="18"/>
              </w:rPr>
              <w:t xml:space="preserve">Итого </w:t>
            </w:r>
          </w:p>
        </w:tc>
        <w:tc>
          <w:tcPr>
            <w:tcW w:w="943" w:type="dxa"/>
          </w:tcPr>
          <w:p w:rsidR="00ED72F2" w:rsidRPr="00D74645" w:rsidRDefault="00ED72F2" w:rsidP="003961D5">
            <w:pPr>
              <w:shd w:val="clear" w:color="auto" w:fill="FFFFFF"/>
              <w:jc w:val="center"/>
              <w:rPr>
                <w:b/>
                <w:bCs/>
                <w:spacing w:val="-20"/>
                <w:sz w:val="18"/>
                <w:szCs w:val="18"/>
              </w:rPr>
            </w:pPr>
            <w:r w:rsidRPr="00D74645">
              <w:rPr>
                <w:b/>
                <w:bCs/>
                <w:spacing w:val="-20"/>
                <w:sz w:val="18"/>
                <w:szCs w:val="18"/>
              </w:rPr>
              <w:t>1</w:t>
            </w:r>
            <w:r>
              <w:rPr>
                <w:b/>
                <w:bCs/>
                <w:spacing w:val="-20"/>
                <w:sz w:val="18"/>
                <w:szCs w:val="18"/>
              </w:rPr>
              <w:t>2,9</w:t>
            </w:r>
          </w:p>
        </w:tc>
        <w:tc>
          <w:tcPr>
            <w:tcW w:w="1199" w:type="dxa"/>
            <w:gridSpan w:val="2"/>
          </w:tcPr>
          <w:p w:rsidR="00ED72F2" w:rsidRPr="00D74645" w:rsidRDefault="00ED72F2" w:rsidP="003961D5">
            <w:pPr>
              <w:rPr>
                <w:b/>
                <w:sz w:val="18"/>
                <w:szCs w:val="18"/>
              </w:rPr>
            </w:pPr>
            <w:r w:rsidRPr="00D74645">
              <w:rPr>
                <w:b/>
                <w:spacing w:val="-20"/>
                <w:sz w:val="18"/>
                <w:szCs w:val="18"/>
              </w:rPr>
              <w:t>0</w:t>
            </w:r>
          </w:p>
        </w:tc>
        <w:tc>
          <w:tcPr>
            <w:tcW w:w="842" w:type="dxa"/>
          </w:tcPr>
          <w:p w:rsidR="00ED72F2" w:rsidRPr="00D74645" w:rsidRDefault="00ED72F2" w:rsidP="003961D5">
            <w:pPr>
              <w:rPr>
                <w:b/>
                <w:sz w:val="18"/>
                <w:szCs w:val="18"/>
              </w:rPr>
            </w:pPr>
            <w:r w:rsidRPr="00D74645">
              <w:rPr>
                <w:b/>
                <w:spacing w:val="-20"/>
                <w:sz w:val="18"/>
                <w:szCs w:val="18"/>
              </w:rPr>
              <w:t>0</w:t>
            </w:r>
          </w:p>
        </w:tc>
        <w:tc>
          <w:tcPr>
            <w:tcW w:w="1077" w:type="dxa"/>
            <w:gridSpan w:val="2"/>
          </w:tcPr>
          <w:p w:rsidR="00ED72F2" w:rsidRPr="00D74645" w:rsidRDefault="00ED72F2" w:rsidP="003961D5">
            <w:pPr>
              <w:rPr>
                <w:b/>
                <w:sz w:val="18"/>
                <w:szCs w:val="18"/>
              </w:rPr>
            </w:pPr>
            <w:r w:rsidRPr="00D74645">
              <w:rPr>
                <w:b/>
                <w:spacing w:val="-20"/>
                <w:sz w:val="18"/>
                <w:szCs w:val="18"/>
              </w:rPr>
              <w:t>0</w:t>
            </w:r>
          </w:p>
        </w:tc>
        <w:tc>
          <w:tcPr>
            <w:tcW w:w="1276" w:type="dxa"/>
          </w:tcPr>
          <w:p w:rsidR="00ED72F2" w:rsidRPr="00D74645" w:rsidRDefault="00ED72F2" w:rsidP="003961D5">
            <w:pPr>
              <w:shd w:val="clear" w:color="auto" w:fill="FFFFFF"/>
              <w:jc w:val="center"/>
              <w:rPr>
                <w:b/>
                <w:bCs/>
                <w:spacing w:val="-20"/>
                <w:sz w:val="18"/>
                <w:szCs w:val="18"/>
              </w:rPr>
            </w:pPr>
            <w:r w:rsidRPr="00D74645">
              <w:rPr>
                <w:b/>
                <w:bCs/>
                <w:spacing w:val="-20"/>
                <w:sz w:val="18"/>
                <w:szCs w:val="18"/>
              </w:rPr>
              <w:t>1</w:t>
            </w:r>
            <w:r>
              <w:rPr>
                <w:b/>
                <w:bCs/>
                <w:spacing w:val="-20"/>
                <w:sz w:val="18"/>
                <w:szCs w:val="18"/>
              </w:rPr>
              <w:t>2,9</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p>
        </w:tc>
        <w:tc>
          <w:tcPr>
            <w:tcW w:w="2040" w:type="dxa"/>
            <w:gridSpan w:val="4"/>
            <w:vMerge w:val="restart"/>
          </w:tcPr>
          <w:p w:rsidR="00ED72F2" w:rsidRPr="00D74645" w:rsidRDefault="00ED72F2" w:rsidP="003961D5">
            <w:pPr>
              <w:autoSpaceDE w:val="0"/>
              <w:autoSpaceDN w:val="0"/>
              <w:adjustRightInd w:val="0"/>
              <w:spacing w:line="216" w:lineRule="auto"/>
              <w:rPr>
                <w:spacing w:val="-20"/>
                <w:sz w:val="18"/>
                <w:szCs w:val="18"/>
              </w:rPr>
            </w:pPr>
            <w:r w:rsidRPr="00D74645">
              <w:rPr>
                <w:sz w:val="18"/>
                <w:szCs w:val="18"/>
              </w:rPr>
              <w:t xml:space="preserve"> Профилактика мер</w:t>
            </w:r>
            <w:r w:rsidRPr="00D74645">
              <w:rPr>
                <w:sz w:val="18"/>
                <w:szCs w:val="18"/>
              </w:rPr>
              <w:t>о</w:t>
            </w:r>
            <w:r w:rsidRPr="00D74645">
              <w:rPr>
                <w:sz w:val="18"/>
                <w:szCs w:val="18"/>
              </w:rPr>
              <w:t>приятий  по террорист</w:t>
            </w:r>
            <w:r w:rsidRPr="00D74645">
              <w:rPr>
                <w:sz w:val="18"/>
                <w:szCs w:val="18"/>
              </w:rPr>
              <w:t>и</w:t>
            </w:r>
            <w:r w:rsidRPr="00D74645">
              <w:rPr>
                <w:sz w:val="18"/>
                <w:szCs w:val="18"/>
              </w:rPr>
              <w:t>ческой и экстремистской деятел</w:t>
            </w:r>
            <w:r w:rsidRPr="00D74645">
              <w:rPr>
                <w:sz w:val="18"/>
                <w:szCs w:val="18"/>
              </w:rPr>
              <w:t>ь</w:t>
            </w:r>
            <w:r w:rsidRPr="00D74645">
              <w:rPr>
                <w:sz w:val="18"/>
                <w:szCs w:val="18"/>
              </w:rPr>
              <w:t>ности</w:t>
            </w:r>
          </w:p>
        </w:tc>
        <w:tc>
          <w:tcPr>
            <w:tcW w:w="984" w:type="dxa"/>
            <w:gridSpan w:val="3"/>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1, 2</w:t>
            </w: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2015</w:t>
            </w:r>
          </w:p>
        </w:tc>
        <w:tc>
          <w:tcPr>
            <w:tcW w:w="943" w:type="dxa"/>
          </w:tcPr>
          <w:p w:rsidR="00ED72F2" w:rsidRPr="00D74645" w:rsidRDefault="00ED72F2" w:rsidP="003961D5">
            <w:pPr>
              <w:jc w:val="center"/>
              <w:rPr>
                <w:sz w:val="18"/>
                <w:szCs w:val="18"/>
              </w:rPr>
            </w:pPr>
            <w:r w:rsidRPr="00D74645">
              <w:rPr>
                <w:sz w:val="18"/>
                <w:szCs w:val="18"/>
              </w:rPr>
              <w:t>3,4</w:t>
            </w:r>
          </w:p>
        </w:tc>
        <w:tc>
          <w:tcPr>
            <w:tcW w:w="1199" w:type="dxa"/>
            <w:gridSpan w:val="2"/>
          </w:tcPr>
          <w:p w:rsidR="00ED72F2" w:rsidRPr="00D74645" w:rsidRDefault="00ED72F2" w:rsidP="003961D5">
            <w:pPr>
              <w:rPr>
                <w:sz w:val="18"/>
                <w:szCs w:val="18"/>
              </w:rPr>
            </w:pPr>
            <w:r w:rsidRPr="00D74645">
              <w:rPr>
                <w:spacing w:val="-20"/>
                <w:sz w:val="18"/>
                <w:szCs w:val="18"/>
              </w:rPr>
              <w:t>0</w:t>
            </w:r>
          </w:p>
        </w:tc>
        <w:tc>
          <w:tcPr>
            <w:tcW w:w="842" w:type="dxa"/>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z w:val="18"/>
                <w:szCs w:val="18"/>
              </w:rPr>
              <w:t>3,4</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p>
        </w:tc>
        <w:tc>
          <w:tcPr>
            <w:tcW w:w="2040"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c>
          <w:tcPr>
            <w:tcW w:w="984"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2016</w:t>
            </w:r>
          </w:p>
        </w:tc>
        <w:tc>
          <w:tcPr>
            <w:tcW w:w="943" w:type="dxa"/>
          </w:tcPr>
          <w:p w:rsidR="00ED72F2" w:rsidRPr="00D74645" w:rsidRDefault="00ED72F2" w:rsidP="003961D5">
            <w:pPr>
              <w:jc w:val="center"/>
              <w:rPr>
                <w:sz w:val="18"/>
                <w:szCs w:val="18"/>
              </w:rPr>
            </w:pPr>
            <w:r w:rsidRPr="00D74645">
              <w:rPr>
                <w:spacing w:val="-20"/>
                <w:sz w:val="18"/>
                <w:szCs w:val="18"/>
              </w:rPr>
              <w:t>4,0</w:t>
            </w:r>
          </w:p>
        </w:tc>
        <w:tc>
          <w:tcPr>
            <w:tcW w:w="1199" w:type="dxa"/>
            <w:gridSpan w:val="2"/>
          </w:tcPr>
          <w:p w:rsidR="00ED72F2" w:rsidRPr="00D74645" w:rsidRDefault="00ED72F2" w:rsidP="003961D5">
            <w:pPr>
              <w:rPr>
                <w:sz w:val="18"/>
                <w:szCs w:val="18"/>
              </w:rPr>
            </w:pPr>
            <w:r w:rsidRPr="00D74645">
              <w:rPr>
                <w:spacing w:val="-20"/>
                <w:sz w:val="18"/>
                <w:szCs w:val="18"/>
              </w:rPr>
              <w:t>0</w:t>
            </w:r>
          </w:p>
        </w:tc>
        <w:tc>
          <w:tcPr>
            <w:tcW w:w="842" w:type="dxa"/>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4,0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p>
        </w:tc>
        <w:tc>
          <w:tcPr>
            <w:tcW w:w="2040"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c>
          <w:tcPr>
            <w:tcW w:w="984"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2017</w:t>
            </w:r>
          </w:p>
        </w:tc>
        <w:tc>
          <w:tcPr>
            <w:tcW w:w="943" w:type="dxa"/>
          </w:tcPr>
          <w:p w:rsidR="00ED72F2" w:rsidRPr="00D74645" w:rsidRDefault="00ED72F2" w:rsidP="003961D5">
            <w:pPr>
              <w:jc w:val="center"/>
              <w:rPr>
                <w:sz w:val="18"/>
                <w:szCs w:val="18"/>
              </w:rPr>
            </w:pPr>
            <w:r w:rsidRPr="00D74645">
              <w:rPr>
                <w:sz w:val="18"/>
                <w:szCs w:val="18"/>
              </w:rPr>
              <w:t>0</w:t>
            </w:r>
          </w:p>
        </w:tc>
        <w:tc>
          <w:tcPr>
            <w:tcW w:w="1199" w:type="dxa"/>
            <w:gridSpan w:val="2"/>
          </w:tcPr>
          <w:p w:rsidR="00ED72F2" w:rsidRPr="00D74645" w:rsidRDefault="00ED72F2" w:rsidP="003961D5">
            <w:pPr>
              <w:rPr>
                <w:sz w:val="18"/>
                <w:szCs w:val="18"/>
              </w:rPr>
            </w:pPr>
            <w:r w:rsidRPr="00D74645">
              <w:rPr>
                <w:spacing w:val="-20"/>
                <w:sz w:val="18"/>
                <w:szCs w:val="18"/>
              </w:rPr>
              <w:t>0</w:t>
            </w:r>
          </w:p>
        </w:tc>
        <w:tc>
          <w:tcPr>
            <w:tcW w:w="842" w:type="dxa"/>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z w:val="18"/>
                <w:szCs w:val="18"/>
              </w:rPr>
              <w:t>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p>
        </w:tc>
        <w:tc>
          <w:tcPr>
            <w:tcW w:w="2040"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c>
          <w:tcPr>
            <w:tcW w:w="984"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2018</w:t>
            </w:r>
          </w:p>
        </w:tc>
        <w:tc>
          <w:tcPr>
            <w:tcW w:w="943" w:type="dxa"/>
          </w:tcPr>
          <w:p w:rsidR="00ED72F2" w:rsidRPr="00D74645" w:rsidRDefault="00ED72F2" w:rsidP="003961D5">
            <w:pPr>
              <w:jc w:val="center"/>
              <w:rPr>
                <w:sz w:val="18"/>
                <w:szCs w:val="18"/>
              </w:rPr>
            </w:pPr>
            <w:r w:rsidRPr="00D74645">
              <w:rPr>
                <w:spacing w:val="-20"/>
                <w:sz w:val="18"/>
                <w:szCs w:val="18"/>
              </w:rPr>
              <w:t>1,0</w:t>
            </w:r>
          </w:p>
        </w:tc>
        <w:tc>
          <w:tcPr>
            <w:tcW w:w="1199" w:type="dxa"/>
            <w:gridSpan w:val="2"/>
          </w:tcPr>
          <w:p w:rsidR="00ED72F2" w:rsidRPr="00D74645" w:rsidRDefault="00ED72F2" w:rsidP="003961D5">
            <w:pPr>
              <w:rPr>
                <w:sz w:val="18"/>
                <w:szCs w:val="18"/>
              </w:rPr>
            </w:pPr>
            <w:r w:rsidRPr="00D74645">
              <w:rPr>
                <w:spacing w:val="-20"/>
                <w:sz w:val="18"/>
                <w:szCs w:val="18"/>
              </w:rPr>
              <w:t>0</w:t>
            </w:r>
          </w:p>
        </w:tc>
        <w:tc>
          <w:tcPr>
            <w:tcW w:w="842" w:type="dxa"/>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1,0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p>
        </w:tc>
        <w:tc>
          <w:tcPr>
            <w:tcW w:w="2040"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c>
          <w:tcPr>
            <w:tcW w:w="984"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2019</w:t>
            </w:r>
          </w:p>
        </w:tc>
        <w:tc>
          <w:tcPr>
            <w:tcW w:w="943" w:type="dxa"/>
          </w:tcPr>
          <w:p w:rsidR="00ED72F2" w:rsidRPr="00D74645" w:rsidRDefault="00ED72F2" w:rsidP="003961D5">
            <w:pPr>
              <w:jc w:val="center"/>
              <w:rPr>
                <w:sz w:val="18"/>
                <w:szCs w:val="18"/>
              </w:rPr>
            </w:pPr>
            <w:r w:rsidRPr="00D74645">
              <w:rPr>
                <w:spacing w:val="-20"/>
                <w:sz w:val="18"/>
                <w:szCs w:val="18"/>
              </w:rPr>
              <w:t>1,0</w:t>
            </w:r>
          </w:p>
        </w:tc>
        <w:tc>
          <w:tcPr>
            <w:tcW w:w="1199" w:type="dxa"/>
            <w:gridSpan w:val="2"/>
          </w:tcPr>
          <w:p w:rsidR="00ED72F2" w:rsidRPr="00D74645" w:rsidRDefault="00ED72F2" w:rsidP="003961D5">
            <w:pPr>
              <w:rPr>
                <w:sz w:val="18"/>
                <w:szCs w:val="18"/>
              </w:rPr>
            </w:pPr>
            <w:r w:rsidRPr="00D74645">
              <w:rPr>
                <w:spacing w:val="-20"/>
                <w:sz w:val="18"/>
                <w:szCs w:val="18"/>
              </w:rPr>
              <w:t>0</w:t>
            </w:r>
          </w:p>
        </w:tc>
        <w:tc>
          <w:tcPr>
            <w:tcW w:w="842" w:type="dxa"/>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Pr="00D74645" w:rsidRDefault="00ED72F2" w:rsidP="003961D5">
            <w:pPr>
              <w:jc w:val="center"/>
              <w:rPr>
                <w:sz w:val="18"/>
                <w:szCs w:val="18"/>
              </w:rPr>
            </w:pPr>
            <w:r w:rsidRPr="00D74645">
              <w:rPr>
                <w:spacing w:val="-20"/>
                <w:sz w:val="18"/>
                <w:szCs w:val="18"/>
              </w:rPr>
              <w:t>1,0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p>
        </w:tc>
        <w:tc>
          <w:tcPr>
            <w:tcW w:w="2040"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c>
          <w:tcPr>
            <w:tcW w:w="984"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2020</w:t>
            </w:r>
          </w:p>
        </w:tc>
        <w:tc>
          <w:tcPr>
            <w:tcW w:w="943" w:type="dxa"/>
          </w:tcPr>
          <w:p w:rsidR="00ED72F2" w:rsidRPr="00D74645" w:rsidRDefault="00ED72F2" w:rsidP="003961D5">
            <w:pPr>
              <w:jc w:val="center"/>
              <w:rPr>
                <w:spacing w:val="-20"/>
                <w:sz w:val="18"/>
                <w:szCs w:val="18"/>
              </w:rPr>
            </w:pPr>
            <w:r w:rsidRPr="00D74645">
              <w:rPr>
                <w:spacing w:val="-20"/>
                <w:sz w:val="18"/>
                <w:szCs w:val="18"/>
              </w:rPr>
              <w:t>1,0</w:t>
            </w:r>
          </w:p>
        </w:tc>
        <w:tc>
          <w:tcPr>
            <w:tcW w:w="1199" w:type="dxa"/>
            <w:gridSpan w:val="2"/>
          </w:tcPr>
          <w:p w:rsidR="00ED72F2" w:rsidRDefault="00ED72F2" w:rsidP="003961D5">
            <w:r w:rsidRPr="00740399">
              <w:rPr>
                <w:spacing w:val="-20"/>
                <w:sz w:val="18"/>
                <w:szCs w:val="18"/>
              </w:rPr>
              <w:t>0</w:t>
            </w:r>
          </w:p>
        </w:tc>
        <w:tc>
          <w:tcPr>
            <w:tcW w:w="842" w:type="dxa"/>
          </w:tcPr>
          <w:p w:rsidR="00ED72F2" w:rsidRDefault="00ED72F2" w:rsidP="003961D5">
            <w:r w:rsidRPr="00740399">
              <w:rPr>
                <w:spacing w:val="-20"/>
                <w:sz w:val="18"/>
                <w:szCs w:val="18"/>
              </w:rPr>
              <w:t>0</w:t>
            </w:r>
          </w:p>
        </w:tc>
        <w:tc>
          <w:tcPr>
            <w:tcW w:w="1077" w:type="dxa"/>
            <w:gridSpan w:val="2"/>
          </w:tcPr>
          <w:p w:rsidR="00ED72F2" w:rsidRDefault="00ED72F2" w:rsidP="003961D5">
            <w:r w:rsidRPr="00740399">
              <w:rPr>
                <w:spacing w:val="-20"/>
                <w:sz w:val="18"/>
                <w:szCs w:val="18"/>
              </w:rPr>
              <w:t>0</w:t>
            </w:r>
          </w:p>
        </w:tc>
        <w:tc>
          <w:tcPr>
            <w:tcW w:w="1276" w:type="dxa"/>
          </w:tcPr>
          <w:p w:rsidR="00ED72F2" w:rsidRPr="00D74645" w:rsidRDefault="00ED72F2" w:rsidP="003961D5">
            <w:pPr>
              <w:jc w:val="center"/>
              <w:rPr>
                <w:spacing w:val="-20"/>
                <w:sz w:val="18"/>
                <w:szCs w:val="18"/>
              </w:rPr>
            </w:pPr>
            <w:r w:rsidRPr="00D74645">
              <w:rPr>
                <w:spacing w:val="-20"/>
                <w:sz w:val="18"/>
                <w:szCs w:val="18"/>
              </w:rPr>
              <w:t>1,0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p>
        </w:tc>
        <w:tc>
          <w:tcPr>
            <w:tcW w:w="2040"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c>
          <w:tcPr>
            <w:tcW w:w="984"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2021</w:t>
            </w:r>
          </w:p>
        </w:tc>
        <w:tc>
          <w:tcPr>
            <w:tcW w:w="943" w:type="dxa"/>
          </w:tcPr>
          <w:p w:rsidR="00ED72F2" w:rsidRPr="00D74645" w:rsidRDefault="00ED72F2" w:rsidP="003961D5">
            <w:pPr>
              <w:jc w:val="center"/>
              <w:rPr>
                <w:spacing w:val="-20"/>
                <w:sz w:val="18"/>
                <w:szCs w:val="18"/>
              </w:rPr>
            </w:pPr>
            <w:r>
              <w:rPr>
                <w:spacing w:val="-20"/>
                <w:sz w:val="18"/>
                <w:szCs w:val="18"/>
              </w:rPr>
              <w:t>0</w:t>
            </w:r>
          </w:p>
        </w:tc>
        <w:tc>
          <w:tcPr>
            <w:tcW w:w="1199" w:type="dxa"/>
            <w:gridSpan w:val="2"/>
          </w:tcPr>
          <w:p w:rsidR="00ED72F2" w:rsidRDefault="00ED72F2" w:rsidP="003961D5">
            <w:r w:rsidRPr="00740399">
              <w:rPr>
                <w:spacing w:val="-20"/>
                <w:sz w:val="18"/>
                <w:szCs w:val="18"/>
              </w:rPr>
              <w:t>0</w:t>
            </w:r>
          </w:p>
        </w:tc>
        <w:tc>
          <w:tcPr>
            <w:tcW w:w="842" w:type="dxa"/>
          </w:tcPr>
          <w:p w:rsidR="00ED72F2" w:rsidRDefault="00ED72F2" w:rsidP="003961D5">
            <w:r w:rsidRPr="00740399">
              <w:rPr>
                <w:spacing w:val="-20"/>
                <w:sz w:val="18"/>
                <w:szCs w:val="18"/>
              </w:rPr>
              <w:t>0</w:t>
            </w:r>
          </w:p>
        </w:tc>
        <w:tc>
          <w:tcPr>
            <w:tcW w:w="1077" w:type="dxa"/>
            <w:gridSpan w:val="2"/>
          </w:tcPr>
          <w:p w:rsidR="00ED72F2" w:rsidRDefault="00ED72F2" w:rsidP="003961D5">
            <w:r w:rsidRPr="00740399">
              <w:rPr>
                <w:spacing w:val="-20"/>
                <w:sz w:val="18"/>
                <w:szCs w:val="18"/>
              </w:rPr>
              <w:t>0</w:t>
            </w:r>
          </w:p>
        </w:tc>
        <w:tc>
          <w:tcPr>
            <w:tcW w:w="1276" w:type="dxa"/>
          </w:tcPr>
          <w:p w:rsidR="00ED72F2" w:rsidRPr="00D74645" w:rsidRDefault="00ED72F2" w:rsidP="003961D5">
            <w:pPr>
              <w:jc w:val="center"/>
              <w:rPr>
                <w:spacing w:val="-20"/>
                <w:sz w:val="18"/>
                <w:szCs w:val="18"/>
              </w:rPr>
            </w:pPr>
            <w:r>
              <w:rPr>
                <w:spacing w:val="-20"/>
                <w:sz w:val="18"/>
                <w:szCs w:val="18"/>
              </w:rPr>
              <w:t>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p>
        </w:tc>
        <w:tc>
          <w:tcPr>
            <w:tcW w:w="2040"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c>
          <w:tcPr>
            <w:tcW w:w="984"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2022</w:t>
            </w:r>
          </w:p>
        </w:tc>
        <w:tc>
          <w:tcPr>
            <w:tcW w:w="943" w:type="dxa"/>
          </w:tcPr>
          <w:p w:rsidR="00ED72F2" w:rsidRPr="00D74645" w:rsidRDefault="00ED72F2" w:rsidP="003961D5">
            <w:pPr>
              <w:jc w:val="center"/>
              <w:rPr>
                <w:sz w:val="18"/>
                <w:szCs w:val="18"/>
              </w:rPr>
            </w:pPr>
            <w:r>
              <w:rPr>
                <w:spacing w:val="-20"/>
                <w:sz w:val="18"/>
                <w:szCs w:val="18"/>
              </w:rPr>
              <w:t>0</w:t>
            </w:r>
          </w:p>
        </w:tc>
        <w:tc>
          <w:tcPr>
            <w:tcW w:w="1199" w:type="dxa"/>
            <w:gridSpan w:val="2"/>
          </w:tcPr>
          <w:p w:rsidR="00ED72F2" w:rsidRDefault="00ED72F2" w:rsidP="003961D5">
            <w:r w:rsidRPr="00740399">
              <w:rPr>
                <w:spacing w:val="-20"/>
                <w:sz w:val="18"/>
                <w:szCs w:val="18"/>
              </w:rPr>
              <w:t>0</w:t>
            </w:r>
          </w:p>
        </w:tc>
        <w:tc>
          <w:tcPr>
            <w:tcW w:w="842" w:type="dxa"/>
          </w:tcPr>
          <w:p w:rsidR="00ED72F2" w:rsidRDefault="00ED72F2" w:rsidP="003961D5">
            <w:r w:rsidRPr="00740399">
              <w:rPr>
                <w:spacing w:val="-20"/>
                <w:sz w:val="18"/>
                <w:szCs w:val="18"/>
              </w:rPr>
              <w:t>0</w:t>
            </w:r>
          </w:p>
        </w:tc>
        <w:tc>
          <w:tcPr>
            <w:tcW w:w="1077" w:type="dxa"/>
            <w:gridSpan w:val="2"/>
          </w:tcPr>
          <w:p w:rsidR="00ED72F2" w:rsidRDefault="00ED72F2" w:rsidP="003961D5">
            <w:r w:rsidRPr="00740399">
              <w:rPr>
                <w:spacing w:val="-20"/>
                <w:sz w:val="18"/>
                <w:szCs w:val="18"/>
              </w:rPr>
              <w:t>0</w:t>
            </w:r>
          </w:p>
        </w:tc>
        <w:tc>
          <w:tcPr>
            <w:tcW w:w="1276" w:type="dxa"/>
          </w:tcPr>
          <w:p w:rsidR="00ED72F2" w:rsidRPr="00D74645" w:rsidRDefault="00ED72F2" w:rsidP="003961D5">
            <w:pPr>
              <w:jc w:val="center"/>
              <w:rPr>
                <w:sz w:val="18"/>
                <w:szCs w:val="18"/>
              </w:rPr>
            </w:pPr>
            <w:r>
              <w:rPr>
                <w:spacing w:val="-20"/>
                <w:sz w:val="18"/>
                <w:szCs w:val="18"/>
              </w:rPr>
              <w:t>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p>
        </w:tc>
        <w:tc>
          <w:tcPr>
            <w:tcW w:w="2040"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c>
          <w:tcPr>
            <w:tcW w:w="984"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Pr="00D74645" w:rsidRDefault="00ED72F2" w:rsidP="003961D5">
            <w:pPr>
              <w:jc w:val="center"/>
              <w:rPr>
                <w:sz w:val="18"/>
                <w:szCs w:val="18"/>
              </w:rPr>
            </w:pPr>
            <w:r>
              <w:rPr>
                <w:spacing w:val="-20"/>
                <w:sz w:val="18"/>
                <w:szCs w:val="18"/>
              </w:rPr>
              <w:t>0,0</w:t>
            </w:r>
          </w:p>
        </w:tc>
        <w:tc>
          <w:tcPr>
            <w:tcW w:w="1199" w:type="dxa"/>
            <w:gridSpan w:val="2"/>
          </w:tcPr>
          <w:p w:rsidR="00ED72F2" w:rsidRDefault="00ED72F2" w:rsidP="003961D5">
            <w:r w:rsidRPr="00211B4A">
              <w:rPr>
                <w:spacing w:val="-20"/>
                <w:sz w:val="18"/>
                <w:szCs w:val="18"/>
              </w:rPr>
              <w:t>0</w:t>
            </w:r>
          </w:p>
        </w:tc>
        <w:tc>
          <w:tcPr>
            <w:tcW w:w="842" w:type="dxa"/>
          </w:tcPr>
          <w:p w:rsidR="00ED72F2" w:rsidRDefault="00ED72F2" w:rsidP="003961D5">
            <w:r w:rsidRPr="00211B4A">
              <w:rPr>
                <w:spacing w:val="-20"/>
                <w:sz w:val="18"/>
                <w:szCs w:val="18"/>
              </w:rPr>
              <w:t>0</w:t>
            </w:r>
          </w:p>
        </w:tc>
        <w:tc>
          <w:tcPr>
            <w:tcW w:w="1077" w:type="dxa"/>
            <w:gridSpan w:val="2"/>
          </w:tcPr>
          <w:p w:rsidR="00ED72F2" w:rsidRDefault="00ED72F2" w:rsidP="003961D5">
            <w:r w:rsidRPr="00211B4A">
              <w:rPr>
                <w:spacing w:val="-20"/>
                <w:sz w:val="18"/>
                <w:szCs w:val="18"/>
              </w:rPr>
              <w:t>0</w:t>
            </w:r>
          </w:p>
        </w:tc>
        <w:tc>
          <w:tcPr>
            <w:tcW w:w="1276" w:type="dxa"/>
          </w:tcPr>
          <w:p w:rsidR="00ED72F2" w:rsidRPr="00D74645" w:rsidRDefault="00ED72F2" w:rsidP="003961D5">
            <w:pPr>
              <w:jc w:val="center"/>
              <w:rPr>
                <w:sz w:val="18"/>
                <w:szCs w:val="18"/>
              </w:rPr>
            </w:pPr>
            <w:r>
              <w:rPr>
                <w:spacing w:val="-20"/>
                <w:sz w:val="18"/>
                <w:szCs w:val="18"/>
              </w:rPr>
              <w:t>0,0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p>
        </w:tc>
        <w:tc>
          <w:tcPr>
            <w:tcW w:w="2040"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c>
          <w:tcPr>
            <w:tcW w:w="984"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5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Pr>
          <w:p w:rsidR="00ED72F2" w:rsidRPr="00D74645" w:rsidRDefault="00ED72F2" w:rsidP="003961D5">
            <w:pPr>
              <w:jc w:val="center"/>
              <w:rPr>
                <w:sz w:val="18"/>
                <w:szCs w:val="18"/>
              </w:rPr>
            </w:pPr>
            <w:r>
              <w:rPr>
                <w:spacing w:val="-20"/>
                <w:sz w:val="18"/>
                <w:szCs w:val="18"/>
              </w:rPr>
              <w:t>5,0</w:t>
            </w:r>
          </w:p>
        </w:tc>
        <w:tc>
          <w:tcPr>
            <w:tcW w:w="1199" w:type="dxa"/>
            <w:gridSpan w:val="2"/>
          </w:tcPr>
          <w:p w:rsidR="00ED72F2" w:rsidRPr="00D74645" w:rsidRDefault="00ED72F2" w:rsidP="003961D5">
            <w:pPr>
              <w:rPr>
                <w:sz w:val="18"/>
                <w:szCs w:val="18"/>
              </w:rPr>
            </w:pPr>
            <w:r w:rsidRPr="00D74645">
              <w:rPr>
                <w:spacing w:val="-20"/>
                <w:sz w:val="18"/>
                <w:szCs w:val="18"/>
              </w:rPr>
              <w:t>0</w:t>
            </w:r>
          </w:p>
        </w:tc>
        <w:tc>
          <w:tcPr>
            <w:tcW w:w="842" w:type="dxa"/>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Default="00ED72F2" w:rsidP="003961D5">
            <w:pPr>
              <w:jc w:val="center"/>
            </w:pPr>
            <w:r w:rsidRPr="00293342">
              <w:rPr>
                <w:spacing w:val="-20"/>
                <w:sz w:val="18"/>
                <w:szCs w:val="18"/>
              </w:rPr>
              <w:t>5,0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p>
        </w:tc>
        <w:tc>
          <w:tcPr>
            <w:tcW w:w="2040"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c>
          <w:tcPr>
            <w:tcW w:w="984"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5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tcPr>
          <w:p w:rsidR="00ED72F2" w:rsidRDefault="00ED72F2" w:rsidP="003961D5">
            <w:pPr>
              <w:jc w:val="center"/>
            </w:pPr>
            <w:r w:rsidRPr="00DC0483">
              <w:rPr>
                <w:spacing w:val="-20"/>
                <w:sz w:val="18"/>
                <w:szCs w:val="18"/>
              </w:rPr>
              <w:t>5,0</w:t>
            </w:r>
          </w:p>
        </w:tc>
        <w:tc>
          <w:tcPr>
            <w:tcW w:w="1199" w:type="dxa"/>
            <w:gridSpan w:val="2"/>
          </w:tcPr>
          <w:p w:rsidR="00ED72F2" w:rsidRPr="00D74645" w:rsidRDefault="00ED72F2" w:rsidP="003961D5">
            <w:pPr>
              <w:rPr>
                <w:sz w:val="18"/>
                <w:szCs w:val="18"/>
              </w:rPr>
            </w:pPr>
            <w:r w:rsidRPr="00D74645">
              <w:rPr>
                <w:spacing w:val="-20"/>
                <w:sz w:val="18"/>
                <w:szCs w:val="18"/>
              </w:rPr>
              <w:t>0</w:t>
            </w:r>
          </w:p>
        </w:tc>
        <w:tc>
          <w:tcPr>
            <w:tcW w:w="842" w:type="dxa"/>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Default="00ED72F2" w:rsidP="003961D5">
            <w:pPr>
              <w:jc w:val="center"/>
            </w:pPr>
            <w:r w:rsidRPr="00293342">
              <w:rPr>
                <w:spacing w:val="-20"/>
                <w:sz w:val="18"/>
                <w:szCs w:val="18"/>
              </w:rPr>
              <w:t>5,0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p>
        </w:tc>
        <w:tc>
          <w:tcPr>
            <w:tcW w:w="2040"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c>
          <w:tcPr>
            <w:tcW w:w="984"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5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tcPr>
          <w:p w:rsidR="00ED72F2" w:rsidRDefault="00ED72F2" w:rsidP="003961D5">
            <w:pPr>
              <w:jc w:val="center"/>
            </w:pPr>
            <w:r w:rsidRPr="00DC0483">
              <w:rPr>
                <w:spacing w:val="-20"/>
                <w:sz w:val="18"/>
                <w:szCs w:val="18"/>
              </w:rPr>
              <w:t>5,0</w:t>
            </w:r>
          </w:p>
        </w:tc>
        <w:tc>
          <w:tcPr>
            <w:tcW w:w="1199" w:type="dxa"/>
            <w:gridSpan w:val="2"/>
          </w:tcPr>
          <w:p w:rsidR="00ED72F2" w:rsidRPr="00D74645" w:rsidRDefault="00ED72F2" w:rsidP="003961D5">
            <w:pPr>
              <w:rPr>
                <w:sz w:val="18"/>
                <w:szCs w:val="18"/>
              </w:rPr>
            </w:pPr>
            <w:r w:rsidRPr="00D74645">
              <w:rPr>
                <w:spacing w:val="-20"/>
                <w:sz w:val="18"/>
                <w:szCs w:val="18"/>
              </w:rPr>
              <w:t>0</w:t>
            </w:r>
          </w:p>
        </w:tc>
        <w:tc>
          <w:tcPr>
            <w:tcW w:w="842" w:type="dxa"/>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Default="00ED72F2" w:rsidP="003961D5">
            <w:pPr>
              <w:jc w:val="center"/>
            </w:pPr>
            <w:r w:rsidRPr="00293342">
              <w:rPr>
                <w:spacing w:val="-20"/>
                <w:sz w:val="18"/>
                <w:szCs w:val="18"/>
              </w:rPr>
              <w:t>5,0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p>
        </w:tc>
        <w:tc>
          <w:tcPr>
            <w:tcW w:w="2040"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c>
          <w:tcPr>
            <w:tcW w:w="984"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5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tcPr>
          <w:p w:rsidR="00ED72F2" w:rsidRDefault="00ED72F2" w:rsidP="003961D5">
            <w:pPr>
              <w:jc w:val="center"/>
            </w:pPr>
            <w:r w:rsidRPr="00DC0483">
              <w:rPr>
                <w:spacing w:val="-20"/>
                <w:sz w:val="18"/>
                <w:szCs w:val="18"/>
              </w:rPr>
              <w:t>5,0</w:t>
            </w:r>
          </w:p>
        </w:tc>
        <w:tc>
          <w:tcPr>
            <w:tcW w:w="1199" w:type="dxa"/>
            <w:gridSpan w:val="2"/>
          </w:tcPr>
          <w:p w:rsidR="00ED72F2" w:rsidRPr="00D74645" w:rsidRDefault="00ED72F2" w:rsidP="003961D5">
            <w:pPr>
              <w:rPr>
                <w:sz w:val="18"/>
                <w:szCs w:val="18"/>
              </w:rPr>
            </w:pPr>
            <w:r w:rsidRPr="00D74645">
              <w:rPr>
                <w:spacing w:val="-20"/>
                <w:sz w:val="18"/>
                <w:szCs w:val="18"/>
              </w:rPr>
              <w:t>0</w:t>
            </w:r>
          </w:p>
        </w:tc>
        <w:tc>
          <w:tcPr>
            <w:tcW w:w="842" w:type="dxa"/>
          </w:tcPr>
          <w:p w:rsidR="00ED72F2" w:rsidRPr="00D74645" w:rsidRDefault="00ED72F2" w:rsidP="003961D5">
            <w:pPr>
              <w:rPr>
                <w:sz w:val="18"/>
                <w:szCs w:val="18"/>
              </w:rPr>
            </w:pPr>
            <w:r w:rsidRPr="00D74645">
              <w:rPr>
                <w:spacing w:val="-20"/>
                <w:sz w:val="18"/>
                <w:szCs w:val="18"/>
              </w:rPr>
              <w:t>0</w:t>
            </w:r>
          </w:p>
        </w:tc>
        <w:tc>
          <w:tcPr>
            <w:tcW w:w="1077" w:type="dxa"/>
            <w:gridSpan w:val="2"/>
          </w:tcPr>
          <w:p w:rsidR="00ED72F2" w:rsidRPr="00D74645" w:rsidRDefault="00ED72F2" w:rsidP="003961D5">
            <w:pPr>
              <w:rPr>
                <w:sz w:val="18"/>
                <w:szCs w:val="18"/>
              </w:rPr>
            </w:pPr>
            <w:r w:rsidRPr="00D74645">
              <w:rPr>
                <w:spacing w:val="-20"/>
                <w:sz w:val="18"/>
                <w:szCs w:val="18"/>
              </w:rPr>
              <w:t>0</w:t>
            </w:r>
          </w:p>
        </w:tc>
        <w:tc>
          <w:tcPr>
            <w:tcW w:w="1276" w:type="dxa"/>
          </w:tcPr>
          <w:p w:rsidR="00ED72F2" w:rsidRDefault="00ED72F2" w:rsidP="003961D5">
            <w:pPr>
              <w:jc w:val="center"/>
            </w:pPr>
            <w:r w:rsidRPr="00293342">
              <w:rPr>
                <w:spacing w:val="-20"/>
                <w:sz w:val="18"/>
                <w:szCs w:val="18"/>
              </w:rPr>
              <w:t>5,0</w:t>
            </w:r>
          </w:p>
        </w:tc>
        <w:tc>
          <w:tcPr>
            <w:tcW w:w="1276" w:type="dxa"/>
            <w:gridSpan w:val="2"/>
          </w:tcPr>
          <w:p w:rsidR="00ED72F2" w:rsidRPr="00D74645" w:rsidRDefault="00ED72F2" w:rsidP="003961D5">
            <w:pPr>
              <w:autoSpaceDE w:val="0"/>
              <w:autoSpaceDN w:val="0"/>
              <w:adjustRightInd w:val="0"/>
              <w:jc w:val="center"/>
              <w:rPr>
                <w:b/>
                <w:i/>
                <w:spacing w:val="-20"/>
                <w:sz w:val="18"/>
                <w:szCs w:val="18"/>
              </w:rPr>
            </w:pPr>
          </w:p>
        </w:tc>
        <w:tc>
          <w:tcPr>
            <w:tcW w:w="2040" w:type="dxa"/>
            <w:gridSpan w:val="4"/>
            <w:vMerge/>
          </w:tcPr>
          <w:p w:rsidR="00ED72F2" w:rsidRPr="00D74645" w:rsidRDefault="00ED72F2" w:rsidP="003961D5">
            <w:pPr>
              <w:autoSpaceDE w:val="0"/>
              <w:autoSpaceDN w:val="0"/>
              <w:adjustRightInd w:val="0"/>
              <w:spacing w:line="216" w:lineRule="auto"/>
              <w:jc w:val="both"/>
              <w:rPr>
                <w:spacing w:val="-20"/>
                <w:sz w:val="18"/>
                <w:szCs w:val="18"/>
              </w:rPr>
            </w:pPr>
          </w:p>
        </w:tc>
        <w:tc>
          <w:tcPr>
            <w:tcW w:w="984"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15432" w:type="dxa"/>
            <w:gridSpan w:val="24"/>
          </w:tcPr>
          <w:p w:rsidR="00ED72F2" w:rsidRDefault="00ED72F2" w:rsidP="003961D5">
            <w:pPr>
              <w:autoSpaceDE w:val="0"/>
              <w:autoSpaceDN w:val="0"/>
              <w:adjustRightInd w:val="0"/>
              <w:jc w:val="center"/>
              <w:rPr>
                <w:b/>
                <w:bCs/>
                <w:sz w:val="18"/>
                <w:szCs w:val="18"/>
              </w:rPr>
            </w:pPr>
          </w:p>
          <w:p w:rsidR="00ED72F2" w:rsidRDefault="00ED72F2" w:rsidP="003961D5">
            <w:pPr>
              <w:autoSpaceDE w:val="0"/>
              <w:autoSpaceDN w:val="0"/>
              <w:adjustRightInd w:val="0"/>
              <w:jc w:val="center"/>
              <w:rPr>
                <w:b/>
                <w:bCs/>
                <w:sz w:val="18"/>
                <w:szCs w:val="18"/>
                <w:lang w:eastAsia="ar-SA"/>
              </w:rPr>
            </w:pPr>
            <w:r w:rsidRPr="00D74645">
              <w:rPr>
                <w:b/>
                <w:bCs/>
                <w:sz w:val="18"/>
                <w:szCs w:val="18"/>
              </w:rPr>
              <w:t>Подпрограмма 4 «Благоустройство  населенных пунктов Соловцовского сельсовета Иссинского района Пензенской области</w:t>
            </w:r>
            <w:r w:rsidRPr="00D74645">
              <w:rPr>
                <w:b/>
                <w:bCs/>
                <w:sz w:val="18"/>
                <w:szCs w:val="18"/>
                <w:lang w:eastAsia="ar-SA"/>
              </w:rPr>
              <w:t>»</w:t>
            </w:r>
          </w:p>
          <w:p w:rsidR="00ED72F2" w:rsidRPr="00D74645" w:rsidRDefault="00ED72F2" w:rsidP="003961D5">
            <w:pPr>
              <w:autoSpaceDE w:val="0"/>
              <w:autoSpaceDN w:val="0"/>
              <w:adjustRightInd w:val="0"/>
              <w:jc w:val="center"/>
              <w:rPr>
                <w:b/>
                <w:bCs/>
                <w:sz w:val="18"/>
                <w:szCs w:val="18"/>
              </w:rPr>
            </w:pPr>
          </w:p>
        </w:tc>
      </w:tr>
      <w:tr w:rsidR="00ED72F2" w:rsidRPr="00D74645" w:rsidTr="003961D5">
        <w:trPr>
          <w:trHeight w:val="139"/>
          <w:tblCellSpacing w:w="5" w:type="nil"/>
        </w:trPr>
        <w:tc>
          <w:tcPr>
            <w:tcW w:w="15432" w:type="dxa"/>
            <w:gridSpan w:val="24"/>
          </w:tcPr>
          <w:p w:rsidR="00ED72F2" w:rsidRPr="00D74645" w:rsidRDefault="00ED72F2" w:rsidP="003961D5">
            <w:pPr>
              <w:autoSpaceDE w:val="0"/>
              <w:autoSpaceDN w:val="0"/>
              <w:adjustRightInd w:val="0"/>
              <w:jc w:val="center"/>
              <w:rPr>
                <w:sz w:val="18"/>
                <w:szCs w:val="18"/>
              </w:rPr>
            </w:pPr>
            <w:r w:rsidRPr="00D74645">
              <w:rPr>
                <w:b/>
                <w:bCs/>
                <w:sz w:val="18"/>
                <w:szCs w:val="18"/>
              </w:rPr>
              <w:t>Цель подпрограммы</w:t>
            </w:r>
            <w:r w:rsidRPr="00D74645">
              <w:rPr>
                <w:sz w:val="18"/>
                <w:szCs w:val="18"/>
              </w:rPr>
              <w:t xml:space="preserve"> – Организация благоустройства и озеленения  территории населенных пунктов Соловцовского сельсовета Иссинского района Пензенской области      обеспечение безопасного </w:t>
            </w:r>
            <w:r w:rsidRPr="00D74645">
              <w:rPr>
                <w:sz w:val="18"/>
                <w:szCs w:val="18"/>
              </w:rPr>
              <w:lastRenderedPageBreak/>
              <w:t>проживания граждан, создание гражданам комфортных условий для  проживания на территории Соловцовского сельсовета  Иссинского района Пензенской области</w:t>
            </w:r>
          </w:p>
        </w:tc>
      </w:tr>
      <w:tr w:rsidR="00ED72F2" w:rsidRPr="00D74645" w:rsidTr="003961D5">
        <w:trPr>
          <w:trHeight w:val="139"/>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lastRenderedPageBreak/>
              <w:t>4.1.</w:t>
            </w:r>
          </w:p>
        </w:tc>
        <w:tc>
          <w:tcPr>
            <w:tcW w:w="2311" w:type="dxa"/>
            <w:gridSpan w:val="2"/>
            <w:vMerge w:val="restart"/>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Содержание</w:t>
            </w:r>
          </w:p>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 xml:space="preserve"> дорог и инженерных сооруж</w:t>
            </w:r>
            <w:r w:rsidRPr="00D74645">
              <w:rPr>
                <w:spacing w:val="-20"/>
                <w:sz w:val="18"/>
                <w:szCs w:val="18"/>
              </w:rPr>
              <w:t>е</w:t>
            </w:r>
            <w:r w:rsidRPr="00D74645">
              <w:rPr>
                <w:spacing w:val="-20"/>
                <w:sz w:val="18"/>
                <w:szCs w:val="18"/>
              </w:rPr>
              <w:t>ний на них в границах сельских пос</w:t>
            </w:r>
            <w:r w:rsidRPr="00D74645">
              <w:rPr>
                <w:spacing w:val="-20"/>
                <w:sz w:val="18"/>
                <w:szCs w:val="18"/>
              </w:rPr>
              <w:t>е</w:t>
            </w:r>
            <w:r w:rsidRPr="00D74645">
              <w:rPr>
                <w:spacing w:val="-20"/>
                <w:sz w:val="18"/>
                <w:szCs w:val="18"/>
              </w:rPr>
              <w:t>лений</w:t>
            </w:r>
          </w:p>
        </w:tc>
        <w:tc>
          <w:tcPr>
            <w:tcW w:w="1611" w:type="dxa"/>
            <w:gridSpan w:val="2"/>
            <w:vMerge w:val="restart"/>
          </w:tcPr>
          <w:p w:rsidR="00ED72F2" w:rsidRPr="00D74645" w:rsidRDefault="00ED72F2" w:rsidP="003961D5">
            <w:pPr>
              <w:autoSpaceDE w:val="0"/>
              <w:autoSpaceDN w:val="0"/>
              <w:adjustRightInd w:val="0"/>
              <w:spacing w:line="216" w:lineRule="auto"/>
              <w:rPr>
                <w:spacing w:val="-20"/>
                <w:sz w:val="18"/>
                <w:szCs w:val="18"/>
              </w:rPr>
            </w:pPr>
          </w:p>
        </w:tc>
        <w:tc>
          <w:tcPr>
            <w:tcW w:w="1274" w:type="dxa"/>
            <w:gridSpan w:val="3"/>
          </w:tcPr>
          <w:p w:rsidR="00ED72F2" w:rsidRPr="00D74645" w:rsidRDefault="00ED72F2" w:rsidP="003961D5">
            <w:pPr>
              <w:autoSpaceDE w:val="0"/>
              <w:autoSpaceDN w:val="0"/>
              <w:adjustRightInd w:val="0"/>
              <w:rPr>
                <w:spacing w:val="-20"/>
                <w:sz w:val="18"/>
                <w:szCs w:val="18"/>
              </w:rPr>
            </w:pPr>
            <w:r w:rsidRPr="00D74645">
              <w:rPr>
                <w:spacing w:val="-20"/>
                <w:sz w:val="18"/>
                <w:szCs w:val="18"/>
              </w:rPr>
              <w:t xml:space="preserve">Итого </w:t>
            </w:r>
          </w:p>
        </w:tc>
        <w:tc>
          <w:tcPr>
            <w:tcW w:w="943" w:type="dxa"/>
          </w:tcPr>
          <w:p w:rsidR="00ED72F2" w:rsidRPr="00D74645" w:rsidRDefault="00ED72F2" w:rsidP="003961D5">
            <w:pPr>
              <w:shd w:val="clear" w:color="auto" w:fill="FFFFFF"/>
              <w:jc w:val="center"/>
              <w:rPr>
                <w:b/>
                <w:bCs/>
                <w:spacing w:val="-20"/>
                <w:sz w:val="18"/>
                <w:szCs w:val="18"/>
              </w:rPr>
            </w:pPr>
            <w:r>
              <w:rPr>
                <w:b/>
                <w:bCs/>
                <w:spacing w:val="-20"/>
                <w:sz w:val="18"/>
                <w:szCs w:val="18"/>
              </w:rPr>
              <w:t>8472,2</w:t>
            </w:r>
          </w:p>
        </w:tc>
        <w:tc>
          <w:tcPr>
            <w:tcW w:w="1134" w:type="dxa"/>
          </w:tcPr>
          <w:p w:rsidR="00ED72F2" w:rsidRPr="00D74645" w:rsidRDefault="00ED72F2" w:rsidP="003961D5">
            <w:pPr>
              <w:jc w:val="center"/>
              <w:rPr>
                <w:b/>
                <w:sz w:val="18"/>
                <w:szCs w:val="18"/>
              </w:rPr>
            </w:pPr>
            <w:r w:rsidRPr="00D74645">
              <w:rPr>
                <w:b/>
                <w:spacing w:val="-20"/>
                <w:sz w:val="18"/>
                <w:szCs w:val="18"/>
              </w:rPr>
              <w:t>0</w:t>
            </w:r>
          </w:p>
        </w:tc>
        <w:tc>
          <w:tcPr>
            <w:tcW w:w="907" w:type="dxa"/>
            <w:gridSpan w:val="2"/>
          </w:tcPr>
          <w:p w:rsidR="00ED72F2" w:rsidRPr="00D74645" w:rsidRDefault="00ED72F2" w:rsidP="003961D5">
            <w:pPr>
              <w:jc w:val="center"/>
              <w:rPr>
                <w:b/>
                <w:sz w:val="18"/>
                <w:szCs w:val="18"/>
              </w:rPr>
            </w:pPr>
            <w:r w:rsidRPr="00D74645">
              <w:rPr>
                <w:b/>
                <w:spacing w:val="-20"/>
                <w:sz w:val="18"/>
                <w:szCs w:val="18"/>
              </w:rPr>
              <w:t>0</w:t>
            </w:r>
          </w:p>
        </w:tc>
        <w:tc>
          <w:tcPr>
            <w:tcW w:w="1077" w:type="dxa"/>
            <w:gridSpan w:val="2"/>
          </w:tcPr>
          <w:p w:rsidR="00ED72F2" w:rsidRPr="00D74645" w:rsidRDefault="00ED72F2" w:rsidP="003961D5">
            <w:pPr>
              <w:jc w:val="center"/>
              <w:rPr>
                <w:b/>
                <w:sz w:val="18"/>
                <w:szCs w:val="18"/>
              </w:rPr>
            </w:pPr>
            <w:r w:rsidRPr="00D74645">
              <w:rPr>
                <w:b/>
                <w:spacing w:val="-20"/>
                <w:sz w:val="18"/>
                <w:szCs w:val="18"/>
              </w:rPr>
              <w:t>0</w:t>
            </w:r>
          </w:p>
        </w:tc>
        <w:tc>
          <w:tcPr>
            <w:tcW w:w="1418" w:type="dxa"/>
            <w:gridSpan w:val="2"/>
          </w:tcPr>
          <w:p w:rsidR="00ED72F2" w:rsidRPr="00D74645" w:rsidRDefault="00ED72F2" w:rsidP="003961D5">
            <w:pPr>
              <w:shd w:val="clear" w:color="auto" w:fill="FFFFFF"/>
              <w:jc w:val="center"/>
              <w:rPr>
                <w:b/>
                <w:bCs/>
                <w:spacing w:val="-20"/>
                <w:sz w:val="18"/>
                <w:szCs w:val="18"/>
              </w:rPr>
            </w:pPr>
            <w:r>
              <w:rPr>
                <w:b/>
                <w:bCs/>
                <w:spacing w:val="-20"/>
                <w:sz w:val="18"/>
                <w:szCs w:val="18"/>
              </w:rPr>
              <w:t>8472,2</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val="restart"/>
          </w:tcPr>
          <w:p w:rsidR="00ED72F2" w:rsidRPr="00D74645" w:rsidRDefault="00ED72F2" w:rsidP="003961D5">
            <w:pPr>
              <w:rPr>
                <w:color w:val="000080"/>
                <w:sz w:val="18"/>
                <w:szCs w:val="18"/>
                <w:u w:val="single"/>
              </w:rPr>
            </w:pPr>
            <w:r w:rsidRPr="00D74645">
              <w:rPr>
                <w:sz w:val="18"/>
                <w:szCs w:val="18"/>
              </w:rPr>
              <w:t>Улучшение кач</w:t>
            </w:r>
            <w:r w:rsidRPr="00D74645">
              <w:rPr>
                <w:sz w:val="18"/>
                <w:szCs w:val="18"/>
              </w:rPr>
              <w:t>е</w:t>
            </w:r>
            <w:r w:rsidRPr="00D74645">
              <w:rPr>
                <w:sz w:val="18"/>
                <w:szCs w:val="18"/>
              </w:rPr>
              <w:t>ства жизни и обеспечение ко</w:t>
            </w:r>
            <w:r w:rsidRPr="00D74645">
              <w:rPr>
                <w:sz w:val="18"/>
                <w:szCs w:val="18"/>
              </w:rPr>
              <w:t>м</w:t>
            </w:r>
            <w:r w:rsidRPr="00D74645">
              <w:rPr>
                <w:sz w:val="18"/>
                <w:szCs w:val="18"/>
              </w:rPr>
              <w:t>фортных условий для проживания населения  на территории  С</w:t>
            </w:r>
            <w:r w:rsidRPr="00D74645">
              <w:rPr>
                <w:sz w:val="18"/>
                <w:szCs w:val="18"/>
              </w:rPr>
              <w:t>о</w:t>
            </w:r>
            <w:r w:rsidRPr="00D74645">
              <w:rPr>
                <w:sz w:val="18"/>
                <w:szCs w:val="18"/>
              </w:rPr>
              <w:t>ловцовского сельсовета  Исси</w:t>
            </w:r>
            <w:r w:rsidRPr="00D74645">
              <w:rPr>
                <w:sz w:val="18"/>
                <w:szCs w:val="18"/>
              </w:rPr>
              <w:t>н</w:t>
            </w:r>
            <w:r w:rsidRPr="00D74645">
              <w:rPr>
                <w:sz w:val="18"/>
                <w:szCs w:val="18"/>
              </w:rPr>
              <w:t>ского района Пензенской о</w:t>
            </w:r>
            <w:r w:rsidRPr="00D74645">
              <w:rPr>
                <w:sz w:val="18"/>
                <w:szCs w:val="18"/>
              </w:rPr>
              <w:t>б</w:t>
            </w:r>
            <w:r w:rsidRPr="00D74645">
              <w:rPr>
                <w:sz w:val="18"/>
                <w:szCs w:val="18"/>
              </w:rPr>
              <w:t>ласти</w:t>
            </w:r>
          </w:p>
        </w:tc>
        <w:tc>
          <w:tcPr>
            <w:tcW w:w="969" w:type="dxa"/>
            <w:gridSpan w:val="2"/>
            <w:vMerge w:val="restart"/>
          </w:tcPr>
          <w:p w:rsidR="00ED72F2" w:rsidRPr="00D74645" w:rsidRDefault="00ED72F2" w:rsidP="003961D5">
            <w:pPr>
              <w:jc w:val="center"/>
              <w:rPr>
                <w:color w:val="000080"/>
                <w:sz w:val="18"/>
                <w:szCs w:val="18"/>
                <w:u w:val="single"/>
              </w:rPr>
            </w:pPr>
            <w:r w:rsidRPr="00D74645">
              <w:rPr>
                <w:color w:val="000080"/>
                <w:sz w:val="18"/>
                <w:szCs w:val="18"/>
                <w:u w:val="single"/>
              </w:rPr>
              <w:t>1</w:t>
            </w: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2015</w:t>
            </w:r>
          </w:p>
        </w:tc>
        <w:tc>
          <w:tcPr>
            <w:tcW w:w="943" w:type="dxa"/>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293,3</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293,3</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2016</w:t>
            </w:r>
          </w:p>
        </w:tc>
        <w:tc>
          <w:tcPr>
            <w:tcW w:w="943" w:type="dxa"/>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608,7</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608,7</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2017</w:t>
            </w:r>
          </w:p>
        </w:tc>
        <w:tc>
          <w:tcPr>
            <w:tcW w:w="943" w:type="dxa"/>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421,0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421,0</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2018</w:t>
            </w:r>
          </w:p>
        </w:tc>
        <w:tc>
          <w:tcPr>
            <w:tcW w:w="943" w:type="dxa"/>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556,1</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556,1</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3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2019</w:t>
            </w:r>
          </w:p>
        </w:tc>
        <w:tc>
          <w:tcPr>
            <w:tcW w:w="943" w:type="dxa"/>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464,0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464,0</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3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2020</w:t>
            </w:r>
          </w:p>
        </w:tc>
        <w:tc>
          <w:tcPr>
            <w:tcW w:w="943" w:type="dxa"/>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602,4</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602,4</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3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2021</w:t>
            </w:r>
          </w:p>
        </w:tc>
        <w:tc>
          <w:tcPr>
            <w:tcW w:w="943" w:type="dxa"/>
          </w:tcPr>
          <w:p w:rsidR="00ED72F2" w:rsidRPr="00D74645" w:rsidRDefault="00ED72F2" w:rsidP="003961D5">
            <w:pPr>
              <w:autoSpaceDE w:val="0"/>
              <w:autoSpaceDN w:val="0"/>
              <w:adjustRightInd w:val="0"/>
              <w:jc w:val="center"/>
              <w:rPr>
                <w:spacing w:val="-20"/>
                <w:sz w:val="18"/>
                <w:szCs w:val="18"/>
              </w:rPr>
            </w:pPr>
            <w:r>
              <w:rPr>
                <w:spacing w:val="-20"/>
                <w:sz w:val="18"/>
                <w:szCs w:val="18"/>
              </w:rPr>
              <w:t>506,0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Pr>
                <w:spacing w:val="-20"/>
                <w:sz w:val="18"/>
                <w:szCs w:val="18"/>
              </w:rPr>
              <w:t>506,0</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3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2022</w:t>
            </w:r>
          </w:p>
        </w:tc>
        <w:tc>
          <w:tcPr>
            <w:tcW w:w="943" w:type="dxa"/>
          </w:tcPr>
          <w:p w:rsidR="00ED72F2" w:rsidRPr="00D74645" w:rsidRDefault="00ED72F2" w:rsidP="003961D5">
            <w:pPr>
              <w:autoSpaceDE w:val="0"/>
              <w:autoSpaceDN w:val="0"/>
              <w:adjustRightInd w:val="0"/>
              <w:jc w:val="center"/>
              <w:rPr>
                <w:spacing w:val="-20"/>
                <w:sz w:val="18"/>
                <w:szCs w:val="18"/>
              </w:rPr>
            </w:pPr>
            <w:r>
              <w:rPr>
                <w:spacing w:val="-20"/>
                <w:sz w:val="18"/>
                <w:szCs w:val="18"/>
              </w:rPr>
              <w:t>757,8</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Pr>
                <w:spacing w:val="-20"/>
                <w:sz w:val="18"/>
                <w:szCs w:val="18"/>
              </w:rPr>
              <w:t>757,8</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3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Pr="00D74645" w:rsidRDefault="00ED72F2" w:rsidP="003961D5">
            <w:pPr>
              <w:autoSpaceDE w:val="0"/>
              <w:autoSpaceDN w:val="0"/>
              <w:adjustRightInd w:val="0"/>
              <w:jc w:val="center"/>
              <w:rPr>
                <w:spacing w:val="-20"/>
                <w:sz w:val="18"/>
                <w:szCs w:val="18"/>
              </w:rPr>
            </w:pPr>
            <w:r>
              <w:rPr>
                <w:spacing w:val="-20"/>
                <w:sz w:val="18"/>
                <w:szCs w:val="18"/>
              </w:rPr>
              <w:t>415,9</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07" w:type="dxa"/>
            <w:gridSpan w:val="2"/>
          </w:tcPr>
          <w:p w:rsidR="00ED72F2" w:rsidRPr="00D74645" w:rsidRDefault="00ED72F2" w:rsidP="003961D5">
            <w:pPr>
              <w:jc w:val="center"/>
              <w:rPr>
                <w:spacing w:val="-20"/>
                <w:sz w:val="18"/>
                <w:szCs w:val="18"/>
              </w:rPr>
            </w:pPr>
            <w:r>
              <w:rPr>
                <w:spacing w:val="-20"/>
                <w:sz w:val="18"/>
                <w:szCs w:val="18"/>
              </w:rPr>
              <w:t>0</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Pr>
                <w:spacing w:val="-20"/>
                <w:sz w:val="18"/>
                <w:szCs w:val="18"/>
              </w:rPr>
              <w:t>415,9</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Pr>
          <w:p w:rsidR="00ED72F2" w:rsidRPr="00D74645" w:rsidRDefault="00ED72F2" w:rsidP="003961D5">
            <w:pPr>
              <w:autoSpaceDE w:val="0"/>
              <w:autoSpaceDN w:val="0"/>
              <w:adjustRightInd w:val="0"/>
              <w:jc w:val="center"/>
              <w:rPr>
                <w:spacing w:val="-20"/>
                <w:sz w:val="18"/>
                <w:szCs w:val="18"/>
              </w:rPr>
            </w:pPr>
            <w:r>
              <w:rPr>
                <w:spacing w:val="-20"/>
                <w:sz w:val="18"/>
                <w:szCs w:val="18"/>
              </w:rPr>
              <w:t>727,1</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Pr>
                <w:spacing w:val="-20"/>
                <w:sz w:val="18"/>
                <w:szCs w:val="18"/>
              </w:rPr>
              <w:t>727,1</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tcPr>
          <w:p w:rsidR="00ED72F2" w:rsidRDefault="00ED72F2" w:rsidP="003961D5">
            <w:pPr>
              <w:autoSpaceDE w:val="0"/>
              <w:autoSpaceDN w:val="0"/>
              <w:adjustRightInd w:val="0"/>
              <w:jc w:val="center"/>
              <w:rPr>
                <w:spacing w:val="-20"/>
                <w:sz w:val="18"/>
                <w:szCs w:val="18"/>
              </w:rPr>
            </w:pPr>
            <w:r>
              <w:rPr>
                <w:spacing w:val="-20"/>
                <w:sz w:val="18"/>
                <w:szCs w:val="18"/>
              </w:rPr>
              <w:t>990,1</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07" w:type="dxa"/>
            <w:gridSpan w:val="2"/>
          </w:tcPr>
          <w:p w:rsidR="00ED72F2" w:rsidRPr="00D74645" w:rsidRDefault="00ED72F2" w:rsidP="003961D5">
            <w:pPr>
              <w:jc w:val="center"/>
              <w:rPr>
                <w:spacing w:val="-20"/>
                <w:sz w:val="18"/>
                <w:szCs w:val="18"/>
              </w:rPr>
            </w:pPr>
            <w:r>
              <w:rPr>
                <w:spacing w:val="-20"/>
                <w:sz w:val="18"/>
                <w:szCs w:val="18"/>
              </w:rPr>
              <w:t>0</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418" w:type="dxa"/>
            <w:gridSpan w:val="2"/>
          </w:tcPr>
          <w:p w:rsidR="00ED72F2" w:rsidRDefault="00ED72F2" w:rsidP="003961D5">
            <w:pPr>
              <w:autoSpaceDE w:val="0"/>
              <w:autoSpaceDN w:val="0"/>
              <w:adjustRightInd w:val="0"/>
              <w:jc w:val="center"/>
              <w:rPr>
                <w:spacing w:val="-20"/>
                <w:sz w:val="18"/>
                <w:szCs w:val="18"/>
              </w:rPr>
            </w:pPr>
            <w:r>
              <w:rPr>
                <w:spacing w:val="-20"/>
                <w:sz w:val="18"/>
                <w:szCs w:val="18"/>
              </w:rPr>
              <w:t>990,1</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tcPr>
          <w:p w:rsidR="00ED72F2" w:rsidRDefault="00ED72F2" w:rsidP="003961D5">
            <w:pPr>
              <w:autoSpaceDE w:val="0"/>
              <w:autoSpaceDN w:val="0"/>
              <w:adjustRightInd w:val="0"/>
              <w:jc w:val="center"/>
              <w:rPr>
                <w:spacing w:val="-20"/>
                <w:sz w:val="18"/>
                <w:szCs w:val="18"/>
              </w:rPr>
            </w:pPr>
            <w:r>
              <w:rPr>
                <w:spacing w:val="-20"/>
                <w:sz w:val="18"/>
                <w:szCs w:val="18"/>
              </w:rPr>
              <w:t>1009,0</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07" w:type="dxa"/>
            <w:gridSpan w:val="2"/>
          </w:tcPr>
          <w:p w:rsidR="00ED72F2" w:rsidRPr="00D74645" w:rsidRDefault="00ED72F2" w:rsidP="003961D5">
            <w:pPr>
              <w:jc w:val="center"/>
              <w:rPr>
                <w:spacing w:val="-20"/>
                <w:sz w:val="18"/>
                <w:szCs w:val="18"/>
              </w:rPr>
            </w:pPr>
            <w:r>
              <w:rPr>
                <w:spacing w:val="-20"/>
                <w:sz w:val="18"/>
                <w:szCs w:val="18"/>
              </w:rPr>
              <w:t>0</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418" w:type="dxa"/>
            <w:gridSpan w:val="2"/>
          </w:tcPr>
          <w:p w:rsidR="00ED72F2" w:rsidRDefault="00ED72F2" w:rsidP="003961D5">
            <w:pPr>
              <w:autoSpaceDE w:val="0"/>
              <w:autoSpaceDN w:val="0"/>
              <w:adjustRightInd w:val="0"/>
              <w:jc w:val="center"/>
              <w:rPr>
                <w:spacing w:val="-20"/>
                <w:sz w:val="18"/>
                <w:szCs w:val="18"/>
              </w:rPr>
            </w:pPr>
            <w:r>
              <w:rPr>
                <w:spacing w:val="-20"/>
                <w:sz w:val="18"/>
                <w:szCs w:val="18"/>
              </w:rPr>
              <w:t>1009,0</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tcPr>
          <w:p w:rsidR="00ED72F2" w:rsidRDefault="00ED72F2" w:rsidP="003961D5">
            <w:pPr>
              <w:autoSpaceDE w:val="0"/>
              <w:autoSpaceDN w:val="0"/>
              <w:adjustRightInd w:val="0"/>
              <w:jc w:val="center"/>
              <w:rPr>
                <w:spacing w:val="-20"/>
                <w:sz w:val="18"/>
                <w:szCs w:val="18"/>
              </w:rPr>
            </w:pPr>
            <w:r>
              <w:rPr>
                <w:spacing w:val="-20"/>
                <w:sz w:val="18"/>
                <w:szCs w:val="18"/>
              </w:rPr>
              <w:t>1042,0</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07" w:type="dxa"/>
            <w:gridSpan w:val="2"/>
          </w:tcPr>
          <w:p w:rsidR="00ED72F2" w:rsidRPr="00D74645" w:rsidRDefault="00ED72F2" w:rsidP="003961D5">
            <w:pPr>
              <w:jc w:val="center"/>
              <w:rPr>
                <w:spacing w:val="-20"/>
                <w:sz w:val="18"/>
                <w:szCs w:val="18"/>
              </w:rPr>
            </w:pPr>
            <w:r>
              <w:rPr>
                <w:spacing w:val="-20"/>
                <w:sz w:val="18"/>
                <w:szCs w:val="18"/>
              </w:rPr>
              <w:t>0</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418" w:type="dxa"/>
            <w:gridSpan w:val="2"/>
          </w:tcPr>
          <w:p w:rsidR="00ED72F2" w:rsidRDefault="00ED72F2" w:rsidP="003961D5">
            <w:pPr>
              <w:autoSpaceDE w:val="0"/>
              <w:autoSpaceDN w:val="0"/>
              <w:adjustRightInd w:val="0"/>
              <w:jc w:val="center"/>
              <w:rPr>
                <w:spacing w:val="-20"/>
                <w:sz w:val="18"/>
                <w:szCs w:val="18"/>
              </w:rPr>
            </w:pPr>
            <w:r>
              <w:rPr>
                <w:spacing w:val="-20"/>
                <w:sz w:val="18"/>
                <w:szCs w:val="18"/>
              </w:rPr>
              <w:t>1042,0</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00"/>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4.2</w:t>
            </w:r>
          </w:p>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Совершенствование систем наружного освещ</w:t>
            </w:r>
            <w:r w:rsidRPr="00D74645">
              <w:rPr>
                <w:spacing w:val="-20"/>
                <w:sz w:val="18"/>
                <w:szCs w:val="18"/>
              </w:rPr>
              <w:t>е</w:t>
            </w:r>
            <w:r w:rsidRPr="00D74645">
              <w:rPr>
                <w:spacing w:val="-20"/>
                <w:sz w:val="18"/>
                <w:szCs w:val="18"/>
              </w:rPr>
              <w:t>ния населенных пунктов</w:t>
            </w:r>
          </w:p>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val="restart"/>
          </w:tcPr>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Pr>
                <w:spacing w:val="-20"/>
                <w:sz w:val="18"/>
                <w:szCs w:val="18"/>
              </w:rPr>
              <w:t xml:space="preserve">Итого </w:t>
            </w:r>
          </w:p>
        </w:tc>
        <w:tc>
          <w:tcPr>
            <w:tcW w:w="943" w:type="dxa"/>
          </w:tcPr>
          <w:p w:rsidR="00ED72F2" w:rsidRPr="00D74645" w:rsidRDefault="00ED72F2" w:rsidP="003961D5">
            <w:pPr>
              <w:autoSpaceDE w:val="0"/>
              <w:autoSpaceDN w:val="0"/>
              <w:adjustRightInd w:val="0"/>
              <w:jc w:val="center"/>
              <w:rPr>
                <w:spacing w:val="-20"/>
                <w:sz w:val="18"/>
                <w:szCs w:val="18"/>
              </w:rPr>
            </w:pPr>
            <w:r>
              <w:rPr>
                <w:spacing w:val="-20"/>
                <w:sz w:val="18"/>
                <w:szCs w:val="18"/>
              </w:rPr>
              <w:t>1114,4</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07" w:type="dxa"/>
            <w:gridSpan w:val="2"/>
          </w:tcPr>
          <w:p w:rsidR="00ED72F2" w:rsidRPr="00D74645" w:rsidRDefault="00ED72F2" w:rsidP="003961D5">
            <w:pPr>
              <w:jc w:val="center"/>
              <w:rPr>
                <w:spacing w:val="-20"/>
                <w:sz w:val="18"/>
                <w:szCs w:val="18"/>
              </w:rPr>
            </w:pPr>
            <w:r>
              <w:rPr>
                <w:spacing w:val="-20"/>
                <w:sz w:val="18"/>
                <w:szCs w:val="18"/>
              </w:rPr>
              <w:t>0</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Pr>
                <w:spacing w:val="-20"/>
                <w:sz w:val="18"/>
                <w:szCs w:val="18"/>
              </w:rPr>
              <w:t>1114,4</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tcPr>
          <w:p w:rsidR="00ED72F2" w:rsidRPr="00D74645" w:rsidRDefault="00ED72F2" w:rsidP="003961D5">
            <w:pPr>
              <w:autoSpaceDE w:val="0"/>
              <w:autoSpaceDN w:val="0"/>
              <w:adjustRightInd w:val="0"/>
              <w:spacing w:line="216" w:lineRule="auto"/>
              <w:jc w:val="both"/>
              <w:rPr>
                <w:sz w:val="18"/>
                <w:szCs w:val="18"/>
              </w:rPr>
            </w:pPr>
          </w:p>
        </w:tc>
        <w:tc>
          <w:tcPr>
            <w:tcW w:w="969" w:type="dxa"/>
            <w:gridSpan w:val="2"/>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0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2015</w:t>
            </w:r>
          </w:p>
        </w:tc>
        <w:tc>
          <w:tcPr>
            <w:tcW w:w="943" w:type="dxa"/>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21,0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21,0</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z w:val="18"/>
                <w:szCs w:val="18"/>
              </w:rPr>
              <w:t>Улучшение уличного освещ</w:t>
            </w:r>
            <w:r w:rsidRPr="00D74645">
              <w:rPr>
                <w:sz w:val="18"/>
                <w:szCs w:val="18"/>
              </w:rPr>
              <w:t>е</w:t>
            </w:r>
            <w:r w:rsidRPr="00D74645">
              <w:rPr>
                <w:sz w:val="18"/>
                <w:szCs w:val="18"/>
              </w:rPr>
              <w:t>ния в населенных пун</w:t>
            </w:r>
            <w:r w:rsidRPr="00D74645">
              <w:rPr>
                <w:sz w:val="18"/>
                <w:szCs w:val="18"/>
              </w:rPr>
              <w:t>к</w:t>
            </w:r>
            <w:r w:rsidRPr="00D74645">
              <w:rPr>
                <w:sz w:val="18"/>
                <w:szCs w:val="18"/>
              </w:rPr>
              <w:t>тах Соловцовск</w:t>
            </w:r>
            <w:r w:rsidRPr="00D74645">
              <w:rPr>
                <w:sz w:val="18"/>
                <w:szCs w:val="18"/>
              </w:rPr>
              <w:t>о</w:t>
            </w:r>
            <w:r w:rsidRPr="00D74645">
              <w:rPr>
                <w:sz w:val="18"/>
                <w:szCs w:val="18"/>
              </w:rPr>
              <w:t>го сельсовета Исси</w:t>
            </w:r>
            <w:r w:rsidRPr="00D74645">
              <w:rPr>
                <w:sz w:val="18"/>
                <w:szCs w:val="18"/>
              </w:rPr>
              <w:t>н</w:t>
            </w:r>
            <w:r w:rsidRPr="00D74645">
              <w:rPr>
                <w:sz w:val="18"/>
                <w:szCs w:val="18"/>
              </w:rPr>
              <w:t>ского района</w:t>
            </w:r>
          </w:p>
        </w:tc>
        <w:tc>
          <w:tcPr>
            <w:tcW w:w="969" w:type="dxa"/>
            <w:gridSpan w:val="2"/>
            <w:vMerge w:val="restart"/>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0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2016</w:t>
            </w:r>
          </w:p>
        </w:tc>
        <w:tc>
          <w:tcPr>
            <w:tcW w:w="943" w:type="dxa"/>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21,0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21,0</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6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2017</w:t>
            </w:r>
          </w:p>
        </w:tc>
        <w:tc>
          <w:tcPr>
            <w:tcW w:w="943" w:type="dxa"/>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0</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2018</w:t>
            </w:r>
          </w:p>
        </w:tc>
        <w:tc>
          <w:tcPr>
            <w:tcW w:w="943" w:type="dxa"/>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3,4</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3,4</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8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2019</w:t>
            </w:r>
          </w:p>
        </w:tc>
        <w:tc>
          <w:tcPr>
            <w:tcW w:w="943" w:type="dxa"/>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10,0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10,0</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2020</w:t>
            </w:r>
          </w:p>
        </w:tc>
        <w:tc>
          <w:tcPr>
            <w:tcW w:w="943" w:type="dxa"/>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23,1</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23,1</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53"/>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2021</w:t>
            </w:r>
          </w:p>
        </w:tc>
        <w:tc>
          <w:tcPr>
            <w:tcW w:w="943" w:type="dxa"/>
          </w:tcPr>
          <w:p w:rsidR="00ED72F2" w:rsidRPr="00D74645" w:rsidRDefault="00ED72F2" w:rsidP="003961D5">
            <w:pPr>
              <w:autoSpaceDE w:val="0"/>
              <w:autoSpaceDN w:val="0"/>
              <w:adjustRightInd w:val="0"/>
              <w:jc w:val="center"/>
              <w:rPr>
                <w:spacing w:val="-20"/>
                <w:sz w:val="18"/>
                <w:szCs w:val="18"/>
              </w:rPr>
            </w:pPr>
            <w:r>
              <w:rPr>
                <w:spacing w:val="-20"/>
                <w:sz w:val="18"/>
                <w:szCs w:val="18"/>
              </w:rPr>
              <w:t>97,4</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B12435" w:rsidRDefault="00ED72F2" w:rsidP="003961D5">
            <w:pPr>
              <w:jc w:val="center"/>
            </w:pPr>
            <w:r w:rsidRPr="00B12435">
              <w:t>97,4</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68"/>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2022</w:t>
            </w:r>
          </w:p>
        </w:tc>
        <w:tc>
          <w:tcPr>
            <w:tcW w:w="943" w:type="dxa"/>
          </w:tcPr>
          <w:p w:rsidR="00ED72F2" w:rsidRPr="00D74645" w:rsidRDefault="00ED72F2" w:rsidP="003961D5">
            <w:pPr>
              <w:autoSpaceDE w:val="0"/>
              <w:autoSpaceDN w:val="0"/>
              <w:adjustRightInd w:val="0"/>
              <w:jc w:val="center"/>
              <w:rPr>
                <w:spacing w:val="-20"/>
                <w:sz w:val="18"/>
                <w:szCs w:val="18"/>
              </w:rPr>
            </w:pPr>
            <w:r>
              <w:rPr>
                <w:spacing w:val="-20"/>
                <w:sz w:val="18"/>
                <w:szCs w:val="18"/>
              </w:rPr>
              <w:t>162,3</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B12435" w:rsidRDefault="00ED72F2" w:rsidP="003961D5">
            <w:pPr>
              <w:jc w:val="center"/>
            </w:pPr>
            <w:r>
              <w:t>162,3</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65"/>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2023</w:t>
            </w:r>
          </w:p>
        </w:tc>
        <w:tc>
          <w:tcPr>
            <w:tcW w:w="943" w:type="dxa"/>
          </w:tcPr>
          <w:p w:rsidR="00ED72F2" w:rsidRPr="00D74645" w:rsidRDefault="00ED72F2" w:rsidP="003961D5">
            <w:pPr>
              <w:autoSpaceDE w:val="0"/>
              <w:autoSpaceDN w:val="0"/>
              <w:adjustRightInd w:val="0"/>
              <w:jc w:val="center"/>
              <w:rPr>
                <w:spacing w:val="-20"/>
                <w:sz w:val="18"/>
                <w:szCs w:val="18"/>
              </w:rPr>
            </w:pPr>
            <w:r>
              <w:rPr>
                <w:spacing w:val="-20"/>
                <w:sz w:val="18"/>
                <w:szCs w:val="18"/>
              </w:rPr>
              <w:t>225,8</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07" w:type="dxa"/>
            <w:gridSpan w:val="2"/>
          </w:tcPr>
          <w:p w:rsidR="00ED72F2" w:rsidRPr="00D74645" w:rsidRDefault="00ED72F2" w:rsidP="003961D5">
            <w:pPr>
              <w:jc w:val="center"/>
              <w:rPr>
                <w:spacing w:val="-20"/>
                <w:sz w:val="18"/>
                <w:szCs w:val="18"/>
              </w:rPr>
            </w:pPr>
            <w:r>
              <w:rPr>
                <w:spacing w:val="-20"/>
                <w:sz w:val="18"/>
                <w:szCs w:val="18"/>
              </w:rPr>
              <w:t>0</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418" w:type="dxa"/>
            <w:gridSpan w:val="2"/>
          </w:tcPr>
          <w:p w:rsidR="00ED72F2" w:rsidRPr="00D74645" w:rsidRDefault="00ED72F2" w:rsidP="003961D5">
            <w:pPr>
              <w:autoSpaceDE w:val="0"/>
              <w:autoSpaceDN w:val="0"/>
              <w:adjustRightInd w:val="0"/>
              <w:jc w:val="center"/>
              <w:rPr>
                <w:spacing w:val="-20"/>
                <w:sz w:val="18"/>
                <w:szCs w:val="18"/>
              </w:rPr>
            </w:pPr>
            <w:r>
              <w:rPr>
                <w:spacing w:val="-20"/>
                <w:sz w:val="18"/>
                <w:szCs w:val="18"/>
              </w:rPr>
              <w:t>225,8</w:t>
            </w:r>
          </w:p>
        </w:tc>
        <w:tc>
          <w:tcPr>
            <w:tcW w:w="1134" w:type="dxa"/>
          </w:tcPr>
          <w:p w:rsidR="00ED72F2" w:rsidRPr="00D74645" w:rsidRDefault="00ED72F2" w:rsidP="003961D5">
            <w:pPr>
              <w:autoSpaceDE w:val="0"/>
              <w:autoSpaceDN w:val="0"/>
              <w:adjustRightInd w:val="0"/>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76"/>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Borders>
              <w:bottom w:val="single" w:sz="4" w:space="0" w:color="auto"/>
            </w:tcBorders>
          </w:tcPr>
          <w:p w:rsidR="00ED72F2" w:rsidRPr="00D74645" w:rsidRDefault="00ED72F2" w:rsidP="003961D5">
            <w:pPr>
              <w:autoSpaceDE w:val="0"/>
              <w:autoSpaceDN w:val="0"/>
              <w:adjustRightInd w:val="0"/>
              <w:jc w:val="center"/>
              <w:rPr>
                <w:spacing w:val="-20"/>
                <w:sz w:val="18"/>
                <w:szCs w:val="18"/>
              </w:rPr>
            </w:pPr>
            <w:r w:rsidRPr="00D74645">
              <w:rPr>
                <w:spacing w:val="-20"/>
                <w:sz w:val="18"/>
                <w:szCs w:val="18"/>
              </w:rPr>
              <w:t>2024</w:t>
            </w:r>
          </w:p>
        </w:tc>
        <w:tc>
          <w:tcPr>
            <w:tcW w:w="943" w:type="dxa"/>
            <w:tcBorders>
              <w:bottom w:val="single" w:sz="4" w:space="0" w:color="auto"/>
            </w:tcBorders>
          </w:tcPr>
          <w:p w:rsidR="00ED72F2" w:rsidRPr="00D74645" w:rsidRDefault="00ED72F2" w:rsidP="003961D5">
            <w:pPr>
              <w:autoSpaceDE w:val="0"/>
              <w:autoSpaceDN w:val="0"/>
              <w:adjustRightInd w:val="0"/>
              <w:jc w:val="center"/>
              <w:rPr>
                <w:spacing w:val="-20"/>
                <w:sz w:val="18"/>
                <w:szCs w:val="18"/>
              </w:rPr>
            </w:pPr>
            <w:r>
              <w:rPr>
                <w:spacing w:val="-20"/>
                <w:sz w:val="18"/>
                <w:szCs w:val="18"/>
              </w:rPr>
              <w:t>136,5</w:t>
            </w:r>
          </w:p>
        </w:tc>
        <w:tc>
          <w:tcPr>
            <w:tcW w:w="1134" w:type="dxa"/>
            <w:tcBorders>
              <w:bottom w:val="single" w:sz="4" w:space="0" w:color="auto"/>
            </w:tcBorders>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Borders>
              <w:bottom w:val="single" w:sz="4" w:space="0" w:color="auto"/>
            </w:tcBorders>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Borders>
              <w:bottom w:val="single" w:sz="4" w:space="0" w:color="auto"/>
            </w:tcBorders>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Borders>
              <w:bottom w:val="single" w:sz="4" w:space="0" w:color="auto"/>
            </w:tcBorders>
          </w:tcPr>
          <w:p w:rsidR="00ED72F2" w:rsidRPr="00D74645" w:rsidRDefault="00ED72F2" w:rsidP="003961D5">
            <w:pPr>
              <w:autoSpaceDE w:val="0"/>
              <w:autoSpaceDN w:val="0"/>
              <w:adjustRightInd w:val="0"/>
              <w:jc w:val="center"/>
              <w:rPr>
                <w:spacing w:val="-20"/>
                <w:sz w:val="18"/>
                <w:szCs w:val="18"/>
              </w:rPr>
            </w:pPr>
            <w:r>
              <w:rPr>
                <w:spacing w:val="-20"/>
                <w:sz w:val="18"/>
                <w:szCs w:val="18"/>
              </w:rPr>
              <w:t>136,5</w:t>
            </w:r>
          </w:p>
        </w:tc>
        <w:tc>
          <w:tcPr>
            <w:tcW w:w="1134" w:type="dxa"/>
            <w:tcBorders>
              <w:bottom w:val="single" w:sz="4" w:space="0" w:color="auto"/>
            </w:tcBorders>
          </w:tcPr>
          <w:p w:rsidR="00ED72F2" w:rsidRPr="00D74645" w:rsidRDefault="00ED72F2" w:rsidP="003961D5">
            <w:pPr>
              <w:autoSpaceDE w:val="0"/>
              <w:autoSpaceDN w:val="0"/>
              <w:adjustRightInd w:val="0"/>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76"/>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Borders>
              <w:bottom w:val="single" w:sz="4" w:space="0" w:color="auto"/>
            </w:tcBorders>
          </w:tcPr>
          <w:p w:rsidR="00ED72F2" w:rsidRPr="00D74645" w:rsidRDefault="00ED72F2" w:rsidP="003961D5">
            <w:pPr>
              <w:autoSpaceDE w:val="0"/>
              <w:autoSpaceDN w:val="0"/>
              <w:adjustRightInd w:val="0"/>
              <w:jc w:val="center"/>
              <w:rPr>
                <w:spacing w:val="-20"/>
                <w:sz w:val="18"/>
                <w:szCs w:val="18"/>
              </w:rPr>
            </w:pPr>
            <w:r>
              <w:rPr>
                <w:spacing w:val="-20"/>
                <w:sz w:val="18"/>
                <w:szCs w:val="18"/>
              </w:rPr>
              <w:t>2025</w:t>
            </w:r>
          </w:p>
        </w:tc>
        <w:tc>
          <w:tcPr>
            <w:tcW w:w="943" w:type="dxa"/>
            <w:tcBorders>
              <w:bottom w:val="single" w:sz="4" w:space="0" w:color="auto"/>
            </w:tcBorders>
          </w:tcPr>
          <w:p w:rsidR="00ED72F2" w:rsidRPr="00D74645" w:rsidRDefault="00ED72F2" w:rsidP="003961D5">
            <w:pPr>
              <w:autoSpaceDE w:val="0"/>
              <w:autoSpaceDN w:val="0"/>
              <w:adjustRightInd w:val="0"/>
              <w:jc w:val="center"/>
              <w:rPr>
                <w:spacing w:val="-20"/>
                <w:sz w:val="18"/>
                <w:szCs w:val="18"/>
              </w:rPr>
            </w:pPr>
            <w:r>
              <w:rPr>
                <w:spacing w:val="-20"/>
                <w:sz w:val="18"/>
                <w:szCs w:val="18"/>
              </w:rPr>
              <w:t>218,1</w:t>
            </w:r>
          </w:p>
        </w:tc>
        <w:tc>
          <w:tcPr>
            <w:tcW w:w="1134" w:type="dxa"/>
            <w:tcBorders>
              <w:bottom w:val="single" w:sz="4" w:space="0" w:color="auto"/>
            </w:tcBorders>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Borders>
              <w:bottom w:val="single" w:sz="4" w:space="0" w:color="auto"/>
            </w:tcBorders>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Borders>
              <w:bottom w:val="single" w:sz="4" w:space="0" w:color="auto"/>
            </w:tcBorders>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Borders>
              <w:bottom w:val="single" w:sz="4" w:space="0" w:color="auto"/>
            </w:tcBorders>
          </w:tcPr>
          <w:p w:rsidR="00ED72F2" w:rsidRPr="00D74645" w:rsidRDefault="00ED72F2" w:rsidP="003961D5">
            <w:pPr>
              <w:autoSpaceDE w:val="0"/>
              <w:autoSpaceDN w:val="0"/>
              <w:adjustRightInd w:val="0"/>
              <w:jc w:val="center"/>
              <w:rPr>
                <w:spacing w:val="-20"/>
                <w:sz w:val="18"/>
                <w:szCs w:val="18"/>
              </w:rPr>
            </w:pPr>
            <w:r>
              <w:rPr>
                <w:spacing w:val="-20"/>
                <w:sz w:val="18"/>
                <w:szCs w:val="18"/>
              </w:rPr>
              <w:t>218,1</w:t>
            </w:r>
          </w:p>
        </w:tc>
        <w:tc>
          <w:tcPr>
            <w:tcW w:w="1134" w:type="dxa"/>
            <w:tcBorders>
              <w:bottom w:val="single" w:sz="4" w:space="0" w:color="auto"/>
            </w:tcBorders>
          </w:tcPr>
          <w:p w:rsidR="00ED72F2" w:rsidRPr="00D74645" w:rsidRDefault="00ED72F2" w:rsidP="003961D5">
            <w:pPr>
              <w:autoSpaceDE w:val="0"/>
              <w:autoSpaceDN w:val="0"/>
              <w:adjustRightInd w:val="0"/>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76"/>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Borders>
              <w:bottom w:val="single" w:sz="4" w:space="0" w:color="auto"/>
            </w:tcBorders>
          </w:tcPr>
          <w:p w:rsidR="00ED72F2" w:rsidRPr="00D74645" w:rsidRDefault="00ED72F2" w:rsidP="003961D5">
            <w:pPr>
              <w:autoSpaceDE w:val="0"/>
              <w:autoSpaceDN w:val="0"/>
              <w:adjustRightInd w:val="0"/>
              <w:jc w:val="center"/>
              <w:rPr>
                <w:spacing w:val="-20"/>
                <w:sz w:val="18"/>
                <w:szCs w:val="18"/>
              </w:rPr>
            </w:pPr>
            <w:r>
              <w:rPr>
                <w:spacing w:val="-20"/>
                <w:sz w:val="18"/>
                <w:szCs w:val="18"/>
              </w:rPr>
              <w:t>2026</w:t>
            </w:r>
          </w:p>
        </w:tc>
        <w:tc>
          <w:tcPr>
            <w:tcW w:w="943" w:type="dxa"/>
            <w:tcBorders>
              <w:bottom w:val="single" w:sz="4" w:space="0" w:color="auto"/>
            </w:tcBorders>
          </w:tcPr>
          <w:p w:rsidR="00ED72F2" w:rsidRPr="00D74645" w:rsidRDefault="00ED72F2" w:rsidP="003961D5">
            <w:pPr>
              <w:autoSpaceDE w:val="0"/>
              <w:autoSpaceDN w:val="0"/>
              <w:adjustRightInd w:val="0"/>
              <w:jc w:val="center"/>
              <w:rPr>
                <w:spacing w:val="-20"/>
                <w:sz w:val="18"/>
                <w:szCs w:val="18"/>
              </w:rPr>
            </w:pPr>
            <w:r>
              <w:rPr>
                <w:spacing w:val="-20"/>
                <w:sz w:val="18"/>
                <w:szCs w:val="18"/>
              </w:rPr>
              <w:t>136,3</w:t>
            </w:r>
          </w:p>
        </w:tc>
        <w:tc>
          <w:tcPr>
            <w:tcW w:w="1134" w:type="dxa"/>
            <w:tcBorders>
              <w:bottom w:val="single" w:sz="4" w:space="0" w:color="auto"/>
            </w:tcBorders>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Borders>
              <w:bottom w:val="single" w:sz="4" w:space="0" w:color="auto"/>
            </w:tcBorders>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Borders>
              <w:bottom w:val="single" w:sz="4" w:space="0" w:color="auto"/>
            </w:tcBorders>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Borders>
              <w:bottom w:val="single" w:sz="4" w:space="0" w:color="auto"/>
            </w:tcBorders>
          </w:tcPr>
          <w:p w:rsidR="00ED72F2" w:rsidRPr="00D74645" w:rsidRDefault="00ED72F2" w:rsidP="003961D5">
            <w:pPr>
              <w:autoSpaceDE w:val="0"/>
              <w:autoSpaceDN w:val="0"/>
              <w:adjustRightInd w:val="0"/>
              <w:jc w:val="center"/>
              <w:rPr>
                <w:spacing w:val="-20"/>
                <w:sz w:val="18"/>
                <w:szCs w:val="18"/>
              </w:rPr>
            </w:pPr>
            <w:r>
              <w:rPr>
                <w:spacing w:val="-20"/>
                <w:sz w:val="18"/>
                <w:szCs w:val="18"/>
              </w:rPr>
              <w:t>136,3</w:t>
            </w:r>
          </w:p>
        </w:tc>
        <w:tc>
          <w:tcPr>
            <w:tcW w:w="1134" w:type="dxa"/>
            <w:tcBorders>
              <w:bottom w:val="single" w:sz="4" w:space="0" w:color="auto"/>
            </w:tcBorders>
          </w:tcPr>
          <w:p w:rsidR="00ED72F2" w:rsidRPr="00D74645" w:rsidRDefault="00ED72F2" w:rsidP="003961D5">
            <w:pPr>
              <w:autoSpaceDE w:val="0"/>
              <w:autoSpaceDN w:val="0"/>
              <w:adjustRightInd w:val="0"/>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76"/>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Borders>
              <w:bottom w:val="single" w:sz="4" w:space="0" w:color="auto"/>
            </w:tcBorders>
          </w:tcPr>
          <w:p w:rsidR="00ED72F2" w:rsidRPr="00D74645" w:rsidRDefault="00ED72F2" w:rsidP="003961D5">
            <w:pPr>
              <w:autoSpaceDE w:val="0"/>
              <w:autoSpaceDN w:val="0"/>
              <w:adjustRightInd w:val="0"/>
              <w:jc w:val="center"/>
              <w:rPr>
                <w:spacing w:val="-20"/>
                <w:sz w:val="18"/>
                <w:szCs w:val="18"/>
              </w:rPr>
            </w:pPr>
            <w:r>
              <w:rPr>
                <w:spacing w:val="-20"/>
                <w:sz w:val="18"/>
                <w:szCs w:val="18"/>
              </w:rPr>
              <w:t>2027</w:t>
            </w:r>
          </w:p>
        </w:tc>
        <w:tc>
          <w:tcPr>
            <w:tcW w:w="943" w:type="dxa"/>
            <w:tcBorders>
              <w:bottom w:val="single" w:sz="4" w:space="0" w:color="auto"/>
            </w:tcBorders>
          </w:tcPr>
          <w:p w:rsidR="00ED72F2" w:rsidRPr="00D74645" w:rsidRDefault="00ED72F2" w:rsidP="003961D5">
            <w:pPr>
              <w:autoSpaceDE w:val="0"/>
              <w:autoSpaceDN w:val="0"/>
              <w:adjustRightInd w:val="0"/>
              <w:jc w:val="center"/>
              <w:rPr>
                <w:spacing w:val="-20"/>
                <w:sz w:val="18"/>
                <w:szCs w:val="18"/>
              </w:rPr>
            </w:pPr>
            <w:r>
              <w:rPr>
                <w:spacing w:val="-20"/>
                <w:sz w:val="18"/>
                <w:szCs w:val="18"/>
              </w:rPr>
              <w:t>138,3</w:t>
            </w:r>
          </w:p>
        </w:tc>
        <w:tc>
          <w:tcPr>
            <w:tcW w:w="1134" w:type="dxa"/>
            <w:tcBorders>
              <w:bottom w:val="single" w:sz="4" w:space="0" w:color="auto"/>
            </w:tcBorders>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Borders>
              <w:bottom w:val="single" w:sz="4" w:space="0" w:color="auto"/>
            </w:tcBorders>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Borders>
              <w:bottom w:val="single" w:sz="4" w:space="0" w:color="auto"/>
            </w:tcBorders>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Borders>
              <w:bottom w:val="single" w:sz="4" w:space="0" w:color="auto"/>
            </w:tcBorders>
          </w:tcPr>
          <w:p w:rsidR="00ED72F2" w:rsidRPr="00D74645" w:rsidRDefault="00ED72F2" w:rsidP="003961D5">
            <w:pPr>
              <w:autoSpaceDE w:val="0"/>
              <w:autoSpaceDN w:val="0"/>
              <w:adjustRightInd w:val="0"/>
              <w:jc w:val="center"/>
              <w:rPr>
                <w:spacing w:val="-20"/>
                <w:sz w:val="18"/>
                <w:szCs w:val="18"/>
              </w:rPr>
            </w:pPr>
            <w:r>
              <w:rPr>
                <w:spacing w:val="-20"/>
                <w:sz w:val="18"/>
                <w:szCs w:val="18"/>
              </w:rPr>
              <w:t>138,3</w:t>
            </w:r>
          </w:p>
        </w:tc>
        <w:tc>
          <w:tcPr>
            <w:tcW w:w="1134" w:type="dxa"/>
            <w:tcBorders>
              <w:bottom w:val="single" w:sz="4" w:space="0" w:color="auto"/>
            </w:tcBorders>
          </w:tcPr>
          <w:p w:rsidR="00ED72F2" w:rsidRPr="00D74645" w:rsidRDefault="00ED72F2" w:rsidP="003961D5">
            <w:pPr>
              <w:autoSpaceDE w:val="0"/>
              <w:autoSpaceDN w:val="0"/>
              <w:adjustRightInd w:val="0"/>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4.3.</w:t>
            </w:r>
          </w:p>
        </w:tc>
        <w:tc>
          <w:tcPr>
            <w:tcW w:w="2311" w:type="dxa"/>
            <w:gridSpan w:val="2"/>
            <w:vMerge w:val="restart"/>
          </w:tcPr>
          <w:p w:rsidR="00ED72F2" w:rsidRPr="00D74645" w:rsidRDefault="00ED72F2" w:rsidP="003961D5">
            <w:pPr>
              <w:autoSpaceDE w:val="0"/>
              <w:autoSpaceDN w:val="0"/>
              <w:adjustRightInd w:val="0"/>
              <w:spacing w:line="216" w:lineRule="auto"/>
              <w:rPr>
                <w:sz w:val="18"/>
                <w:szCs w:val="18"/>
              </w:rPr>
            </w:pPr>
            <w:r w:rsidRPr="00D74645">
              <w:rPr>
                <w:sz w:val="18"/>
                <w:szCs w:val="18"/>
              </w:rPr>
              <w:t>Создание и обустройство  детской игровой пл</w:t>
            </w:r>
            <w:r w:rsidRPr="00D74645">
              <w:rPr>
                <w:sz w:val="18"/>
                <w:szCs w:val="18"/>
              </w:rPr>
              <w:t>о</w:t>
            </w:r>
            <w:r w:rsidRPr="00D74645">
              <w:rPr>
                <w:sz w:val="18"/>
                <w:szCs w:val="18"/>
              </w:rPr>
              <w:t>щадки в с. Дмитриевка,Соловцово</w:t>
            </w:r>
          </w:p>
          <w:p w:rsidR="00ED72F2" w:rsidRPr="00D74645" w:rsidRDefault="00ED72F2" w:rsidP="003961D5">
            <w:pPr>
              <w:autoSpaceDE w:val="0"/>
              <w:autoSpaceDN w:val="0"/>
              <w:adjustRightInd w:val="0"/>
              <w:spacing w:line="216" w:lineRule="auto"/>
              <w:rPr>
                <w:spacing w:val="-20"/>
                <w:sz w:val="18"/>
                <w:szCs w:val="18"/>
              </w:rPr>
            </w:pPr>
            <w:r w:rsidRPr="00D74645">
              <w:rPr>
                <w:sz w:val="18"/>
                <w:szCs w:val="18"/>
              </w:rPr>
              <w:lastRenderedPageBreak/>
              <w:t>Иссинского района           Пензенской области</w:t>
            </w:r>
          </w:p>
        </w:tc>
        <w:tc>
          <w:tcPr>
            <w:tcW w:w="1611" w:type="dxa"/>
            <w:gridSpan w:val="2"/>
            <w:vMerge w:val="restart"/>
          </w:tcPr>
          <w:p w:rsidR="00ED72F2" w:rsidRPr="00D74645" w:rsidRDefault="00ED72F2" w:rsidP="003961D5">
            <w:pPr>
              <w:autoSpaceDE w:val="0"/>
              <w:autoSpaceDN w:val="0"/>
              <w:adjustRightInd w:val="0"/>
              <w:spacing w:line="216" w:lineRule="auto"/>
              <w:rPr>
                <w:spacing w:val="-20"/>
                <w:sz w:val="18"/>
                <w:szCs w:val="18"/>
              </w:rPr>
            </w:pPr>
          </w:p>
        </w:tc>
        <w:tc>
          <w:tcPr>
            <w:tcW w:w="1274" w:type="dxa"/>
            <w:gridSpan w:val="3"/>
          </w:tcPr>
          <w:p w:rsidR="00ED72F2" w:rsidRDefault="00ED72F2" w:rsidP="003961D5">
            <w:pPr>
              <w:autoSpaceDE w:val="0"/>
              <w:autoSpaceDN w:val="0"/>
              <w:adjustRightInd w:val="0"/>
              <w:spacing w:line="216" w:lineRule="auto"/>
              <w:rPr>
                <w:spacing w:val="-20"/>
                <w:sz w:val="18"/>
                <w:szCs w:val="18"/>
              </w:rPr>
            </w:pPr>
            <w:r w:rsidRPr="00D74645">
              <w:rPr>
                <w:spacing w:val="-20"/>
                <w:sz w:val="18"/>
                <w:szCs w:val="18"/>
              </w:rPr>
              <w:t xml:space="preserve">Итого </w:t>
            </w:r>
          </w:p>
          <w:p w:rsidR="00ED72F2" w:rsidRPr="00D74645" w:rsidRDefault="00ED72F2" w:rsidP="003961D5">
            <w:pPr>
              <w:autoSpaceDE w:val="0"/>
              <w:autoSpaceDN w:val="0"/>
              <w:adjustRightInd w:val="0"/>
              <w:spacing w:line="216" w:lineRule="auto"/>
              <w:rPr>
                <w:spacing w:val="-20"/>
                <w:sz w:val="18"/>
                <w:szCs w:val="18"/>
              </w:rPr>
            </w:pPr>
          </w:p>
        </w:tc>
        <w:tc>
          <w:tcPr>
            <w:tcW w:w="943" w:type="dxa"/>
          </w:tcPr>
          <w:p w:rsidR="00ED72F2" w:rsidRPr="00D74645" w:rsidRDefault="00ED72F2" w:rsidP="003961D5">
            <w:pPr>
              <w:shd w:val="clear" w:color="auto" w:fill="FFFFFF"/>
              <w:spacing w:line="216" w:lineRule="auto"/>
              <w:jc w:val="center"/>
              <w:rPr>
                <w:bCs/>
                <w:spacing w:val="-20"/>
                <w:sz w:val="18"/>
                <w:szCs w:val="18"/>
              </w:rPr>
            </w:pPr>
            <w:r w:rsidRPr="00D74645">
              <w:rPr>
                <w:bCs/>
                <w:spacing w:val="-20"/>
                <w:sz w:val="18"/>
                <w:szCs w:val="18"/>
              </w:rPr>
              <w:t>164,8</w:t>
            </w:r>
          </w:p>
        </w:tc>
        <w:tc>
          <w:tcPr>
            <w:tcW w:w="1134" w:type="dxa"/>
          </w:tcPr>
          <w:p w:rsidR="00ED72F2" w:rsidRPr="00D74645" w:rsidRDefault="00ED72F2" w:rsidP="003961D5">
            <w:pPr>
              <w:jc w:val="center"/>
              <w:rPr>
                <w:sz w:val="18"/>
                <w:szCs w:val="18"/>
              </w:rPr>
            </w:pPr>
            <w:r w:rsidRPr="00D74645">
              <w:rPr>
                <w:sz w:val="18"/>
                <w:szCs w:val="18"/>
              </w:rPr>
              <w:t>0</w:t>
            </w:r>
          </w:p>
        </w:tc>
        <w:tc>
          <w:tcPr>
            <w:tcW w:w="907" w:type="dxa"/>
            <w:gridSpan w:val="2"/>
          </w:tcPr>
          <w:p w:rsidR="00ED72F2" w:rsidRPr="00D74645" w:rsidRDefault="00ED72F2" w:rsidP="003961D5">
            <w:pPr>
              <w:jc w:val="center"/>
              <w:rPr>
                <w:sz w:val="18"/>
                <w:szCs w:val="18"/>
              </w:rPr>
            </w:pPr>
            <w:r w:rsidRPr="00D74645">
              <w:rPr>
                <w:sz w:val="18"/>
                <w:szCs w:val="18"/>
              </w:rPr>
              <w:t>0</w:t>
            </w:r>
          </w:p>
        </w:tc>
        <w:tc>
          <w:tcPr>
            <w:tcW w:w="1077" w:type="dxa"/>
            <w:gridSpan w:val="2"/>
          </w:tcPr>
          <w:p w:rsidR="00ED72F2" w:rsidRPr="00D74645" w:rsidRDefault="00ED72F2" w:rsidP="003961D5">
            <w:pPr>
              <w:jc w:val="center"/>
              <w:rPr>
                <w:sz w:val="18"/>
                <w:szCs w:val="18"/>
              </w:rPr>
            </w:pPr>
            <w:r w:rsidRPr="00D74645">
              <w:rPr>
                <w:sz w:val="18"/>
                <w:szCs w:val="18"/>
              </w:rPr>
              <w:t>80,0</w:t>
            </w:r>
          </w:p>
        </w:tc>
        <w:tc>
          <w:tcPr>
            <w:tcW w:w="1418" w:type="dxa"/>
            <w:gridSpan w:val="2"/>
          </w:tcPr>
          <w:p w:rsidR="00ED72F2" w:rsidRPr="00D74645" w:rsidRDefault="00ED72F2" w:rsidP="003961D5">
            <w:pPr>
              <w:shd w:val="clear" w:color="auto" w:fill="FFFFFF"/>
              <w:spacing w:line="216" w:lineRule="auto"/>
              <w:jc w:val="center"/>
              <w:rPr>
                <w:bCs/>
                <w:spacing w:val="-20"/>
                <w:sz w:val="18"/>
                <w:szCs w:val="18"/>
              </w:rPr>
            </w:pPr>
            <w:r w:rsidRPr="00D74645">
              <w:rPr>
                <w:bCs/>
                <w:spacing w:val="-20"/>
                <w:sz w:val="18"/>
                <w:szCs w:val="18"/>
              </w:rPr>
              <w:t>44,8</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40,0</w:t>
            </w:r>
          </w:p>
        </w:tc>
        <w:tc>
          <w:tcPr>
            <w:tcW w:w="2055" w:type="dxa"/>
            <w:gridSpan w:val="5"/>
            <w:vMerge w:val="restart"/>
          </w:tcPr>
          <w:p w:rsidR="00ED72F2" w:rsidRPr="00D74645" w:rsidRDefault="00ED72F2" w:rsidP="003961D5">
            <w:pPr>
              <w:rPr>
                <w:color w:val="000080"/>
                <w:sz w:val="18"/>
                <w:szCs w:val="18"/>
                <w:u w:val="single"/>
              </w:rPr>
            </w:pPr>
            <w:r w:rsidRPr="00D74645">
              <w:rPr>
                <w:sz w:val="18"/>
                <w:szCs w:val="18"/>
              </w:rPr>
              <w:t>создание и обустройство зон отд</w:t>
            </w:r>
            <w:r w:rsidRPr="00D74645">
              <w:rPr>
                <w:sz w:val="18"/>
                <w:szCs w:val="18"/>
              </w:rPr>
              <w:t>ы</w:t>
            </w:r>
            <w:r w:rsidRPr="00D74645">
              <w:rPr>
                <w:sz w:val="18"/>
                <w:szCs w:val="18"/>
              </w:rPr>
              <w:t xml:space="preserve">ха, спортивных и </w:t>
            </w:r>
            <w:r w:rsidRPr="00D74645">
              <w:rPr>
                <w:sz w:val="18"/>
                <w:szCs w:val="18"/>
              </w:rPr>
              <w:lastRenderedPageBreak/>
              <w:t>детских игровых пл</w:t>
            </w:r>
            <w:r w:rsidRPr="00D74645">
              <w:rPr>
                <w:sz w:val="18"/>
                <w:szCs w:val="18"/>
              </w:rPr>
              <w:t>о</w:t>
            </w:r>
            <w:r w:rsidRPr="00D74645">
              <w:rPr>
                <w:sz w:val="18"/>
                <w:szCs w:val="18"/>
              </w:rPr>
              <w:t>щадок в рамках грантовой поддержки ин</w:t>
            </w:r>
            <w:r w:rsidRPr="00D74645">
              <w:rPr>
                <w:sz w:val="18"/>
                <w:szCs w:val="18"/>
              </w:rPr>
              <w:t>и</w:t>
            </w:r>
            <w:r w:rsidRPr="00D74645">
              <w:rPr>
                <w:sz w:val="18"/>
                <w:szCs w:val="18"/>
              </w:rPr>
              <w:t>циатив граждан</w:t>
            </w:r>
          </w:p>
        </w:tc>
        <w:tc>
          <w:tcPr>
            <w:tcW w:w="969" w:type="dxa"/>
            <w:gridSpan w:val="2"/>
            <w:vMerge w:val="restart"/>
          </w:tcPr>
          <w:p w:rsidR="00ED72F2" w:rsidRPr="00D74645" w:rsidRDefault="00ED72F2" w:rsidP="003961D5">
            <w:pPr>
              <w:jc w:val="center"/>
              <w:rPr>
                <w:color w:val="000080"/>
                <w:sz w:val="18"/>
                <w:szCs w:val="18"/>
                <w:u w:val="single"/>
              </w:rPr>
            </w:pPr>
            <w:r w:rsidRPr="00D74645">
              <w:rPr>
                <w:color w:val="000080"/>
                <w:sz w:val="18"/>
                <w:szCs w:val="18"/>
                <w:u w:val="single"/>
              </w:rPr>
              <w:lastRenderedPageBreak/>
              <w:t>1</w:t>
            </w: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2016</w:t>
            </w:r>
          </w:p>
        </w:tc>
        <w:tc>
          <w:tcPr>
            <w:tcW w:w="94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2017</w:t>
            </w:r>
          </w:p>
        </w:tc>
        <w:tc>
          <w:tcPr>
            <w:tcW w:w="94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140,0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80,0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20,0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40,0</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2018</w:t>
            </w:r>
          </w:p>
        </w:tc>
        <w:tc>
          <w:tcPr>
            <w:tcW w:w="943"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jc w:val="center"/>
              <w:rPr>
                <w:spacing w:val="-20"/>
                <w:sz w:val="18"/>
                <w:szCs w:val="18"/>
              </w:rPr>
            </w:pPr>
          </w:p>
        </w:tc>
        <w:tc>
          <w:tcPr>
            <w:tcW w:w="907" w:type="dxa"/>
            <w:gridSpan w:val="2"/>
          </w:tcPr>
          <w:p w:rsidR="00ED72F2" w:rsidRPr="00D74645" w:rsidRDefault="00ED72F2" w:rsidP="003961D5">
            <w:pPr>
              <w:jc w:val="center"/>
              <w:rPr>
                <w:spacing w:val="-20"/>
                <w:sz w:val="18"/>
                <w:szCs w:val="18"/>
              </w:rPr>
            </w:pPr>
          </w:p>
        </w:tc>
        <w:tc>
          <w:tcPr>
            <w:tcW w:w="1077" w:type="dxa"/>
            <w:gridSpan w:val="2"/>
          </w:tcPr>
          <w:p w:rsidR="00ED72F2" w:rsidRPr="00D74645" w:rsidRDefault="00ED72F2" w:rsidP="003961D5">
            <w:pPr>
              <w:jc w:val="center"/>
              <w:rPr>
                <w:spacing w:val="-20"/>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2019</w:t>
            </w:r>
          </w:p>
        </w:tc>
        <w:tc>
          <w:tcPr>
            <w:tcW w:w="94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24,8</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24,8</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2020</w:t>
            </w:r>
          </w:p>
        </w:tc>
        <w:tc>
          <w:tcPr>
            <w:tcW w:w="943" w:type="dxa"/>
          </w:tcPr>
          <w:p w:rsidR="00ED72F2" w:rsidRPr="00D74645" w:rsidRDefault="00ED72F2" w:rsidP="003961D5">
            <w:pPr>
              <w:autoSpaceDE w:val="0"/>
              <w:autoSpaceDN w:val="0"/>
              <w:adjustRightInd w:val="0"/>
              <w:spacing w:line="216" w:lineRule="auto"/>
              <w:jc w:val="center"/>
              <w:rPr>
                <w:bCs/>
                <w:spacing w:val="-20"/>
                <w:sz w:val="18"/>
                <w:szCs w:val="18"/>
              </w:rPr>
            </w:pPr>
          </w:p>
        </w:tc>
        <w:tc>
          <w:tcPr>
            <w:tcW w:w="1134" w:type="dxa"/>
          </w:tcPr>
          <w:p w:rsidR="00ED72F2" w:rsidRPr="00D74645" w:rsidRDefault="00ED72F2" w:rsidP="003961D5">
            <w:pPr>
              <w:jc w:val="center"/>
              <w:rPr>
                <w:spacing w:val="-20"/>
                <w:sz w:val="18"/>
                <w:szCs w:val="18"/>
              </w:rPr>
            </w:pPr>
          </w:p>
        </w:tc>
        <w:tc>
          <w:tcPr>
            <w:tcW w:w="907" w:type="dxa"/>
            <w:gridSpan w:val="2"/>
          </w:tcPr>
          <w:p w:rsidR="00ED72F2" w:rsidRPr="00D74645" w:rsidRDefault="00ED72F2" w:rsidP="003961D5">
            <w:pPr>
              <w:jc w:val="center"/>
              <w:rPr>
                <w:spacing w:val="-20"/>
                <w:sz w:val="18"/>
                <w:szCs w:val="18"/>
              </w:rPr>
            </w:pPr>
          </w:p>
        </w:tc>
        <w:tc>
          <w:tcPr>
            <w:tcW w:w="1077" w:type="dxa"/>
            <w:gridSpan w:val="2"/>
          </w:tcPr>
          <w:p w:rsidR="00ED72F2" w:rsidRPr="00D74645" w:rsidRDefault="00ED72F2" w:rsidP="003961D5">
            <w:pPr>
              <w:jc w:val="center"/>
              <w:rPr>
                <w:spacing w:val="-20"/>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bCs/>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tc>
        <w:tc>
          <w:tcPr>
            <w:tcW w:w="943" w:type="dxa"/>
          </w:tcPr>
          <w:p w:rsidR="00ED72F2" w:rsidRPr="00D74645" w:rsidRDefault="00ED72F2" w:rsidP="003961D5">
            <w:pPr>
              <w:autoSpaceDE w:val="0"/>
              <w:autoSpaceDN w:val="0"/>
              <w:adjustRightInd w:val="0"/>
              <w:spacing w:line="216" w:lineRule="auto"/>
              <w:jc w:val="center"/>
              <w:rPr>
                <w:bCs/>
                <w:spacing w:val="-20"/>
                <w:sz w:val="18"/>
                <w:szCs w:val="18"/>
              </w:rPr>
            </w:pPr>
            <w:r>
              <w:rPr>
                <w:bCs/>
                <w:spacing w:val="-20"/>
                <w:sz w:val="18"/>
                <w:szCs w:val="18"/>
              </w:rPr>
              <w:t>277,7</w:t>
            </w:r>
          </w:p>
        </w:tc>
        <w:tc>
          <w:tcPr>
            <w:tcW w:w="1134" w:type="dxa"/>
          </w:tcPr>
          <w:p w:rsidR="00ED72F2" w:rsidRPr="00D74645" w:rsidRDefault="00ED72F2" w:rsidP="003961D5">
            <w:pPr>
              <w:jc w:val="center"/>
              <w:rPr>
                <w:spacing w:val="-20"/>
                <w:sz w:val="18"/>
                <w:szCs w:val="18"/>
              </w:rPr>
            </w:pPr>
            <w:r>
              <w:rPr>
                <w:spacing w:val="-20"/>
                <w:sz w:val="18"/>
                <w:szCs w:val="18"/>
              </w:rPr>
              <w:t>192,4</w:t>
            </w:r>
          </w:p>
        </w:tc>
        <w:tc>
          <w:tcPr>
            <w:tcW w:w="907" w:type="dxa"/>
            <w:gridSpan w:val="2"/>
          </w:tcPr>
          <w:p w:rsidR="00ED72F2" w:rsidRPr="00D74645" w:rsidRDefault="00ED72F2" w:rsidP="003961D5">
            <w:pPr>
              <w:jc w:val="center"/>
              <w:rPr>
                <w:spacing w:val="-20"/>
                <w:sz w:val="18"/>
                <w:szCs w:val="18"/>
              </w:rPr>
            </w:pPr>
            <w:r>
              <w:rPr>
                <w:spacing w:val="-20"/>
                <w:sz w:val="18"/>
                <w:szCs w:val="18"/>
              </w:rPr>
              <w:t>1,9</w:t>
            </w:r>
          </w:p>
        </w:tc>
        <w:tc>
          <w:tcPr>
            <w:tcW w:w="1077" w:type="dxa"/>
            <w:gridSpan w:val="2"/>
          </w:tcPr>
          <w:p w:rsidR="00ED72F2" w:rsidRPr="00D74645" w:rsidRDefault="00ED72F2" w:rsidP="003961D5">
            <w:pPr>
              <w:jc w:val="center"/>
              <w:rPr>
                <w:spacing w:val="-20"/>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bCs/>
                <w:spacing w:val="-20"/>
                <w:sz w:val="18"/>
                <w:szCs w:val="18"/>
              </w:rPr>
            </w:pPr>
            <w:r>
              <w:rPr>
                <w:bCs/>
                <w:spacing w:val="-20"/>
                <w:sz w:val="18"/>
                <w:szCs w:val="18"/>
              </w:rPr>
              <w:t>13,9</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69,5</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2022</w:t>
            </w:r>
          </w:p>
        </w:tc>
        <w:tc>
          <w:tcPr>
            <w:tcW w:w="943" w:type="dxa"/>
          </w:tcPr>
          <w:p w:rsidR="00ED72F2" w:rsidRPr="00D74645" w:rsidRDefault="00ED72F2" w:rsidP="003961D5">
            <w:pPr>
              <w:autoSpaceDE w:val="0"/>
              <w:autoSpaceDN w:val="0"/>
              <w:adjustRightInd w:val="0"/>
              <w:spacing w:line="216" w:lineRule="auto"/>
              <w:jc w:val="center"/>
              <w:rPr>
                <w:bCs/>
                <w:spacing w:val="-20"/>
                <w:sz w:val="18"/>
                <w:szCs w:val="18"/>
              </w:rPr>
            </w:pPr>
          </w:p>
        </w:tc>
        <w:tc>
          <w:tcPr>
            <w:tcW w:w="1134" w:type="dxa"/>
          </w:tcPr>
          <w:p w:rsidR="00ED72F2" w:rsidRPr="00D74645" w:rsidRDefault="00ED72F2" w:rsidP="003961D5">
            <w:pPr>
              <w:jc w:val="center"/>
              <w:rPr>
                <w:spacing w:val="-20"/>
                <w:sz w:val="18"/>
                <w:szCs w:val="18"/>
              </w:rPr>
            </w:pPr>
          </w:p>
        </w:tc>
        <w:tc>
          <w:tcPr>
            <w:tcW w:w="907" w:type="dxa"/>
            <w:gridSpan w:val="2"/>
          </w:tcPr>
          <w:p w:rsidR="00ED72F2" w:rsidRPr="00D74645" w:rsidRDefault="00ED72F2" w:rsidP="003961D5">
            <w:pPr>
              <w:jc w:val="center"/>
              <w:rPr>
                <w:spacing w:val="-20"/>
                <w:sz w:val="18"/>
                <w:szCs w:val="18"/>
              </w:rPr>
            </w:pPr>
          </w:p>
        </w:tc>
        <w:tc>
          <w:tcPr>
            <w:tcW w:w="1077" w:type="dxa"/>
            <w:gridSpan w:val="2"/>
          </w:tcPr>
          <w:p w:rsidR="00ED72F2" w:rsidRPr="00D74645" w:rsidRDefault="00ED72F2" w:rsidP="003961D5">
            <w:pPr>
              <w:jc w:val="center"/>
              <w:rPr>
                <w:spacing w:val="-20"/>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bCs/>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2023</w:t>
            </w:r>
          </w:p>
        </w:tc>
        <w:tc>
          <w:tcPr>
            <w:tcW w:w="943" w:type="dxa"/>
          </w:tcPr>
          <w:p w:rsidR="00ED72F2" w:rsidRPr="00D74645" w:rsidRDefault="00ED72F2" w:rsidP="003961D5">
            <w:pPr>
              <w:autoSpaceDE w:val="0"/>
              <w:autoSpaceDN w:val="0"/>
              <w:adjustRightInd w:val="0"/>
              <w:spacing w:line="216" w:lineRule="auto"/>
              <w:jc w:val="center"/>
              <w:rPr>
                <w:bCs/>
                <w:spacing w:val="-20"/>
                <w:sz w:val="18"/>
                <w:szCs w:val="18"/>
              </w:rPr>
            </w:pPr>
          </w:p>
        </w:tc>
        <w:tc>
          <w:tcPr>
            <w:tcW w:w="1134" w:type="dxa"/>
          </w:tcPr>
          <w:p w:rsidR="00ED72F2" w:rsidRPr="00D74645" w:rsidRDefault="00ED72F2" w:rsidP="003961D5">
            <w:pPr>
              <w:jc w:val="center"/>
              <w:rPr>
                <w:spacing w:val="-20"/>
                <w:sz w:val="18"/>
                <w:szCs w:val="18"/>
              </w:rPr>
            </w:pPr>
          </w:p>
        </w:tc>
        <w:tc>
          <w:tcPr>
            <w:tcW w:w="907" w:type="dxa"/>
            <w:gridSpan w:val="2"/>
          </w:tcPr>
          <w:p w:rsidR="00ED72F2" w:rsidRPr="00D74645" w:rsidRDefault="00ED72F2" w:rsidP="003961D5">
            <w:pPr>
              <w:jc w:val="center"/>
              <w:rPr>
                <w:spacing w:val="-20"/>
                <w:sz w:val="18"/>
                <w:szCs w:val="18"/>
              </w:rPr>
            </w:pPr>
          </w:p>
        </w:tc>
        <w:tc>
          <w:tcPr>
            <w:tcW w:w="1077" w:type="dxa"/>
            <w:gridSpan w:val="2"/>
          </w:tcPr>
          <w:p w:rsidR="00ED72F2" w:rsidRPr="00D74645" w:rsidRDefault="00ED72F2" w:rsidP="003961D5">
            <w:pPr>
              <w:jc w:val="center"/>
              <w:rPr>
                <w:spacing w:val="-20"/>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bCs/>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2024</w:t>
            </w:r>
          </w:p>
        </w:tc>
        <w:tc>
          <w:tcPr>
            <w:tcW w:w="94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4.4.</w:t>
            </w:r>
          </w:p>
        </w:tc>
        <w:tc>
          <w:tcPr>
            <w:tcW w:w="2311" w:type="dxa"/>
            <w:gridSpan w:val="2"/>
            <w:vMerge w:val="restart"/>
          </w:tcPr>
          <w:p w:rsidR="00ED72F2" w:rsidRPr="00D74645" w:rsidRDefault="00ED72F2" w:rsidP="003961D5">
            <w:pPr>
              <w:tabs>
                <w:tab w:val="num" w:pos="0"/>
              </w:tabs>
              <w:jc w:val="both"/>
              <w:rPr>
                <w:i/>
                <w:spacing w:val="-2"/>
                <w:sz w:val="18"/>
                <w:szCs w:val="18"/>
              </w:rPr>
            </w:pPr>
            <w:r w:rsidRPr="00D74645">
              <w:rPr>
                <w:spacing w:val="-2"/>
                <w:sz w:val="18"/>
                <w:szCs w:val="18"/>
              </w:rPr>
              <w:t>Разработка программы комплексног</w:t>
            </w:r>
            <w:r>
              <w:rPr>
                <w:spacing w:val="-2"/>
                <w:sz w:val="18"/>
                <w:szCs w:val="18"/>
              </w:rPr>
              <w:t xml:space="preserve">о </w:t>
            </w:r>
            <w:r w:rsidRPr="00D74645">
              <w:rPr>
                <w:spacing w:val="-2"/>
                <w:sz w:val="18"/>
                <w:szCs w:val="18"/>
              </w:rPr>
              <w:t>развития транспортной инфр</w:t>
            </w:r>
            <w:r w:rsidRPr="00D74645">
              <w:rPr>
                <w:spacing w:val="-2"/>
                <w:sz w:val="18"/>
                <w:szCs w:val="18"/>
              </w:rPr>
              <w:t>а</w:t>
            </w:r>
            <w:r w:rsidRPr="00D74645">
              <w:rPr>
                <w:spacing w:val="-2"/>
                <w:sz w:val="18"/>
                <w:szCs w:val="18"/>
              </w:rPr>
              <w:t>структуры</w:t>
            </w:r>
            <w:r w:rsidRPr="00D74645">
              <w:rPr>
                <w:b/>
                <w:sz w:val="18"/>
                <w:szCs w:val="18"/>
              </w:rPr>
              <w:t xml:space="preserve"> </w:t>
            </w:r>
            <w:r w:rsidRPr="00D74645">
              <w:rPr>
                <w:sz w:val="18"/>
                <w:szCs w:val="18"/>
              </w:rPr>
              <w:t>поселения</w:t>
            </w: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43"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24,0</w:t>
            </w:r>
          </w:p>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0</w:t>
            </w:r>
          </w:p>
        </w:tc>
        <w:tc>
          <w:tcPr>
            <w:tcW w:w="907"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24,0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055" w:type="dxa"/>
            <w:gridSpan w:val="5"/>
            <w:vMerge w:val="restart"/>
          </w:tcPr>
          <w:p w:rsidR="00ED72F2" w:rsidRPr="00D74645" w:rsidRDefault="00ED72F2" w:rsidP="003961D5">
            <w:pPr>
              <w:autoSpaceDE w:val="0"/>
              <w:autoSpaceDN w:val="0"/>
              <w:adjustRightInd w:val="0"/>
              <w:spacing w:line="216" w:lineRule="auto"/>
              <w:rPr>
                <w:spacing w:val="-20"/>
                <w:sz w:val="18"/>
                <w:szCs w:val="18"/>
              </w:rPr>
            </w:pPr>
            <w:r w:rsidRPr="00D74645">
              <w:rPr>
                <w:spacing w:val="-2"/>
                <w:sz w:val="18"/>
                <w:szCs w:val="18"/>
              </w:rPr>
              <w:t>Разработка программы ко</w:t>
            </w:r>
            <w:r w:rsidRPr="00D74645">
              <w:rPr>
                <w:spacing w:val="-2"/>
                <w:sz w:val="18"/>
                <w:szCs w:val="18"/>
              </w:rPr>
              <w:t>м</w:t>
            </w:r>
            <w:r w:rsidRPr="00D74645">
              <w:rPr>
                <w:spacing w:val="-2"/>
                <w:sz w:val="18"/>
                <w:szCs w:val="18"/>
              </w:rPr>
              <w:t>плексного  развития транспортной инфр</w:t>
            </w:r>
            <w:r w:rsidRPr="00D74645">
              <w:rPr>
                <w:spacing w:val="-2"/>
                <w:sz w:val="18"/>
                <w:szCs w:val="18"/>
              </w:rPr>
              <w:t>а</w:t>
            </w:r>
            <w:r w:rsidRPr="00D74645">
              <w:rPr>
                <w:spacing w:val="-2"/>
                <w:sz w:val="18"/>
                <w:szCs w:val="18"/>
              </w:rPr>
              <w:t>структуры</w:t>
            </w:r>
            <w:r w:rsidRPr="00D74645">
              <w:rPr>
                <w:b/>
                <w:sz w:val="18"/>
                <w:szCs w:val="18"/>
              </w:rPr>
              <w:t xml:space="preserve"> </w:t>
            </w:r>
            <w:r w:rsidRPr="00D74645">
              <w:rPr>
                <w:sz w:val="18"/>
                <w:szCs w:val="18"/>
              </w:rPr>
              <w:t>поселения</w:t>
            </w:r>
          </w:p>
        </w:tc>
        <w:tc>
          <w:tcPr>
            <w:tcW w:w="969" w:type="dxa"/>
            <w:gridSpan w:val="2"/>
            <w:vMerge w:val="restart"/>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2016</w:t>
            </w:r>
          </w:p>
        </w:tc>
        <w:tc>
          <w:tcPr>
            <w:tcW w:w="94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18,0</w:t>
            </w:r>
          </w:p>
        </w:tc>
        <w:tc>
          <w:tcPr>
            <w:tcW w:w="1134" w:type="dxa"/>
          </w:tcPr>
          <w:p w:rsidR="00ED72F2" w:rsidRPr="00D74645" w:rsidRDefault="00ED72F2" w:rsidP="003961D5">
            <w:pPr>
              <w:jc w:val="center"/>
              <w:rPr>
                <w:spacing w:val="-20"/>
                <w:sz w:val="18"/>
                <w:szCs w:val="18"/>
              </w:rPr>
            </w:pPr>
          </w:p>
        </w:tc>
        <w:tc>
          <w:tcPr>
            <w:tcW w:w="907" w:type="dxa"/>
            <w:gridSpan w:val="2"/>
          </w:tcPr>
          <w:p w:rsidR="00ED72F2" w:rsidRPr="00D74645" w:rsidRDefault="00ED72F2" w:rsidP="003961D5">
            <w:pPr>
              <w:jc w:val="center"/>
              <w:rPr>
                <w:spacing w:val="-20"/>
                <w:sz w:val="18"/>
                <w:szCs w:val="18"/>
              </w:rPr>
            </w:pPr>
          </w:p>
        </w:tc>
        <w:tc>
          <w:tcPr>
            <w:tcW w:w="1077" w:type="dxa"/>
            <w:gridSpan w:val="2"/>
          </w:tcPr>
          <w:p w:rsidR="00ED72F2" w:rsidRPr="00D74645" w:rsidRDefault="00ED72F2" w:rsidP="003961D5">
            <w:pPr>
              <w:jc w:val="center"/>
              <w:rPr>
                <w:spacing w:val="-20"/>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18,0</w:t>
            </w:r>
          </w:p>
        </w:tc>
        <w:tc>
          <w:tcPr>
            <w:tcW w:w="1134" w:type="dxa"/>
          </w:tcPr>
          <w:p w:rsidR="00ED72F2" w:rsidRPr="00D74645" w:rsidRDefault="00ED72F2" w:rsidP="003961D5">
            <w:pPr>
              <w:autoSpaceDE w:val="0"/>
              <w:autoSpaceDN w:val="0"/>
              <w:adjustRightInd w:val="0"/>
              <w:spacing w:line="216" w:lineRule="auto"/>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2017</w:t>
            </w:r>
          </w:p>
        </w:tc>
        <w:tc>
          <w:tcPr>
            <w:tcW w:w="94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2018</w:t>
            </w:r>
          </w:p>
        </w:tc>
        <w:tc>
          <w:tcPr>
            <w:tcW w:w="94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2019</w:t>
            </w:r>
          </w:p>
        </w:tc>
        <w:tc>
          <w:tcPr>
            <w:tcW w:w="94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2020</w:t>
            </w:r>
          </w:p>
        </w:tc>
        <w:tc>
          <w:tcPr>
            <w:tcW w:w="943" w:type="dxa"/>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rPr>
                <w:sz w:val="18"/>
                <w:szCs w:val="18"/>
              </w:rPr>
            </w:pPr>
            <w:r w:rsidRPr="00D74645">
              <w:rPr>
                <w:spacing w:val="-20"/>
                <w:sz w:val="18"/>
                <w:szCs w:val="18"/>
              </w:rPr>
              <w:t>0</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tc>
        <w:tc>
          <w:tcPr>
            <w:tcW w:w="943" w:type="dxa"/>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07" w:type="dxa"/>
            <w:gridSpan w:val="2"/>
          </w:tcPr>
          <w:p w:rsidR="00ED72F2" w:rsidRPr="00D74645" w:rsidRDefault="00ED72F2" w:rsidP="003961D5">
            <w:pPr>
              <w:jc w:val="center"/>
              <w:rPr>
                <w:sz w:val="18"/>
                <w:szCs w:val="18"/>
              </w:rPr>
            </w:pPr>
            <w:r w:rsidRPr="00D74645">
              <w:rPr>
                <w:spacing w:val="-20"/>
                <w:sz w:val="18"/>
                <w:szCs w:val="18"/>
              </w:rPr>
              <w:t>0</w:t>
            </w:r>
          </w:p>
        </w:tc>
        <w:tc>
          <w:tcPr>
            <w:tcW w:w="1077" w:type="dxa"/>
            <w:gridSpan w:val="2"/>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rPr>
                <w:sz w:val="18"/>
                <w:szCs w:val="18"/>
              </w:rPr>
            </w:pPr>
            <w:r w:rsidRPr="00D74645">
              <w:rPr>
                <w:spacing w:val="-20"/>
                <w:sz w:val="18"/>
                <w:szCs w:val="18"/>
              </w:rPr>
              <w:t>0</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2022</w:t>
            </w:r>
          </w:p>
        </w:tc>
        <w:tc>
          <w:tcPr>
            <w:tcW w:w="943" w:type="dxa"/>
          </w:tcPr>
          <w:p w:rsidR="00ED72F2" w:rsidRPr="00D74645" w:rsidRDefault="00ED72F2" w:rsidP="003961D5">
            <w:pPr>
              <w:jc w:val="center"/>
              <w:rPr>
                <w:spacing w:val="-20"/>
                <w:sz w:val="18"/>
                <w:szCs w:val="18"/>
              </w:rPr>
            </w:pPr>
            <w:r>
              <w:rPr>
                <w:spacing w:val="-20"/>
                <w:sz w:val="18"/>
                <w:szCs w:val="18"/>
              </w:rPr>
              <w:t>6,0</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07" w:type="dxa"/>
            <w:gridSpan w:val="2"/>
          </w:tcPr>
          <w:p w:rsidR="00ED72F2" w:rsidRPr="00D74645" w:rsidRDefault="00ED72F2" w:rsidP="003961D5">
            <w:pPr>
              <w:jc w:val="center"/>
              <w:rPr>
                <w:spacing w:val="-20"/>
                <w:sz w:val="18"/>
                <w:szCs w:val="18"/>
              </w:rPr>
            </w:pPr>
            <w:r>
              <w:rPr>
                <w:spacing w:val="-20"/>
                <w:sz w:val="18"/>
                <w:szCs w:val="18"/>
              </w:rPr>
              <w:t>0</w:t>
            </w:r>
          </w:p>
        </w:tc>
        <w:tc>
          <w:tcPr>
            <w:tcW w:w="1077" w:type="dxa"/>
            <w:gridSpan w:val="2"/>
          </w:tcPr>
          <w:p w:rsidR="00ED72F2" w:rsidRPr="00D74645" w:rsidRDefault="00ED72F2" w:rsidP="003961D5">
            <w:pPr>
              <w:jc w:val="center"/>
              <w:rPr>
                <w:spacing w:val="-20"/>
                <w:sz w:val="18"/>
                <w:szCs w:val="18"/>
              </w:rPr>
            </w:pPr>
            <w:r>
              <w:rPr>
                <w:spacing w:val="-20"/>
                <w:sz w:val="18"/>
                <w:szCs w:val="18"/>
              </w:rPr>
              <w:t>0</w:t>
            </w:r>
          </w:p>
        </w:tc>
        <w:tc>
          <w:tcPr>
            <w:tcW w:w="1418" w:type="dxa"/>
            <w:gridSpan w:val="2"/>
          </w:tcPr>
          <w:p w:rsidR="00ED72F2" w:rsidRPr="00D74645" w:rsidRDefault="00ED72F2" w:rsidP="003961D5">
            <w:pPr>
              <w:jc w:val="center"/>
              <w:rPr>
                <w:spacing w:val="-20"/>
                <w:sz w:val="18"/>
                <w:szCs w:val="18"/>
              </w:rPr>
            </w:pPr>
            <w:r>
              <w:rPr>
                <w:spacing w:val="-20"/>
                <w:sz w:val="18"/>
                <w:szCs w:val="18"/>
              </w:rPr>
              <w:t>6,0</w:t>
            </w:r>
          </w:p>
        </w:tc>
        <w:tc>
          <w:tcPr>
            <w:tcW w:w="1134" w:type="dxa"/>
          </w:tcPr>
          <w:p w:rsidR="00ED72F2" w:rsidRPr="00D74645" w:rsidRDefault="00ED72F2" w:rsidP="003961D5">
            <w:pPr>
              <w:rPr>
                <w:spacing w:val="-20"/>
                <w:sz w:val="18"/>
                <w:szCs w:val="18"/>
              </w:rPr>
            </w:pPr>
            <w:r>
              <w:rPr>
                <w:spacing w:val="-20"/>
                <w:sz w:val="18"/>
                <w:szCs w:val="18"/>
              </w:rPr>
              <w:t>0</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2023</w:t>
            </w:r>
          </w:p>
        </w:tc>
        <w:tc>
          <w:tcPr>
            <w:tcW w:w="943" w:type="dxa"/>
          </w:tcPr>
          <w:p w:rsidR="00ED72F2" w:rsidRPr="00D74645" w:rsidRDefault="00ED72F2" w:rsidP="003961D5">
            <w:pPr>
              <w:jc w:val="center"/>
              <w:rPr>
                <w:spacing w:val="-20"/>
                <w:sz w:val="18"/>
                <w:szCs w:val="18"/>
              </w:rPr>
            </w:pPr>
          </w:p>
        </w:tc>
        <w:tc>
          <w:tcPr>
            <w:tcW w:w="1134" w:type="dxa"/>
          </w:tcPr>
          <w:p w:rsidR="00ED72F2" w:rsidRPr="00D74645" w:rsidRDefault="00ED72F2" w:rsidP="003961D5">
            <w:pPr>
              <w:jc w:val="center"/>
              <w:rPr>
                <w:spacing w:val="-20"/>
                <w:sz w:val="18"/>
                <w:szCs w:val="18"/>
              </w:rPr>
            </w:pPr>
          </w:p>
        </w:tc>
        <w:tc>
          <w:tcPr>
            <w:tcW w:w="907" w:type="dxa"/>
            <w:gridSpan w:val="2"/>
          </w:tcPr>
          <w:p w:rsidR="00ED72F2" w:rsidRPr="00D74645" w:rsidRDefault="00ED72F2" w:rsidP="003961D5">
            <w:pPr>
              <w:jc w:val="center"/>
              <w:rPr>
                <w:spacing w:val="-20"/>
                <w:sz w:val="18"/>
                <w:szCs w:val="18"/>
              </w:rPr>
            </w:pPr>
          </w:p>
        </w:tc>
        <w:tc>
          <w:tcPr>
            <w:tcW w:w="1077" w:type="dxa"/>
            <w:gridSpan w:val="2"/>
          </w:tcPr>
          <w:p w:rsidR="00ED72F2" w:rsidRPr="00D74645" w:rsidRDefault="00ED72F2" w:rsidP="003961D5">
            <w:pPr>
              <w:jc w:val="center"/>
              <w:rPr>
                <w:spacing w:val="-20"/>
                <w:sz w:val="18"/>
                <w:szCs w:val="18"/>
              </w:rPr>
            </w:pPr>
          </w:p>
        </w:tc>
        <w:tc>
          <w:tcPr>
            <w:tcW w:w="1418" w:type="dxa"/>
            <w:gridSpan w:val="2"/>
          </w:tcPr>
          <w:p w:rsidR="00ED72F2" w:rsidRPr="00D74645" w:rsidRDefault="00ED72F2" w:rsidP="003961D5">
            <w:pPr>
              <w:jc w:val="center"/>
              <w:rPr>
                <w:spacing w:val="-20"/>
                <w:sz w:val="18"/>
                <w:szCs w:val="18"/>
              </w:rPr>
            </w:pPr>
          </w:p>
        </w:tc>
        <w:tc>
          <w:tcPr>
            <w:tcW w:w="1134" w:type="dxa"/>
          </w:tcPr>
          <w:p w:rsidR="00ED72F2" w:rsidRPr="00D74645" w:rsidRDefault="00ED72F2" w:rsidP="003961D5">
            <w:pPr>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2024</w:t>
            </w:r>
          </w:p>
        </w:tc>
        <w:tc>
          <w:tcPr>
            <w:tcW w:w="94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0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077" w:type="dxa"/>
            <w:gridSpan w:val="2"/>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bCs/>
                <w:spacing w:val="-20"/>
                <w:sz w:val="18"/>
                <w:szCs w:val="18"/>
              </w:rPr>
              <w:t>0</w:t>
            </w:r>
          </w:p>
        </w:tc>
        <w:tc>
          <w:tcPr>
            <w:tcW w:w="113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4.</w:t>
            </w:r>
            <w:r>
              <w:rPr>
                <w:spacing w:val="-20"/>
                <w:sz w:val="18"/>
                <w:szCs w:val="18"/>
              </w:rPr>
              <w:t>.5.</w:t>
            </w:r>
          </w:p>
        </w:tc>
        <w:tc>
          <w:tcPr>
            <w:tcW w:w="2311" w:type="dxa"/>
            <w:gridSpan w:val="2"/>
            <w:vMerge w:val="restart"/>
          </w:tcPr>
          <w:p w:rsidR="00ED72F2" w:rsidRPr="00D74645" w:rsidRDefault="00ED72F2" w:rsidP="003961D5">
            <w:pPr>
              <w:autoSpaceDE w:val="0"/>
              <w:autoSpaceDN w:val="0"/>
              <w:adjustRightInd w:val="0"/>
              <w:spacing w:line="216" w:lineRule="auto"/>
              <w:rPr>
                <w:spacing w:val="-20"/>
                <w:sz w:val="18"/>
                <w:szCs w:val="18"/>
              </w:rPr>
            </w:pPr>
            <w:r w:rsidRPr="00D74645">
              <w:rPr>
                <w:bCs/>
                <w:iCs/>
                <w:sz w:val="18"/>
                <w:szCs w:val="18"/>
              </w:rPr>
              <w:t>Благоустройство сельских территорий (Обустройство площадок накопления твердых коммунальных отходов)</w:t>
            </w: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 xml:space="preserve">Итого </w:t>
            </w:r>
          </w:p>
          <w:p w:rsidR="00ED72F2" w:rsidRPr="00D74645" w:rsidRDefault="00ED72F2" w:rsidP="003961D5">
            <w:pPr>
              <w:autoSpaceDE w:val="0"/>
              <w:autoSpaceDN w:val="0"/>
              <w:adjustRightInd w:val="0"/>
              <w:spacing w:line="216" w:lineRule="auto"/>
              <w:rPr>
                <w:spacing w:val="-20"/>
                <w:sz w:val="18"/>
                <w:szCs w:val="18"/>
              </w:rPr>
            </w:pPr>
          </w:p>
        </w:tc>
        <w:tc>
          <w:tcPr>
            <w:tcW w:w="943" w:type="dxa"/>
          </w:tcPr>
          <w:p w:rsidR="00ED72F2" w:rsidRPr="00D74645" w:rsidRDefault="00ED72F2" w:rsidP="003961D5">
            <w:pPr>
              <w:jc w:val="center"/>
              <w:rPr>
                <w:sz w:val="18"/>
                <w:szCs w:val="18"/>
              </w:rPr>
            </w:pPr>
            <w:r>
              <w:rPr>
                <w:sz w:val="18"/>
                <w:szCs w:val="18"/>
              </w:rPr>
              <w:t>508,6</w:t>
            </w:r>
          </w:p>
        </w:tc>
        <w:tc>
          <w:tcPr>
            <w:tcW w:w="1134" w:type="dxa"/>
          </w:tcPr>
          <w:p w:rsidR="00ED72F2" w:rsidRPr="00D74645" w:rsidRDefault="00ED72F2" w:rsidP="003961D5">
            <w:pPr>
              <w:jc w:val="center"/>
              <w:rPr>
                <w:sz w:val="18"/>
                <w:szCs w:val="18"/>
              </w:rPr>
            </w:pPr>
            <w:r w:rsidRPr="00D74645">
              <w:rPr>
                <w:sz w:val="18"/>
                <w:szCs w:val="18"/>
              </w:rPr>
              <w:t>0</w:t>
            </w:r>
          </w:p>
        </w:tc>
        <w:tc>
          <w:tcPr>
            <w:tcW w:w="907" w:type="dxa"/>
            <w:gridSpan w:val="2"/>
          </w:tcPr>
          <w:p w:rsidR="00ED72F2" w:rsidRPr="00D74645" w:rsidRDefault="00ED72F2" w:rsidP="003961D5">
            <w:pPr>
              <w:jc w:val="center"/>
              <w:rPr>
                <w:sz w:val="18"/>
                <w:szCs w:val="18"/>
              </w:rPr>
            </w:pPr>
            <w:r w:rsidRPr="00D74645">
              <w:rPr>
                <w:sz w:val="18"/>
                <w:szCs w:val="18"/>
              </w:rPr>
              <w:t>22,7</w:t>
            </w:r>
          </w:p>
        </w:tc>
        <w:tc>
          <w:tcPr>
            <w:tcW w:w="1077" w:type="dxa"/>
            <w:gridSpan w:val="2"/>
          </w:tcPr>
          <w:p w:rsidR="00ED72F2" w:rsidRPr="00D74645" w:rsidRDefault="00ED72F2" w:rsidP="003961D5">
            <w:pPr>
              <w:jc w:val="center"/>
              <w:rPr>
                <w:sz w:val="18"/>
                <w:szCs w:val="18"/>
              </w:rPr>
            </w:pPr>
            <w:r w:rsidRPr="00D74645">
              <w:rPr>
                <w:sz w:val="18"/>
                <w:szCs w:val="18"/>
              </w:rPr>
              <w:t>261,2</w:t>
            </w:r>
          </w:p>
        </w:tc>
        <w:tc>
          <w:tcPr>
            <w:tcW w:w="1418" w:type="dxa"/>
            <w:gridSpan w:val="2"/>
          </w:tcPr>
          <w:p w:rsidR="00ED72F2" w:rsidRPr="00D74645" w:rsidRDefault="00ED72F2" w:rsidP="003961D5">
            <w:pPr>
              <w:jc w:val="center"/>
              <w:rPr>
                <w:sz w:val="18"/>
                <w:szCs w:val="18"/>
              </w:rPr>
            </w:pPr>
            <w:r>
              <w:rPr>
                <w:sz w:val="18"/>
                <w:szCs w:val="18"/>
              </w:rPr>
              <w:t>73,3</w:t>
            </w:r>
          </w:p>
        </w:tc>
        <w:tc>
          <w:tcPr>
            <w:tcW w:w="113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101,4</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507"/>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2020</w:t>
            </w:r>
          </w:p>
          <w:p w:rsidR="00ED72F2" w:rsidRPr="00D74645" w:rsidRDefault="00ED72F2" w:rsidP="003961D5">
            <w:pPr>
              <w:autoSpaceDE w:val="0"/>
              <w:autoSpaceDN w:val="0"/>
              <w:adjustRightInd w:val="0"/>
              <w:spacing w:line="216" w:lineRule="auto"/>
              <w:jc w:val="center"/>
              <w:rPr>
                <w:spacing w:val="-20"/>
                <w:sz w:val="18"/>
                <w:szCs w:val="18"/>
              </w:rPr>
            </w:pPr>
          </w:p>
        </w:tc>
        <w:tc>
          <w:tcPr>
            <w:tcW w:w="943" w:type="dxa"/>
          </w:tcPr>
          <w:p w:rsidR="00ED72F2" w:rsidRPr="00D74645" w:rsidRDefault="00ED72F2" w:rsidP="003961D5">
            <w:pPr>
              <w:jc w:val="center"/>
              <w:rPr>
                <w:sz w:val="18"/>
                <w:szCs w:val="18"/>
              </w:rPr>
            </w:pPr>
            <w:r w:rsidRPr="00D74645">
              <w:rPr>
                <w:sz w:val="18"/>
                <w:szCs w:val="18"/>
              </w:rPr>
              <w:t>405,6</w:t>
            </w:r>
          </w:p>
        </w:tc>
        <w:tc>
          <w:tcPr>
            <w:tcW w:w="1134" w:type="dxa"/>
          </w:tcPr>
          <w:p w:rsidR="00ED72F2" w:rsidRPr="00D74645" w:rsidRDefault="00ED72F2" w:rsidP="003961D5">
            <w:pPr>
              <w:jc w:val="center"/>
              <w:rPr>
                <w:sz w:val="18"/>
                <w:szCs w:val="18"/>
              </w:rPr>
            </w:pPr>
            <w:r w:rsidRPr="00D74645">
              <w:rPr>
                <w:sz w:val="18"/>
                <w:szCs w:val="18"/>
              </w:rPr>
              <w:t>0</w:t>
            </w:r>
          </w:p>
        </w:tc>
        <w:tc>
          <w:tcPr>
            <w:tcW w:w="907" w:type="dxa"/>
            <w:gridSpan w:val="2"/>
          </w:tcPr>
          <w:p w:rsidR="00ED72F2" w:rsidRPr="00D74645" w:rsidRDefault="00ED72F2" w:rsidP="003961D5">
            <w:pPr>
              <w:jc w:val="center"/>
              <w:rPr>
                <w:sz w:val="18"/>
                <w:szCs w:val="18"/>
              </w:rPr>
            </w:pPr>
            <w:r w:rsidRPr="00D74645">
              <w:rPr>
                <w:sz w:val="18"/>
                <w:szCs w:val="18"/>
              </w:rPr>
              <w:t>22,7</w:t>
            </w:r>
          </w:p>
        </w:tc>
        <w:tc>
          <w:tcPr>
            <w:tcW w:w="1077" w:type="dxa"/>
            <w:gridSpan w:val="2"/>
          </w:tcPr>
          <w:p w:rsidR="00ED72F2" w:rsidRPr="00D74645" w:rsidRDefault="00ED72F2" w:rsidP="003961D5">
            <w:pPr>
              <w:jc w:val="center"/>
              <w:rPr>
                <w:sz w:val="18"/>
                <w:szCs w:val="18"/>
              </w:rPr>
            </w:pPr>
            <w:r w:rsidRPr="00D74645">
              <w:rPr>
                <w:sz w:val="18"/>
                <w:szCs w:val="18"/>
              </w:rPr>
              <w:t>261,2</w:t>
            </w:r>
          </w:p>
        </w:tc>
        <w:tc>
          <w:tcPr>
            <w:tcW w:w="1418" w:type="dxa"/>
            <w:gridSpan w:val="2"/>
          </w:tcPr>
          <w:p w:rsidR="00ED72F2" w:rsidRPr="00D74645" w:rsidRDefault="00ED72F2" w:rsidP="003961D5">
            <w:pPr>
              <w:jc w:val="center"/>
              <w:rPr>
                <w:sz w:val="18"/>
                <w:szCs w:val="18"/>
              </w:rPr>
            </w:pPr>
            <w:r w:rsidRPr="00D74645">
              <w:rPr>
                <w:sz w:val="18"/>
                <w:szCs w:val="18"/>
              </w:rPr>
              <w:t>20,3</w:t>
            </w:r>
          </w:p>
        </w:tc>
        <w:tc>
          <w:tcPr>
            <w:tcW w:w="113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101,4</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p w:rsidR="00ED72F2" w:rsidRPr="00D74645" w:rsidRDefault="00ED72F2" w:rsidP="003961D5">
            <w:pPr>
              <w:autoSpaceDE w:val="0"/>
              <w:autoSpaceDN w:val="0"/>
              <w:adjustRightInd w:val="0"/>
              <w:spacing w:line="216" w:lineRule="auto"/>
              <w:jc w:val="center"/>
              <w:rPr>
                <w:spacing w:val="-20"/>
                <w:sz w:val="18"/>
                <w:szCs w:val="18"/>
              </w:rPr>
            </w:pPr>
          </w:p>
        </w:tc>
        <w:tc>
          <w:tcPr>
            <w:tcW w:w="943" w:type="dxa"/>
          </w:tcPr>
          <w:p w:rsidR="00ED72F2" w:rsidRPr="00D74645" w:rsidRDefault="00ED72F2" w:rsidP="003961D5">
            <w:pPr>
              <w:jc w:val="center"/>
              <w:rPr>
                <w:sz w:val="18"/>
                <w:szCs w:val="18"/>
              </w:rPr>
            </w:pPr>
            <w:r w:rsidRPr="00D74645">
              <w:rPr>
                <w:sz w:val="18"/>
                <w:szCs w:val="18"/>
              </w:rPr>
              <w:t>50,0</w:t>
            </w:r>
          </w:p>
        </w:tc>
        <w:tc>
          <w:tcPr>
            <w:tcW w:w="1134" w:type="dxa"/>
          </w:tcPr>
          <w:p w:rsidR="00ED72F2" w:rsidRPr="00D74645" w:rsidRDefault="00ED72F2" w:rsidP="003961D5">
            <w:pPr>
              <w:jc w:val="center"/>
              <w:rPr>
                <w:sz w:val="18"/>
                <w:szCs w:val="18"/>
              </w:rPr>
            </w:pPr>
            <w:r w:rsidRPr="00D74645">
              <w:rPr>
                <w:sz w:val="18"/>
                <w:szCs w:val="18"/>
              </w:rPr>
              <w:t>0</w:t>
            </w:r>
          </w:p>
        </w:tc>
        <w:tc>
          <w:tcPr>
            <w:tcW w:w="907" w:type="dxa"/>
            <w:gridSpan w:val="2"/>
          </w:tcPr>
          <w:p w:rsidR="00ED72F2" w:rsidRPr="00D74645" w:rsidRDefault="00ED72F2" w:rsidP="003961D5">
            <w:pPr>
              <w:jc w:val="center"/>
              <w:rPr>
                <w:sz w:val="18"/>
                <w:szCs w:val="18"/>
              </w:rPr>
            </w:pPr>
            <w:r w:rsidRPr="00D74645">
              <w:rPr>
                <w:sz w:val="18"/>
                <w:szCs w:val="18"/>
              </w:rPr>
              <w:t>0</w:t>
            </w:r>
          </w:p>
        </w:tc>
        <w:tc>
          <w:tcPr>
            <w:tcW w:w="1077" w:type="dxa"/>
            <w:gridSpan w:val="2"/>
          </w:tcPr>
          <w:p w:rsidR="00ED72F2" w:rsidRPr="00D74645" w:rsidRDefault="00ED72F2" w:rsidP="003961D5">
            <w:pPr>
              <w:jc w:val="center"/>
              <w:rPr>
                <w:sz w:val="18"/>
                <w:szCs w:val="18"/>
              </w:rPr>
            </w:pPr>
            <w:r w:rsidRPr="00D74645">
              <w:rPr>
                <w:sz w:val="18"/>
                <w:szCs w:val="18"/>
              </w:rPr>
              <w:t>50,0</w:t>
            </w:r>
          </w:p>
        </w:tc>
        <w:tc>
          <w:tcPr>
            <w:tcW w:w="1418" w:type="dxa"/>
            <w:gridSpan w:val="2"/>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2022</w:t>
            </w:r>
          </w:p>
        </w:tc>
        <w:tc>
          <w:tcPr>
            <w:tcW w:w="943" w:type="dxa"/>
          </w:tcPr>
          <w:p w:rsidR="00ED72F2" w:rsidRPr="00D74645" w:rsidRDefault="00ED72F2" w:rsidP="003961D5">
            <w:pPr>
              <w:jc w:val="center"/>
              <w:rPr>
                <w:sz w:val="18"/>
                <w:szCs w:val="18"/>
              </w:rPr>
            </w:pPr>
            <w:r>
              <w:rPr>
                <w:sz w:val="18"/>
                <w:szCs w:val="18"/>
              </w:rPr>
              <w:t>53,0</w:t>
            </w:r>
          </w:p>
        </w:tc>
        <w:tc>
          <w:tcPr>
            <w:tcW w:w="1134" w:type="dxa"/>
          </w:tcPr>
          <w:p w:rsidR="00ED72F2" w:rsidRPr="00D74645" w:rsidRDefault="00ED72F2" w:rsidP="003961D5">
            <w:pPr>
              <w:jc w:val="center"/>
              <w:rPr>
                <w:sz w:val="18"/>
                <w:szCs w:val="18"/>
              </w:rPr>
            </w:pPr>
          </w:p>
        </w:tc>
        <w:tc>
          <w:tcPr>
            <w:tcW w:w="907" w:type="dxa"/>
            <w:gridSpan w:val="2"/>
          </w:tcPr>
          <w:p w:rsidR="00ED72F2" w:rsidRPr="00D74645" w:rsidRDefault="00ED72F2" w:rsidP="003961D5">
            <w:pPr>
              <w:jc w:val="center"/>
              <w:rPr>
                <w:sz w:val="18"/>
                <w:szCs w:val="18"/>
              </w:rPr>
            </w:pPr>
          </w:p>
        </w:tc>
        <w:tc>
          <w:tcPr>
            <w:tcW w:w="1077" w:type="dxa"/>
            <w:gridSpan w:val="2"/>
          </w:tcPr>
          <w:p w:rsidR="00ED72F2" w:rsidRPr="00D74645" w:rsidRDefault="00ED72F2" w:rsidP="003961D5">
            <w:pPr>
              <w:jc w:val="center"/>
              <w:rPr>
                <w:sz w:val="18"/>
                <w:szCs w:val="18"/>
              </w:rPr>
            </w:pPr>
          </w:p>
        </w:tc>
        <w:tc>
          <w:tcPr>
            <w:tcW w:w="1418" w:type="dxa"/>
            <w:gridSpan w:val="2"/>
          </w:tcPr>
          <w:p w:rsidR="00ED72F2" w:rsidRPr="00D74645" w:rsidRDefault="00ED72F2" w:rsidP="003961D5">
            <w:pPr>
              <w:jc w:val="center"/>
              <w:rPr>
                <w:sz w:val="18"/>
                <w:szCs w:val="18"/>
              </w:rPr>
            </w:pPr>
            <w:r>
              <w:rPr>
                <w:sz w:val="18"/>
                <w:szCs w:val="18"/>
              </w:rPr>
              <w:t>53,0</w:t>
            </w:r>
          </w:p>
        </w:tc>
        <w:tc>
          <w:tcPr>
            <w:tcW w:w="1134" w:type="dxa"/>
          </w:tcPr>
          <w:p w:rsidR="00ED72F2" w:rsidRPr="00D74645" w:rsidRDefault="00ED72F2" w:rsidP="003961D5">
            <w:pPr>
              <w:autoSpaceDE w:val="0"/>
              <w:autoSpaceDN w:val="0"/>
              <w:adjustRightInd w:val="0"/>
              <w:spacing w:line="216" w:lineRule="auto"/>
              <w:rPr>
                <w:spacing w:val="-20"/>
                <w:sz w:val="18"/>
                <w:szCs w:val="18"/>
              </w:rPr>
            </w:pP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2023</w:t>
            </w:r>
          </w:p>
        </w:tc>
        <w:tc>
          <w:tcPr>
            <w:tcW w:w="943"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jc w:val="center"/>
              <w:rPr>
                <w:sz w:val="18"/>
                <w:szCs w:val="18"/>
              </w:rPr>
            </w:pPr>
            <w:r w:rsidRPr="00D74645">
              <w:rPr>
                <w:sz w:val="18"/>
                <w:szCs w:val="18"/>
              </w:rPr>
              <w:t>0</w:t>
            </w:r>
          </w:p>
        </w:tc>
        <w:tc>
          <w:tcPr>
            <w:tcW w:w="907" w:type="dxa"/>
            <w:gridSpan w:val="2"/>
          </w:tcPr>
          <w:p w:rsidR="00ED72F2" w:rsidRPr="00D74645" w:rsidRDefault="00ED72F2" w:rsidP="003961D5">
            <w:pPr>
              <w:jc w:val="center"/>
              <w:rPr>
                <w:sz w:val="18"/>
                <w:szCs w:val="18"/>
              </w:rPr>
            </w:pPr>
            <w:r w:rsidRPr="00D74645">
              <w:rPr>
                <w:sz w:val="18"/>
                <w:szCs w:val="18"/>
              </w:rPr>
              <w:t>0</w:t>
            </w:r>
          </w:p>
        </w:tc>
        <w:tc>
          <w:tcPr>
            <w:tcW w:w="1077" w:type="dxa"/>
            <w:gridSpan w:val="2"/>
          </w:tcPr>
          <w:p w:rsidR="00ED72F2" w:rsidRPr="00D74645" w:rsidRDefault="00ED72F2" w:rsidP="003961D5">
            <w:pPr>
              <w:jc w:val="center"/>
              <w:rPr>
                <w:sz w:val="18"/>
                <w:szCs w:val="18"/>
              </w:rPr>
            </w:pPr>
            <w:r w:rsidRPr="00D74645">
              <w:rPr>
                <w:sz w:val="18"/>
                <w:szCs w:val="18"/>
              </w:rPr>
              <w:t>0</w:t>
            </w:r>
          </w:p>
        </w:tc>
        <w:tc>
          <w:tcPr>
            <w:tcW w:w="1418" w:type="dxa"/>
            <w:gridSpan w:val="2"/>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2024</w:t>
            </w:r>
          </w:p>
          <w:p w:rsidR="00ED72F2" w:rsidRPr="00D74645" w:rsidRDefault="00ED72F2" w:rsidP="003961D5">
            <w:pPr>
              <w:autoSpaceDE w:val="0"/>
              <w:autoSpaceDN w:val="0"/>
              <w:adjustRightInd w:val="0"/>
              <w:spacing w:line="216" w:lineRule="auto"/>
              <w:jc w:val="center"/>
              <w:rPr>
                <w:spacing w:val="-20"/>
                <w:sz w:val="18"/>
                <w:szCs w:val="18"/>
              </w:rPr>
            </w:pPr>
          </w:p>
        </w:tc>
        <w:tc>
          <w:tcPr>
            <w:tcW w:w="943"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jc w:val="center"/>
              <w:rPr>
                <w:sz w:val="18"/>
                <w:szCs w:val="18"/>
              </w:rPr>
            </w:pPr>
            <w:r w:rsidRPr="00D74645">
              <w:rPr>
                <w:sz w:val="18"/>
                <w:szCs w:val="18"/>
              </w:rPr>
              <w:t>0</w:t>
            </w:r>
          </w:p>
        </w:tc>
        <w:tc>
          <w:tcPr>
            <w:tcW w:w="907" w:type="dxa"/>
            <w:gridSpan w:val="2"/>
          </w:tcPr>
          <w:p w:rsidR="00ED72F2" w:rsidRPr="00D74645" w:rsidRDefault="00ED72F2" w:rsidP="003961D5">
            <w:pPr>
              <w:jc w:val="center"/>
              <w:rPr>
                <w:sz w:val="18"/>
                <w:szCs w:val="18"/>
              </w:rPr>
            </w:pPr>
            <w:r w:rsidRPr="00D74645">
              <w:rPr>
                <w:sz w:val="18"/>
                <w:szCs w:val="18"/>
              </w:rPr>
              <w:t>0</w:t>
            </w:r>
          </w:p>
        </w:tc>
        <w:tc>
          <w:tcPr>
            <w:tcW w:w="1077" w:type="dxa"/>
            <w:gridSpan w:val="2"/>
          </w:tcPr>
          <w:p w:rsidR="00ED72F2" w:rsidRPr="00D74645" w:rsidRDefault="00ED72F2" w:rsidP="003961D5">
            <w:pPr>
              <w:jc w:val="center"/>
              <w:rPr>
                <w:sz w:val="18"/>
                <w:szCs w:val="18"/>
              </w:rPr>
            </w:pPr>
            <w:r w:rsidRPr="00D74645">
              <w:rPr>
                <w:sz w:val="18"/>
                <w:szCs w:val="18"/>
              </w:rPr>
              <w:t>0</w:t>
            </w:r>
          </w:p>
        </w:tc>
        <w:tc>
          <w:tcPr>
            <w:tcW w:w="1418" w:type="dxa"/>
            <w:gridSpan w:val="2"/>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vMerge/>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2025</w:t>
            </w:r>
          </w:p>
        </w:tc>
        <w:tc>
          <w:tcPr>
            <w:tcW w:w="943"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jc w:val="center"/>
              <w:rPr>
                <w:sz w:val="18"/>
                <w:szCs w:val="18"/>
              </w:rPr>
            </w:pPr>
            <w:r w:rsidRPr="00D74645">
              <w:rPr>
                <w:sz w:val="18"/>
                <w:szCs w:val="18"/>
              </w:rPr>
              <w:t>0</w:t>
            </w:r>
          </w:p>
        </w:tc>
        <w:tc>
          <w:tcPr>
            <w:tcW w:w="907" w:type="dxa"/>
            <w:gridSpan w:val="2"/>
          </w:tcPr>
          <w:p w:rsidR="00ED72F2" w:rsidRPr="00D74645" w:rsidRDefault="00ED72F2" w:rsidP="003961D5">
            <w:pPr>
              <w:jc w:val="center"/>
              <w:rPr>
                <w:sz w:val="18"/>
                <w:szCs w:val="18"/>
              </w:rPr>
            </w:pPr>
            <w:r w:rsidRPr="00D74645">
              <w:rPr>
                <w:sz w:val="18"/>
                <w:szCs w:val="18"/>
              </w:rPr>
              <w:t>0</w:t>
            </w:r>
          </w:p>
        </w:tc>
        <w:tc>
          <w:tcPr>
            <w:tcW w:w="1077" w:type="dxa"/>
            <w:gridSpan w:val="2"/>
          </w:tcPr>
          <w:p w:rsidR="00ED72F2" w:rsidRPr="00D74645" w:rsidRDefault="00ED72F2" w:rsidP="003961D5">
            <w:pPr>
              <w:jc w:val="center"/>
              <w:rPr>
                <w:sz w:val="18"/>
                <w:szCs w:val="18"/>
              </w:rPr>
            </w:pPr>
            <w:r w:rsidRPr="00D74645">
              <w:rPr>
                <w:sz w:val="18"/>
                <w:szCs w:val="18"/>
              </w:rPr>
              <w:t>0</w:t>
            </w:r>
          </w:p>
        </w:tc>
        <w:tc>
          <w:tcPr>
            <w:tcW w:w="1418" w:type="dxa"/>
            <w:gridSpan w:val="2"/>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2026</w:t>
            </w:r>
          </w:p>
        </w:tc>
        <w:tc>
          <w:tcPr>
            <w:tcW w:w="943"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jc w:val="center"/>
              <w:rPr>
                <w:sz w:val="18"/>
                <w:szCs w:val="18"/>
              </w:rPr>
            </w:pPr>
            <w:r w:rsidRPr="00D74645">
              <w:rPr>
                <w:sz w:val="18"/>
                <w:szCs w:val="18"/>
              </w:rPr>
              <w:t>0</w:t>
            </w:r>
          </w:p>
        </w:tc>
        <w:tc>
          <w:tcPr>
            <w:tcW w:w="907" w:type="dxa"/>
            <w:gridSpan w:val="2"/>
          </w:tcPr>
          <w:p w:rsidR="00ED72F2" w:rsidRPr="00D74645" w:rsidRDefault="00ED72F2" w:rsidP="003961D5">
            <w:pPr>
              <w:jc w:val="center"/>
              <w:rPr>
                <w:sz w:val="18"/>
                <w:szCs w:val="18"/>
              </w:rPr>
            </w:pPr>
            <w:r w:rsidRPr="00D74645">
              <w:rPr>
                <w:sz w:val="18"/>
                <w:szCs w:val="18"/>
              </w:rPr>
              <w:t>0</w:t>
            </w:r>
          </w:p>
        </w:tc>
        <w:tc>
          <w:tcPr>
            <w:tcW w:w="1077" w:type="dxa"/>
            <w:gridSpan w:val="2"/>
          </w:tcPr>
          <w:p w:rsidR="00ED72F2" w:rsidRPr="00D74645" w:rsidRDefault="00ED72F2" w:rsidP="003961D5">
            <w:pPr>
              <w:jc w:val="center"/>
              <w:rPr>
                <w:sz w:val="18"/>
                <w:szCs w:val="18"/>
              </w:rPr>
            </w:pPr>
            <w:r w:rsidRPr="00D74645">
              <w:rPr>
                <w:sz w:val="18"/>
                <w:szCs w:val="18"/>
              </w:rPr>
              <w:t>0</w:t>
            </w:r>
          </w:p>
        </w:tc>
        <w:tc>
          <w:tcPr>
            <w:tcW w:w="1418" w:type="dxa"/>
            <w:gridSpan w:val="2"/>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70"/>
          <w:tblCellSpacing w:w="5" w:type="nil"/>
        </w:trPr>
        <w:tc>
          <w:tcPr>
            <w:tcW w:w="599" w:type="dxa"/>
            <w:vMerge/>
            <w:tcBorders>
              <w:bottom w:val="nil"/>
            </w:tcBorders>
          </w:tcPr>
          <w:p w:rsidR="00ED72F2" w:rsidRPr="00D74645" w:rsidRDefault="00ED72F2" w:rsidP="003961D5">
            <w:pPr>
              <w:autoSpaceDE w:val="0"/>
              <w:autoSpaceDN w:val="0"/>
              <w:adjustRightInd w:val="0"/>
              <w:spacing w:line="216" w:lineRule="auto"/>
              <w:jc w:val="both"/>
              <w:rPr>
                <w:spacing w:val="-20"/>
                <w:sz w:val="18"/>
                <w:szCs w:val="18"/>
              </w:rPr>
            </w:pPr>
          </w:p>
        </w:tc>
        <w:tc>
          <w:tcPr>
            <w:tcW w:w="2311"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1611"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gridSpan w:val="3"/>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2027</w:t>
            </w:r>
          </w:p>
        </w:tc>
        <w:tc>
          <w:tcPr>
            <w:tcW w:w="943"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jc w:val="center"/>
              <w:rPr>
                <w:sz w:val="18"/>
                <w:szCs w:val="18"/>
              </w:rPr>
            </w:pPr>
            <w:r w:rsidRPr="00D74645">
              <w:rPr>
                <w:sz w:val="18"/>
                <w:szCs w:val="18"/>
              </w:rPr>
              <w:t>0</w:t>
            </w:r>
          </w:p>
        </w:tc>
        <w:tc>
          <w:tcPr>
            <w:tcW w:w="907" w:type="dxa"/>
            <w:gridSpan w:val="2"/>
          </w:tcPr>
          <w:p w:rsidR="00ED72F2" w:rsidRPr="00D74645" w:rsidRDefault="00ED72F2" w:rsidP="003961D5">
            <w:pPr>
              <w:jc w:val="center"/>
              <w:rPr>
                <w:sz w:val="18"/>
                <w:szCs w:val="18"/>
              </w:rPr>
            </w:pPr>
            <w:r w:rsidRPr="00D74645">
              <w:rPr>
                <w:sz w:val="18"/>
                <w:szCs w:val="18"/>
              </w:rPr>
              <w:t>0</w:t>
            </w:r>
          </w:p>
        </w:tc>
        <w:tc>
          <w:tcPr>
            <w:tcW w:w="1077" w:type="dxa"/>
            <w:gridSpan w:val="2"/>
          </w:tcPr>
          <w:p w:rsidR="00ED72F2" w:rsidRPr="00D74645" w:rsidRDefault="00ED72F2" w:rsidP="003961D5">
            <w:pPr>
              <w:jc w:val="center"/>
              <w:rPr>
                <w:sz w:val="18"/>
                <w:szCs w:val="18"/>
              </w:rPr>
            </w:pPr>
            <w:r w:rsidRPr="00D74645">
              <w:rPr>
                <w:sz w:val="18"/>
                <w:szCs w:val="18"/>
              </w:rPr>
              <w:t>0</w:t>
            </w:r>
          </w:p>
        </w:tc>
        <w:tc>
          <w:tcPr>
            <w:tcW w:w="1418" w:type="dxa"/>
            <w:gridSpan w:val="2"/>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0</w:t>
            </w:r>
          </w:p>
        </w:tc>
        <w:tc>
          <w:tcPr>
            <w:tcW w:w="2055" w:type="dxa"/>
            <w:gridSpan w:val="5"/>
          </w:tcPr>
          <w:p w:rsidR="00ED72F2" w:rsidRPr="00D74645" w:rsidRDefault="00ED72F2" w:rsidP="003961D5">
            <w:pPr>
              <w:autoSpaceDE w:val="0"/>
              <w:autoSpaceDN w:val="0"/>
              <w:adjustRightInd w:val="0"/>
              <w:spacing w:line="216" w:lineRule="auto"/>
              <w:jc w:val="both"/>
              <w:rPr>
                <w:spacing w:val="-20"/>
                <w:sz w:val="18"/>
                <w:szCs w:val="18"/>
              </w:rPr>
            </w:pPr>
          </w:p>
        </w:tc>
        <w:tc>
          <w:tcPr>
            <w:tcW w:w="969" w:type="dxa"/>
            <w:gridSpan w:val="2"/>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15432" w:type="dxa"/>
            <w:gridSpan w:val="24"/>
            <w:tcBorders>
              <w:top w:val="nil"/>
            </w:tcBorders>
          </w:tcPr>
          <w:p w:rsidR="00ED72F2" w:rsidRPr="00D74645" w:rsidRDefault="00ED72F2" w:rsidP="003961D5">
            <w:pPr>
              <w:jc w:val="center"/>
              <w:rPr>
                <w:b/>
                <w:bCs/>
                <w:sz w:val="18"/>
                <w:szCs w:val="18"/>
              </w:rPr>
            </w:pPr>
          </w:p>
        </w:tc>
      </w:tr>
      <w:tr w:rsidR="00ED72F2" w:rsidRPr="00D74645" w:rsidTr="003961D5">
        <w:trPr>
          <w:trHeight w:val="139"/>
          <w:tblCellSpacing w:w="5" w:type="nil"/>
        </w:trPr>
        <w:tc>
          <w:tcPr>
            <w:tcW w:w="15432" w:type="dxa"/>
            <w:gridSpan w:val="24"/>
            <w:tcBorders>
              <w:left w:val="nil"/>
              <w:right w:val="nil"/>
            </w:tcBorders>
          </w:tcPr>
          <w:p w:rsidR="00ED72F2" w:rsidRPr="00D74645" w:rsidRDefault="00ED72F2" w:rsidP="003961D5">
            <w:pPr>
              <w:jc w:val="center"/>
              <w:rPr>
                <w:b/>
                <w:bCs/>
                <w:sz w:val="18"/>
                <w:szCs w:val="18"/>
              </w:rPr>
            </w:pPr>
            <w:r w:rsidRPr="00D74645">
              <w:rPr>
                <w:b/>
                <w:bCs/>
                <w:iCs/>
                <w:sz w:val="18"/>
                <w:szCs w:val="18"/>
              </w:rPr>
              <w:t xml:space="preserve">Подпрограмма 5 </w:t>
            </w:r>
            <w:r w:rsidRPr="00D74645">
              <w:rPr>
                <w:b/>
                <w:sz w:val="18"/>
                <w:szCs w:val="18"/>
              </w:rPr>
              <w:t>«Обеспечение первичных мер пожарной безопасности на территории Соловцовского сельсовета Иссинского района Пензенской области»</w:t>
            </w:r>
          </w:p>
        </w:tc>
      </w:tr>
      <w:tr w:rsidR="00ED72F2" w:rsidRPr="00D74645" w:rsidTr="003961D5">
        <w:trPr>
          <w:trHeight w:val="139"/>
          <w:tblCellSpacing w:w="5" w:type="nil"/>
        </w:trPr>
        <w:tc>
          <w:tcPr>
            <w:tcW w:w="15432" w:type="dxa"/>
            <w:gridSpan w:val="24"/>
          </w:tcPr>
          <w:p w:rsidR="00ED72F2" w:rsidRPr="00D74645" w:rsidRDefault="00ED72F2" w:rsidP="003961D5">
            <w:pPr>
              <w:tabs>
                <w:tab w:val="left" w:pos="245"/>
              </w:tabs>
              <w:rPr>
                <w:sz w:val="18"/>
                <w:szCs w:val="18"/>
              </w:rPr>
            </w:pPr>
            <w:r w:rsidRPr="00D74645">
              <w:rPr>
                <w:b/>
                <w:bCs/>
                <w:sz w:val="18"/>
                <w:szCs w:val="18"/>
              </w:rPr>
              <w:t xml:space="preserve">Цель подпрограммы - </w:t>
            </w:r>
            <w:r w:rsidRPr="00D74645">
              <w:rPr>
                <w:rStyle w:val="212pt"/>
                <w:rFonts w:eastAsia="Arial Unicode MS"/>
                <w:sz w:val="18"/>
                <w:szCs w:val="18"/>
              </w:rPr>
              <w:t xml:space="preserve"> Оптимизация системы защиты жизни и здоровья населения от пожаров и их по</w:t>
            </w:r>
            <w:r w:rsidRPr="00D74645">
              <w:rPr>
                <w:rStyle w:val="212pt"/>
                <w:rFonts w:eastAsia="Arial Unicode MS"/>
                <w:sz w:val="18"/>
                <w:szCs w:val="18"/>
              </w:rPr>
              <w:softHyphen/>
              <w:t>следствий путем качественного материаль</w:t>
            </w:r>
            <w:r w:rsidRPr="00D74645">
              <w:rPr>
                <w:rStyle w:val="212pt"/>
                <w:rFonts w:eastAsia="Arial Unicode MS"/>
                <w:sz w:val="18"/>
                <w:szCs w:val="18"/>
              </w:rPr>
              <w:softHyphen/>
              <w:t>ного обеспечения полномочия по обеспече</w:t>
            </w:r>
            <w:r w:rsidRPr="00D74645">
              <w:rPr>
                <w:rStyle w:val="212pt"/>
                <w:rFonts w:eastAsia="Arial Unicode MS"/>
                <w:sz w:val="18"/>
                <w:szCs w:val="18"/>
              </w:rPr>
              <w:softHyphen/>
              <w:t>нию первичных мер пожарной безопасно</w:t>
            </w:r>
            <w:r w:rsidRPr="00D74645">
              <w:rPr>
                <w:rStyle w:val="212pt"/>
                <w:rFonts w:eastAsia="Arial Unicode MS"/>
                <w:sz w:val="18"/>
                <w:szCs w:val="18"/>
              </w:rPr>
              <w:softHyphen/>
              <w:t>сти;</w:t>
            </w:r>
          </w:p>
          <w:p w:rsidR="00ED72F2" w:rsidRPr="00D74645" w:rsidRDefault="00ED72F2" w:rsidP="003961D5">
            <w:pPr>
              <w:rPr>
                <w:b/>
                <w:bCs/>
                <w:i/>
                <w:iCs/>
                <w:sz w:val="18"/>
                <w:szCs w:val="18"/>
              </w:rPr>
            </w:pPr>
            <w:r w:rsidRPr="00D74645">
              <w:rPr>
                <w:rStyle w:val="212pt"/>
                <w:rFonts w:eastAsia="Arial Unicode MS"/>
                <w:sz w:val="18"/>
                <w:szCs w:val="18"/>
              </w:rPr>
              <w:t>Повышение эффективности проводимой противопожарной пропаганды с населением муниципального образования.</w:t>
            </w:r>
          </w:p>
        </w:tc>
      </w:tr>
      <w:tr w:rsidR="00ED72F2" w:rsidRPr="00D74645" w:rsidTr="003961D5">
        <w:trPr>
          <w:gridAfter w:val="1"/>
          <w:wAfter w:w="48" w:type="dxa"/>
          <w:trHeight w:val="366"/>
          <w:tblCellSpacing w:w="5" w:type="nil"/>
        </w:trPr>
        <w:tc>
          <w:tcPr>
            <w:tcW w:w="640" w:type="dxa"/>
            <w:gridSpan w:val="2"/>
            <w:vMerge w:val="restart"/>
          </w:tcPr>
          <w:p w:rsidR="00ED72F2" w:rsidRPr="00D74645" w:rsidRDefault="00ED72F2" w:rsidP="003961D5">
            <w:pPr>
              <w:tabs>
                <w:tab w:val="left" w:pos="245"/>
              </w:tabs>
              <w:rPr>
                <w:b/>
                <w:bCs/>
                <w:sz w:val="18"/>
                <w:szCs w:val="18"/>
              </w:rPr>
            </w:pPr>
            <w:r w:rsidRPr="00D74645">
              <w:rPr>
                <w:b/>
                <w:bCs/>
                <w:sz w:val="18"/>
                <w:szCs w:val="18"/>
              </w:rPr>
              <w:t>5.1.</w:t>
            </w:r>
          </w:p>
        </w:tc>
        <w:tc>
          <w:tcPr>
            <w:tcW w:w="2270" w:type="dxa"/>
            <w:vMerge w:val="restart"/>
          </w:tcPr>
          <w:p w:rsidR="00ED72F2" w:rsidRPr="00D74645" w:rsidRDefault="00ED72F2" w:rsidP="003961D5">
            <w:pPr>
              <w:jc w:val="both"/>
              <w:rPr>
                <w:sz w:val="18"/>
                <w:szCs w:val="18"/>
              </w:rPr>
            </w:pPr>
            <w:r w:rsidRPr="00D74645">
              <w:rPr>
                <w:sz w:val="18"/>
                <w:szCs w:val="18"/>
              </w:rPr>
              <w:t>Основное мероприятие</w:t>
            </w:r>
          </w:p>
          <w:p w:rsidR="00ED72F2" w:rsidRPr="00D74645" w:rsidRDefault="00ED72F2" w:rsidP="003961D5">
            <w:pPr>
              <w:tabs>
                <w:tab w:val="left" w:pos="245"/>
              </w:tabs>
              <w:rPr>
                <w:bCs/>
                <w:sz w:val="18"/>
                <w:szCs w:val="18"/>
              </w:rPr>
            </w:pPr>
            <w:r w:rsidRPr="00D74645">
              <w:rPr>
                <w:sz w:val="18"/>
                <w:szCs w:val="18"/>
              </w:rPr>
              <w:t>«Обеспечение первичных мер пожарной безопасности на территории Соловцовского сельсовета Иссинского района Пензенской области»</w:t>
            </w:r>
          </w:p>
        </w:tc>
        <w:tc>
          <w:tcPr>
            <w:tcW w:w="1560" w:type="dxa"/>
            <w:vMerge w:val="restart"/>
          </w:tcPr>
          <w:p w:rsidR="00ED72F2" w:rsidRPr="00D74645" w:rsidRDefault="00ED72F2" w:rsidP="003961D5">
            <w:pPr>
              <w:tabs>
                <w:tab w:val="left" w:pos="245"/>
              </w:tabs>
              <w:rPr>
                <w:bCs/>
                <w:sz w:val="18"/>
                <w:szCs w:val="18"/>
              </w:rPr>
            </w:pPr>
          </w:p>
        </w:tc>
        <w:tc>
          <w:tcPr>
            <w:tcW w:w="1264" w:type="dxa"/>
            <w:gridSpan w:val="2"/>
          </w:tcPr>
          <w:p w:rsidR="00ED72F2" w:rsidRPr="00D74645" w:rsidRDefault="00ED72F2" w:rsidP="003961D5">
            <w:pPr>
              <w:autoSpaceDE w:val="0"/>
              <w:autoSpaceDN w:val="0"/>
              <w:adjustRightInd w:val="0"/>
              <w:spacing w:line="216" w:lineRule="auto"/>
              <w:jc w:val="center"/>
              <w:rPr>
                <w:spacing w:val="-20"/>
                <w:sz w:val="18"/>
                <w:szCs w:val="18"/>
              </w:rPr>
            </w:pPr>
          </w:p>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Итого</w:t>
            </w:r>
          </w:p>
        </w:tc>
        <w:tc>
          <w:tcPr>
            <w:tcW w:w="1004" w:type="dxa"/>
            <w:gridSpan w:val="3"/>
          </w:tcPr>
          <w:p w:rsidR="00ED72F2" w:rsidRPr="00C508F8" w:rsidRDefault="00ED72F2" w:rsidP="003961D5">
            <w:pPr>
              <w:jc w:val="center"/>
              <w:rPr>
                <w:spacing w:val="-20"/>
                <w:sz w:val="18"/>
                <w:szCs w:val="18"/>
              </w:rPr>
            </w:pPr>
            <w:r>
              <w:rPr>
                <w:spacing w:val="-20"/>
                <w:sz w:val="18"/>
                <w:szCs w:val="18"/>
              </w:rPr>
              <w:t>22,5</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Pr>
                <w:spacing w:val="-20"/>
                <w:sz w:val="18"/>
                <w:szCs w:val="18"/>
              </w:rPr>
              <w:t>22,5</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2976" w:type="dxa"/>
            <w:gridSpan w:val="6"/>
            <w:vMerge w:val="restart"/>
          </w:tcPr>
          <w:p w:rsidR="00ED72F2" w:rsidRPr="00D74645" w:rsidRDefault="00ED72F2" w:rsidP="003961D5">
            <w:pPr>
              <w:jc w:val="center"/>
              <w:rPr>
                <w:sz w:val="18"/>
                <w:szCs w:val="18"/>
              </w:rPr>
            </w:pPr>
          </w:p>
        </w:tc>
      </w:tr>
      <w:tr w:rsidR="00ED72F2" w:rsidRPr="00D74645" w:rsidTr="003961D5">
        <w:trPr>
          <w:gridAfter w:val="1"/>
          <w:wAfter w:w="48" w:type="dxa"/>
          <w:trHeight w:val="210"/>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tcPr>
          <w:p w:rsidR="00ED72F2" w:rsidRPr="00D74645" w:rsidRDefault="00ED72F2" w:rsidP="003961D5">
            <w:pPr>
              <w:jc w:val="both"/>
              <w:rPr>
                <w:sz w:val="18"/>
                <w:szCs w:val="18"/>
              </w:rPr>
            </w:pPr>
          </w:p>
        </w:tc>
        <w:tc>
          <w:tcPr>
            <w:tcW w:w="1560" w:type="dxa"/>
            <w:vMerge/>
          </w:tcPr>
          <w:p w:rsidR="00ED72F2" w:rsidRPr="00D74645" w:rsidRDefault="00ED72F2" w:rsidP="003961D5">
            <w:pPr>
              <w:tabs>
                <w:tab w:val="left" w:pos="245"/>
              </w:tabs>
              <w:rPr>
                <w:bCs/>
                <w:sz w:val="18"/>
                <w:szCs w:val="18"/>
              </w:rPr>
            </w:pPr>
          </w:p>
        </w:tc>
        <w:tc>
          <w:tcPr>
            <w:tcW w:w="1264"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2014</w:t>
            </w:r>
          </w:p>
        </w:tc>
        <w:tc>
          <w:tcPr>
            <w:tcW w:w="1004" w:type="dxa"/>
            <w:gridSpan w:val="3"/>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2976" w:type="dxa"/>
            <w:gridSpan w:val="6"/>
            <w:vMerge/>
          </w:tcPr>
          <w:p w:rsidR="00ED72F2" w:rsidRPr="00D74645" w:rsidRDefault="00ED72F2" w:rsidP="003961D5">
            <w:pPr>
              <w:jc w:val="center"/>
              <w:rPr>
                <w:sz w:val="18"/>
                <w:szCs w:val="18"/>
              </w:rPr>
            </w:pPr>
          </w:p>
        </w:tc>
      </w:tr>
      <w:tr w:rsidR="00ED72F2" w:rsidRPr="00D74645" w:rsidTr="003961D5">
        <w:trPr>
          <w:gridAfter w:val="1"/>
          <w:wAfter w:w="48" w:type="dxa"/>
          <w:trHeight w:val="255"/>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tcPr>
          <w:p w:rsidR="00ED72F2" w:rsidRPr="00D74645" w:rsidRDefault="00ED72F2" w:rsidP="003961D5">
            <w:pPr>
              <w:jc w:val="both"/>
              <w:rPr>
                <w:sz w:val="18"/>
                <w:szCs w:val="18"/>
              </w:rPr>
            </w:pPr>
          </w:p>
        </w:tc>
        <w:tc>
          <w:tcPr>
            <w:tcW w:w="1560" w:type="dxa"/>
            <w:vMerge/>
          </w:tcPr>
          <w:p w:rsidR="00ED72F2" w:rsidRPr="00D74645" w:rsidRDefault="00ED72F2" w:rsidP="003961D5">
            <w:pPr>
              <w:tabs>
                <w:tab w:val="left" w:pos="245"/>
              </w:tabs>
              <w:rPr>
                <w:bCs/>
                <w:sz w:val="18"/>
                <w:szCs w:val="18"/>
              </w:rPr>
            </w:pPr>
          </w:p>
        </w:tc>
        <w:tc>
          <w:tcPr>
            <w:tcW w:w="1264"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2015</w:t>
            </w:r>
          </w:p>
        </w:tc>
        <w:tc>
          <w:tcPr>
            <w:tcW w:w="100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ED72F2" w:rsidRPr="00D74645" w:rsidRDefault="00ED72F2" w:rsidP="003961D5">
            <w:pPr>
              <w:jc w:val="center"/>
              <w:rPr>
                <w:sz w:val="18"/>
                <w:szCs w:val="18"/>
              </w:rPr>
            </w:pPr>
          </w:p>
        </w:tc>
      </w:tr>
      <w:tr w:rsidR="00ED72F2" w:rsidRPr="00D74645" w:rsidTr="003961D5">
        <w:trPr>
          <w:gridAfter w:val="1"/>
          <w:wAfter w:w="48" w:type="dxa"/>
          <w:trHeight w:val="270"/>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tcPr>
          <w:p w:rsidR="00ED72F2" w:rsidRPr="00D74645" w:rsidRDefault="00ED72F2" w:rsidP="003961D5">
            <w:pPr>
              <w:jc w:val="both"/>
              <w:rPr>
                <w:sz w:val="18"/>
                <w:szCs w:val="18"/>
              </w:rPr>
            </w:pPr>
          </w:p>
        </w:tc>
        <w:tc>
          <w:tcPr>
            <w:tcW w:w="1560" w:type="dxa"/>
            <w:vMerge/>
          </w:tcPr>
          <w:p w:rsidR="00ED72F2" w:rsidRPr="00D74645" w:rsidRDefault="00ED72F2" w:rsidP="003961D5">
            <w:pPr>
              <w:tabs>
                <w:tab w:val="left" w:pos="245"/>
              </w:tabs>
              <w:rPr>
                <w:bCs/>
                <w:sz w:val="18"/>
                <w:szCs w:val="18"/>
              </w:rPr>
            </w:pPr>
          </w:p>
        </w:tc>
        <w:tc>
          <w:tcPr>
            <w:tcW w:w="1264"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2016</w:t>
            </w:r>
          </w:p>
        </w:tc>
        <w:tc>
          <w:tcPr>
            <w:tcW w:w="100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ED72F2" w:rsidRPr="00D74645" w:rsidRDefault="00ED72F2" w:rsidP="003961D5">
            <w:pPr>
              <w:jc w:val="center"/>
              <w:rPr>
                <w:sz w:val="18"/>
                <w:szCs w:val="18"/>
              </w:rPr>
            </w:pPr>
          </w:p>
        </w:tc>
      </w:tr>
      <w:tr w:rsidR="00ED72F2" w:rsidRPr="00D74645" w:rsidTr="003961D5">
        <w:trPr>
          <w:gridAfter w:val="1"/>
          <w:wAfter w:w="48" w:type="dxa"/>
          <w:trHeight w:val="225"/>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tcPr>
          <w:p w:rsidR="00ED72F2" w:rsidRPr="00D74645" w:rsidRDefault="00ED72F2" w:rsidP="003961D5">
            <w:pPr>
              <w:jc w:val="both"/>
              <w:rPr>
                <w:sz w:val="18"/>
                <w:szCs w:val="18"/>
              </w:rPr>
            </w:pPr>
          </w:p>
        </w:tc>
        <w:tc>
          <w:tcPr>
            <w:tcW w:w="1560" w:type="dxa"/>
            <w:vMerge/>
          </w:tcPr>
          <w:p w:rsidR="00ED72F2" w:rsidRPr="00D74645" w:rsidRDefault="00ED72F2" w:rsidP="003961D5">
            <w:pPr>
              <w:tabs>
                <w:tab w:val="left" w:pos="245"/>
              </w:tabs>
              <w:rPr>
                <w:bCs/>
                <w:sz w:val="18"/>
                <w:szCs w:val="18"/>
              </w:rPr>
            </w:pPr>
          </w:p>
        </w:tc>
        <w:tc>
          <w:tcPr>
            <w:tcW w:w="1264"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2017</w:t>
            </w:r>
          </w:p>
        </w:tc>
        <w:tc>
          <w:tcPr>
            <w:tcW w:w="1004"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ED72F2" w:rsidRPr="00D74645" w:rsidRDefault="00ED72F2" w:rsidP="003961D5">
            <w:pPr>
              <w:jc w:val="center"/>
              <w:rPr>
                <w:sz w:val="18"/>
                <w:szCs w:val="18"/>
              </w:rPr>
            </w:pPr>
          </w:p>
        </w:tc>
      </w:tr>
      <w:tr w:rsidR="00ED72F2" w:rsidRPr="00D74645" w:rsidTr="003961D5">
        <w:trPr>
          <w:gridAfter w:val="1"/>
          <w:wAfter w:w="48" w:type="dxa"/>
          <w:trHeight w:val="285"/>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tcBorders>
              <w:bottom w:val="nil"/>
            </w:tcBorders>
          </w:tcPr>
          <w:p w:rsidR="00ED72F2" w:rsidRPr="00D74645" w:rsidRDefault="00ED72F2" w:rsidP="003961D5">
            <w:pPr>
              <w:jc w:val="both"/>
              <w:rPr>
                <w:sz w:val="18"/>
                <w:szCs w:val="18"/>
              </w:rPr>
            </w:pPr>
          </w:p>
        </w:tc>
        <w:tc>
          <w:tcPr>
            <w:tcW w:w="1560" w:type="dxa"/>
            <w:vMerge/>
            <w:tcBorders>
              <w:bottom w:val="nil"/>
            </w:tcBorders>
          </w:tcPr>
          <w:p w:rsidR="00ED72F2" w:rsidRPr="00D74645" w:rsidRDefault="00ED72F2" w:rsidP="003961D5">
            <w:pPr>
              <w:tabs>
                <w:tab w:val="left" w:pos="245"/>
              </w:tabs>
              <w:rPr>
                <w:bCs/>
                <w:sz w:val="18"/>
                <w:szCs w:val="18"/>
              </w:rPr>
            </w:pPr>
          </w:p>
        </w:tc>
        <w:tc>
          <w:tcPr>
            <w:tcW w:w="1264"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2018</w:t>
            </w:r>
          </w:p>
        </w:tc>
        <w:tc>
          <w:tcPr>
            <w:tcW w:w="1004" w:type="dxa"/>
            <w:gridSpan w:val="3"/>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ED72F2" w:rsidRPr="00D74645" w:rsidRDefault="00ED72F2" w:rsidP="003961D5">
            <w:pPr>
              <w:jc w:val="center"/>
              <w:rPr>
                <w:sz w:val="18"/>
                <w:szCs w:val="18"/>
              </w:rPr>
            </w:pPr>
          </w:p>
        </w:tc>
      </w:tr>
      <w:tr w:rsidR="00ED72F2" w:rsidRPr="00D74645" w:rsidTr="003961D5">
        <w:trPr>
          <w:gridAfter w:val="1"/>
          <w:wAfter w:w="48" w:type="dxa"/>
          <w:trHeight w:val="421"/>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val="restart"/>
            <w:tcBorders>
              <w:top w:val="nil"/>
            </w:tcBorders>
          </w:tcPr>
          <w:p w:rsidR="00ED72F2" w:rsidRPr="00D74645" w:rsidRDefault="00ED72F2" w:rsidP="003961D5">
            <w:pPr>
              <w:jc w:val="both"/>
              <w:rPr>
                <w:b/>
                <w:sz w:val="18"/>
                <w:szCs w:val="18"/>
              </w:rPr>
            </w:pPr>
          </w:p>
        </w:tc>
        <w:tc>
          <w:tcPr>
            <w:tcW w:w="1560" w:type="dxa"/>
            <w:vMerge w:val="restart"/>
            <w:tcBorders>
              <w:top w:val="nil"/>
            </w:tcBorders>
          </w:tcPr>
          <w:p w:rsidR="00ED72F2" w:rsidRPr="00D74645" w:rsidRDefault="00ED72F2" w:rsidP="003961D5">
            <w:pPr>
              <w:tabs>
                <w:tab w:val="left" w:pos="245"/>
              </w:tabs>
              <w:rPr>
                <w:b/>
                <w:bCs/>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2019</w:t>
            </w:r>
          </w:p>
        </w:tc>
        <w:tc>
          <w:tcPr>
            <w:tcW w:w="993"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ED72F2" w:rsidRPr="00D74645" w:rsidRDefault="00ED72F2" w:rsidP="003961D5">
            <w:pPr>
              <w:jc w:val="center"/>
              <w:rPr>
                <w:sz w:val="18"/>
                <w:szCs w:val="18"/>
              </w:rPr>
            </w:pPr>
          </w:p>
        </w:tc>
      </w:tr>
      <w:tr w:rsidR="00ED72F2" w:rsidRPr="00D74645" w:rsidTr="003961D5">
        <w:trPr>
          <w:gridAfter w:val="1"/>
          <w:wAfter w:w="48" w:type="dxa"/>
          <w:trHeight w:val="139"/>
          <w:tblCellSpacing w:w="5" w:type="nil"/>
        </w:trPr>
        <w:tc>
          <w:tcPr>
            <w:tcW w:w="6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227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6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2020</w:t>
            </w:r>
          </w:p>
        </w:tc>
        <w:tc>
          <w:tcPr>
            <w:tcW w:w="993" w:type="dxa"/>
            <w:gridSpan w:val="2"/>
          </w:tcPr>
          <w:p w:rsidR="00ED72F2" w:rsidRPr="00D74645" w:rsidRDefault="00ED72F2" w:rsidP="003961D5">
            <w:pPr>
              <w:jc w:val="center"/>
              <w:rPr>
                <w:spacing w:val="-20"/>
                <w:sz w:val="18"/>
                <w:szCs w:val="18"/>
              </w:rPr>
            </w:pPr>
            <w:r w:rsidRPr="00D74645">
              <w:rPr>
                <w:spacing w:val="-20"/>
                <w:sz w:val="18"/>
                <w:szCs w:val="18"/>
              </w:rPr>
              <w:t>10,0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92" w:type="dxa"/>
            <w:gridSpan w:val="3"/>
          </w:tcPr>
          <w:p w:rsidR="00ED72F2" w:rsidRPr="00D74645" w:rsidRDefault="00ED72F2" w:rsidP="003961D5">
            <w:pPr>
              <w:jc w:val="center"/>
              <w:rPr>
                <w:spacing w:val="-20"/>
                <w:sz w:val="18"/>
                <w:szCs w:val="18"/>
              </w:rPr>
            </w:pPr>
            <w:r w:rsidRPr="00D74645">
              <w:rPr>
                <w:spacing w:val="-20"/>
                <w:sz w:val="18"/>
                <w:szCs w:val="18"/>
              </w:rPr>
              <w:t>0</w:t>
            </w:r>
          </w:p>
        </w:tc>
        <w:tc>
          <w:tcPr>
            <w:tcW w:w="992" w:type="dxa"/>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jc w:val="center"/>
              <w:rPr>
                <w:spacing w:val="-20"/>
                <w:sz w:val="18"/>
                <w:szCs w:val="18"/>
              </w:rPr>
            </w:pPr>
            <w:r w:rsidRPr="00D74645">
              <w:rPr>
                <w:spacing w:val="-20"/>
                <w:sz w:val="18"/>
                <w:szCs w:val="18"/>
              </w:rPr>
              <w:t>10,0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139"/>
          <w:tblCellSpacing w:w="5" w:type="nil"/>
        </w:trPr>
        <w:tc>
          <w:tcPr>
            <w:tcW w:w="6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227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6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tc>
        <w:tc>
          <w:tcPr>
            <w:tcW w:w="993" w:type="dxa"/>
            <w:gridSpan w:val="2"/>
          </w:tcPr>
          <w:p w:rsidR="00ED72F2" w:rsidRPr="00D74645" w:rsidRDefault="00ED72F2" w:rsidP="003961D5">
            <w:pPr>
              <w:jc w:val="center"/>
              <w:rPr>
                <w:spacing w:val="-20"/>
                <w:sz w:val="18"/>
                <w:szCs w:val="18"/>
              </w:rPr>
            </w:pPr>
            <w:r>
              <w:rPr>
                <w:spacing w:val="-20"/>
                <w:sz w:val="18"/>
                <w:szCs w:val="18"/>
              </w:rPr>
              <w:t>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92" w:type="dxa"/>
            <w:gridSpan w:val="3"/>
          </w:tcPr>
          <w:p w:rsidR="00ED72F2" w:rsidRPr="00D74645" w:rsidRDefault="00ED72F2" w:rsidP="003961D5">
            <w:pPr>
              <w:jc w:val="center"/>
              <w:rPr>
                <w:spacing w:val="-20"/>
                <w:sz w:val="18"/>
                <w:szCs w:val="18"/>
              </w:rPr>
            </w:pPr>
            <w:r w:rsidRPr="00D74645">
              <w:rPr>
                <w:spacing w:val="-20"/>
                <w:sz w:val="18"/>
                <w:szCs w:val="18"/>
              </w:rPr>
              <w:t>0</w:t>
            </w:r>
          </w:p>
        </w:tc>
        <w:tc>
          <w:tcPr>
            <w:tcW w:w="992" w:type="dxa"/>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jc w:val="center"/>
              <w:rPr>
                <w:spacing w:val="-20"/>
                <w:sz w:val="18"/>
                <w:szCs w:val="18"/>
              </w:rPr>
            </w:pPr>
            <w:r>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139"/>
          <w:tblCellSpacing w:w="5" w:type="nil"/>
        </w:trPr>
        <w:tc>
          <w:tcPr>
            <w:tcW w:w="6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227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6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2022</w:t>
            </w:r>
          </w:p>
        </w:tc>
        <w:tc>
          <w:tcPr>
            <w:tcW w:w="993" w:type="dxa"/>
            <w:gridSpan w:val="2"/>
          </w:tcPr>
          <w:p w:rsidR="00ED72F2" w:rsidRPr="00D74645" w:rsidRDefault="00ED72F2" w:rsidP="003961D5">
            <w:pPr>
              <w:jc w:val="center"/>
              <w:rPr>
                <w:sz w:val="18"/>
                <w:szCs w:val="18"/>
              </w:rPr>
            </w:pPr>
            <w:r>
              <w:rPr>
                <w:spacing w:val="-20"/>
                <w:sz w:val="18"/>
                <w:szCs w:val="18"/>
              </w:rPr>
              <w:t>4,3</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Pr>
                <w:spacing w:val="-20"/>
                <w:sz w:val="18"/>
                <w:szCs w:val="18"/>
              </w:rPr>
              <w:t>4,3</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139"/>
          <w:tblCellSpacing w:w="5" w:type="nil"/>
        </w:trPr>
        <w:tc>
          <w:tcPr>
            <w:tcW w:w="6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227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6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2023</w:t>
            </w:r>
          </w:p>
        </w:tc>
        <w:tc>
          <w:tcPr>
            <w:tcW w:w="993" w:type="dxa"/>
            <w:gridSpan w:val="2"/>
          </w:tcPr>
          <w:p w:rsidR="00ED72F2" w:rsidRPr="00D74645" w:rsidRDefault="00ED72F2" w:rsidP="003961D5">
            <w:pPr>
              <w:jc w:val="center"/>
              <w:rPr>
                <w:spacing w:val="-20"/>
                <w:sz w:val="18"/>
                <w:szCs w:val="18"/>
              </w:rPr>
            </w:pPr>
            <w:r>
              <w:rPr>
                <w:spacing w:val="-20"/>
                <w:sz w:val="18"/>
                <w:szCs w:val="18"/>
              </w:rPr>
              <w:t>4,2</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92" w:type="dxa"/>
            <w:gridSpan w:val="3"/>
          </w:tcPr>
          <w:p w:rsidR="00ED72F2" w:rsidRPr="00D74645" w:rsidRDefault="00ED72F2" w:rsidP="003961D5">
            <w:pPr>
              <w:jc w:val="center"/>
              <w:rPr>
                <w:spacing w:val="-20"/>
                <w:sz w:val="18"/>
                <w:szCs w:val="18"/>
              </w:rPr>
            </w:pPr>
            <w:r>
              <w:rPr>
                <w:spacing w:val="-20"/>
                <w:sz w:val="18"/>
                <w:szCs w:val="18"/>
              </w:rPr>
              <w:t>0</w:t>
            </w:r>
          </w:p>
        </w:tc>
        <w:tc>
          <w:tcPr>
            <w:tcW w:w="992" w:type="dxa"/>
          </w:tcPr>
          <w:p w:rsidR="00ED72F2" w:rsidRPr="00D74645" w:rsidRDefault="00ED72F2" w:rsidP="003961D5">
            <w:pPr>
              <w:jc w:val="center"/>
              <w:rPr>
                <w:spacing w:val="-20"/>
                <w:sz w:val="18"/>
                <w:szCs w:val="18"/>
              </w:rPr>
            </w:pPr>
            <w:r>
              <w:rPr>
                <w:spacing w:val="-20"/>
                <w:sz w:val="18"/>
                <w:szCs w:val="18"/>
              </w:rPr>
              <w:t>0</w:t>
            </w:r>
          </w:p>
        </w:tc>
        <w:tc>
          <w:tcPr>
            <w:tcW w:w="1418" w:type="dxa"/>
            <w:gridSpan w:val="2"/>
          </w:tcPr>
          <w:p w:rsidR="00ED72F2" w:rsidRPr="00D74645" w:rsidRDefault="00ED72F2" w:rsidP="003961D5">
            <w:pPr>
              <w:jc w:val="center"/>
              <w:rPr>
                <w:spacing w:val="-20"/>
                <w:sz w:val="18"/>
                <w:szCs w:val="18"/>
              </w:rPr>
            </w:pPr>
            <w:r>
              <w:rPr>
                <w:spacing w:val="-20"/>
                <w:sz w:val="18"/>
                <w:szCs w:val="18"/>
              </w:rPr>
              <w:t>4,2</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139"/>
          <w:tblCellSpacing w:w="5" w:type="nil"/>
        </w:trPr>
        <w:tc>
          <w:tcPr>
            <w:tcW w:w="6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227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6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2024</w:t>
            </w:r>
          </w:p>
        </w:tc>
        <w:tc>
          <w:tcPr>
            <w:tcW w:w="993" w:type="dxa"/>
            <w:gridSpan w:val="2"/>
          </w:tcPr>
          <w:p w:rsidR="00ED72F2" w:rsidRPr="00D74645" w:rsidRDefault="00ED72F2" w:rsidP="003961D5">
            <w:pPr>
              <w:jc w:val="center"/>
              <w:rPr>
                <w:spacing w:val="-20"/>
                <w:sz w:val="18"/>
                <w:szCs w:val="18"/>
              </w:rPr>
            </w:pPr>
            <w:r>
              <w:rPr>
                <w:spacing w:val="-20"/>
                <w:sz w:val="18"/>
                <w:szCs w:val="18"/>
              </w:rPr>
              <w:t>0,0</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92" w:type="dxa"/>
            <w:gridSpan w:val="3"/>
          </w:tcPr>
          <w:p w:rsidR="00ED72F2" w:rsidRPr="00D74645" w:rsidRDefault="00ED72F2" w:rsidP="003961D5">
            <w:pPr>
              <w:jc w:val="center"/>
              <w:rPr>
                <w:spacing w:val="-20"/>
                <w:sz w:val="18"/>
                <w:szCs w:val="18"/>
              </w:rPr>
            </w:pPr>
            <w:r>
              <w:rPr>
                <w:spacing w:val="-20"/>
                <w:sz w:val="18"/>
                <w:szCs w:val="18"/>
              </w:rPr>
              <w:t>0</w:t>
            </w:r>
          </w:p>
        </w:tc>
        <w:tc>
          <w:tcPr>
            <w:tcW w:w="992" w:type="dxa"/>
          </w:tcPr>
          <w:p w:rsidR="00ED72F2" w:rsidRPr="00D74645" w:rsidRDefault="00ED72F2" w:rsidP="003961D5">
            <w:pPr>
              <w:jc w:val="center"/>
              <w:rPr>
                <w:spacing w:val="-20"/>
                <w:sz w:val="18"/>
                <w:szCs w:val="18"/>
              </w:rPr>
            </w:pPr>
            <w:r>
              <w:rPr>
                <w:spacing w:val="-20"/>
                <w:sz w:val="18"/>
                <w:szCs w:val="18"/>
              </w:rPr>
              <w:t>0</w:t>
            </w:r>
          </w:p>
        </w:tc>
        <w:tc>
          <w:tcPr>
            <w:tcW w:w="1418" w:type="dxa"/>
            <w:gridSpan w:val="2"/>
          </w:tcPr>
          <w:p w:rsidR="00ED72F2" w:rsidRPr="00D74645" w:rsidRDefault="00ED72F2" w:rsidP="003961D5">
            <w:pPr>
              <w:jc w:val="center"/>
              <w:rPr>
                <w:spacing w:val="-20"/>
                <w:sz w:val="18"/>
                <w:szCs w:val="18"/>
              </w:rPr>
            </w:pPr>
            <w:r>
              <w:rPr>
                <w:spacing w:val="-20"/>
                <w:sz w:val="18"/>
                <w:szCs w:val="18"/>
              </w:rPr>
              <w:t>0</w:t>
            </w:r>
            <w:r w:rsidRPr="00D74645">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139"/>
          <w:tblCellSpacing w:w="5" w:type="nil"/>
        </w:trPr>
        <w:tc>
          <w:tcPr>
            <w:tcW w:w="6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227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6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2025</w:t>
            </w:r>
          </w:p>
        </w:tc>
        <w:tc>
          <w:tcPr>
            <w:tcW w:w="993" w:type="dxa"/>
            <w:gridSpan w:val="2"/>
          </w:tcPr>
          <w:p w:rsidR="00ED72F2" w:rsidRPr="00D74645" w:rsidRDefault="00ED72F2" w:rsidP="003961D5">
            <w:pPr>
              <w:jc w:val="center"/>
              <w:rPr>
                <w:spacing w:val="-20"/>
                <w:sz w:val="18"/>
                <w:szCs w:val="18"/>
              </w:rPr>
            </w:pPr>
            <w:r>
              <w:rPr>
                <w:spacing w:val="-20"/>
                <w:sz w:val="18"/>
                <w:szCs w:val="18"/>
              </w:rPr>
              <w:t>1</w:t>
            </w:r>
            <w:r w:rsidRPr="00D74645">
              <w:rPr>
                <w:spacing w:val="-20"/>
                <w:sz w:val="18"/>
                <w:szCs w:val="18"/>
              </w:rPr>
              <w:t>,0</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92" w:type="dxa"/>
            <w:gridSpan w:val="3"/>
          </w:tcPr>
          <w:p w:rsidR="00ED72F2" w:rsidRPr="00D74645" w:rsidRDefault="00ED72F2" w:rsidP="003961D5">
            <w:pPr>
              <w:jc w:val="center"/>
              <w:rPr>
                <w:spacing w:val="-20"/>
                <w:sz w:val="18"/>
                <w:szCs w:val="18"/>
              </w:rPr>
            </w:pPr>
            <w:r>
              <w:rPr>
                <w:spacing w:val="-20"/>
                <w:sz w:val="18"/>
                <w:szCs w:val="18"/>
              </w:rPr>
              <w:t>0</w:t>
            </w:r>
          </w:p>
        </w:tc>
        <w:tc>
          <w:tcPr>
            <w:tcW w:w="992" w:type="dxa"/>
          </w:tcPr>
          <w:p w:rsidR="00ED72F2" w:rsidRPr="00D74645" w:rsidRDefault="00ED72F2" w:rsidP="003961D5">
            <w:pPr>
              <w:jc w:val="center"/>
              <w:rPr>
                <w:spacing w:val="-20"/>
                <w:sz w:val="18"/>
                <w:szCs w:val="18"/>
              </w:rPr>
            </w:pPr>
            <w:r>
              <w:rPr>
                <w:spacing w:val="-20"/>
                <w:sz w:val="18"/>
                <w:szCs w:val="18"/>
              </w:rPr>
              <w:t>0</w:t>
            </w:r>
          </w:p>
        </w:tc>
        <w:tc>
          <w:tcPr>
            <w:tcW w:w="1418" w:type="dxa"/>
            <w:gridSpan w:val="2"/>
          </w:tcPr>
          <w:p w:rsidR="00ED72F2" w:rsidRPr="00D74645" w:rsidRDefault="00ED72F2" w:rsidP="003961D5">
            <w:pPr>
              <w:jc w:val="center"/>
              <w:rPr>
                <w:spacing w:val="-20"/>
                <w:sz w:val="18"/>
                <w:szCs w:val="18"/>
              </w:rPr>
            </w:pPr>
            <w:r>
              <w:rPr>
                <w:spacing w:val="-20"/>
                <w:sz w:val="18"/>
                <w:szCs w:val="18"/>
              </w:rPr>
              <w:t>1</w:t>
            </w:r>
            <w:r w:rsidRPr="00D74645">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139"/>
          <w:tblCellSpacing w:w="5" w:type="nil"/>
        </w:trPr>
        <w:tc>
          <w:tcPr>
            <w:tcW w:w="6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227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6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2026</w:t>
            </w:r>
          </w:p>
        </w:tc>
        <w:tc>
          <w:tcPr>
            <w:tcW w:w="993" w:type="dxa"/>
            <w:gridSpan w:val="2"/>
          </w:tcPr>
          <w:p w:rsidR="00ED72F2" w:rsidRPr="00D74645" w:rsidRDefault="00ED72F2" w:rsidP="003961D5">
            <w:pPr>
              <w:jc w:val="center"/>
              <w:rPr>
                <w:spacing w:val="-20"/>
                <w:sz w:val="18"/>
                <w:szCs w:val="18"/>
              </w:rPr>
            </w:pPr>
            <w:r>
              <w:rPr>
                <w:spacing w:val="-20"/>
                <w:sz w:val="18"/>
                <w:szCs w:val="18"/>
              </w:rPr>
              <w:t>2,0</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92" w:type="dxa"/>
            <w:gridSpan w:val="3"/>
          </w:tcPr>
          <w:p w:rsidR="00ED72F2" w:rsidRPr="00D74645" w:rsidRDefault="00ED72F2" w:rsidP="003961D5">
            <w:pPr>
              <w:jc w:val="center"/>
              <w:rPr>
                <w:spacing w:val="-20"/>
                <w:sz w:val="18"/>
                <w:szCs w:val="18"/>
              </w:rPr>
            </w:pPr>
            <w:r>
              <w:rPr>
                <w:spacing w:val="-20"/>
                <w:sz w:val="18"/>
                <w:szCs w:val="18"/>
              </w:rPr>
              <w:t>0</w:t>
            </w:r>
          </w:p>
        </w:tc>
        <w:tc>
          <w:tcPr>
            <w:tcW w:w="992" w:type="dxa"/>
          </w:tcPr>
          <w:p w:rsidR="00ED72F2" w:rsidRPr="00D74645" w:rsidRDefault="00ED72F2" w:rsidP="003961D5">
            <w:pPr>
              <w:jc w:val="center"/>
              <w:rPr>
                <w:spacing w:val="-20"/>
                <w:sz w:val="18"/>
                <w:szCs w:val="18"/>
              </w:rPr>
            </w:pPr>
            <w:r>
              <w:rPr>
                <w:spacing w:val="-20"/>
                <w:sz w:val="18"/>
                <w:szCs w:val="18"/>
              </w:rPr>
              <w:t>0</w:t>
            </w:r>
          </w:p>
        </w:tc>
        <w:tc>
          <w:tcPr>
            <w:tcW w:w="1418" w:type="dxa"/>
            <w:gridSpan w:val="2"/>
          </w:tcPr>
          <w:p w:rsidR="00ED72F2" w:rsidRPr="00D74645" w:rsidRDefault="00ED72F2" w:rsidP="003961D5">
            <w:pPr>
              <w:jc w:val="center"/>
              <w:rPr>
                <w:spacing w:val="-20"/>
                <w:sz w:val="18"/>
                <w:szCs w:val="18"/>
              </w:rPr>
            </w:pPr>
            <w:r>
              <w:rPr>
                <w:spacing w:val="-20"/>
                <w:sz w:val="18"/>
                <w:szCs w:val="18"/>
              </w:rPr>
              <w:t>2,0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139"/>
          <w:tblCellSpacing w:w="5" w:type="nil"/>
        </w:trPr>
        <w:tc>
          <w:tcPr>
            <w:tcW w:w="640"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227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6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2027</w:t>
            </w:r>
          </w:p>
        </w:tc>
        <w:tc>
          <w:tcPr>
            <w:tcW w:w="993" w:type="dxa"/>
            <w:gridSpan w:val="2"/>
          </w:tcPr>
          <w:p w:rsidR="00ED72F2" w:rsidRPr="00D74645" w:rsidRDefault="00ED72F2" w:rsidP="003961D5">
            <w:pPr>
              <w:jc w:val="center"/>
              <w:rPr>
                <w:spacing w:val="-20"/>
                <w:sz w:val="18"/>
                <w:szCs w:val="18"/>
              </w:rPr>
            </w:pPr>
            <w:r>
              <w:rPr>
                <w:spacing w:val="-20"/>
                <w:sz w:val="18"/>
                <w:szCs w:val="18"/>
              </w:rPr>
              <w:t>1</w:t>
            </w:r>
            <w:r w:rsidRPr="00D74645">
              <w:rPr>
                <w:spacing w:val="-20"/>
                <w:sz w:val="18"/>
                <w:szCs w:val="18"/>
              </w:rPr>
              <w:t>,0</w:t>
            </w:r>
          </w:p>
        </w:tc>
        <w:tc>
          <w:tcPr>
            <w:tcW w:w="1134" w:type="dxa"/>
          </w:tcPr>
          <w:p w:rsidR="00ED72F2" w:rsidRPr="00D74645" w:rsidRDefault="00ED72F2" w:rsidP="003961D5">
            <w:pPr>
              <w:jc w:val="center"/>
              <w:rPr>
                <w:spacing w:val="-20"/>
                <w:sz w:val="18"/>
                <w:szCs w:val="18"/>
              </w:rPr>
            </w:pPr>
            <w:r>
              <w:rPr>
                <w:spacing w:val="-20"/>
                <w:sz w:val="18"/>
                <w:szCs w:val="18"/>
              </w:rPr>
              <w:t>0</w:t>
            </w:r>
          </w:p>
        </w:tc>
        <w:tc>
          <w:tcPr>
            <w:tcW w:w="992" w:type="dxa"/>
            <w:gridSpan w:val="3"/>
          </w:tcPr>
          <w:p w:rsidR="00ED72F2" w:rsidRPr="00D74645" w:rsidRDefault="00ED72F2" w:rsidP="003961D5">
            <w:pPr>
              <w:jc w:val="center"/>
              <w:rPr>
                <w:spacing w:val="-20"/>
                <w:sz w:val="18"/>
                <w:szCs w:val="18"/>
              </w:rPr>
            </w:pPr>
            <w:r>
              <w:rPr>
                <w:spacing w:val="-20"/>
                <w:sz w:val="18"/>
                <w:szCs w:val="18"/>
              </w:rPr>
              <w:t>0</w:t>
            </w:r>
          </w:p>
        </w:tc>
        <w:tc>
          <w:tcPr>
            <w:tcW w:w="992" w:type="dxa"/>
          </w:tcPr>
          <w:p w:rsidR="00ED72F2" w:rsidRPr="00D74645" w:rsidRDefault="00ED72F2" w:rsidP="003961D5">
            <w:pPr>
              <w:jc w:val="center"/>
              <w:rPr>
                <w:spacing w:val="-20"/>
                <w:sz w:val="18"/>
                <w:szCs w:val="18"/>
              </w:rPr>
            </w:pPr>
            <w:r>
              <w:rPr>
                <w:spacing w:val="-20"/>
                <w:sz w:val="18"/>
                <w:szCs w:val="18"/>
              </w:rPr>
              <w:t>0</w:t>
            </w:r>
          </w:p>
        </w:tc>
        <w:tc>
          <w:tcPr>
            <w:tcW w:w="1418" w:type="dxa"/>
            <w:gridSpan w:val="2"/>
          </w:tcPr>
          <w:p w:rsidR="00ED72F2" w:rsidRPr="00D74645" w:rsidRDefault="00ED72F2" w:rsidP="003961D5">
            <w:pPr>
              <w:jc w:val="center"/>
              <w:rPr>
                <w:spacing w:val="-20"/>
                <w:sz w:val="18"/>
                <w:szCs w:val="18"/>
              </w:rPr>
            </w:pPr>
            <w:r>
              <w:rPr>
                <w:spacing w:val="-20"/>
                <w:sz w:val="18"/>
                <w:szCs w:val="18"/>
              </w:rPr>
              <w:t>1</w:t>
            </w:r>
            <w:r w:rsidRPr="00D74645">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438"/>
          <w:tblCellSpacing w:w="5" w:type="nil"/>
        </w:trPr>
        <w:tc>
          <w:tcPr>
            <w:tcW w:w="640" w:type="dxa"/>
            <w:gridSpan w:val="2"/>
            <w:tcBorders>
              <w:bottom w:val="nil"/>
            </w:tcBorders>
          </w:tcPr>
          <w:p w:rsidR="00ED72F2" w:rsidRPr="00D74645" w:rsidRDefault="00ED72F2" w:rsidP="003961D5">
            <w:pPr>
              <w:tabs>
                <w:tab w:val="left" w:pos="245"/>
              </w:tabs>
              <w:rPr>
                <w:bCs/>
                <w:sz w:val="18"/>
                <w:szCs w:val="18"/>
              </w:rPr>
            </w:pPr>
            <w:r w:rsidRPr="00D74645">
              <w:rPr>
                <w:bCs/>
                <w:sz w:val="18"/>
                <w:szCs w:val="18"/>
              </w:rPr>
              <w:t>5.2.</w:t>
            </w:r>
          </w:p>
          <w:p w:rsidR="00ED72F2" w:rsidRPr="00D74645" w:rsidRDefault="00ED72F2" w:rsidP="003961D5">
            <w:pPr>
              <w:tabs>
                <w:tab w:val="left" w:pos="245"/>
              </w:tabs>
              <w:rPr>
                <w:b/>
                <w:bCs/>
                <w:sz w:val="18"/>
                <w:szCs w:val="18"/>
              </w:rPr>
            </w:pPr>
          </w:p>
        </w:tc>
        <w:tc>
          <w:tcPr>
            <w:tcW w:w="2270" w:type="dxa"/>
            <w:tcBorders>
              <w:bottom w:val="nil"/>
            </w:tcBorders>
          </w:tcPr>
          <w:p w:rsidR="00ED72F2" w:rsidRPr="00D74645" w:rsidRDefault="00ED72F2" w:rsidP="003961D5">
            <w:pPr>
              <w:tabs>
                <w:tab w:val="left" w:pos="245"/>
              </w:tabs>
              <w:rPr>
                <w:b/>
                <w:bCs/>
                <w:sz w:val="18"/>
                <w:szCs w:val="18"/>
              </w:rPr>
            </w:pPr>
            <w:r w:rsidRPr="00D74645">
              <w:rPr>
                <w:bCs/>
                <w:sz w:val="18"/>
                <w:szCs w:val="18"/>
              </w:rPr>
              <w:t>Расходы на приобретение техники и оборудования»</w:t>
            </w:r>
          </w:p>
        </w:tc>
        <w:tc>
          <w:tcPr>
            <w:tcW w:w="1560" w:type="dxa"/>
            <w:tcBorders>
              <w:bottom w:val="nil"/>
            </w:tcBorders>
          </w:tcPr>
          <w:p w:rsidR="00ED72F2" w:rsidRPr="00D74645" w:rsidRDefault="00ED72F2" w:rsidP="003961D5">
            <w:pPr>
              <w:tabs>
                <w:tab w:val="left" w:pos="245"/>
              </w:tabs>
              <w:rPr>
                <w:b/>
                <w:bCs/>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b/>
                <w:spacing w:val="-20"/>
                <w:sz w:val="18"/>
                <w:szCs w:val="18"/>
              </w:rPr>
              <w:t>Итого</w:t>
            </w:r>
          </w:p>
        </w:tc>
        <w:tc>
          <w:tcPr>
            <w:tcW w:w="993" w:type="dxa"/>
            <w:gridSpan w:val="2"/>
          </w:tcPr>
          <w:p w:rsidR="00ED72F2" w:rsidRDefault="00ED72F2" w:rsidP="003961D5">
            <w:pPr>
              <w:jc w:val="center"/>
              <w:rPr>
                <w:spacing w:val="-20"/>
                <w:sz w:val="18"/>
                <w:szCs w:val="18"/>
              </w:rPr>
            </w:pPr>
            <w:r>
              <w:rPr>
                <w:spacing w:val="-20"/>
                <w:sz w:val="18"/>
                <w:szCs w:val="18"/>
              </w:rPr>
              <w:t>30,</w:t>
            </w:r>
          </w:p>
          <w:p w:rsidR="00ED72F2" w:rsidRPr="00D74645" w:rsidRDefault="00ED72F2" w:rsidP="003961D5">
            <w:pPr>
              <w:jc w:val="center"/>
              <w:rPr>
                <w:sz w:val="18"/>
                <w:szCs w:val="18"/>
              </w:rPr>
            </w:pPr>
            <w:r>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Pr>
                <w:spacing w:val="-20"/>
                <w:sz w:val="18"/>
                <w:szCs w:val="18"/>
              </w:rPr>
              <w:t>30,0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2976" w:type="dxa"/>
            <w:gridSpan w:val="6"/>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562"/>
          <w:tblCellSpacing w:w="5" w:type="nil"/>
        </w:trPr>
        <w:tc>
          <w:tcPr>
            <w:tcW w:w="640" w:type="dxa"/>
            <w:gridSpan w:val="2"/>
            <w:tcBorders>
              <w:top w:val="nil"/>
              <w:bottom w:val="nil"/>
            </w:tcBorders>
          </w:tcPr>
          <w:p w:rsidR="00ED72F2" w:rsidRPr="00D74645" w:rsidRDefault="00ED72F2" w:rsidP="003961D5">
            <w:pPr>
              <w:tabs>
                <w:tab w:val="left" w:pos="245"/>
              </w:tabs>
              <w:rPr>
                <w:b/>
                <w:bCs/>
                <w:sz w:val="18"/>
                <w:szCs w:val="18"/>
              </w:rPr>
            </w:pPr>
          </w:p>
        </w:tc>
        <w:tc>
          <w:tcPr>
            <w:tcW w:w="2270" w:type="dxa"/>
            <w:tcBorders>
              <w:top w:val="nil"/>
              <w:bottom w:val="nil"/>
            </w:tcBorders>
          </w:tcPr>
          <w:p w:rsidR="00ED72F2" w:rsidRPr="00D74645" w:rsidRDefault="00ED72F2" w:rsidP="003961D5">
            <w:pPr>
              <w:tabs>
                <w:tab w:val="left" w:pos="245"/>
              </w:tabs>
              <w:rPr>
                <w:b/>
                <w:bCs/>
                <w:sz w:val="18"/>
                <w:szCs w:val="18"/>
              </w:rPr>
            </w:pPr>
          </w:p>
        </w:tc>
        <w:tc>
          <w:tcPr>
            <w:tcW w:w="1560" w:type="dxa"/>
            <w:tcBorders>
              <w:top w:val="nil"/>
              <w:bottom w:val="nil"/>
            </w:tcBorders>
          </w:tcPr>
          <w:p w:rsidR="00ED72F2" w:rsidRPr="00D74645" w:rsidRDefault="00ED72F2" w:rsidP="003961D5">
            <w:pPr>
              <w:tabs>
                <w:tab w:val="left" w:pos="245"/>
              </w:tabs>
              <w:rPr>
                <w:b/>
                <w:bCs/>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2014</w:t>
            </w:r>
          </w:p>
        </w:tc>
        <w:tc>
          <w:tcPr>
            <w:tcW w:w="993"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2976" w:type="dxa"/>
            <w:gridSpan w:val="6"/>
            <w:vMerge w:val="restart"/>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267"/>
          <w:tblCellSpacing w:w="5" w:type="nil"/>
        </w:trPr>
        <w:tc>
          <w:tcPr>
            <w:tcW w:w="640" w:type="dxa"/>
            <w:gridSpan w:val="2"/>
            <w:vMerge w:val="restart"/>
            <w:tcBorders>
              <w:top w:val="nil"/>
            </w:tcBorders>
          </w:tcPr>
          <w:p w:rsidR="00ED72F2" w:rsidRPr="00D74645" w:rsidRDefault="00ED72F2" w:rsidP="003961D5">
            <w:pPr>
              <w:tabs>
                <w:tab w:val="left" w:pos="245"/>
              </w:tabs>
              <w:rPr>
                <w:b/>
                <w:bCs/>
                <w:sz w:val="18"/>
                <w:szCs w:val="18"/>
              </w:rPr>
            </w:pPr>
          </w:p>
        </w:tc>
        <w:tc>
          <w:tcPr>
            <w:tcW w:w="2270" w:type="dxa"/>
            <w:vMerge w:val="restart"/>
            <w:tcBorders>
              <w:top w:val="nil"/>
            </w:tcBorders>
          </w:tcPr>
          <w:p w:rsidR="00ED72F2" w:rsidRPr="00D74645" w:rsidRDefault="00ED72F2" w:rsidP="003961D5">
            <w:pPr>
              <w:tabs>
                <w:tab w:val="left" w:pos="245"/>
              </w:tabs>
              <w:rPr>
                <w:b/>
                <w:bCs/>
                <w:sz w:val="18"/>
                <w:szCs w:val="18"/>
              </w:rPr>
            </w:pPr>
          </w:p>
        </w:tc>
        <w:tc>
          <w:tcPr>
            <w:tcW w:w="1560" w:type="dxa"/>
            <w:vMerge w:val="restart"/>
            <w:tcBorders>
              <w:top w:val="nil"/>
            </w:tcBorders>
          </w:tcPr>
          <w:p w:rsidR="00ED72F2" w:rsidRPr="00D74645" w:rsidRDefault="00ED72F2" w:rsidP="003961D5">
            <w:pPr>
              <w:tabs>
                <w:tab w:val="left" w:pos="245"/>
              </w:tabs>
              <w:rPr>
                <w:b/>
                <w:bCs/>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2015</w:t>
            </w:r>
          </w:p>
        </w:tc>
        <w:tc>
          <w:tcPr>
            <w:tcW w:w="993"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267"/>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tcPr>
          <w:p w:rsidR="00ED72F2" w:rsidRPr="00D74645" w:rsidRDefault="00ED72F2" w:rsidP="003961D5">
            <w:pPr>
              <w:tabs>
                <w:tab w:val="left" w:pos="245"/>
              </w:tabs>
              <w:rPr>
                <w:b/>
                <w:bCs/>
                <w:sz w:val="18"/>
                <w:szCs w:val="18"/>
              </w:rPr>
            </w:pPr>
          </w:p>
        </w:tc>
        <w:tc>
          <w:tcPr>
            <w:tcW w:w="1560" w:type="dxa"/>
            <w:vMerge/>
          </w:tcPr>
          <w:p w:rsidR="00ED72F2" w:rsidRPr="00D74645" w:rsidRDefault="00ED72F2" w:rsidP="003961D5">
            <w:pPr>
              <w:tabs>
                <w:tab w:val="left" w:pos="245"/>
              </w:tabs>
              <w:rPr>
                <w:b/>
                <w:bCs/>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2016</w:t>
            </w:r>
          </w:p>
        </w:tc>
        <w:tc>
          <w:tcPr>
            <w:tcW w:w="993"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267"/>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tcPr>
          <w:p w:rsidR="00ED72F2" w:rsidRPr="00D74645" w:rsidRDefault="00ED72F2" w:rsidP="003961D5">
            <w:pPr>
              <w:tabs>
                <w:tab w:val="left" w:pos="245"/>
              </w:tabs>
              <w:rPr>
                <w:b/>
                <w:bCs/>
                <w:sz w:val="18"/>
                <w:szCs w:val="18"/>
              </w:rPr>
            </w:pPr>
          </w:p>
        </w:tc>
        <w:tc>
          <w:tcPr>
            <w:tcW w:w="1560" w:type="dxa"/>
            <w:vMerge/>
          </w:tcPr>
          <w:p w:rsidR="00ED72F2" w:rsidRPr="00D74645" w:rsidRDefault="00ED72F2" w:rsidP="003961D5">
            <w:pPr>
              <w:tabs>
                <w:tab w:val="left" w:pos="245"/>
              </w:tabs>
              <w:rPr>
                <w:b/>
                <w:bCs/>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2017</w:t>
            </w:r>
          </w:p>
        </w:tc>
        <w:tc>
          <w:tcPr>
            <w:tcW w:w="993"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267"/>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tcPr>
          <w:p w:rsidR="00ED72F2" w:rsidRPr="00D74645" w:rsidRDefault="00ED72F2" w:rsidP="003961D5">
            <w:pPr>
              <w:tabs>
                <w:tab w:val="left" w:pos="245"/>
              </w:tabs>
              <w:rPr>
                <w:b/>
                <w:bCs/>
                <w:sz w:val="18"/>
                <w:szCs w:val="18"/>
              </w:rPr>
            </w:pPr>
          </w:p>
        </w:tc>
        <w:tc>
          <w:tcPr>
            <w:tcW w:w="1560" w:type="dxa"/>
            <w:vMerge/>
          </w:tcPr>
          <w:p w:rsidR="00ED72F2" w:rsidRPr="00D74645" w:rsidRDefault="00ED72F2" w:rsidP="003961D5">
            <w:pPr>
              <w:tabs>
                <w:tab w:val="left" w:pos="245"/>
              </w:tabs>
              <w:rPr>
                <w:b/>
                <w:bCs/>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2018</w:t>
            </w:r>
          </w:p>
        </w:tc>
        <w:tc>
          <w:tcPr>
            <w:tcW w:w="993"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267"/>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tcPr>
          <w:p w:rsidR="00ED72F2" w:rsidRPr="00D74645" w:rsidRDefault="00ED72F2" w:rsidP="003961D5">
            <w:pPr>
              <w:tabs>
                <w:tab w:val="left" w:pos="245"/>
              </w:tabs>
              <w:rPr>
                <w:b/>
                <w:bCs/>
                <w:sz w:val="18"/>
                <w:szCs w:val="18"/>
              </w:rPr>
            </w:pPr>
          </w:p>
        </w:tc>
        <w:tc>
          <w:tcPr>
            <w:tcW w:w="1560" w:type="dxa"/>
            <w:vMerge/>
          </w:tcPr>
          <w:p w:rsidR="00ED72F2" w:rsidRPr="00D74645" w:rsidRDefault="00ED72F2" w:rsidP="003961D5">
            <w:pPr>
              <w:tabs>
                <w:tab w:val="left" w:pos="245"/>
              </w:tabs>
              <w:rPr>
                <w:b/>
                <w:bCs/>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2019</w:t>
            </w:r>
          </w:p>
        </w:tc>
        <w:tc>
          <w:tcPr>
            <w:tcW w:w="993"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267"/>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tcPr>
          <w:p w:rsidR="00ED72F2" w:rsidRPr="00D74645" w:rsidRDefault="00ED72F2" w:rsidP="003961D5">
            <w:pPr>
              <w:tabs>
                <w:tab w:val="left" w:pos="245"/>
              </w:tabs>
              <w:rPr>
                <w:b/>
                <w:bCs/>
                <w:sz w:val="18"/>
                <w:szCs w:val="18"/>
              </w:rPr>
            </w:pPr>
          </w:p>
        </w:tc>
        <w:tc>
          <w:tcPr>
            <w:tcW w:w="1560" w:type="dxa"/>
            <w:vMerge/>
          </w:tcPr>
          <w:p w:rsidR="00ED72F2" w:rsidRPr="00D74645" w:rsidRDefault="00ED72F2" w:rsidP="003961D5">
            <w:pPr>
              <w:tabs>
                <w:tab w:val="left" w:pos="245"/>
              </w:tabs>
              <w:rPr>
                <w:b/>
                <w:bCs/>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2020</w:t>
            </w:r>
          </w:p>
        </w:tc>
        <w:tc>
          <w:tcPr>
            <w:tcW w:w="993" w:type="dxa"/>
            <w:gridSpan w:val="2"/>
          </w:tcPr>
          <w:p w:rsidR="00ED72F2" w:rsidRPr="00D74645" w:rsidRDefault="00ED72F2" w:rsidP="003961D5">
            <w:pPr>
              <w:jc w:val="center"/>
              <w:rPr>
                <w:sz w:val="18"/>
                <w:szCs w:val="18"/>
              </w:rPr>
            </w:pPr>
            <w:r w:rsidRPr="00D74645">
              <w:rPr>
                <w:spacing w:val="-20"/>
                <w:sz w:val="18"/>
                <w:szCs w:val="18"/>
              </w:rPr>
              <w:t>10,0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992" w:type="dxa"/>
            <w:gridSpan w:val="3"/>
          </w:tcPr>
          <w:p w:rsidR="00ED72F2" w:rsidRPr="00D74645" w:rsidRDefault="00ED72F2" w:rsidP="003961D5">
            <w:pPr>
              <w:jc w:val="center"/>
              <w:rPr>
                <w:sz w:val="18"/>
                <w:szCs w:val="18"/>
              </w:rPr>
            </w:pPr>
            <w:r w:rsidRPr="00D74645">
              <w:rPr>
                <w:spacing w:val="-20"/>
                <w:sz w:val="18"/>
                <w:szCs w:val="18"/>
              </w:rPr>
              <w:t>0</w:t>
            </w:r>
          </w:p>
        </w:tc>
        <w:tc>
          <w:tcPr>
            <w:tcW w:w="992" w:type="dxa"/>
          </w:tcPr>
          <w:p w:rsidR="00ED72F2" w:rsidRPr="00D74645" w:rsidRDefault="00ED72F2" w:rsidP="003961D5">
            <w:pPr>
              <w:jc w:val="center"/>
              <w:rPr>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sidRPr="00D74645">
              <w:rPr>
                <w:spacing w:val="-20"/>
                <w:sz w:val="18"/>
                <w:szCs w:val="18"/>
              </w:rPr>
              <w:t>10,0</w:t>
            </w:r>
          </w:p>
        </w:tc>
        <w:tc>
          <w:tcPr>
            <w:tcW w:w="1134" w:type="dxa"/>
          </w:tcPr>
          <w:p w:rsidR="00ED72F2" w:rsidRPr="00D74645" w:rsidRDefault="00ED72F2" w:rsidP="003961D5">
            <w:pPr>
              <w:jc w:val="center"/>
              <w:rPr>
                <w:sz w:val="18"/>
                <w:szCs w:val="18"/>
              </w:rPr>
            </w:pPr>
            <w:r w:rsidRPr="00D74645">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267"/>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tcPr>
          <w:p w:rsidR="00ED72F2" w:rsidRPr="00D74645" w:rsidRDefault="00ED72F2" w:rsidP="003961D5">
            <w:pPr>
              <w:tabs>
                <w:tab w:val="left" w:pos="245"/>
              </w:tabs>
              <w:rPr>
                <w:b/>
                <w:bCs/>
                <w:sz w:val="18"/>
                <w:szCs w:val="18"/>
              </w:rPr>
            </w:pPr>
          </w:p>
        </w:tc>
        <w:tc>
          <w:tcPr>
            <w:tcW w:w="1560" w:type="dxa"/>
            <w:vMerge/>
          </w:tcPr>
          <w:p w:rsidR="00ED72F2" w:rsidRPr="00D74645" w:rsidRDefault="00ED72F2" w:rsidP="003961D5">
            <w:pPr>
              <w:tabs>
                <w:tab w:val="left" w:pos="245"/>
              </w:tabs>
              <w:rPr>
                <w:b/>
                <w:bCs/>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tc>
        <w:tc>
          <w:tcPr>
            <w:tcW w:w="993" w:type="dxa"/>
            <w:gridSpan w:val="2"/>
          </w:tcPr>
          <w:p w:rsidR="00ED72F2" w:rsidRPr="00D74645" w:rsidRDefault="00ED72F2" w:rsidP="003961D5">
            <w:pPr>
              <w:jc w:val="center"/>
              <w:rPr>
                <w:sz w:val="18"/>
                <w:szCs w:val="18"/>
              </w:rPr>
            </w:pPr>
            <w:r>
              <w:rPr>
                <w:spacing w:val="-20"/>
                <w:sz w:val="18"/>
                <w:szCs w:val="18"/>
              </w:rPr>
              <w:t>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92" w:type="dxa"/>
            <w:gridSpan w:val="3"/>
          </w:tcPr>
          <w:p w:rsidR="00ED72F2" w:rsidRPr="00D74645" w:rsidRDefault="00ED72F2" w:rsidP="003961D5">
            <w:pPr>
              <w:jc w:val="center"/>
              <w:rPr>
                <w:spacing w:val="-20"/>
                <w:sz w:val="18"/>
                <w:szCs w:val="18"/>
              </w:rPr>
            </w:pPr>
            <w:r w:rsidRPr="00D74645">
              <w:rPr>
                <w:spacing w:val="-20"/>
                <w:sz w:val="18"/>
                <w:szCs w:val="18"/>
              </w:rPr>
              <w:t>0</w:t>
            </w:r>
          </w:p>
        </w:tc>
        <w:tc>
          <w:tcPr>
            <w:tcW w:w="992" w:type="dxa"/>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Pr>
                <w:spacing w:val="-20"/>
                <w:sz w:val="18"/>
                <w:szCs w:val="18"/>
              </w:rPr>
              <w:t>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267"/>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tcPr>
          <w:p w:rsidR="00ED72F2" w:rsidRPr="00D74645" w:rsidRDefault="00ED72F2" w:rsidP="003961D5">
            <w:pPr>
              <w:tabs>
                <w:tab w:val="left" w:pos="245"/>
              </w:tabs>
              <w:rPr>
                <w:b/>
                <w:bCs/>
                <w:sz w:val="18"/>
                <w:szCs w:val="18"/>
              </w:rPr>
            </w:pPr>
          </w:p>
        </w:tc>
        <w:tc>
          <w:tcPr>
            <w:tcW w:w="1560" w:type="dxa"/>
            <w:vMerge/>
          </w:tcPr>
          <w:p w:rsidR="00ED72F2" w:rsidRPr="00D74645" w:rsidRDefault="00ED72F2" w:rsidP="003961D5">
            <w:pPr>
              <w:tabs>
                <w:tab w:val="left" w:pos="245"/>
              </w:tabs>
              <w:rPr>
                <w:b/>
                <w:bCs/>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2022</w:t>
            </w:r>
          </w:p>
        </w:tc>
        <w:tc>
          <w:tcPr>
            <w:tcW w:w="993" w:type="dxa"/>
            <w:gridSpan w:val="2"/>
          </w:tcPr>
          <w:p w:rsidR="00ED72F2" w:rsidRPr="00D74645" w:rsidRDefault="00ED72F2" w:rsidP="003961D5">
            <w:pPr>
              <w:jc w:val="center"/>
              <w:rPr>
                <w:sz w:val="18"/>
                <w:szCs w:val="18"/>
              </w:rPr>
            </w:pPr>
            <w:r>
              <w:rPr>
                <w:spacing w:val="-20"/>
                <w:sz w:val="18"/>
                <w:szCs w:val="18"/>
              </w:rPr>
              <w:t>0,0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92" w:type="dxa"/>
            <w:gridSpan w:val="3"/>
          </w:tcPr>
          <w:p w:rsidR="00ED72F2" w:rsidRPr="00D74645" w:rsidRDefault="00ED72F2" w:rsidP="003961D5">
            <w:pPr>
              <w:jc w:val="center"/>
              <w:rPr>
                <w:spacing w:val="-20"/>
                <w:sz w:val="18"/>
                <w:szCs w:val="18"/>
              </w:rPr>
            </w:pPr>
            <w:r w:rsidRPr="00D74645">
              <w:rPr>
                <w:spacing w:val="-20"/>
                <w:sz w:val="18"/>
                <w:szCs w:val="18"/>
              </w:rPr>
              <w:t>0</w:t>
            </w:r>
          </w:p>
        </w:tc>
        <w:tc>
          <w:tcPr>
            <w:tcW w:w="992" w:type="dxa"/>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Pr>
                <w:spacing w:val="-20"/>
                <w:sz w:val="18"/>
                <w:szCs w:val="18"/>
              </w:rPr>
              <w:t>0,0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267"/>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tcPr>
          <w:p w:rsidR="00ED72F2" w:rsidRPr="00D74645" w:rsidRDefault="00ED72F2" w:rsidP="003961D5">
            <w:pPr>
              <w:tabs>
                <w:tab w:val="left" w:pos="245"/>
              </w:tabs>
              <w:rPr>
                <w:b/>
                <w:bCs/>
                <w:sz w:val="18"/>
                <w:szCs w:val="18"/>
              </w:rPr>
            </w:pPr>
          </w:p>
        </w:tc>
        <w:tc>
          <w:tcPr>
            <w:tcW w:w="1560" w:type="dxa"/>
            <w:vMerge/>
          </w:tcPr>
          <w:p w:rsidR="00ED72F2" w:rsidRPr="00D74645" w:rsidRDefault="00ED72F2" w:rsidP="003961D5">
            <w:pPr>
              <w:tabs>
                <w:tab w:val="left" w:pos="245"/>
              </w:tabs>
              <w:rPr>
                <w:b/>
                <w:bCs/>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2023</w:t>
            </w:r>
          </w:p>
        </w:tc>
        <w:tc>
          <w:tcPr>
            <w:tcW w:w="993" w:type="dxa"/>
            <w:gridSpan w:val="2"/>
          </w:tcPr>
          <w:p w:rsidR="00ED72F2" w:rsidRPr="00D74645" w:rsidRDefault="00ED72F2" w:rsidP="003961D5">
            <w:pPr>
              <w:jc w:val="center"/>
              <w:rPr>
                <w:sz w:val="18"/>
                <w:szCs w:val="18"/>
              </w:rPr>
            </w:pPr>
            <w:r>
              <w:rPr>
                <w:spacing w:val="-20"/>
                <w:sz w:val="18"/>
                <w:szCs w:val="18"/>
              </w:rPr>
              <w:t>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92" w:type="dxa"/>
            <w:gridSpan w:val="3"/>
          </w:tcPr>
          <w:p w:rsidR="00ED72F2" w:rsidRPr="00D74645" w:rsidRDefault="00ED72F2" w:rsidP="003961D5">
            <w:pPr>
              <w:jc w:val="center"/>
              <w:rPr>
                <w:spacing w:val="-20"/>
                <w:sz w:val="18"/>
                <w:szCs w:val="18"/>
              </w:rPr>
            </w:pPr>
            <w:r w:rsidRPr="00D74645">
              <w:rPr>
                <w:spacing w:val="-20"/>
                <w:sz w:val="18"/>
                <w:szCs w:val="18"/>
              </w:rPr>
              <w:t>0</w:t>
            </w:r>
          </w:p>
        </w:tc>
        <w:tc>
          <w:tcPr>
            <w:tcW w:w="992" w:type="dxa"/>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Pr>
                <w:spacing w:val="-20"/>
                <w:sz w:val="18"/>
                <w:szCs w:val="18"/>
              </w:rPr>
              <w:t>0</w:t>
            </w:r>
          </w:p>
        </w:tc>
        <w:tc>
          <w:tcPr>
            <w:tcW w:w="1134" w:type="dxa"/>
          </w:tcPr>
          <w:p w:rsidR="00ED72F2" w:rsidRPr="00D74645" w:rsidRDefault="00ED72F2" w:rsidP="003961D5">
            <w:pPr>
              <w:jc w:val="center"/>
              <w:rPr>
                <w:spacing w:val="-20"/>
                <w:sz w:val="18"/>
                <w:szCs w:val="18"/>
              </w:rPr>
            </w:pP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gridAfter w:val="1"/>
          <w:wAfter w:w="48" w:type="dxa"/>
          <w:trHeight w:val="267"/>
          <w:tblCellSpacing w:w="5" w:type="nil"/>
        </w:trPr>
        <w:tc>
          <w:tcPr>
            <w:tcW w:w="640" w:type="dxa"/>
            <w:gridSpan w:val="2"/>
            <w:vMerge/>
          </w:tcPr>
          <w:p w:rsidR="00ED72F2" w:rsidRPr="00D74645" w:rsidRDefault="00ED72F2" w:rsidP="003961D5">
            <w:pPr>
              <w:tabs>
                <w:tab w:val="left" w:pos="245"/>
              </w:tabs>
              <w:rPr>
                <w:b/>
                <w:bCs/>
                <w:sz w:val="18"/>
                <w:szCs w:val="18"/>
              </w:rPr>
            </w:pPr>
          </w:p>
        </w:tc>
        <w:tc>
          <w:tcPr>
            <w:tcW w:w="2270" w:type="dxa"/>
            <w:vMerge/>
          </w:tcPr>
          <w:p w:rsidR="00ED72F2" w:rsidRPr="00D74645" w:rsidRDefault="00ED72F2" w:rsidP="003961D5">
            <w:pPr>
              <w:tabs>
                <w:tab w:val="left" w:pos="245"/>
              </w:tabs>
              <w:rPr>
                <w:b/>
                <w:bCs/>
                <w:sz w:val="18"/>
                <w:szCs w:val="18"/>
              </w:rPr>
            </w:pPr>
          </w:p>
        </w:tc>
        <w:tc>
          <w:tcPr>
            <w:tcW w:w="1560" w:type="dxa"/>
            <w:vMerge/>
          </w:tcPr>
          <w:p w:rsidR="00ED72F2" w:rsidRPr="00D74645" w:rsidRDefault="00ED72F2" w:rsidP="003961D5">
            <w:pPr>
              <w:tabs>
                <w:tab w:val="left" w:pos="245"/>
              </w:tabs>
              <w:rPr>
                <w:b/>
                <w:bCs/>
                <w:sz w:val="18"/>
                <w:szCs w:val="18"/>
              </w:rPr>
            </w:pPr>
          </w:p>
        </w:tc>
        <w:tc>
          <w:tcPr>
            <w:tcW w:w="1275" w:type="dxa"/>
            <w:gridSpan w:val="3"/>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2024</w:t>
            </w:r>
          </w:p>
        </w:tc>
        <w:tc>
          <w:tcPr>
            <w:tcW w:w="993" w:type="dxa"/>
            <w:gridSpan w:val="2"/>
          </w:tcPr>
          <w:p w:rsidR="00ED72F2" w:rsidRPr="00D74645" w:rsidRDefault="00ED72F2" w:rsidP="003961D5">
            <w:pPr>
              <w:jc w:val="center"/>
              <w:rPr>
                <w:sz w:val="18"/>
                <w:szCs w:val="18"/>
              </w:rPr>
            </w:pPr>
            <w:r>
              <w:rPr>
                <w:spacing w:val="-20"/>
                <w:sz w:val="18"/>
                <w:szCs w:val="18"/>
              </w:rPr>
              <w:t>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992" w:type="dxa"/>
            <w:gridSpan w:val="3"/>
          </w:tcPr>
          <w:p w:rsidR="00ED72F2" w:rsidRPr="00D74645" w:rsidRDefault="00ED72F2" w:rsidP="003961D5">
            <w:pPr>
              <w:jc w:val="center"/>
              <w:rPr>
                <w:spacing w:val="-20"/>
                <w:sz w:val="18"/>
                <w:szCs w:val="18"/>
              </w:rPr>
            </w:pPr>
            <w:r w:rsidRPr="00D74645">
              <w:rPr>
                <w:spacing w:val="-20"/>
                <w:sz w:val="18"/>
                <w:szCs w:val="18"/>
              </w:rPr>
              <w:t>0</w:t>
            </w:r>
          </w:p>
        </w:tc>
        <w:tc>
          <w:tcPr>
            <w:tcW w:w="992" w:type="dxa"/>
          </w:tcPr>
          <w:p w:rsidR="00ED72F2" w:rsidRPr="00D74645" w:rsidRDefault="00ED72F2" w:rsidP="003961D5">
            <w:pPr>
              <w:jc w:val="center"/>
              <w:rPr>
                <w:spacing w:val="-20"/>
                <w:sz w:val="18"/>
                <w:szCs w:val="18"/>
              </w:rPr>
            </w:pPr>
            <w:r w:rsidRPr="00D74645">
              <w:rPr>
                <w:spacing w:val="-20"/>
                <w:sz w:val="18"/>
                <w:szCs w:val="18"/>
              </w:rPr>
              <w:t>0</w:t>
            </w:r>
          </w:p>
        </w:tc>
        <w:tc>
          <w:tcPr>
            <w:tcW w:w="1418" w:type="dxa"/>
            <w:gridSpan w:val="2"/>
          </w:tcPr>
          <w:p w:rsidR="00ED72F2" w:rsidRPr="00D74645" w:rsidRDefault="00ED72F2" w:rsidP="003961D5">
            <w:pPr>
              <w:jc w:val="center"/>
              <w:rPr>
                <w:sz w:val="18"/>
                <w:szCs w:val="18"/>
              </w:rPr>
            </w:pPr>
            <w:r>
              <w:rPr>
                <w:spacing w:val="-20"/>
                <w:sz w:val="18"/>
                <w:szCs w:val="18"/>
              </w:rPr>
              <w:t>0</w:t>
            </w:r>
          </w:p>
        </w:tc>
        <w:tc>
          <w:tcPr>
            <w:tcW w:w="1134" w:type="dxa"/>
          </w:tcPr>
          <w:p w:rsidR="00ED72F2" w:rsidRPr="00D74645" w:rsidRDefault="00ED72F2" w:rsidP="003961D5">
            <w:pPr>
              <w:jc w:val="center"/>
              <w:rPr>
                <w:spacing w:val="-20"/>
                <w:sz w:val="18"/>
                <w:szCs w:val="18"/>
              </w:rPr>
            </w:pPr>
            <w:r w:rsidRPr="00D74645">
              <w:rPr>
                <w:spacing w:val="-20"/>
                <w:sz w:val="18"/>
                <w:szCs w:val="18"/>
              </w:rPr>
              <w:t>0</w:t>
            </w:r>
          </w:p>
        </w:tc>
        <w:tc>
          <w:tcPr>
            <w:tcW w:w="2976" w:type="dxa"/>
            <w:gridSpan w:val="6"/>
            <w:vMerge/>
          </w:tcPr>
          <w:p w:rsidR="00ED72F2" w:rsidRPr="00D74645" w:rsidRDefault="00ED72F2" w:rsidP="003961D5">
            <w:pPr>
              <w:autoSpaceDE w:val="0"/>
              <w:autoSpaceDN w:val="0"/>
              <w:adjustRightInd w:val="0"/>
              <w:spacing w:line="216" w:lineRule="auto"/>
              <w:jc w:val="both"/>
              <w:rPr>
                <w:spacing w:val="-20"/>
                <w:sz w:val="18"/>
                <w:szCs w:val="18"/>
              </w:rPr>
            </w:pPr>
          </w:p>
        </w:tc>
      </w:tr>
    </w:tbl>
    <w:tbl>
      <w:tblPr>
        <w:tblW w:w="15432"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03"/>
        <w:gridCol w:w="2328"/>
        <w:gridCol w:w="1600"/>
        <w:gridCol w:w="1274"/>
        <w:gridCol w:w="933"/>
        <w:gridCol w:w="1134"/>
        <w:gridCol w:w="6"/>
        <w:gridCol w:w="899"/>
        <w:gridCol w:w="1079"/>
        <w:gridCol w:w="337"/>
        <w:gridCol w:w="1081"/>
        <w:gridCol w:w="1134"/>
        <w:gridCol w:w="2039"/>
        <w:gridCol w:w="87"/>
        <w:gridCol w:w="33"/>
        <w:gridCol w:w="865"/>
      </w:tblGrid>
      <w:tr w:rsidR="00ED72F2" w:rsidRPr="00D74645" w:rsidTr="003961D5">
        <w:trPr>
          <w:trHeight w:val="1166"/>
          <w:tblCellSpacing w:w="5" w:type="nil"/>
        </w:trPr>
        <w:tc>
          <w:tcPr>
            <w:tcW w:w="15432" w:type="dxa"/>
            <w:gridSpan w:val="16"/>
            <w:tcBorders>
              <w:left w:val="nil"/>
              <w:right w:val="nil"/>
            </w:tcBorders>
          </w:tcPr>
          <w:tbl>
            <w:tblPr>
              <w:tblpPr w:leftFromText="181" w:rightFromText="181" w:vertAnchor="text" w:horzAnchor="margin" w:tblpY="16"/>
              <w:tblOverlap w:val="never"/>
              <w:tblW w:w="15432"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02"/>
              <w:gridCol w:w="2327"/>
              <w:gridCol w:w="1599"/>
              <w:gridCol w:w="1274"/>
              <w:gridCol w:w="936"/>
              <w:gridCol w:w="1134"/>
              <w:gridCol w:w="907"/>
              <w:gridCol w:w="1077"/>
              <w:gridCol w:w="1418"/>
              <w:gridCol w:w="1134"/>
              <w:gridCol w:w="2130"/>
              <w:gridCol w:w="894"/>
            </w:tblGrid>
            <w:tr w:rsidR="00ED72F2" w:rsidRPr="00D74645" w:rsidTr="003961D5">
              <w:trPr>
                <w:trHeight w:val="139"/>
                <w:tblCellSpacing w:w="5" w:type="nil"/>
              </w:trPr>
              <w:tc>
                <w:tcPr>
                  <w:tcW w:w="15432" w:type="dxa"/>
                  <w:gridSpan w:val="12"/>
                </w:tcPr>
                <w:p w:rsidR="00ED72F2" w:rsidRPr="00D74645" w:rsidRDefault="00ED72F2" w:rsidP="003961D5">
                  <w:pPr>
                    <w:jc w:val="center"/>
                    <w:rPr>
                      <w:b/>
                      <w:bCs/>
                      <w:i/>
                      <w:iCs/>
                      <w:sz w:val="18"/>
                      <w:szCs w:val="18"/>
                    </w:rPr>
                  </w:pPr>
                  <w:r w:rsidRPr="00D74645">
                    <w:rPr>
                      <w:b/>
                      <w:bCs/>
                      <w:sz w:val="18"/>
                      <w:szCs w:val="18"/>
                    </w:rPr>
                    <w:t>Подпрограмма 6</w:t>
                  </w:r>
                  <w:r w:rsidRPr="00D74645">
                    <w:rPr>
                      <w:b/>
                      <w:bCs/>
                      <w:i/>
                      <w:iCs/>
                      <w:sz w:val="18"/>
                      <w:szCs w:val="18"/>
                    </w:rPr>
                    <w:t xml:space="preserve"> «</w:t>
                  </w:r>
                  <w:r w:rsidRPr="00D74645">
                    <w:rPr>
                      <w:b/>
                      <w:bCs/>
                      <w:sz w:val="18"/>
                      <w:szCs w:val="18"/>
                    </w:rPr>
                    <w:t>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w:t>
                  </w:r>
                  <w:r w:rsidRPr="00D74645">
                    <w:rPr>
                      <w:b/>
                      <w:bCs/>
                      <w:sz w:val="18"/>
                      <w:szCs w:val="18"/>
                      <w:lang w:eastAsia="ar-SA"/>
                    </w:rPr>
                    <w:t>»</w:t>
                  </w:r>
                </w:p>
              </w:tc>
            </w:tr>
            <w:tr w:rsidR="00ED72F2" w:rsidRPr="00D74645" w:rsidTr="003961D5">
              <w:trPr>
                <w:trHeight w:val="139"/>
                <w:tblCellSpacing w:w="5" w:type="nil"/>
              </w:trPr>
              <w:tc>
                <w:tcPr>
                  <w:tcW w:w="15432" w:type="dxa"/>
                  <w:gridSpan w:val="12"/>
                </w:tcPr>
                <w:p w:rsidR="00ED72F2" w:rsidRPr="00D74645" w:rsidRDefault="00ED72F2" w:rsidP="003961D5">
                  <w:pPr>
                    <w:jc w:val="center"/>
                    <w:rPr>
                      <w:sz w:val="18"/>
                      <w:szCs w:val="18"/>
                    </w:rPr>
                  </w:pPr>
                  <w:r w:rsidRPr="00D74645">
                    <w:rPr>
                      <w:b/>
                      <w:bCs/>
                      <w:sz w:val="18"/>
                      <w:szCs w:val="18"/>
                    </w:rPr>
                    <w:t>Цель подпрограммы</w:t>
                  </w:r>
                  <w:r w:rsidRPr="00D74645">
                    <w:rPr>
                      <w:sz w:val="18"/>
                      <w:szCs w:val="18"/>
                    </w:rPr>
                    <w:t xml:space="preserve"> - укрепление единого культурного пространства, создание условий для равной доступности   культурных благ, информационных ресурсов и услуг учреждений культуры. Создание условий для сохранения и развития          культурного потенциала сельского п</w:t>
                  </w:r>
                  <w:r w:rsidRPr="00D74645">
                    <w:rPr>
                      <w:sz w:val="18"/>
                      <w:szCs w:val="18"/>
                    </w:rPr>
                    <w:t>о</w:t>
                  </w:r>
                  <w:r w:rsidRPr="00D74645">
                    <w:rPr>
                      <w:sz w:val="18"/>
                      <w:szCs w:val="18"/>
                    </w:rPr>
                    <w:t>селения.</w:t>
                  </w:r>
                </w:p>
              </w:tc>
            </w:tr>
            <w:tr w:rsidR="00ED72F2" w:rsidRPr="00D74645" w:rsidTr="003961D5">
              <w:trPr>
                <w:trHeight w:val="421"/>
                <w:tblCellSpacing w:w="5" w:type="nil"/>
              </w:trPr>
              <w:tc>
                <w:tcPr>
                  <w:tcW w:w="602"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6.</w:t>
                  </w:r>
                  <w:r>
                    <w:rPr>
                      <w:spacing w:val="-20"/>
                      <w:sz w:val="18"/>
                      <w:szCs w:val="18"/>
                    </w:rPr>
                    <w:t>.</w:t>
                  </w:r>
                  <w:r w:rsidRPr="00D74645">
                    <w:rPr>
                      <w:spacing w:val="-20"/>
                      <w:sz w:val="18"/>
                      <w:szCs w:val="18"/>
                    </w:rPr>
                    <w:t>1.</w:t>
                  </w:r>
                </w:p>
              </w:tc>
              <w:tc>
                <w:tcPr>
                  <w:tcW w:w="2327" w:type="dxa"/>
                  <w:vMerge w:val="restart"/>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Финансовое  обеспеч</w:t>
                  </w:r>
                  <w:r w:rsidRPr="00D74645">
                    <w:rPr>
                      <w:spacing w:val="-20"/>
                      <w:sz w:val="18"/>
                      <w:szCs w:val="18"/>
                    </w:rPr>
                    <w:t>е</w:t>
                  </w:r>
                  <w:r w:rsidRPr="00D74645">
                    <w:rPr>
                      <w:spacing w:val="-20"/>
                      <w:sz w:val="18"/>
                      <w:szCs w:val="18"/>
                    </w:rPr>
                    <w:t>ние  переданных полн</w:t>
                  </w:r>
                  <w:r w:rsidRPr="00D74645">
                    <w:rPr>
                      <w:spacing w:val="-20"/>
                      <w:sz w:val="18"/>
                      <w:szCs w:val="18"/>
                    </w:rPr>
                    <w:t>о</w:t>
                  </w:r>
                  <w:r w:rsidRPr="00D74645">
                    <w:rPr>
                      <w:spacing w:val="-20"/>
                      <w:sz w:val="18"/>
                      <w:szCs w:val="18"/>
                    </w:rPr>
                    <w:t>мочий по обеспечению жителей услугами орг</w:t>
                  </w:r>
                  <w:r w:rsidRPr="00D74645">
                    <w:rPr>
                      <w:spacing w:val="-20"/>
                      <w:sz w:val="18"/>
                      <w:szCs w:val="18"/>
                    </w:rPr>
                    <w:t>а</w:t>
                  </w:r>
                  <w:r w:rsidRPr="00D74645">
                    <w:rPr>
                      <w:spacing w:val="-20"/>
                      <w:sz w:val="18"/>
                      <w:szCs w:val="18"/>
                    </w:rPr>
                    <w:t>низации  культуры</w:t>
                  </w:r>
                </w:p>
              </w:tc>
              <w:tc>
                <w:tcPr>
                  <w:tcW w:w="1599" w:type="dxa"/>
                  <w:vMerge w:val="restart"/>
                </w:tcPr>
                <w:p w:rsidR="00ED72F2" w:rsidRPr="00D74645" w:rsidRDefault="00ED72F2" w:rsidP="003961D5">
                  <w:pPr>
                    <w:autoSpaceDE w:val="0"/>
                    <w:autoSpaceDN w:val="0"/>
                    <w:adjustRightInd w:val="0"/>
                    <w:spacing w:line="216" w:lineRule="auto"/>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6" w:type="dxa"/>
                </w:tcPr>
                <w:p w:rsidR="00ED72F2" w:rsidRPr="00D74645" w:rsidRDefault="00ED72F2" w:rsidP="003961D5">
                  <w:pPr>
                    <w:shd w:val="clear" w:color="auto" w:fill="FFFFFF"/>
                    <w:spacing w:line="216" w:lineRule="auto"/>
                    <w:jc w:val="center"/>
                    <w:rPr>
                      <w:b/>
                      <w:bCs/>
                      <w:spacing w:val="-20"/>
                      <w:sz w:val="18"/>
                      <w:szCs w:val="18"/>
                    </w:rPr>
                  </w:pPr>
                  <w:r>
                    <w:rPr>
                      <w:b/>
                      <w:bCs/>
                      <w:spacing w:val="-20"/>
                      <w:sz w:val="18"/>
                      <w:szCs w:val="18"/>
                    </w:rPr>
                    <w:t>4795,3</w:t>
                  </w:r>
                </w:p>
              </w:tc>
              <w:tc>
                <w:tcPr>
                  <w:tcW w:w="1134" w:type="dxa"/>
                </w:tcPr>
                <w:p w:rsidR="00ED72F2" w:rsidRPr="00D74645" w:rsidRDefault="00ED72F2" w:rsidP="003961D5">
                  <w:pPr>
                    <w:rPr>
                      <w:b/>
                      <w:sz w:val="18"/>
                      <w:szCs w:val="18"/>
                    </w:rPr>
                  </w:pPr>
                  <w:r w:rsidRPr="00D74645">
                    <w:rPr>
                      <w:b/>
                      <w:spacing w:val="-20"/>
                      <w:sz w:val="18"/>
                      <w:szCs w:val="18"/>
                    </w:rPr>
                    <w:t>0</w:t>
                  </w:r>
                </w:p>
              </w:tc>
              <w:tc>
                <w:tcPr>
                  <w:tcW w:w="907" w:type="dxa"/>
                </w:tcPr>
                <w:p w:rsidR="00ED72F2" w:rsidRPr="00D74645" w:rsidRDefault="00ED72F2" w:rsidP="003961D5">
                  <w:pPr>
                    <w:rPr>
                      <w:b/>
                      <w:sz w:val="18"/>
                      <w:szCs w:val="18"/>
                    </w:rPr>
                  </w:pPr>
                  <w:r w:rsidRPr="00D74645">
                    <w:rPr>
                      <w:b/>
                      <w:spacing w:val="-20"/>
                      <w:sz w:val="18"/>
                      <w:szCs w:val="18"/>
                    </w:rPr>
                    <w:t>0</w:t>
                  </w:r>
                </w:p>
              </w:tc>
              <w:tc>
                <w:tcPr>
                  <w:tcW w:w="1077" w:type="dxa"/>
                </w:tcPr>
                <w:p w:rsidR="00ED72F2" w:rsidRPr="00D74645" w:rsidRDefault="00ED72F2" w:rsidP="003961D5">
                  <w:pPr>
                    <w:rPr>
                      <w:b/>
                      <w:sz w:val="18"/>
                      <w:szCs w:val="18"/>
                    </w:rPr>
                  </w:pPr>
                  <w:r w:rsidRPr="00D74645">
                    <w:rPr>
                      <w:b/>
                      <w:spacing w:val="-20"/>
                      <w:sz w:val="18"/>
                      <w:szCs w:val="18"/>
                    </w:rPr>
                    <w:t>0</w:t>
                  </w:r>
                </w:p>
              </w:tc>
              <w:tc>
                <w:tcPr>
                  <w:tcW w:w="1418" w:type="dxa"/>
                </w:tcPr>
                <w:p w:rsidR="00ED72F2" w:rsidRPr="00D74645" w:rsidRDefault="00ED72F2" w:rsidP="003961D5">
                  <w:pPr>
                    <w:shd w:val="clear" w:color="auto" w:fill="FFFFFF"/>
                    <w:spacing w:line="216" w:lineRule="auto"/>
                    <w:jc w:val="center"/>
                    <w:rPr>
                      <w:b/>
                      <w:bCs/>
                      <w:spacing w:val="-20"/>
                      <w:sz w:val="18"/>
                      <w:szCs w:val="18"/>
                    </w:rPr>
                  </w:pPr>
                  <w:r>
                    <w:rPr>
                      <w:b/>
                      <w:bCs/>
                      <w:spacing w:val="-20"/>
                      <w:sz w:val="18"/>
                      <w:szCs w:val="18"/>
                    </w:rPr>
                    <w:t>4795,3</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30" w:type="dxa"/>
                  <w:vMerge w:val="restart"/>
                </w:tcPr>
                <w:p w:rsidR="00ED72F2" w:rsidRPr="00D74645" w:rsidRDefault="00ED72F2" w:rsidP="003961D5">
                  <w:pPr>
                    <w:jc w:val="both"/>
                    <w:rPr>
                      <w:sz w:val="18"/>
                      <w:szCs w:val="18"/>
                    </w:rPr>
                  </w:pPr>
                  <w:r w:rsidRPr="00D74645">
                    <w:rPr>
                      <w:sz w:val="18"/>
                      <w:szCs w:val="18"/>
                    </w:rPr>
                    <w:t>Создание условий для с</w:t>
                  </w:r>
                  <w:r w:rsidRPr="00D74645">
                    <w:rPr>
                      <w:sz w:val="18"/>
                      <w:szCs w:val="18"/>
                    </w:rPr>
                    <w:t>о</w:t>
                  </w:r>
                  <w:r w:rsidRPr="00D74645">
                    <w:rPr>
                      <w:sz w:val="18"/>
                      <w:szCs w:val="18"/>
                    </w:rPr>
                    <w:t>хранения и развития культурного потенци</w:t>
                  </w:r>
                  <w:r w:rsidRPr="00D74645">
                    <w:rPr>
                      <w:sz w:val="18"/>
                      <w:szCs w:val="18"/>
                    </w:rPr>
                    <w:t>а</w:t>
                  </w:r>
                  <w:r w:rsidRPr="00D74645">
                    <w:rPr>
                      <w:sz w:val="18"/>
                      <w:szCs w:val="18"/>
                    </w:rPr>
                    <w:t>ла.</w:t>
                  </w:r>
                </w:p>
              </w:tc>
              <w:tc>
                <w:tcPr>
                  <w:tcW w:w="894" w:type="dxa"/>
                  <w:vMerge w:val="restart"/>
                </w:tcPr>
                <w:p w:rsidR="00ED72F2" w:rsidRPr="00D74645" w:rsidRDefault="00ED72F2" w:rsidP="003961D5">
                  <w:pPr>
                    <w:jc w:val="center"/>
                    <w:rPr>
                      <w:sz w:val="18"/>
                      <w:szCs w:val="18"/>
                    </w:rPr>
                  </w:pPr>
                  <w:r w:rsidRPr="00D74645">
                    <w:rPr>
                      <w:sz w:val="18"/>
                      <w:szCs w:val="18"/>
                    </w:rPr>
                    <w:t>1, 2</w:t>
                  </w:r>
                </w:p>
              </w:tc>
            </w:tr>
            <w:tr w:rsidR="00ED72F2" w:rsidRPr="00D74645" w:rsidTr="003961D5">
              <w:trPr>
                <w:trHeight w:val="139"/>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2015</w:t>
                  </w:r>
                </w:p>
              </w:tc>
              <w:tc>
                <w:tcPr>
                  <w:tcW w:w="936"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109,7</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tcPr>
                <w:p w:rsidR="00ED72F2" w:rsidRPr="00D74645" w:rsidRDefault="00ED72F2" w:rsidP="003961D5">
                  <w:pPr>
                    <w:rPr>
                      <w:sz w:val="18"/>
                      <w:szCs w:val="18"/>
                    </w:rPr>
                  </w:pPr>
                  <w:r w:rsidRPr="00D74645">
                    <w:rPr>
                      <w:spacing w:val="-20"/>
                      <w:sz w:val="18"/>
                      <w:szCs w:val="18"/>
                    </w:rPr>
                    <w:t>0</w:t>
                  </w:r>
                </w:p>
              </w:tc>
              <w:tc>
                <w:tcPr>
                  <w:tcW w:w="1077" w:type="dxa"/>
                </w:tcPr>
                <w:p w:rsidR="00ED72F2" w:rsidRPr="00D74645" w:rsidRDefault="00ED72F2" w:rsidP="003961D5">
                  <w:pPr>
                    <w:rPr>
                      <w:sz w:val="18"/>
                      <w:szCs w:val="18"/>
                    </w:rPr>
                  </w:pPr>
                  <w:r w:rsidRPr="00D74645">
                    <w:rPr>
                      <w:spacing w:val="-20"/>
                      <w:sz w:val="18"/>
                      <w:szCs w:val="18"/>
                    </w:rPr>
                    <w:t>0</w:t>
                  </w:r>
                </w:p>
              </w:tc>
              <w:tc>
                <w:tcPr>
                  <w:tcW w:w="1418"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109,7</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2016</w:t>
                  </w:r>
                </w:p>
              </w:tc>
              <w:tc>
                <w:tcPr>
                  <w:tcW w:w="936"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269,4</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tcPr>
                <w:p w:rsidR="00ED72F2" w:rsidRPr="00D74645" w:rsidRDefault="00ED72F2" w:rsidP="003961D5">
                  <w:pPr>
                    <w:rPr>
                      <w:sz w:val="18"/>
                      <w:szCs w:val="18"/>
                    </w:rPr>
                  </w:pPr>
                  <w:r w:rsidRPr="00D74645">
                    <w:rPr>
                      <w:spacing w:val="-20"/>
                      <w:sz w:val="18"/>
                      <w:szCs w:val="18"/>
                    </w:rPr>
                    <w:t>0</w:t>
                  </w:r>
                </w:p>
              </w:tc>
              <w:tc>
                <w:tcPr>
                  <w:tcW w:w="1077" w:type="dxa"/>
                </w:tcPr>
                <w:p w:rsidR="00ED72F2" w:rsidRPr="00D74645" w:rsidRDefault="00ED72F2" w:rsidP="003961D5">
                  <w:pPr>
                    <w:rPr>
                      <w:sz w:val="18"/>
                      <w:szCs w:val="18"/>
                    </w:rPr>
                  </w:pPr>
                  <w:r w:rsidRPr="00D74645">
                    <w:rPr>
                      <w:spacing w:val="-20"/>
                      <w:sz w:val="18"/>
                      <w:szCs w:val="18"/>
                    </w:rPr>
                    <w:t>0</w:t>
                  </w:r>
                </w:p>
              </w:tc>
              <w:tc>
                <w:tcPr>
                  <w:tcW w:w="1418"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269,4</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2017</w:t>
                  </w:r>
                </w:p>
              </w:tc>
              <w:tc>
                <w:tcPr>
                  <w:tcW w:w="936" w:type="dxa"/>
                </w:tcPr>
                <w:p w:rsidR="00ED72F2" w:rsidRPr="00D74645" w:rsidRDefault="00ED72F2" w:rsidP="003961D5">
                  <w:pPr>
                    <w:jc w:val="center"/>
                    <w:rPr>
                      <w:sz w:val="18"/>
                      <w:szCs w:val="18"/>
                    </w:rPr>
                  </w:pPr>
                  <w:r w:rsidRPr="00D74645">
                    <w:rPr>
                      <w:spacing w:val="-20"/>
                      <w:sz w:val="18"/>
                      <w:szCs w:val="18"/>
                    </w:rPr>
                    <w:t>305,0</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tcPr>
                <w:p w:rsidR="00ED72F2" w:rsidRPr="00D74645" w:rsidRDefault="00ED72F2" w:rsidP="003961D5">
                  <w:pPr>
                    <w:rPr>
                      <w:sz w:val="18"/>
                      <w:szCs w:val="18"/>
                    </w:rPr>
                  </w:pPr>
                  <w:r w:rsidRPr="00D74645">
                    <w:rPr>
                      <w:spacing w:val="-20"/>
                      <w:sz w:val="18"/>
                      <w:szCs w:val="18"/>
                    </w:rPr>
                    <w:t>0</w:t>
                  </w:r>
                </w:p>
              </w:tc>
              <w:tc>
                <w:tcPr>
                  <w:tcW w:w="1077" w:type="dxa"/>
                </w:tcPr>
                <w:p w:rsidR="00ED72F2" w:rsidRPr="00D74645" w:rsidRDefault="00ED72F2" w:rsidP="003961D5">
                  <w:pPr>
                    <w:rPr>
                      <w:sz w:val="18"/>
                      <w:szCs w:val="18"/>
                    </w:rPr>
                  </w:pPr>
                  <w:r w:rsidRPr="00D74645">
                    <w:rPr>
                      <w:spacing w:val="-20"/>
                      <w:sz w:val="18"/>
                      <w:szCs w:val="18"/>
                    </w:rPr>
                    <w:t>0</w:t>
                  </w:r>
                </w:p>
              </w:tc>
              <w:tc>
                <w:tcPr>
                  <w:tcW w:w="1418" w:type="dxa"/>
                </w:tcPr>
                <w:p w:rsidR="00ED72F2" w:rsidRPr="00D74645" w:rsidRDefault="00ED72F2" w:rsidP="003961D5">
                  <w:pPr>
                    <w:jc w:val="center"/>
                    <w:rPr>
                      <w:sz w:val="18"/>
                      <w:szCs w:val="18"/>
                    </w:rPr>
                  </w:pPr>
                  <w:r w:rsidRPr="00D74645">
                    <w:rPr>
                      <w:spacing w:val="-20"/>
                      <w:sz w:val="18"/>
                      <w:szCs w:val="18"/>
                    </w:rPr>
                    <w:t>305,0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2018</w:t>
                  </w:r>
                </w:p>
              </w:tc>
              <w:tc>
                <w:tcPr>
                  <w:tcW w:w="936" w:type="dxa"/>
                </w:tcPr>
                <w:p w:rsidR="00ED72F2" w:rsidRPr="00D74645" w:rsidRDefault="00ED72F2" w:rsidP="003961D5">
                  <w:pPr>
                    <w:jc w:val="center"/>
                    <w:rPr>
                      <w:sz w:val="18"/>
                      <w:szCs w:val="18"/>
                    </w:rPr>
                  </w:pPr>
                  <w:r w:rsidRPr="00D74645">
                    <w:rPr>
                      <w:sz w:val="18"/>
                      <w:szCs w:val="18"/>
                    </w:rPr>
                    <w:t>850,5</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tcPr>
                <w:p w:rsidR="00ED72F2" w:rsidRPr="00D74645" w:rsidRDefault="00ED72F2" w:rsidP="003961D5">
                  <w:pPr>
                    <w:rPr>
                      <w:sz w:val="18"/>
                      <w:szCs w:val="18"/>
                    </w:rPr>
                  </w:pPr>
                  <w:r w:rsidRPr="00D74645">
                    <w:rPr>
                      <w:spacing w:val="-20"/>
                      <w:sz w:val="18"/>
                      <w:szCs w:val="18"/>
                    </w:rPr>
                    <w:t>0</w:t>
                  </w:r>
                </w:p>
              </w:tc>
              <w:tc>
                <w:tcPr>
                  <w:tcW w:w="1077" w:type="dxa"/>
                </w:tcPr>
                <w:p w:rsidR="00ED72F2" w:rsidRPr="00D74645" w:rsidRDefault="00ED72F2" w:rsidP="003961D5">
                  <w:pPr>
                    <w:rPr>
                      <w:sz w:val="18"/>
                      <w:szCs w:val="18"/>
                    </w:rPr>
                  </w:pPr>
                  <w:r w:rsidRPr="00D74645">
                    <w:rPr>
                      <w:sz w:val="18"/>
                      <w:szCs w:val="18"/>
                    </w:rPr>
                    <w:t>4925,6</w:t>
                  </w:r>
                </w:p>
              </w:tc>
              <w:tc>
                <w:tcPr>
                  <w:tcW w:w="1418" w:type="dxa"/>
                </w:tcPr>
                <w:p w:rsidR="00ED72F2" w:rsidRPr="00D74645" w:rsidRDefault="00ED72F2" w:rsidP="003961D5">
                  <w:pPr>
                    <w:jc w:val="center"/>
                    <w:rPr>
                      <w:sz w:val="18"/>
                      <w:szCs w:val="18"/>
                    </w:rPr>
                  </w:pPr>
                  <w:r w:rsidRPr="00D74645">
                    <w:rPr>
                      <w:sz w:val="18"/>
                      <w:szCs w:val="18"/>
                    </w:rPr>
                    <w:t>850,5</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2019</w:t>
                  </w:r>
                </w:p>
              </w:tc>
              <w:tc>
                <w:tcPr>
                  <w:tcW w:w="936" w:type="dxa"/>
                </w:tcPr>
                <w:p w:rsidR="00ED72F2" w:rsidRPr="00D74645" w:rsidRDefault="00ED72F2" w:rsidP="003961D5">
                  <w:pPr>
                    <w:jc w:val="center"/>
                    <w:rPr>
                      <w:sz w:val="18"/>
                      <w:szCs w:val="18"/>
                    </w:rPr>
                  </w:pPr>
                  <w:r w:rsidRPr="00D74645">
                    <w:rPr>
                      <w:sz w:val="18"/>
                      <w:szCs w:val="18"/>
                    </w:rPr>
                    <w:t>376,0</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tcPr>
                <w:p w:rsidR="00ED72F2" w:rsidRPr="00D74645" w:rsidRDefault="00ED72F2" w:rsidP="003961D5">
                  <w:pPr>
                    <w:rPr>
                      <w:sz w:val="18"/>
                      <w:szCs w:val="18"/>
                    </w:rPr>
                  </w:pPr>
                  <w:r w:rsidRPr="00D74645">
                    <w:rPr>
                      <w:spacing w:val="-20"/>
                      <w:sz w:val="18"/>
                      <w:szCs w:val="18"/>
                    </w:rPr>
                    <w:t>0</w:t>
                  </w:r>
                </w:p>
              </w:tc>
              <w:tc>
                <w:tcPr>
                  <w:tcW w:w="1077" w:type="dxa"/>
                </w:tcPr>
                <w:p w:rsidR="00ED72F2" w:rsidRPr="00D74645" w:rsidRDefault="00ED72F2" w:rsidP="003961D5">
                  <w:pPr>
                    <w:rPr>
                      <w:sz w:val="18"/>
                      <w:szCs w:val="18"/>
                    </w:rPr>
                  </w:pPr>
                  <w:r w:rsidRPr="00D74645">
                    <w:rPr>
                      <w:spacing w:val="-20"/>
                      <w:sz w:val="18"/>
                      <w:szCs w:val="18"/>
                    </w:rPr>
                    <w:t>0</w:t>
                  </w:r>
                </w:p>
              </w:tc>
              <w:tc>
                <w:tcPr>
                  <w:tcW w:w="1418" w:type="dxa"/>
                </w:tcPr>
                <w:p w:rsidR="00ED72F2" w:rsidRPr="00D74645" w:rsidRDefault="00ED72F2" w:rsidP="003961D5">
                  <w:pPr>
                    <w:jc w:val="center"/>
                    <w:rPr>
                      <w:sz w:val="18"/>
                      <w:szCs w:val="18"/>
                    </w:rPr>
                  </w:pPr>
                  <w:r w:rsidRPr="00D74645">
                    <w:rPr>
                      <w:sz w:val="18"/>
                      <w:szCs w:val="18"/>
                    </w:rPr>
                    <w:t>376,0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2020</w:t>
                  </w:r>
                </w:p>
              </w:tc>
              <w:tc>
                <w:tcPr>
                  <w:tcW w:w="936" w:type="dxa"/>
                </w:tcPr>
                <w:p w:rsidR="00ED72F2" w:rsidRPr="00D74645" w:rsidRDefault="00ED72F2" w:rsidP="003961D5">
                  <w:pPr>
                    <w:jc w:val="center"/>
                    <w:rPr>
                      <w:spacing w:val="-20"/>
                      <w:sz w:val="18"/>
                      <w:szCs w:val="18"/>
                    </w:rPr>
                  </w:pPr>
                  <w:r w:rsidRPr="00D74645">
                    <w:rPr>
                      <w:spacing w:val="-20"/>
                      <w:sz w:val="18"/>
                      <w:szCs w:val="18"/>
                    </w:rPr>
                    <w:t>538,1</w:t>
                  </w:r>
                </w:p>
              </w:tc>
              <w:tc>
                <w:tcPr>
                  <w:tcW w:w="1134" w:type="dxa"/>
                </w:tcPr>
                <w:p w:rsidR="00ED72F2" w:rsidRPr="00D74645" w:rsidRDefault="00ED72F2" w:rsidP="003961D5">
                  <w:pPr>
                    <w:rPr>
                      <w:spacing w:val="-20"/>
                      <w:sz w:val="18"/>
                      <w:szCs w:val="18"/>
                    </w:rPr>
                  </w:pPr>
                  <w:r w:rsidRPr="00D74645">
                    <w:rPr>
                      <w:spacing w:val="-20"/>
                      <w:sz w:val="18"/>
                      <w:szCs w:val="18"/>
                    </w:rPr>
                    <w:t>0</w:t>
                  </w:r>
                </w:p>
              </w:tc>
              <w:tc>
                <w:tcPr>
                  <w:tcW w:w="907" w:type="dxa"/>
                </w:tcPr>
                <w:p w:rsidR="00ED72F2" w:rsidRPr="00D74645" w:rsidRDefault="00ED72F2" w:rsidP="003961D5">
                  <w:pPr>
                    <w:rPr>
                      <w:spacing w:val="-20"/>
                      <w:sz w:val="18"/>
                      <w:szCs w:val="18"/>
                    </w:rPr>
                  </w:pPr>
                  <w:r w:rsidRPr="00D74645">
                    <w:rPr>
                      <w:spacing w:val="-20"/>
                      <w:sz w:val="18"/>
                      <w:szCs w:val="18"/>
                    </w:rPr>
                    <w:t>0</w:t>
                  </w:r>
                </w:p>
              </w:tc>
              <w:tc>
                <w:tcPr>
                  <w:tcW w:w="1077" w:type="dxa"/>
                </w:tcPr>
                <w:p w:rsidR="00ED72F2" w:rsidRPr="00D74645" w:rsidRDefault="00ED72F2" w:rsidP="003961D5">
                  <w:pPr>
                    <w:rPr>
                      <w:spacing w:val="-20"/>
                      <w:sz w:val="18"/>
                      <w:szCs w:val="18"/>
                    </w:rPr>
                  </w:pPr>
                  <w:r w:rsidRPr="00D74645">
                    <w:rPr>
                      <w:spacing w:val="-20"/>
                      <w:sz w:val="18"/>
                      <w:szCs w:val="18"/>
                    </w:rPr>
                    <w:t>0</w:t>
                  </w:r>
                </w:p>
              </w:tc>
              <w:tc>
                <w:tcPr>
                  <w:tcW w:w="1418" w:type="dxa"/>
                </w:tcPr>
                <w:p w:rsidR="00ED72F2" w:rsidRPr="00D74645" w:rsidRDefault="00ED72F2" w:rsidP="003961D5">
                  <w:pPr>
                    <w:jc w:val="center"/>
                    <w:rPr>
                      <w:spacing w:val="-20"/>
                      <w:sz w:val="18"/>
                      <w:szCs w:val="18"/>
                    </w:rPr>
                  </w:pPr>
                  <w:r w:rsidRPr="00D74645">
                    <w:rPr>
                      <w:spacing w:val="-20"/>
                      <w:sz w:val="18"/>
                      <w:szCs w:val="18"/>
                    </w:rPr>
                    <w:t>538,1</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tc>
              <w:tc>
                <w:tcPr>
                  <w:tcW w:w="936" w:type="dxa"/>
                </w:tcPr>
                <w:p w:rsidR="00ED72F2" w:rsidRPr="00D74645" w:rsidRDefault="00ED72F2" w:rsidP="003961D5">
                  <w:pPr>
                    <w:jc w:val="center"/>
                    <w:rPr>
                      <w:spacing w:val="-20"/>
                      <w:sz w:val="18"/>
                      <w:szCs w:val="18"/>
                    </w:rPr>
                  </w:pPr>
                  <w:r>
                    <w:rPr>
                      <w:spacing w:val="-20"/>
                      <w:sz w:val="18"/>
                      <w:szCs w:val="18"/>
                    </w:rPr>
                    <w:t>434,2</w:t>
                  </w:r>
                </w:p>
              </w:tc>
              <w:tc>
                <w:tcPr>
                  <w:tcW w:w="1134" w:type="dxa"/>
                </w:tcPr>
                <w:p w:rsidR="00ED72F2" w:rsidRPr="00D74645" w:rsidRDefault="00ED72F2" w:rsidP="003961D5">
                  <w:pPr>
                    <w:rPr>
                      <w:spacing w:val="-20"/>
                      <w:sz w:val="18"/>
                      <w:szCs w:val="18"/>
                    </w:rPr>
                  </w:pPr>
                  <w:r w:rsidRPr="00D74645">
                    <w:rPr>
                      <w:spacing w:val="-20"/>
                      <w:sz w:val="18"/>
                      <w:szCs w:val="18"/>
                    </w:rPr>
                    <w:t>0</w:t>
                  </w:r>
                </w:p>
              </w:tc>
              <w:tc>
                <w:tcPr>
                  <w:tcW w:w="907" w:type="dxa"/>
                </w:tcPr>
                <w:p w:rsidR="00ED72F2" w:rsidRPr="00D74645" w:rsidRDefault="00ED72F2" w:rsidP="003961D5">
                  <w:pPr>
                    <w:rPr>
                      <w:spacing w:val="-20"/>
                      <w:sz w:val="18"/>
                      <w:szCs w:val="18"/>
                    </w:rPr>
                  </w:pPr>
                  <w:r w:rsidRPr="00D74645">
                    <w:rPr>
                      <w:spacing w:val="-20"/>
                      <w:sz w:val="18"/>
                      <w:szCs w:val="18"/>
                    </w:rPr>
                    <w:t>0</w:t>
                  </w:r>
                </w:p>
              </w:tc>
              <w:tc>
                <w:tcPr>
                  <w:tcW w:w="1077" w:type="dxa"/>
                </w:tcPr>
                <w:p w:rsidR="00ED72F2" w:rsidRPr="00D74645" w:rsidRDefault="00ED72F2" w:rsidP="003961D5">
                  <w:pPr>
                    <w:rPr>
                      <w:spacing w:val="-20"/>
                      <w:sz w:val="18"/>
                      <w:szCs w:val="18"/>
                    </w:rPr>
                  </w:pPr>
                  <w:r w:rsidRPr="00D74645">
                    <w:rPr>
                      <w:spacing w:val="-20"/>
                      <w:sz w:val="18"/>
                      <w:szCs w:val="18"/>
                    </w:rPr>
                    <w:t>0</w:t>
                  </w:r>
                </w:p>
              </w:tc>
              <w:tc>
                <w:tcPr>
                  <w:tcW w:w="1418" w:type="dxa"/>
                </w:tcPr>
                <w:p w:rsidR="00ED72F2" w:rsidRPr="00D74645" w:rsidRDefault="00ED72F2" w:rsidP="003961D5">
                  <w:pPr>
                    <w:jc w:val="center"/>
                    <w:rPr>
                      <w:spacing w:val="-20"/>
                      <w:sz w:val="18"/>
                      <w:szCs w:val="18"/>
                    </w:rPr>
                  </w:pPr>
                  <w:r>
                    <w:rPr>
                      <w:spacing w:val="-20"/>
                      <w:sz w:val="18"/>
                      <w:szCs w:val="18"/>
                    </w:rPr>
                    <w:t>434,2</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2022</w:t>
                  </w:r>
                </w:p>
              </w:tc>
              <w:tc>
                <w:tcPr>
                  <w:tcW w:w="936" w:type="dxa"/>
                </w:tcPr>
                <w:p w:rsidR="00ED72F2" w:rsidRPr="00D74645" w:rsidRDefault="00ED72F2" w:rsidP="003961D5">
                  <w:pPr>
                    <w:jc w:val="center"/>
                    <w:rPr>
                      <w:sz w:val="18"/>
                      <w:szCs w:val="18"/>
                    </w:rPr>
                  </w:pPr>
                  <w:r>
                    <w:rPr>
                      <w:sz w:val="18"/>
                      <w:szCs w:val="18"/>
                    </w:rPr>
                    <w:t>273,5</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tcPr>
                <w:p w:rsidR="00ED72F2" w:rsidRPr="00D74645" w:rsidRDefault="00ED72F2" w:rsidP="003961D5">
                  <w:pPr>
                    <w:rPr>
                      <w:sz w:val="18"/>
                      <w:szCs w:val="18"/>
                    </w:rPr>
                  </w:pPr>
                  <w:r w:rsidRPr="00D74645">
                    <w:rPr>
                      <w:spacing w:val="-20"/>
                      <w:sz w:val="18"/>
                      <w:szCs w:val="18"/>
                    </w:rPr>
                    <w:t>0</w:t>
                  </w:r>
                </w:p>
              </w:tc>
              <w:tc>
                <w:tcPr>
                  <w:tcW w:w="1077" w:type="dxa"/>
                </w:tcPr>
                <w:p w:rsidR="00ED72F2" w:rsidRPr="00D74645" w:rsidRDefault="00ED72F2" w:rsidP="003961D5">
                  <w:pPr>
                    <w:rPr>
                      <w:sz w:val="18"/>
                      <w:szCs w:val="18"/>
                    </w:rPr>
                  </w:pPr>
                  <w:r w:rsidRPr="00D74645">
                    <w:rPr>
                      <w:spacing w:val="-20"/>
                      <w:sz w:val="18"/>
                      <w:szCs w:val="18"/>
                    </w:rPr>
                    <w:t>0</w:t>
                  </w:r>
                </w:p>
              </w:tc>
              <w:tc>
                <w:tcPr>
                  <w:tcW w:w="1418" w:type="dxa"/>
                </w:tcPr>
                <w:p w:rsidR="00ED72F2" w:rsidRPr="008B6461" w:rsidRDefault="00ED72F2" w:rsidP="003961D5">
                  <w:pPr>
                    <w:jc w:val="center"/>
                  </w:pPr>
                  <w:r>
                    <w:t>273,5</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2023</w:t>
                  </w:r>
                </w:p>
              </w:tc>
              <w:tc>
                <w:tcPr>
                  <w:tcW w:w="936" w:type="dxa"/>
                </w:tcPr>
                <w:p w:rsidR="00ED72F2" w:rsidRPr="00D74645" w:rsidRDefault="00ED72F2" w:rsidP="003961D5">
                  <w:pPr>
                    <w:jc w:val="center"/>
                    <w:rPr>
                      <w:spacing w:val="-20"/>
                      <w:sz w:val="18"/>
                      <w:szCs w:val="18"/>
                    </w:rPr>
                  </w:pPr>
                  <w:r>
                    <w:rPr>
                      <w:spacing w:val="-20"/>
                      <w:sz w:val="18"/>
                      <w:szCs w:val="18"/>
                    </w:rPr>
                    <w:t>442,7</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tcPr>
                <w:p w:rsidR="00ED72F2" w:rsidRPr="00D74645" w:rsidRDefault="00ED72F2" w:rsidP="003961D5">
                  <w:pPr>
                    <w:rPr>
                      <w:spacing w:val="-20"/>
                      <w:sz w:val="18"/>
                      <w:szCs w:val="18"/>
                    </w:rPr>
                  </w:pPr>
                  <w:r>
                    <w:rPr>
                      <w:spacing w:val="-20"/>
                      <w:sz w:val="18"/>
                      <w:szCs w:val="18"/>
                    </w:rPr>
                    <w:t>0</w:t>
                  </w:r>
                </w:p>
              </w:tc>
              <w:tc>
                <w:tcPr>
                  <w:tcW w:w="1077" w:type="dxa"/>
                </w:tcPr>
                <w:p w:rsidR="00ED72F2" w:rsidRPr="00D74645" w:rsidRDefault="00ED72F2" w:rsidP="003961D5">
                  <w:pPr>
                    <w:rPr>
                      <w:spacing w:val="-20"/>
                      <w:sz w:val="18"/>
                      <w:szCs w:val="18"/>
                    </w:rPr>
                  </w:pPr>
                  <w:r>
                    <w:rPr>
                      <w:spacing w:val="-20"/>
                      <w:sz w:val="18"/>
                      <w:szCs w:val="18"/>
                    </w:rPr>
                    <w:t>0</w:t>
                  </w:r>
                </w:p>
              </w:tc>
              <w:tc>
                <w:tcPr>
                  <w:tcW w:w="1418" w:type="dxa"/>
                </w:tcPr>
                <w:p w:rsidR="00ED72F2" w:rsidRPr="008B6461" w:rsidRDefault="00ED72F2" w:rsidP="003961D5">
                  <w:pPr>
                    <w:jc w:val="center"/>
                  </w:pPr>
                  <w:r>
                    <w:t>442,7</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67"/>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2024</w:t>
                  </w:r>
                </w:p>
              </w:tc>
              <w:tc>
                <w:tcPr>
                  <w:tcW w:w="936" w:type="dxa"/>
                </w:tcPr>
                <w:p w:rsidR="00ED72F2" w:rsidRPr="00D74645" w:rsidRDefault="00ED72F2" w:rsidP="003961D5">
                  <w:pPr>
                    <w:jc w:val="center"/>
                    <w:rPr>
                      <w:sz w:val="18"/>
                      <w:szCs w:val="18"/>
                    </w:rPr>
                  </w:pPr>
                  <w:r>
                    <w:rPr>
                      <w:sz w:val="18"/>
                      <w:szCs w:val="18"/>
                    </w:rPr>
                    <w:t>481,7</w:t>
                  </w:r>
                </w:p>
              </w:tc>
              <w:tc>
                <w:tcPr>
                  <w:tcW w:w="1134" w:type="dxa"/>
                </w:tcPr>
                <w:p w:rsidR="00ED72F2" w:rsidRPr="00D74645" w:rsidRDefault="00ED72F2" w:rsidP="003961D5">
                  <w:pPr>
                    <w:rPr>
                      <w:sz w:val="18"/>
                      <w:szCs w:val="18"/>
                    </w:rPr>
                  </w:pPr>
                  <w:r w:rsidRPr="00D74645">
                    <w:rPr>
                      <w:spacing w:val="-20"/>
                      <w:sz w:val="18"/>
                      <w:szCs w:val="18"/>
                    </w:rPr>
                    <w:t>0</w:t>
                  </w:r>
                </w:p>
              </w:tc>
              <w:tc>
                <w:tcPr>
                  <w:tcW w:w="907" w:type="dxa"/>
                </w:tcPr>
                <w:p w:rsidR="00ED72F2" w:rsidRPr="00D74645" w:rsidRDefault="00ED72F2" w:rsidP="003961D5">
                  <w:pPr>
                    <w:rPr>
                      <w:sz w:val="18"/>
                      <w:szCs w:val="18"/>
                    </w:rPr>
                  </w:pPr>
                  <w:r w:rsidRPr="00D74645">
                    <w:rPr>
                      <w:spacing w:val="-20"/>
                      <w:sz w:val="18"/>
                      <w:szCs w:val="18"/>
                    </w:rPr>
                    <w:t>0</w:t>
                  </w:r>
                </w:p>
              </w:tc>
              <w:tc>
                <w:tcPr>
                  <w:tcW w:w="1077" w:type="dxa"/>
                </w:tcPr>
                <w:p w:rsidR="00ED72F2" w:rsidRPr="00D74645" w:rsidRDefault="00ED72F2" w:rsidP="003961D5">
                  <w:pPr>
                    <w:rPr>
                      <w:sz w:val="18"/>
                      <w:szCs w:val="18"/>
                    </w:rPr>
                  </w:pPr>
                  <w:r w:rsidRPr="00D74645">
                    <w:rPr>
                      <w:spacing w:val="-20"/>
                      <w:sz w:val="18"/>
                      <w:szCs w:val="18"/>
                    </w:rPr>
                    <w:t>0</w:t>
                  </w:r>
                </w:p>
              </w:tc>
              <w:tc>
                <w:tcPr>
                  <w:tcW w:w="1418" w:type="dxa"/>
                </w:tcPr>
                <w:p w:rsidR="00ED72F2" w:rsidRPr="00D74645" w:rsidRDefault="00ED72F2" w:rsidP="003961D5">
                  <w:pPr>
                    <w:jc w:val="center"/>
                    <w:rPr>
                      <w:sz w:val="18"/>
                      <w:szCs w:val="18"/>
                    </w:rPr>
                  </w:pPr>
                  <w:r>
                    <w:rPr>
                      <w:sz w:val="18"/>
                      <w:szCs w:val="18"/>
                    </w:rPr>
                    <w:t>481,7</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67"/>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2025</w:t>
                  </w:r>
                </w:p>
              </w:tc>
              <w:tc>
                <w:tcPr>
                  <w:tcW w:w="936" w:type="dxa"/>
                </w:tcPr>
                <w:p w:rsidR="00ED72F2" w:rsidRDefault="00ED72F2" w:rsidP="003961D5">
                  <w:pPr>
                    <w:jc w:val="center"/>
                    <w:rPr>
                      <w:sz w:val="18"/>
                      <w:szCs w:val="18"/>
                    </w:rPr>
                  </w:pPr>
                  <w:r>
                    <w:rPr>
                      <w:sz w:val="18"/>
                      <w:szCs w:val="18"/>
                    </w:rPr>
                    <w:t>478,5</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tcPr>
                <w:p w:rsidR="00ED72F2" w:rsidRPr="00D74645" w:rsidRDefault="00ED72F2" w:rsidP="003961D5">
                  <w:pPr>
                    <w:rPr>
                      <w:spacing w:val="-20"/>
                      <w:sz w:val="18"/>
                      <w:szCs w:val="18"/>
                    </w:rPr>
                  </w:pPr>
                  <w:r>
                    <w:rPr>
                      <w:spacing w:val="-20"/>
                      <w:sz w:val="18"/>
                      <w:szCs w:val="18"/>
                    </w:rPr>
                    <w:t>0</w:t>
                  </w:r>
                </w:p>
              </w:tc>
              <w:tc>
                <w:tcPr>
                  <w:tcW w:w="1077" w:type="dxa"/>
                </w:tcPr>
                <w:p w:rsidR="00ED72F2" w:rsidRPr="00D74645" w:rsidRDefault="00ED72F2" w:rsidP="003961D5">
                  <w:pPr>
                    <w:rPr>
                      <w:spacing w:val="-20"/>
                      <w:sz w:val="18"/>
                      <w:szCs w:val="18"/>
                    </w:rPr>
                  </w:pPr>
                  <w:r>
                    <w:rPr>
                      <w:spacing w:val="-20"/>
                      <w:sz w:val="18"/>
                      <w:szCs w:val="18"/>
                    </w:rPr>
                    <w:t>0</w:t>
                  </w:r>
                </w:p>
              </w:tc>
              <w:tc>
                <w:tcPr>
                  <w:tcW w:w="1418" w:type="dxa"/>
                </w:tcPr>
                <w:p w:rsidR="00ED72F2" w:rsidRDefault="00ED72F2" w:rsidP="003961D5">
                  <w:pPr>
                    <w:jc w:val="center"/>
                    <w:rPr>
                      <w:sz w:val="18"/>
                      <w:szCs w:val="18"/>
                    </w:rPr>
                  </w:pPr>
                  <w:r>
                    <w:rPr>
                      <w:sz w:val="18"/>
                      <w:szCs w:val="18"/>
                    </w:rPr>
                    <w:t>478,5</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67"/>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2026</w:t>
                  </w:r>
                </w:p>
              </w:tc>
              <w:tc>
                <w:tcPr>
                  <w:tcW w:w="936" w:type="dxa"/>
                </w:tcPr>
                <w:p w:rsidR="00ED72F2" w:rsidRDefault="00ED72F2" w:rsidP="003961D5">
                  <w:pPr>
                    <w:jc w:val="center"/>
                    <w:rPr>
                      <w:sz w:val="18"/>
                      <w:szCs w:val="18"/>
                    </w:rPr>
                  </w:pPr>
                  <w:r>
                    <w:rPr>
                      <w:sz w:val="18"/>
                      <w:szCs w:val="18"/>
                    </w:rPr>
                    <w:t>122,0</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tcPr>
                <w:p w:rsidR="00ED72F2" w:rsidRPr="00D74645" w:rsidRDefault="00ED72F2" w:rsidP="003961D5">
                  <w:pPr>
                    <w:rPr>
                      <w:spacing w:val="-20"/>
                      <w:sz w:val="18"/>
                      <w:szCs w:val="18"/>
                    </w:rPr>
                  </w:pPr>
                  <w:r>
                    <w:rPr>
                      <w:spacing w:val="-20"/>
                      <w:sz w:val="18"/>
                      <w:szCs w:val="18"/>
                    </w:rPr>
                    <w:t>0</w:t>
                  </w:r>
                </w:p>
              </w:tc>
              <w:tc>
                <w:tcPr>
                  <w:tcW w:w="1077" w:type="dxa"/>
                </w:tcPr>
                <w:p w:rsidR="00ED72F2" w:rsidRPr="00D74645" w:rsidRDefault="00ED72F2" w:rsidP="003961D5">
                  <w:pPr>
                    <w:rPr>
                      <w:spacing w:val="-20"/>
                      <w:sz w:val="18"/>
                      <w:szCs w:val="18"/>
                    </w:rPr>
                  </w:pPr>
                  <w:r>
                    <w:rPr>
                      <w:spacing w:val="-20"/>
                      <w:sz w:val="18"/>
                      <w:szCs w:val="18"/>
                    </w:rPr>
                    <w:t>0</w:t>
                  </w:r>
                </w:p>
              </w:tc>
              <w:tc>
                <w:tcPr>
                  <w:tcW w:w="1418" w:type="dxa"/>
                </w:tcPr>
                <w:p w:rsidR="00ED72F2" w:rsidRDefault="00ED72F2" w:rsidP="003961D5">
                  <w:pPr>
                    <w:jc w:val="center"/>
                    <w:rPr>
                      <w:sz w:val="18"/>
                      <w:szCs w:val="18"/>
                    </w:rPr>
                  </w:pPr>
                  <w:r>
                    <w:rPr>
                      <w:sz w:val="18"/>
                      <w:szCs w:val="18"/>
                    </w:rPr>
                    <w:t>122,0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67"/>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2027</w:t>
                  </w:r>
                </w:p>
              </w:tc>
              <w:tc>
                <w:tcPr>
                  <w:tcW w:w="936" w:type="dxa"/>
                </w:tcPr>
                <w:p w:rsidR="00ED72F2" w:rsidRDefault="00ED72F2" w:rsidP="003961D5">
                  <w:pPr>
                    <w:jc w:val="center"/>
                    <w:rPr>
                      <w:sz w:val="18"/>
                      <w:szCs w:val="18"/>
                    </w:rPr>
                  </w:pPr>
                  <w:r>
                    <w:rPr>
                      <w:sz w:val="18"/>
                      <w:szCs w:val="18"/>
                    </w:rPr>
                    <w:t>114,0</w:t>
                  </w:r>
                </w:p>
              </w:tc>
              <w:tc>
                <w:tcPr>
                  <w:tcW w:w="1134" w:type="dxa"/>
                </w:tcPr>
                <w:p w:rsidR="00ED72F2" w:rsidRPr="00D74645" w:rsidRDefault="00ED72F2" w:rsidP="003961D5">
                  <w:pPr>
                    <w:rPr>
                      <w:spacing w:val="-20"/>
                      <w:sz w:val="18"/>
                      <w:szCs w:val="18"/>
                    </w:rPr>
                  </w:pPr>
                  <w:r>
                    <w:rPr>
                      <w:spacing w:val="-20"/>
                      <w:sz w:val="18"/>
                      <w:szCs w:val="18"/>
                    </w:rPr>
                    <w:t>0</w:t>
                  </w:r>
                </w:p>
              </w:tc>
              <w:tc>
                <w:tcPr>
                  <w:tcW w:w="907" w:type="dxa"/>
                </w:tcPr>
                <w:p w:rsidR="00ED72F2" w:rsidRPr="00D74645" w:rsidRDefault="00ED72F2" w:rsidP="003961D5">
                  <w:pPr>
                    <w:rPr>
                      <w:spacing w:val="-20"/>
                      <w:sz w:val="18"/>
                      <w:szCs w:val="18"/>
                    </w:rPr>
                  </w:pPr>
                  <w:r>
                    <w:rPr>
                      <w:spacing w:val="-20"/>
                      <w:sz w:val="18"/>
                      <w:szCs w:val="18"/>
                    </w:rPr>
                    <w:t>0</w:t>
                  </w:r>
                </w:p>
              </w:tc>
              <w:tc>
                <w:tcPr>
                  <w:tcW w:w="1077" w:type="dxa"/>
                </w:tcPr>
                <w:p w:rsidR="00ED72F2" w:rsidRPr="00D74645" w:rsidRDefault="00ED72F2" w:rsidP="003961D5">
                  <w:pPr>
                    <w:rPr>
                      <w:spacing w:val="-20"/>
                      <w:sz w:val="18"/>
                      <w:szCs w:val="18"/>
                    </w:rPr>
                  </w:pPr>
                  <w:r>
                    <w:rPr>
                      <w:spacing w:val="-20"/>
                      <w:sz w:val="18"/>
                      <w:szCs w:val="18"/>
                    </w:rPr>
                    <w:t>0</w:t>
                  </w:r>
                </w:p>
              </w:tc>
              <w:tc>
                <w:tcPr>
                  <w:tcW w:w="1418" w:type="dxa"/>
                </w:tcPr>
                <w:p w:rsidR="00ED72F2" w:rsidRDefault="00ED72F2" w:rsidP="003961D5">
                  <w:pPr>
                    <w:jc w:val="center"/>
                    <w:rPr>
                      <w:sz w:val="18"/>
                      <w:szCs w:val="18"/>
                    </w:rPr>
                  </w:pPr>
                  <w:r>
                    <w:rPr>
                      <w:sz w:val="18"/>
                      <w:szCs w:val="18"/>
                    </w:rPr>
                    <w:t>114,0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57"/>
                <w:tblCellSpacing w:w="5" w:type="nil"/>
              </w:trPr>
              <w:tc>
                <w:tcPr>
                  <w:tcW w:w="602"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6.</w:t>
                  </w:r>
                  <w:r>
                    <w:rPr>
                      <w:spacing w:val="-20"/>
                      <w:sz w:val="18"/>
                      <w:szCs w:val="18"/>
                    </w:rPr>
                    <w:t>.</w:t>
                  </w:r>
                  <w:r w:rsidRPr="00D74645">
                    <w:rPr>
                      <w:spacing w:val="-20"/>
                      <w:sz w:val="18"/>
                      <w:szCs w:val="18"/>
                    </w:rPr>
                    <w:t>2.</w:t>
                  </w:r>
                </w:p>
              </w:tc>
              <w:tc>
                <w:tcPr>
                  <w:tcW w:w="2327" w:type="dxa"/>
                  <w:vMerge w:val="restart"/>
                </w:tcPr>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r w:rsidRPr="00D74645">
                    <w:rPr>
                      <w:sz w:val="18"/>
                      <w:szCs w:val="18"/>
                    </w:rPr>
                    <w:t>Капитальный ремонт сельского дома культуры с.Соловцово структурного подразделения МБУК            « районный библиотечно - культурный центр» Иссинского района                с. Соловцово ул.Центральная, 16</w:t>
                  </w:r>
                </w:p>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val="restart"/>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6" w:type="dxa"/>
                </w:tcPr>
                <w:p w:rsidR="00ED72F2" w:rsidRPr="00D74645" w:rsidRDefault="00ED72F2" w:rsidP="003961D5">
                  <w:pPr>
                    <w:shd w:val="clear" w:color="auto" w:fill="FFFFFF"/>
                    <w:spacing w:line="216" w:lineRule="auto"/>
                    <w:jc w:val="center"/>
                    <w:rPr>
                      <w:b/>
                      <w:bCs/>
                      <w:spacing w:val="-20"/>
                      <w:sz w:val="18"/>
                      <w:szCs w:val="18"/>
                    </w:rPr>
                  </w:pPr>
                  <w:r w:rsidRPr="00D74645">
                    <w:rPr>
                      <w:b/>
                      <w:bCs/>
                      <w:spacing w:val="-20"/>
                      <w:sz w:val="18"/>
                      <w:szCs w:val="18"/>
                    </w:rPr>
                    <w:t>350,0</w:t>
                  </w:r>
                </w:p>
              </w:tc>
              <w:tc>
                <w:tcPr>
                  <w:tcW w:w="1134" w:type="dxa"/>
                </w:tcPr>
                <w:p w:rsidR="00ED72F2" w:rsidRPr="00D74645" w:rsidRDefault="00ED72F2" w:rsidP="003961D5">
                  <w:pPr>
                    <w:rPr>
                      <w:b/>
                      <w:sz w:val="18"/>
                      <w:szCs w:val="18"/>
                    </w:rPr>
                  </w:pPr>
                  <w:r w:rsidRPr="00D74645">
                    <w:rPr>
                      <w:b/>
                      <w:sz w:val="18"/>
                      <w:szCs w:val="18"/>
                    </w:rPr>
                    <w:t>0</w:t>
                  </w:r>
                </w:p>
              </w:tc>
              <w:tc>
                <w:tcPr>
                  <w:tcW w:w="907" w:type="dxa"/>
                </w:tcPr>
                <w:p w:rsidR="00ED72F2" w:rsidRPr="00D74645" w:rsidRDefault="00ED72F2" w:rsidP="003961D5">
                  <w:pPr>
                    <w:rPr>
                      <w:b/>
                      <w:sz w:val="18"/>
                      <w:szCs w:val="18"/>
                    </w:rPr>
                  </w:pPr>
                  <w:r w:rsidRPr="00D74645">
                    <w:rPr>
                      <w:b/>
                      <w:sz w:val="18"/>
                      <w:szCs w:val="18"/>
                    </w:rPr>
                    <w:t>0</w:t>
                  </w:r>
                </w:p>
              </w:tc>
              <w:tc>
                <w:tcPr>
                  <w:tcW w:w="1077" w:type="dxa"/>
                </w:tcPr>
                <w:p w:rsidR="00ED72F2" w:rsidRPr="00D74645" w:rsidRDefault="00ED72F2" w:rsidP="003961D5">
                  <w:pPr>
                    <w:rPr>
                      <w:b/>
                      <w:sz w:val="18"/>
                      <w:szCs w:val="18"/>
                    </w:rPr>
                  </w:pPr>
                  <w:r w:rsidRPr="00D74645">
                    <w:rPr>
                      <w:b/>
                      <w:sz w:val="18"/>
                      <w:szCs w:val="18"/>
                    </w:rPr>
                    <w:t>0</w:t>
                  </w:r>
                </w:p>
              </w:tc>
              <w:tc>
                <w:tcPr>
                  <w:tcW w:w="1418" w:type="dxa"/>
                </w:tcPr>
                <w:p w:rsidR="00ED72F2" w:rsidRPr="00D74645" w:rsidRDefault="00ED72F2" w:rsidP="003961D5">
                  <w:pPr>
                    <w:shd w:val="clear" w:color="auto" w:fill="FFFFFF"/>
                    <w:spacing w:line="216" w:lineRule="auto"/>
                    <w:jc w:val="center"/>
                    <w:rPr>
                      <w:b/>
                      <w:bCs/>
                      <w:spacing w:val="-20"/>
                      <w:sz w:val="18"/>
                      <w:szCs w:val="18"/>
                    </w:rPr>
                  </w:pPr>
                  <w:r w:rsidRPr="00D74645">
                    <w:rPr>
                      <w:b/>
                      <w:bCs/>
                      <w:spacing w:val="-20"/>
                      <w:sz w:val="18"/>
                      <w:szCs w:val="18"/>
                    </w:rPr>
                    <w:t>350,0</w:t>
                  </w:r>
                </w:p>
              </w:tc>
              <w:tc>
                <w:tcPr>
                  <w:tcW w:w="1134" w:type="dxa"/>
                </w:tcPr>
                <w:p w:rsidR="00ED72F2" w:rsidRPr="00D74645" w:rsidRDefault="00ED72F2" w:rsidP="003961D5">
                  <w:pPr>
                    <w:autoSpaceDE w:val="0"/>
                    <w:autoSpaceDN w:val="0"/>
                    <w:adjustRightInd w:val="0"/>
                    <w:spacing w:line="216" w:lineRule="auto"/>
                    <w:jc w:val="center"/>
                    <w:rPr>
                      <w:b/>
                      <w:spacing w:val="-20"/>
                      <w:sz w:val="18"/>
                      <w:szCs w:val="18"/>
                    </w:rPr>
                  </w:pPr>
                  <w:r w:rsidRPr="00D74645">
                    <w:rPr>
                      <w:b/>
                      <w:spacing w:val="-20"/>
                      <w:sz w:val="18"/>
                      <w:szCs w:val="18"/>
                    </w:rPr>
                    <w:t>0</w:t>
                  </w:r>
                </w:p>
              </w:tc>
              <w:tc>
                <w:tcPr>
                  <w:tcW w:w="2130" w:type="dxa"/>
                  <w:vMerge w:val="restart"/>
                </w:tcPr>
                <w:p w:rsidR="00ED72F2" w:rsidRPr="00D74645" w:rsidRDefault="00ED72F2" w:rsidP="003961D5">
                  <w:pPr>
                    <w:jc w:val="both"/>
                    <w:rPr>
                      <w:sz w:val="18"/>
                      <w:szCs w:val="18"/>
                    </w:rPr>
                  </w:pPr>
                  <w:r w:rsidRPr="00D74645">
                    <w:rPr>
                      <w:sz w:val="18"/>
                      <w:szCs w:val="18"/>
                    </w:rPr>
                    <w:t>Создание условий для с</w:t>
                  </w:r>
                  <w:r w:rsidRPr="00D74645">
                    <w:rPr>
                      <w:sz w:val="18"/>
                      <w:szCs w:val="18"/>
                    </w:rPr>
                    <w:t>о</w:t>
                  </w:r>
                  <w:r w:rsidRPr="00D74645">
                    <w:rPr>
                      <w:sz w:val="18"/>
                      <w:szCs w:val="18"/>
                    </w:rPr>
                    <w:t>хранения и развития культурного потенци</w:t>
                  </w:r>
                  <w:r w:rsidRPr="00D74645">
                    <w:rPr>
                      <w:sz w:val="18"/>
                      <w:szCs w:val="18"/>
                    </w:rPr>
                    <w:t>а</w:t>
                  </w:r>
                  <w:r w:rsidRPr="00D74645">
                    <w:rPr>
                      <w:sz w:val="18"/>
                      <w:szCs w:val="18"/>
                    </w:rPr>
                    <w:t>ла.</w:t>
                  </w:r>
                </w:p>
              </w:tc>
              <w:tc>
                <w:tcPr>
                  <w:tcW w:w="894" w:type="dxa"/>
                  <w:vMerge w:val="restart"/>
                </w:tcPr>
                <w:p w:rsidR="00ED72F2" w:rsidRPr="00D74645" w:rsidRDefault="00ED72F2" w:rsidP="003961D5">
                  <w:pPr>
                    <w:jc w:val="center"/>
                    <w:rPr>
                      <w:sz w:val="18"/>
                      <w:szCs w:val="18"/>
                    </w:rPr>
                  </w:pPr>
                  <w:r w:rsidRPr="00D74645">
                    <w:rPr>
                      <w:sz w:val="18"/>
                      <w:szCs w:val="18"/>
                    </w:rPr>
                    <w:t>1, 2</w:t>
                  </w:r>
                </w:p>
              </w:tc>
            </w:tr>
            <w:tr w:rsidR="00ED72F2" w:rsidRPr="00D74645" w:rsidTr="003961D5">
              <w:trPr>
                <w:trHeight w:val="330"/>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2015</w:t>
                  </w:r>
                </w:p>
              </w:tc>
              <w:tc>
                <w:tcPr>
                  <w:tcW w:w="936"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15"/>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2016</w:t>
                  </w:r>
                </w:p>
              </w:tc>
              <w:tc>
                <w:tcPr>
                  <w:tcW w:w="936"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30"/>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2017</w:t>
                  </w:r>
                </w:p>
              </w:tc>
              <w:tc>
                <w:tcPr>
                  <w:tcW w:w="936"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25"/>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2018</w:t>
                  </w:r>
                </w:p>
              </w:tc>
              <w:tc>
                <w:tcPr>
                  <w:tcW w:w="936" w:type="dxa"/>
                </w:tcPr>
                <w:p w:rsidR="00ED72F2" w:rsidRPr="00D74645" w:rsidRDefault="00ED72F2" w:rsidP="003961D5">
                  <w:pPr>
                    <w:jc w:val="center"/>
                    <w:rPr>
                      <w:sz w:val="18"/>
                      <w:szCs w:val="18"/>
                    </w:rPr>
                  </w:pPr>
                  <w:r w:rsidRPr="00D74645">
                    <w:rPr>
                      <w:sz w:val="18"/>
                      <w:szCs w:val="18"/>
                    </w:rPr>
                    <w:t>350,0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jc w:val="center"/>
                    <w:rPr>
                      <w:sz w:val="18"/>
                      <w:szCs w:val="18"/>
                    </w:rPr>
                  </w:pPr>
                  <w:r w:rsidRPr="00D74645">
                    <w:rPr>
                      <w:sz w:val="18"/>
                      <w:szCs w:val="18"/>
                    </w:rPr>
                    <w:t>350,0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00"/>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2019</w:t>
                  </w:r>
                </w:p>
              </w:tc>
              <w:tc>
                <w:tcPr>
                  <w:tcW w:w="936"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00"/>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2020</w:t>
                  </w:r>
                </w:p>
              </w:tc>
              <w:tc>
                <w:tcPr>
                  <w:tcW w:w="936"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40"/>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tc>
              <w:tc>
                <w:tcPr>
                  <w:tcW w:w="936"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40"/>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2022</w:t>
                  </w:r>
                </w:p>
              </w:tc>
              <w:tc>
                <w:tcPr>
                  <w:tcW w:w="936" w:type="dxa"/>
                </w:tcPr>
                <w:p w:rsidR="00ED72F2" w:rsidRPr="00D74645" w:rsidRDefault="00ED72F2" w:rsidP="003961D5">
                  <w:pPr>
                    <w:jc w:val="center"/>
                    <w:rPr>
                      <w:sz w:val="18"/>
                      <w:szCs w:val="18"/>
                    </w:rPr>
                  </w:pPr>
                </w:p>
              </w:tc>
              <w:tc>
                <w:tcPr>
                  <w:tcW w:w="1134" w:type="dxa"/>
                </w:tcPr>
                <w:p w:rsidR="00ED72F2" w:rsidRPr="00D74645" w:rsidRDefault="00ED72F2" w:rsidP="003961D5">
                  <w:pPr>
                    <w:rPr>
                      <w:sz w:val="18"/>
                      <w:szCs w:val="18"/>
                    </w:rPr>
                  </w:pPr>
                </w:p>
              </w:tc>
              <w:tc>
                <w:tcPr>
                  <w:tcW w:w="907" w:type="dxa"/>
                </w:tcPr>
                <w:p w:rsidR="00ED72F2" w:rsidRPr="00D74645" w:rsidRDefault="00ED72F2" w:rsidP="003961D5">
                  <w:pPr>
                    <w:rPr>
                      <w:sz w:val="18"/>
                      <w:szCs w:val="18"/>
                    </w:rPr>
                  </w:pPr>
                </w:p>
              </w:tc>
              <w:tc>
                <w:tcPr>
                  <w:tcW w:w="1077" w:type="dxa"/>
                </w:tcPr>
                <w:p w:rsidR="00ED72F2" w:rsidRPr="00D74645" w:rsidRDefault="00ED72F2" w:rsidP="003961D5">
                  <w:pPr>
                    <w:rPr>
                      <w:sz w:val="18"/>
                      <w:szCs w:val="18"/>
                    </w:rPr>
                  </w:pPr>
                </w:p>
              </w:tc>
              <w:tc>
                <w:tcPr>
                  <w:tcW w:w="1418" w:type="dxa"/>
                </w:tcPr>
                <w:p w:rsidR="00ED72F2" w:rsidRPr="00D74645" w:rsidRDefault="00ED72F2" w:rsidP="003961D5">
                  <w:pPr>
                    <w:jc w:val="center"/>
                    <w:rPr>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40"/>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2023</w:t>
                  </w:r>
                </w:p>
              </w:tc>
              <w:tc>
                <w:tcPr>
                  <w:tcW w:w="936" w:type="dxa"/>
                </w:tcPr>
                <w:p w:rsidR="00ED72F2" w:rsidRPr="00D74645" w:rsidRDefault="00ED72F2" w:rsidP="003961D5">
                  <w:pPr>
                    <w:jc w:val="center"/>
                    <w:rPr>
                      <w:sz w:val="18"/>
                      <w:szCs w:val="18"/>
                    </w:rPr>
                  </w:pPr>
                </w:p>
              </w:tc>
              <w:tc>
                <w:tcPr>
                  <w:tcW w:w="1134" w:type="dxa"/>
                </w:tcPr>
                <w:p w:rsidR="00ED72F2" w:rsidRPr="00D74645" w:rsidRDefault="00ED72F2" w:rsidP="003961D5">
                  <w:pPr>
                    <w:rPr>
                      <w:sz w:val="18"/>
                      <w:szCs w:val="18"/>
                    </w:rPr>
                  </w:pPr>
                </w:p>
              </w:tc>
              <w:tc>
                <w:tcPr>
                  <w:tcW w:w="907" w:type="dxa"/>
                </w:tcPr>
                <w:p w:rsidR="00ED72F2" w:rsidRPr="00D74645" w:rsidRDefault="00ED72F2" w:rsidP="003961D5">
                  <w:pPr>
                    <w:rPr>
                      <w:sz w:val="18"/>
                      <w:szCs w:val="18"/>
                    </w:rPr>
                  </w:pPr>
                </w:p>
              </w:tc>
              <w:tc>
                <w:tcPr>
                  <w:tcW w:w="1077" w:type="dxa"/>
                </w:tcPr>
                <w:p w:rsidR="00ED72F2" w:rsidRPr="00D74645" w:rsidRDefault="00ED72F2" w:rsidP="003961D5">
                  <w:pPr>
                    <w:rPr>
                      <w:sz w:val="18"/>
                      <w:szCs w:val="18"/>
                    </w:rPr>
                  </w:pPr>
                </w:p>
              </w:tc>
              <w:tc>
                <w:tcPr>
                  <w:tcW w:w="1418" w:type="dxa"/>
                </w:tcPr>
                <w:p w:rsidR="00ED72F2" w:rsidRPr="00D74645" w:rsidRDefault="00ED72F2" w:rsidP="003961D5">
                  <w:pPr>
                    <w:jc w:val="center"/>
                    <w:rPr>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05"/>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2024</w:t>
                  </w:r>
                </w:p>
              </w:tc>
              <w:tc>
                <w:tcPr>
                  <w:tcW w:w="936"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894" w:type="dxa"/>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85"/>
                <w:tblCellSpacing w:w="5" w:type="nil"/>
              </w:trPr>
              <w:tc>
                <w:tcPr>
                  <w:tcW w:w="602"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lastRenderedPageBreak/>
                    <w:t>6</w:t>
                  </w:r>
                  <w:r>
                    <w:rPr>
                      <w:spacing w:val="-20"/>
                      <w:sz w:val="18"/>
                      <w:szCs w:val="18"/>
                    </w:rPr>
                    <w:t>.</w:t>
                  </w:r>
                  <w:r w:rsidRPr="00D74645">
                    <w:rPr>
                      <w:spacing w:val="-20"/>
                      <w:sz w:val="18"/>
                      <w:szCs w:val="18"/>
                    </w:rPr>
                    <w:t>.3</w:t>
                  </w:r>
                  <w:r>
                    <w:rPr>
                      <w:spacing w:val="-20"/>
                      <w:sz w:val="18"/>
                      <w:szCs w:val="18"/>
                    </w:rPr>
                    <w:t>.</w:t>
                  </w:r>
                </w:p>
              </w:tc>
              <w:tc>
                <w:tcPr>
                  <w:tcW w:w="2327" w:type="dxa"/>
                  <w:vMerge w:val="restart"/>
                </w:tcPr>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r w:rsidRPr="00D74645">
                    <w:rPr>
                      <w:bCs/>
                      <w:sz w:val="18"/>
                      <w:szCs w:val="18"/>
                    </w:rPr>
                    <w:t>Обеспечение развития и укрепления материально-технической базы домов культуры (и их филиалов), расположенных в населенных пунктах  с числом жителей до 50 тысяч человек</w:t>
                  </w:r>
                </w:p>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val="restart"/>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6" w:type="dxa"/>
                </w:tcPr>
                <w:p w:rsidR="00ED72F2" w:rsidRPr="00D74645" w:rsidRDefault="00ED72F2" w:rsidP="003961D5">
                  <w:pPr>
                    <w:shd w:val="clear" w:color="auto" w:fill="FFFFFF"/>
                    <w:spacing w:line="216" w:lineRule="auto"/>
                    <w:jc w:val="center"/>
                    <w:rPr>
                      <w:b/>
                      <w:bCs/>
                      <w:spacing w:val="-20"/>
                      <w:sz w:val="18"/>
                      <w:szCs w:val="18"/>
                    </w:rPr>
                  </w:pPr>
                  <w:r w:rsidRPr="00D74645">
                    <w:rPr>
                      <w:b/>
                      <w:bCs/>
                      <w:spacing w:val="-20"/>
                      <w:sz w:val="18"/>
                      <w:szCs w:val="18"/>
                    </w:rPr>
                    <w:t>30,0</w:t>
                  </w:r>
                </w:p>
              </w:tc>
              <w:tc>
                <w:tcPr>
                  <w:tcW w:w="1134" w:type="dxa"/>
                </w:tcPr>
                <w:p w:rsidR="00ED72F2" w:rsidRPr="00D74645" w:rsidRDefault="00ED72F2" w:rsidP="003961D5">
                  <w:pPr>
                    <w:rPr>
                      <w:b/>
                      <w:sz w:val="18"/>
                      <w:szCs w:val="18"/>
                    </w:rPr>
                  </w:pPr>
                  <w:r w:rsidRPr="00D74645">
                    <w:rPr>
                      <w:b/>
                      <w:sz w:val="18"/>
                      <w:szCs w:val="18"/>
                    </w:rPr>
                    <w:t>0</w:t>
                  </w:r>
                </w:p>
              </w:tc>
              <w:tc>
                <w:tcPr>
                  <w:tcW w:w="907" w:type="dxa"/>
                </w:tcPr>
                <w:p w:rsidR="00ED72F2" w:rsidRPr="00D74645" w:rsidRDefault="00ED72F2" w:rsidP="003961D5">
                  <w:pPr>
                    <w:rPr>
                      <w:b/>
                      <w:sz w:val="18"/>
                      <w:szCs w:val="18"/>
                    </w:rPr>
                  </w:pPr>
                  <w:r w:rsidRPr="00D74645">
                    <w:rPr>
                      <w:b/>
                      <w:sz w:val="18"/>
                      <w:szCs w:val="18"/>
                    </w:rPr>
                    <w:t>0</w:t>
                  </w:r>
                </w:p>
              </w:tc>
              <w:tc>
                <w:tcPr>
                  <w:tcW w:w="1077" w:type="dxa"/>
                </w:tcPr>
                <w:p w:rsidR="00ED72F2" w:rsidRPr="00D74645" w:rsidRDefault="00ED72F2" w:rsidP="003961D5">
                  <w:pPr>
                    <w:rPr>
                      <w:b/>
                      <w:sz w:val="18"/>
                      <w:szCs w:val="18"/>
                    </w:rPr>
                  </w:pPr>
                  <w:r w:rsidRPr="00D74645">
                    <w:rPr>
                      <w:b/>
                      <w:sz w:val="18"/>
                      <w:szCs w:val="18"/>
                    </w:rPr>
                    <w:t>0</w:t>
                  </w:r>
                </w:p>
              </w:tc>
              <w:tc>
                <w:tcPr>
                  <w:tcW w:w="1418" w:type="dxa"/>
                </w:tcPr>
                <w:p w:rsidR="00ED72F2" w:rsidRPr="00D74645" w:rsidRDefault="00ED72F2" w:rsidP="003961D5">
                  <w:pPr>
                    <w:shd w:val="clear" w:color="auto" w:fill="FFFFFF"/>
                    <w:spacing w:line="216" w:lineRule="auto"/>
                    <w:jc w:val="center"/>
                    <w:rPr>
                      <w:b/>
                      <w:bCs/>
                      <w:spacing w:val="-20"/>
                      <w:sz w:val="18"/>
                      <w:szCs w:val="18"/>
                    </w:rPr>
                  </w:pPr>
                  <w:r w:rsidRPr="00D74645">
                    <w:rPr>
                      <w:b/>
                      <w:bCs/>
                      <w:spacing w:val="-20"/>
                      <w:sz w:val="18"/>
                      <w:szCs w:val="18"/>
                    </w:rPr>
                    <w:t>30,0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val="restart"/>
                </w:tcPr>
                <w:p w:rsidR="00ED72F2" w:rsidRPr="00D74645" w:rsidRDefault="00ED72F2" w:rsidP="003961D5">
                  <w:pPr>
                    <w:jc w:val="both"/>
                    <w:rPr>
                      <w:sz w:val="18"/>
                      <w:szCs w:val="18"/>
                    </w:rPr>
                  </w:pPr>
                  <w:r w:rsidRPr="00D74645">
                    <w:rPr>
                      <w:sz w:val="18"/>
                      <w:szCs w:val="18"/>
                    </w:rPr>
                    <w:t>Создание условий для с</w:t>
                  </w:r>
                  <w:r w:rsidRPr="00D74645">
                    <w:rPr>
                      <w:sz w:val="18"/>
                      <w:szCs w:val="18"/>
                    </w:rPr>
                    <w:t>о</w:t>
                  </w:r>
                  <w:r w:rsidRPr="00D74645">
                    <w:rPr>
                      <w:sz w:val="18"/>
                      <w:szCs w:val="18"/>
                    </w:rPr>
                    <w:t>хранения и развития культурного потенци</w:t>
                  </w:r>
                  <w:r w:rsidRPr="00D74645">
                    <w:rPr>
                      <w:sz w:val="18"/>
                      <w:szCs w:val="18"/>
                    </w:rPr>
                    <w:t>а</w:t>
                  </w:r>
                  <w:r w:rsidRPr="00D74645">
                    <w:rPr>
                      <w:sz w:val="18"/>
                      <w:szCs w:val="18"/>
                    </w:rPr>
                    <w:t>ла.</w:t>
                  </w:r>
                </w:p>
              </w:tc>
              <w:tc>
                <w:tcPr>
                  <w:tcW w:w="894" w:type="dxa"/>
                  <w:vMerge w:val="restart"/>
                </w:tcPr>
                <w:p w:rsidR="00ED72F2" w:rsidRPr="00D74645" w:rsidRDefault="00ED72F2" w:rsidP="003961D5">
                  <w:pPr>
                    <w:jc w:val="center"/>
                    <w:rPr>
                      <w:sz w:val="18"/>
                      <w:szCs w:val="18"/>
                    </w:rPr>
                  </w:pPr>
                  <w:r w:rsidRPr="00D74645">
                    <w:rPr>
                      <w:sz w:val="18"/>
                      <w:szCs w:val="18"/>
                    </w:rPr>
                    <w:t>1, 2</w:t>
                  </w:r>
                </w:p>
              </w:tc>
            </w:tr>
            <w:tr w:rsidR="00ED72F2" w:rsidRPr="00D74645" w:rsidTr="003961D5">
              <w:trPr>
                <w:trHeight w:val="315"/>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2015</w:t>
                  </w:r>
                </w:p>
              </w:tc>
              <w:tc>
                <w:tcPr>
                  <w:tcW w:w="936"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jc w:val="both"/>
                    <w:rPr>
                      <w:spacing w:val="-20"/>
                      <w:sz w:val="18"/>
                      <w:szCs w:val="18"/>
                    </w:rPr>
                  </w:pPr>
                </w:p>
              </w:tc>
              <w:tc>
                <w:tcPr>
                  <w:tcW w:w="894" w:type="dxa"/>
                  <w:vMerge/>
                </w:tcPr>
                <w:p w:rsidR="00ED72F2" w:rsidRPr="00D74645" w:rsidRDefault="00ED72F2" w:rsidP="003961D5">
                  <w:pPr>
                    <w:jc w:val="center"/>
                    <w:rPr>
                      <w:spacing w:val="-20"/>
                      <w:sz w:val="18"/>
                      <w:szCs w:val="18"/>
                    </w:rPr>
                  </w:pPr>
                </w:p>
              </w:tc>
            </w:tr>
            <w:tr w:rsidR="00ED72F2" w:rsidRPr="00D74645" w:rsidTr="003961D5">
              <w:trPr>
                <w:trHeight w:val="285"/>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2016</w:t>
                  </w:r>
                </w:p>
              </w:tc>
              <w:tc>
                <w:tcPr>
                  <w:tcW w:w="936"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jc w:val="both"/>
                    <w:rPr>
                      <w:spacing w:val="-20"/>
                      <w:sz w:val="18"/>
                      <w:szCs w:val="18"/>
                    </w:rPr>
                  </w:pPr>
                </w:p>
              </w:tc>
              <w:tc>
                <w:tcPr>
                  <w:tcW w:w="894" w:type="dxa"/>
                  <w:vMerge/>
                </w:tcPr>
                <w:p w:rsidR="00ED72F2" w:rsidRPr="00D74645" w:rsidRDefault="00ED72F2" w:rsidP="003961D5">
                  <w:pPr>
                    <w:jc w:val="center"/>
                    <w:rPr>
                      <w:spacing w:val="-20"/>
                      <w:sz w:val="18"/>
                      <w:szCs w:val="18"/>
                    </w:rPr>
                  </w:pPr>
                </w:p>
              </w:tc>
            </w:tr>
            <w:tr w:rsidR="00ED72F2" w:rsidRPr="00D74645" w:rsidTr="003961D5">
              <w:trPr>
                <w:trHeight w:val="285"/>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2017</w:t>
                  </w:r>
                </w:p>
              </w:tc>
              <w:tc>
                <w:tcPr>
                  <w:tcW w:w="936"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jc w:val="both"/>
                    <w:rPr>
                      <w:spacing w:val="-20"/>
                      <w:sz w:val="18"/>
                      <w:szCs w:val="18"/>
                    </w:rPr>
                  </w:pPr>
                </w:p>
              </w:tc>
              <w:tc>
                <w:tcPr>
                  <w:tcW w:w="894" w:type="dxa"/>
                  <w:vMerge/>
                </w:tcPr>
                <w:p w:rsidR="00ED72F2" w:rsidRPr="00D74645" w:rsidRDefault="00ED72F2" w:rsidP="003961D5">
                  <w:pPr>
                    <w:jc w:val="center"/>
                    <w:rPr>
                      <w:spacing w:val="-20"/>
                      <w:sz w:val="18"/>
                      <w:szCs w:val="18"/>
                    </w:rPr>
                  </w:pPr>
                </w:p>
              </w:tc>
            </w:tr>
            <w:tr w:rsidR="00ED72F2" w:rsidRPr="00D74645" w:rsidTr="003961D5">
              <w:trPr>
                <w:trHeight w:val="315"/>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2018</w:t>
                  </w:r>
                </w:p>
              </w:tc>
              <w:tc>
                <w:tcPr>
                  <w:tcW w:w="936"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jc w:val="both"/>
                    <w:rPr>
                      <w:spacing w:val="-20"/>
                      <w:sz w:val="18"/>
                      <w:szCs w:val="18"/>
                    </w:rPr>
                  </w:pPr>
                </w:p>
              </w:tc>
              <w:tc>
                <w:tcPr>
                  <w:tcW w:w="894" w:type="dxa"/>
                  <w:vMerge/>
                </w:tcPr>
                <w:p w:rsidR="00ED72F2" w:rsidRPr="00D74645" w:rsidRDefault="00ED72F2" w:rsidP="003961D5">
                  <w:pPr>
                    <w:jc w:val="center"/>
                    <w:rPr>
                      <w:spacing w:val="-20"/>
                      <w:sz w:val="18"/>
                      <w:szCs w:val="18"/>
                    </w:rPr>
                  </w:pPr>
                </w:p>
              </w:tc>
            </w:tr>
            <w:tr w:rsidR="00ED72F2" w:rsidRPr="00D74645" w:rsidTr="003961D5">
              <w:trPr>
                <w:trHeight w:val="245"/>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2019</w:t>
                  </w:r>
                </w:p>
              </w:tc>
              <w:tc>
                <w:tcPr>
                  <w:tcW w:w="936" w:type="dxa"/>
                </w:tcPr>
                <w:p w:rsidR="00ED72F2" w:rsidRPr="00D74645" w:rsidRDefault="00ED72F2" w:rsidP="003961D5">
                  <w:pPr>
                    <w:jc w:val="center"/>
                    <w:rPr>
                      <w:sz w:val="18"/>
                      <w:szCs w:val="18"/>
                    </w:rPr>
                  </w:pPr>
                  <w:r w:rsidRPr="00D74645">
                    <w:rPr>
                      <w:sz w:val="18"/>
                      <w:szCs w:val="18"/>
                    </w:rPr>
                    <w:t>30,0</w:t>
                  </w:r>
                </w:p>
              </w:tc>
              <w:tc>
                <w:tcPr>
                  <w:tcW w:w="1134" w:type="dxa"/>
                </w:tcPr>
                <w:p w:rsidR="00ED72F2" w:rsidRPr="00D74645" w:rsidRDefault="00ED72F2" w:rsidP="003961D5">
                  <w:pPr>
                    <w:rPr>
                      <w:sz w:val="18"/>
                      <w:szCs w:val="18"/>
                    </w:rPr>
                  </w:pPr>
                </w:p>
              </w:tc>
              <w:tc>
                <w:tcPr>
                  <w:tcW w:w="907" w:type="dxa"/>
                </w:tcPr>
                <w:p w:rsidR="00ED72F2" w:rsidRPr="00D74645" w:rsidRDefault="00ED72F2" w:rsidP="003961D5">
                  <w:pPr>
                    <w:rPr>
                      <w:sz w:val="18"/>
                      <w:szCs w:val="18"/>
                    </w:rPr>
                  </w:pPr>
                </w:p>
              </w:tc>
              <w:tc>
                <w:tcPr>
                  <w:tcW w:w="1077" w:type="dxa"/>
                </w:tcPr>
                <w:p w:rsidR="00ED72F2" w:rsidRPr="00D74645" w:rsidRDefault="00ED72F2" w:rsidP="003961D5">
                  <w:pPr>
                    <w:rPr>
                      <w:sz w:val="18"/>
                      <w:szCs w:val="18"/>
                    </w:rPr>
                  </w:pPr>
                </w:p>
              </w:tc>
              <w:tc>
                <w:tcPr>
                  <w:tcW w:w="1418" w:type="dxa"/>
                </w:tcPr>
                <w:p w:rsidR="00ED72F2" w:rsidRPr="00D74645" w:rsidRDefault="00ED72F2" w:rsidP="003961D5">
                  <w:pPr>
                    <w:jc w:val="center"/>
                    <w:rPr>
                      <w:sz w:val="18"/>
                      <w:szCs w:val="18"/>
                    </w:rPr>
                  </w:pPr>
                  <w:r w:rsidRPr="00D74645">
                    <w:rPr>
                      <w:sz w:val="18"/>
                      <w:szCs w:val="18"/>
                    </w:rPr>
                    <w:t>30,0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jc w:val="both"/>
                    <w:rPr>
                      <w:spacing w:val="-20"/>
                      <w:sz w:val="18"/>
                      <w:szCs w:val="18"/>
                    </w:rPr>
                  </w:pPr>
                </w:p>
              </w:tc>
              <w:tc>
                <w:tcPr>
                  <w:tcW w:w="894" w:type="dxa"/>
                  <w:vMerge/>
                </w:tcPr>
                <w:p w:rsidR="00ED72F2" w:rsidRPr="00D74645" w:rsidRDefault="00ED72F2" w:rsidP="003961D5">
                  <w:pPr>
                    <w:jc w:val="center"/>
                    <w:rPr>
                      <w:spacing w:val="-20"/>
                      <w:sz w:val="18"/>
                      <w:szCs w:val="18"/>
                    </w:rPr>
                  </w:pPr>
                </w:p>
              </w:tc>
            </w:tr>
            <w:tr w:rsidR="00ED72F2" w:rsidRPr="00D74645" w:rsidTr="003961D5">
              <w:trPr>
                <w:trHeight w:val="330"/>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2020</w:t>
                  </w:r>
                </w:p>
              </w:tc>
              <w:tc>
                <w:tcPr>
                  <w:tcW w:w="936"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jc w:val="both"/>
                    <w:rPr>
                      <w:spacing w:val="-20"/>
                      <w:sz w:val="18"/>
                      <w:szCs w:val="18"/>
                    </w:rPr>
                  </w:pPr>
                </w:p>
              </w:tc>
              <w:tc>
                <w:tcPr>
                  <w:tcW w:w="894" w:type="dxa"/>
                  <w:vMerge/>
                </w:tcPr>
                <w:p w:rsidR="00ED72F2" w:rsidRPr="00D74645" w:rsidRDefault="00ED72F2" w:rsidP="003961D5">
                  <w:pPr>
                    <w:jc w:val="center"/>
                    <w:rPr>
                      <w:spacing w:val="-20"/>
                      <w:sz w:val="18"/>
                      <w:szCs w:val="18"/>
                    </w:rPr>
                  </w:pPr>
                </w:p>
              </w:tc>
            </w:tr>
            <w:tr w:rsidR="00ED72F2" w:rsidRPr="00D74645" w:rsidTr="003961D5">
              <w:trPr>
                <w:trHeight w:val="330"/>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tc>
              <w:tc>
                <w:tcPr>
                  <w:tcW w:w="936"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jc w:val="both"/>
                    <w:rPr>
                      <w:spacing w:val="-20"/>
                      <w:sz w:val="18"/>
                      <w:szCs w:val="18"/>
                    </w:rPr>
                  </w:pPr>
                </w:p>
              </w:tc>
              <w:tc>
                <w:tcPr>
                  <w:tcW w:w="894" w:type="dxa"/>
                  <w:vMerge/>
                </w:tcPr>
                <w:p w:rsidR="00ED72F2" w:rsidRPr="00D74645" w:rsidRDefault="00ED72F2" w:rsidP="003961D5">
                  <w:pPr>
                    <w:jc w:val="center"/>
                    <w:rPr>
                      <w:spacing w:val="-20"/>
                      <w:sz w:val="18"/>
                      <w:szCs w:val="18"/>
                    </w:rPr>
                  </w:pPr>
                </w:p>
              </w:tc>
            </w:tr>
            <w:tr w:rsidR="00ED72F2" w:rsidRPr="00D74645" w:rsidTr="003961D5">
              <w:trPr>
                <w:trHeight w:val="330"/>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2022</w:t>
                  </w:r>
                </w:p>
              </w:tc>
              <w:tc>
                <w:tcPr>
                  <w:tcW w:w="936" w:type="dxa"/>
                </w:tcPr>
                <w:p w:rsidR="00ED72F2" w:rsidRPr="00D74645" w:rsidRDefault="00ED72F2" w:rsidP="003961D5">
                  <w:pPr>
                    <w:jc w:val="center"/>
                    <w:rPr>
                      <w:sz w:val="18"/>
                      <w:szCs w:val="18"/>
                    </w:rPr>
                  </w:pPr>
                </w:p>
              </w:tc>
              <w:tc>
                <w:tcPr>
                  <w:tcW w:w="1134" w:type="dxa"/>
                </w:tcPr>
                <w:p w:rsidR="00ED72F2" w:rsidRPr="00D74645" w:rsidRDefault="00ED72F2" w:rsidP="003961D5">
                  <w:pPr>
                    <w:rPr>
                      <w:sz w:val="18"/>
                      <w:szCs w:val="18"/>
                    </w:rPr>
                  </w:pPr>
                </w:p>
              </w:tc>
              <w:tc>
                <w:tcPr>
                  <w:tcW w:w="907" w:type="dxa"/>
                </w:tcPr>
                <w:p w:rsidR="00ED72F2" w:rsidRPr="00D74645" w:rsidRDefault="00ED72F2" w:rsidP="003961D5">
                  <w:pPr>
                    <w:rPr>
                      <w:sz w:val="18"/>
                      <w:szCs w:val="18"/>
                    </w:rPr>
                  </w:pPr>
                </w:p>
              </w:tc>
              <w:tc>
                <w:tcPr>
                  <w:tcW w:w="1077" w:type="dxa"/>
                </w:tcPr>
                <w:p w:rsidR="00ED72F2" w:rsidRPr="00D74645" w:rsidRDefault="00ED72F2" w:rsidP="003961D5">
                  <w:pPr>
                    <w:rPr>
                      <w:sz w:val="18"/>
                      <w:szCs w:val="18"/>
                    </w:rPr>
                  </w:pPr>
                </w:p>
              </w:tc>
              <w:tc>
                <w:tcPr>
                  <w:tcW w:w="1418" w:type="dxa"/>
                </w:tcPr>
                <w:p w:rsidR="00ED72F2" w:rsidRPr="00D74645" w:rsidRDefault="00ED72F2" w:rsidP="003961D5">
                  <w:pPr>
                    <w:jc w:val="center"/>
                    <w:rPr>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30" w:type="dxa"/>
                  <w:vMerge/>
                </w:tcPr>
                <w:p w:rsidR="00ED72F2" w:rsidRPr="00D74645" w:rsidRDefault="00ED72F2" w:rsidP="003961D5">
                  <w:pPr>
                    <w:jc w:val="both"/>
                    <w:rPr>
                      <w:spacing w:val="-20"/>
                      <w:sz w:val="18"/>
                      <w:szCs w:val="18"/>
                    </w:rPr>
                  </w:pPr>
                </w:p>
              </w:tc>
              <w:tc>
                <w:tcPr>
                  <w:tcW w:w="894" w:type="dxa"/>
                  <w:vMerge/>
                </w:tcPr>
                <w:p w:rsidR="00ED72F2" w:rsidRPr="00D74645" w:rsidRDefault="00ED72F2" w:rsidP="003961D5">
                  <w:pPr>
                    <w:jc w:val="center"/>
                    <w:rPr>
                      <w:spacing w:val="-20"/>
                      <w:sz w:val="18"/>
                      <w:szCs w:val="18"/>
                    </w:rPr>
                  </w:pPr>
                </w:p>
              </w:tc>
            </w:tr>
            <w:tr w:rsidR="00ED72F2" w:rsidRPr="00D74645" w:rsidTr="003961D5">
              <w:trPr>
                <w:trHeight w:val="330"/>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2023</w:t>
                  </w:r>
                </w:p>
              </w:tc>
              <w:tc>
                <w:tcPr>
                  <w:tcW w:w="936" w:type="dxa"/>
                </w:tcPr>
                <w:p w:rsidR="00ED72F2" w:rsidRPr="00D74645" w:rsidRDefault="00ED72F2" w:rsidP="003961D5">
                  <w:pPr>
                    <w:jc w:val="center"/>
                    <w:rPr>
                      <w:sz w:val="18"/>
                      <w:szCs w:val="18"/>
                    </w:rPr>
                  </w:pPr>
                </w:p>
              </w:tc>
              <w:tc>
                <w:tcPr>
                  <w:tcW w:w="1134" w:type="dxa"/>
                </w:tcPr>
                <w:p w:rsidR="00ED72F2" w:rsidRPr="00D74645" w:rsidRDefault="00ED72F2" w:rsidP="003961D5">
                  <w:pPr>
                    <w:rPr>
                      <w:sz w:val="18"/>
                      <w:szCs w:val="18"/>
                    </w:rPr>
                  </w:pPr>
                </w:p>
              </w:tc>
              <w:tc>
                <w:tcPr>
                  <w:tcW w:w="907" w:type="dxa"/>
                </w:tcPr>
                <w:p w:rsidR="00ED72F2" w:rsidRPr="00D74645" w:rsidRDefault="00ED72F2" w:rsidP="003961D5">
                  <w:pPr>
                    <w:rPr>
                      <w:sz w:val="18"/>
                      <w:szCs w:val="18"/>
                    </w:rPr>
                  </w:pPr>
                </w:p>
              </w:tc>
              <w:tc>
                <w:tcPr>
                  <w:tcW w:w="1077" w:type="dxa"/>
                </w:tcPr>
                <w:p w:rsidR="00ED72F2" w:rsidRPr="00D74645" w:rsidRDefault="00ED72F2" w:rsidP="003961D5">
                  <w:pPr>
                    <w:rPr>
                      <w:sz w:val="18"/>
                      <w:szCs w:val="18"/>
                    </w:rPr>
                  </w:pPr>
                </w:p>
              </w:tc>
              <w:tc>
                <w:tcPr>
                  <w:tcW w:w="1418" w:type="dxa"/>
                </w:tcPr>
                <w:p w:rsidR="00ED72F2" w:rsidRPr="00D74645" w:rsidRDefault="00ED72F2" w:rsidP="003961D5">
                  <w:pPr>
                    <w:jc w:val="center"/>
                    <w:rPr>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30" w:type="dxa"/>
                  <w:vMerge/>
                </w:tcPr>
                <w:p w:rsidR="00ED72F2" w:rsidRPr="00D74645" w:rsidRDefault="00ED72F2" w:rsidP="003961D5">
                  <w:pPr>
                    <w:jc w:val="both"/>
                    <w:rPr>
                      <w:spacing w:val="-20"/>
                      <w:sz w:val="18"/>
                      <w:szCs w:val="18"/>
                    </w:rPr>
                  </w:pPr>
                </w:p>
              </w:tc>
              <w:tc>
                <w:tcPr>
                  <w:tcW w:w="894" w:type="dxa"/>
                  <w:vMerge/>
                </w:tcPr>
                <w:p w:rsidR="00ED72F2" w:rsidRPr="00D74645" w:rsidRDefault="00ED72F2" w:rsidP="003961D5">
                  <w:pPr>
                    <w:jc w:val="center"/>
                    <w:rPr>
                      <w:spacing w:val="-20"/>
                      <w:sz w:val="18"/>
                      <w:szCs w:val="18"/>
                    </w:rPr>
                  </w:pPr>
                </w:p>
              </w:tc>
            </w:tr>
            <w:tr w:rsidR="00ED72F2" w:rsidRPr="00D74645" w:rsidTr="003961D5">
              <w:trPr>
                <w:trHeight w:val="213"/>
                <w:tblCellSpacing w:w="5" w:type="nil"/>
              </w:trPr>
              <w:tc>
                <w:tcPr>
                  <w:tcW w:w="602"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7"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59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Borders>
                    <w:bottom w:val="single" w:sz="4" w:space="0" w:color="auto"/>
                  </w:tcBorders>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2024</w:t>
                  </w:r>
                </w:p>
              </w:tc>
              <w:tc>
                <w:tcPr>
                  <w:tcW w:w="936"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rPr>
                      <w:sz w:val="18"/>
                      <w:szCs w:val="18"/>
                    </w:rPr>
                  </w:pPr>
                  <w:r w:rsidRPr="00D74645">
                    <w:rPr>
                      <w:sz w:val="18"/>
                      <w:szCs w:val="18"/>
                    </w:rPr>
                    <w:t>0</w:t>
                  </w:r>
                </w:p>
              </w:tc>
              <w:tc>
                <w:tcPr>
                  <w:tcW w:w="907" w:type="dxa"/>
                </w:tcPr>
                <w:p w:rsidR="00ED72F2" w:rsidRPr="00D74645" w:rsidRDefault="00ED72F2" w:rsidP="003961D5">
                  <w:pPr>
                    <w:rPr>
                      <w:sz w:val="18"/>
                      <w:szCs w:val="18"/>
                    </w:rPr>
                  </w:pPr>
                  <w:r w:rsidRPr="00D74645">
                    <w:rPr>
                      <w:sz w:val="18"/>
                      <w:szCs w:val="18"/>
                    </w:rPr>
                    <w:t>0</w:t>
                  </w:r>
                </w:p>
              </w:tc>
              <w:tc>
                <w:tcPr>
                  <w:tcW w:w="1077" w:type="dxa"/>
                </w:tcPr>
                <w:p w:rsidR="00ED72F2" w:rsidRPr="00D74645" w:rsidRDefault="00ED72F2" w:rsidP="003961D5">
                  <w:pPr>
                    <w:rPr>
                      <w:sz w:val="18"/>
                      <w:szCs w:val="18"/>
                    </w:rPr>
                  </w:pPr>
                  <w:r w:rsidRPr="00D74645">
                    <w:rPr>
                      <w:sz w:val="18"/>
                      <w:szCs w:val="18"/>
                    </w:rPr>
                    <w:t>0</w:t>
                  </w:r>
                </w:p>
              </w:tc>
              <w:tc>
                <w:tcPr>
                  <w:tcW w:w="1418"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2130" w:type="dxa"/>
                  <w:vMerge/>
                </w:tcPr>
                <w:p w:rsidR="00ED72F2" w:rsidRPr="00D74645" w:rsidRDefault="00ED72F2" w:rsidP="003961D5">
                  <w:pPr>
                    <w:jc w:val="both"/>
                    <w:rPr>
                      <w:spacing w:val="-20"/>
                      <w:sz w:val="18"/>
                      <w:szCs w:val="18"/>
                    </w:rPr>
                  </w:pPr>
                </w:p>
              </w:tc>
              <w:tc>
                <w:tcPr>
                  <w:tcW w:w="894" w:type="dxa"/>
                  <w:vMerge/>
                </w:tcPr>
                <w:p w:rsidR="00ED72F2" w:rsidRPr="00D74645" w:rsidRDefault="00ED72F2" w:rsidP="003961D5">
                  <w:pPr>
                    <w:jc w:val="center"/>
                    <w:rPr>
                      <w:spacing w:val="-20"/>
                      <w:sz w:val="18"/>
                      <w:szCs w:val="18"/>
                    </w:rPr>
                  </w:pPr>
                </w:p>
              </w:tc>
            </w:tr>
          </w:tbl>
          <w:p w:rsidR="00ED72F2" w:rsidRPr="00D74645" w:rsidRDefault="00ED72F2" w:rsidP="003961D5">
            <w:pPr>
              <w:jc w:val="center"/>
              <w:rPr>
                <w:b/>
                <w:bCs/>
                <w:sz w:val="18"/>
                <w:szCs w:val="18"/>
              </w:rPr>
            </w:pPr>
          </w:p>
        </w:tc>
      </w:tr>
      <w:tr w:rsidR="00ED72F2" w:rsidRPr="00D74645" w:rsidTr="003961D5">
        <w:trPr>
          <w:trHeight w:val="139"/>
          <w:tblCellSpacing w:w="5" w:type="nil"/>
        </w:trPr>
        <w:tc>
          <w:tcPr>
            <w:tcW w:w="15432" w:type="dxa"/>
            <w:gridSpan w:val="16"/>
          </w:tcPr>
          <w:p w:rsidR="00ED72F2" w:rsidRPr="00D74645" w:rsidRDefault="00ED72F2" w:rsidP="003961D5">
            <w:pPr>
              <w:jc w:val="center"/>
              <w:rPr>
                <w:b/>
                <w:bCs/>
                <w:i/>
                <w:iCs/>
                <w:sz w:val="18"/>
                <w:szCs w:val="18"/>
              </w:rPr>
            </w:pPr>
            <w:r w:rsidRPr="00D74645">
              <w:rPr>
                <w:b/>
                <w:bCs/>
                <w:sz w:val="18"/>
                <w:szCs w:val="18"/>
              </w:rPr>
              <w:lastRenderedPageBreak/>
              <w:t>Подпрограмма 7</w:t>
            </w:r>
            <w:r w:rsidRPr="00D74645">
              <w:rPr>
                <w:b/>
                <w:bCs/>
                <w:i/>
                <w:iCs/>
                <w:sz w:val="18"/>
                <w:szCs w:val="18"/>
              </w:rPr>
              <w:t xml:space="preserve"> «</w:t>
            </w:r>
            <w:r w:rsidRPr="00D74645">
              <w:rPr>
                <w:b/>
                <w:bCs/>
                <w:sz w:val="18"/>
                <w:szCs w:val="18"/>
              </w:rPr>
              <w:t>Чистая вода</w:t>
            </w:r>
            <w:r w:rsidRPr="00D74645">
              <w:rPr>
                <w:b/>
                <w:bCs/>
                <w:sz w:val="18"/>
                <w:szCs w:val="18"/>
                <w:lang w:eastAsia="ar-SA"/>
              </w:rPr>
              <w:t>»</w:t>
            </w:r>
          </w:p>
        </w:tc>
      </w:tr>
      <w:tr w:rsidR="00ED72F2" w:rsidRPr="00D74645" w:rsidTr="003961D5">
        <w:trPr>
          <w:trHeight w:val="139"/>
          <w:tblCellSpacing w:w="5" w:type="nil"/>
        </w:trPr>
        <w:tc>
          <w:tcPr>
            <w:tcW w:w="15432" w:type="dxa"/>
            <w:gridSpan w:val="16"/>
          </w:tcPr>
          <w:p w:rsidR="00ED72F2" w:rsidRPr="00D74645" w:rsidRDefault="00ED72F2" w:rsidP="003961D5">
            <w:pPr>
              <w:jc w:val="center"/>
              <w:rPr>
                <w:sz w:val="18"/>
                <w:szCs w:val="18"/>
              </w:rPr>
            </w:pPr>
            <w:r w:rsidRPr="00D74645">
              <w:rPr>
                <w:b/>
                <w:bCs/>
                <w:sz w:val="18"/>
                <w:szCs w:val="18"/>
              </w:rPr>
              <w:t>Цель подпрограммы</w:t>
            </w:r>
            <w:r w:rsidRPr="00D74645">
              <w:rPr>
                <w:sz w:val="18"/>
                <w:szCs w:val="18"/>
              </w:rPr>
              <w:t xml:space="preserve"> - Обеспечение населения питьевой водой, соответствующей требованиям безопасности и безвредности, установленным санита</w:t>
            </w:r>
            <w:r w:rsidRPr="00D74645">
              <w:rPr>
                <w:sz w:val="18"/>
                <w:szCs w:val="18"/>
              </w:rPr>
              <w:t>р</w:t>
            </w:r>
            <w:r w:rsidRPr="00D74645">
              <w:rPr>
                <w:sz w:val="18"/>
                <w:szCs w:val="18"/>
              </w:rPr>
              <w:t xml:space="preserve">но-эпидемиологическими правилами </w:t>
            </w:r>
          </w:p>
        </w:tc>
      </w:tr>
      <w:tr w:rsidR="00ED72F2" w:rsidRPr="00D74645" w:rsidTr="003961D5">
        <w:trPr>
          <w:trHeight w:val="263"/>
          <w:tblCellSpacing w:w="5" w:type="nil"/>
        </w:trPr>
        <w:tc>
          <w:tcPr>
            <w:tcW w:w="603"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7.1.</w:t>
            </w:r>
          </w:p>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p>
          <w:p w:rsidR="00ED72F2" w:rsidRDefault="00ED72F2" w:rsidP="003961D5">
            <w:pPr>
              <w:rPr>
                <w:b/>
                <w:i/>
                <w:sz w:val="18"/>
                <w:szCs w:val="18"/>
              </w:rPr>
            </w:pPr>
          </w:p>
          <w:p w:rsidR="00ED72F2" w:rsidRDefault="00ED72F2" w:rsidP="003961D5">
            <w:pPr>
              <w:rPr>
                <w:b/>
                <w:i/>
                <w:sz w:val="18"/>
                <w:szCs w:val="18"/>
              </w:rPr>
            </w:pPr>
          </w:p>
          <w:p w:rsidR="00ED72F2" w:rsidRDefault="00ED72F2" w:rsidP="003961D5">
            <w:pPr>
              <w:rPr>
                <w:b/>
                <w:i/>
                <w:sz w:val="18"/>
                <w:szCs w:val="18"/>
              </w:rPr>
            </w:pPr>
          </w:p>
          <w:p w:rsidR="00ED72F2" w:rsidRDefault="00ED72F2" w:rsidP="003961D5">
            <w:pPr>
              <w:rPr>
                <w:b/>
                <w:i/>
                <w:sz w:val="18"/>
                <w:szCs w:val="18"/>
              </w:rPr>
            </w:pPr>
          </w:p>
          <w:p w:rsidR="00ED72F2" w:rsidRPr="007632B0" w:rsidRDefault="00ED72F2" w:rsidP="003961D5">
            <w:pPr>
              <w:rPr>
                <w:sz w:val="18"/>
                <w:szCs w:val="18"/>
              </w:rPr>
            </w:pPr>
            <w:r w:rsidRPr="007632B0">
              <w:rPr>
                <w:sz w:val="18"/>
                <w:szCs w:val="18"/>
              </w:rPr>
              <w:t>7.2</w:t>
            </w:r>
            <w:r>
              <w:rPr>
                <w:sz w:val="18"/>
                <w:szCs w:val="18"/>
              </w:rPr>
              <w:t>.</w:t>
            </w:r>
          </w:p>
          <w:p w:rsidR="00ED72F2" w:rsidRDefault="00ED72F2" w:rsidP="003961D5">
            <w:pPr>
              <w:rPr>
                <w:b/>
                <w:i/>
                <w:sz w:val="18"/>
                <w:szCs w:val="18"/>
              </w:rPr>
            </w:pPr>
          </w:p>
          <w:p w:rsidR="00ED72F2" w:rsidRDefault="00ED72F2" w:rsidP="003961D5">
            <w:pPr>
              <w:rPr>
                <w:b/>
                <w:i/>
                <w:sz w:val="18"/>
                <w:szCs w:val="18"/>
              </w:rPr>
            </w:pPr>
          </w:p>
          <w:p w:rsidR="00ED72F2" w:rsidRDefault="00ED72F2" w:rsidP="003961D5">
            <w:pPr>
              <w:rPr>
                <w:sz w:val="18"/>
                <w:szCs w:val="18"/>
              </w:rPr>
            </w:pPr>
          </w:p>
          <w:p w:rsidR="00ED72F2" w:rsidRPr="00AF76A0" w:rsidRDefault="00ED72F2" w:rsidP="003961D5">
            <w:pPr>
              <w:rPr>
                <w:sz w:val="18"/>
                <w:szCs w:val="18"/>
              </w:rPr>
            </w:pPr>
            <w:r w:rsidRPr="00AF76A0">
              <w:rPr>
                <w:sz w:val="18"/>
                <w:szCs w:val="18"/>
              </w:rPr>
              <w:t>7.3.</w:t>
            </w:r>
          </w:p>
        </w:tc>
        <w:tc>
          <w:tcPr>
            <w:tcW w:w="2328" w:type="dxa"/>
            <w:vMerge w:val="restart"/>
          </w:tcPr>
          <w:p w:rsidR="00ED72F2" w:rsidRDefault="00ED72F2" w:rsidP="003961D5">
            <w:pPr>
              <w:autoSpaceDE w:val="0"/>
              <w:autoSpaceDN w:val="0"/>
              <w:adjustRightInd w:val="0"/>
              <w:spacing w:line="216" w:lineRule="auto"/>
              <w:ind w:firstLine="172"/>
              <w:rPr>
                <w:spacing w:val="-20"/>
                <w:sz w:val="18"/>
                <w:szCs w:val="18"/>
              </w:rPr>
            </w:pPr>
            <w:r w:rsidRPr="00D74645">
              <w:rPr>
                <w:spacing w:val="-20"/>
                <w:sz w:val="18"/>
                <w:szCs w:val="18"/>
              </w:rPr>
              <w:t>Реконструкция  и капитальный  ремонт системы  водоснабжения</w:t>
            </w: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Pr="00EE3352" w:rsidRDefault="00ED72F2" w:rsidP="003961D5">
            <w:pPr>
              <w:autoSpaceDE w:val="0"/>
              <w:autoSpaceDN w:val="0"/>
              <w:adjustRightInd w:val="0"/>
              <w:spacing w:line="216" w:lineRule="auto"/>
              <w:rPr>
                <w:spacing w:val="-20"/>
                <w:sz w:val="18"/>
                <w:szCs w:val="18"/>
              </w:rPr>
            </w:pPr>
            <w:r w:rsidRPr="00EE3352">
              <w:rPr>
                <w:spacing w:val="-20"/>
                <w:sz w:val="18"/>
                <w:szCs w:val="18"/>
              </w:rPr>
              <w:t>Капитальный ремонт  артезианской  скважины  ( замена водоподъемного оборудования, автоматизация, ограждение), расположенной  по адресу: Пензенская  область, Иссинский район, с. Дмитриевка, ул. Ценетральная.д. .64</w:t>
            </w:r>
          </w:p>
          <w:p w:rsidR="00ED72F2" w:rsidRPr="00EE3352" w:rsidRDefault="00ED72F2" w:rsidP="003961D5">
            <w:pPr>
              <w:autoSpaceDE w:val="0"/>
              <w:autoSpaceDN w:val="0"/>
              <w:adjustRightInd w:val="0"/>
              <w:spacing w:line="216" w:lineRule="auto"/>
              <w:rPr>
                <w:spacing w:val="-20"/>
                <w:sz w:val="18"/>
                <w:szCs w:val="18"/>
              </w:rPr>
            </w:pPr>
          </w:p>
          <w:p w:rsidR="00ED72F2" w:rsidRPr="00560400" w:rsidRDefault="00ED72F2" w:rsidP="003961D5">
            <w:pPr>
              <w:autoSpaceDE w:val="0"/>
              <w:autoSpaceDN w:val="0"/>
              <w:adjustRightInd w:val="0"/>
              <w:spacing w:line="216" w:lineRule="auto"/>
              <w:rPr>
                <w:color w:val="FF0000"/>
                <w:spacing w:val="-20"/>
                <w:sz w:val="18"/>
                <w:szCs w:val="18"/>
              </w:rPr>
            </w:pPr>
            <w:r w:rsidRPr="00EE3352">
              <w:rPr>
                <w:spacing w:val="-20"/>
                <w:sz w:val="18"/>
                <w:szCs w:val="18"/>
              </w:rPr>
              <w:t>Изготовление ПСД,  проверка достоверности  сметной стоимости,  стройконтроль</w:t>
            </w:r>
          </w:p>
        </w:tc>
        <w:tc>
          <w:tcPr>
            <w:tcW w:w="1600" w:type="dxa"/>
            <w:vMerge w:val="restart"/>
          </w:tcPr>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r>
              <w:rPr>
                <w:spacing w:val="-20"/>
                <w:sz w:val="18"/>
                <w:szCs w:val="18"/>
              </w:rPr>
              <w:t>7..2.</w:t>
            </w: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p>
          <w:p w:rsidR="00ED72F2" w:rsidRDefault="00ED72F2" w:rsidP="003961D5">
            <w:pPr>
              <w:autoSpaceDE w:val="0"/>
              <w:autoSpaceDN w:val="0"/>
              <w:adjustRightInd w:val="0"/>
              <w:spacing w:line="216" w:lineRule="auto"/>
              <w:rPr>
                <w:spacing w:val="-20"/>
                <w:sz w:val="18"/>
                <w:szCs w:val="18"/>
              </w:rPr>
            </w:pPr>
            <w:r>
              <w:rPr>
                <w:spacing w:val="-20"/>
                <w:sz w:val="18"/>
                <w:szCs w:val="18"/>
              </w:rPr>
              <w:t>7.3.</w:t>
            </w:r>
          </w:p>
          <w:p w:rsidR="00ED72F2" w:rsidRPr="00D74645" w:rsidRDefault="00ED72F2" w:rsidP="003961D5">
            <w:pPr>
              <w:autoSpaceDE w:val="0"/>
              <w:autoSpaceDN w:val="0"/>
              <w:adjustRightInd w:val="0"/>
              <w:spacing w:line="216" w:lineRule="auto"/>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3" w:type="dxa"/>
          </w:tcPr>
          <w:p w:rsidR="00ED72F2" w:rsidRPr="00D74645" w:rsidRDefault="00ED72F2" w:rsidP="003961D5">
            <w:pPr>
              <w:shd w:val="clear" w:color="auto" w:fill="FFFFFF"/>
              <w:spacing w:line="216" w:lineRule="auto"/>
              <w:jc w:val="center"/>
              <w:rPr>
                <w:b/>
                <w:bCs/>
                <w:spacing w:val="-20"/>
                <w:sz w:val="18"/>
                <w:szCs w:val="18"/>
              </w:rPr>
            </w:pPr>
            <w:r>
              <w:rPr>
                <w:b/>
                <w:bCs/>
                <w:spacing w:val="-20"/>
                <w:sz w:val="18"/>
                <w:szCs w:val="18"/>
              </w:rPr>
              <w:t>2072,5</w:t>
            </w:r>
          </w:p>
        </w:tc>
        <w:tc>
          <w:tcPr>
            <w:tcW w:w="1134" w:type="dxa"/>
          </w:tcPr>
          <w:p w:rsidR="00ED72F2" w:rsidRPr="00D74645" w:rsidRDefault="00ED72F2" w:rsidP="003961D5">
            <w:pPr>
              <w:shd w:val="clear" w:color="auto" w:fill="FFFFFF"/>
              <w:spacing w:line="216" w:lineRule="auto"/>
              <w:jc w:val="center"/>
              <w:rPr>
                <w:b/>
                <w:spacing w:val="-20"/>
                <w:sz w:val="18"/>
                <w:szCs w:val="18"/>
              </w:rPr>
            </w:pPr>
            <w:r w:rsidRPr="00D74645">
              <w:rPr>
                <w:b/>
                <w:spacing w:val="-20"/>
                <w:sz w:val="18"/>
                <w:szCs w:val="18"/>
              </w:rPr>
              <w:t>0</w:t>
            </w:r>
          </w:p>
        </w:tc>
        <w:tc>
          <w:tcPr>
            <w:tcW w:w="905" w:type="dxa"/>
            <w:gridSpan w:val="2"/>
          </w:tcPr>
          <w:p w:rsidR="00ED72F2" w:rsidRPr="00D74645" w:rsidRDefault="00ED72F2" w:rsidP="003961D5">
            <w:pPr>
              <w:jc w:val="center"/>
              <w:rPr>
                <w:b/>
                <w:sz w:val="18"/>
                <w:szCs w:val="18"/>
              </w:rPr>
            </w:pPr>
            <w:r w:rsidRPr="00D74645">
              <w:rPr>
                <w:b/>
                <w:spacing w:val="-20"/>
                <w:sz w:val="18"/>
                <w:szCs w:val="18"/>
              </w:rPr>
              <w:t>0</w:t>
            </w:r>
          </w:p>
        </w:tc>
        <w:tc>
          <w:tcPr>
            <w:tcW w:w="1079" w:type="dxa"/>
          </w:tcPr>
          <w:p w:rsidR="00ED72F2" w:rsidRPr="00D74645" w:rsidRDefault="00ED72F2" w:rsidP="003961D5">
            <w:pPr>
              <w:jc w:val="center"/>
              <w:rPr>
                <w:b/>
                <w:sz w:val="18"/>
                <w:szCs w:val="18"/>
              </w:rPr>
            </w:pPr>
            <w:r>
              <w:rPr>
                <w:b/>
                <w:sz w:val="18"/>
                <w:szCs w:val="18"/>
              </w:rPr>
              <w:t>1025,9</w:t>
            </w:r>
          </w:p>
        </w:tc>
        <w:tc>
          <w:tcPr>
            <w:tcW w:w="1418" w:type="dxa"/>
            <w:gridSpan w:val="2"/>
          </w:tcPr>
          <w:p w:rsidR="00ED72F2" w:rsidRPr="00D74645" w:rsidRDefault="00ED72F2" w:rsidP="003961D5">
            <w:pPr>
              <w:autoSpaceDE w:val="0"/>
              <w:autoSpaceDN w:val="0"/>
              <w:adjustRightInd w:val="0"/>
              <w:spacing w:line="216" w:lineRule="auto"/>
              <w:jc w:val="center"/>
              <w:rPr>
                <w:b/>
                <w:spacing w:val="-20"/>
                <w:sz w:val="18"/>
                <w:szCs w:val="18"/>
              </w:rPr>
            </w:pPr>
            <w:r>
              <w:rPr>
                <w:b/>
                <w:spacing w:val="-20"/>
                <w:sz w:val="18"/>
                <w:szCs w:val="18"/>
              </w:rPr>
              <w:t>1046,6</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59" w:type="dxa"/>
            <w:gridSpan w:val="3"/>
            <w:vMerge w:val="restart"/>
          </w:tcPr>
          <w:p w:rsidR="00ED72F2" w:rsidRPr="00D74645" w:rsidRDefault="00ED72F2" w:rsidP="003961D5">
            <w:pPr>
              <w:autoSpaceDE w:val="0"/>
              <w:autoSpaceDN w:val="0"/>
              <w:adjustRightInd w:val="0"/>
              <w:spacing w:line="216" w:lineRule="auto"/>
              <w:rPr>
                <w:spacing w:val="-20"/>
                <w:sz w:val="18"/>
                <w:szCs w:val="18"/>
              </w:rPr>
            </w:pPr>
            <w:r w:rsidRPr="00D74645">
              <w:rPr>
                <w:sz w:val="18"/>
                <w:szCs w:val="18"/>
              </w:rPr>
              <w:t xml:space="preserve"> Улучшение водоснабжения на территории Соловцовского сельсовета</w:t>
            </w:r>
          </w:p>
          <w:p w:rsidR="00ED72F2" w:rsidRPr="00D74645" w:rsidRDefault="00ED72F2" w:rsidP="003961D5">
            <w:pPr>
              <w:autoSpaceDE w:val="0"/>
              <w:autoSpaceDN w:val="0"/>
              <w:adjustRightInd w:val="0"/>
              <w:spacing w:line="216" w:lineRule="auto"/>
              <w:rPr>
                <w:spacing w:val="-20"/>
                <w:sz w:val="18"/>
                <w:szCs w:val="18"/>
              </w:rPr>
            </w:pPr>
          </w:p>
        </w:tc>
        <w:tc>
          <w:tcPr>
            <w:tcW w:w="865" w:type="dxa"/>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1, 2, 3</w:t>
            </w:r>
          </w:p>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139"/>
          <w:tblCellSpacing w:w="5" w:type="nil"/>
        </w:trPr>
        <w:tc>
          <w:tcPr>
            <w:tcW w:w="603"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2015</w:t>
            </w:r>
          </w:p>
        </w:tc>
        <w:tc>
          <w:tcPr>
            <w:tcW w:w="933" w:type="dxa"/>
          </w:tcPr>
          <w:p w:rsidR="00ED72F2" w:rsidRDefault="00ED72F2" w:rsidP="003961D5">
            <w:pPr>
              <w:jc w:val="center"/>
            </w:pPr>
            <w:r w:rsidRPr="007A3183">
              <w:rPr>
                <w:spacing w:val="-20"/>
                <w:sz w:val="18"/>
                <w:szCs w:val="18"/>
              </w:rPr>
              <w:t>0</w:t>
            </w:r>
          </w:p>
        </w:tc>
        <w:tc>
          <w:tcPr>
            <w:tcW w:w="1134" w:type="dxa"/>
          </w:tcPr>
          <w:p w:rsidR="00ED72F2" w:rsidRDefault="00ED72F2" w:rsidP="003961D5">
            <w:pPr>
              <w:jc w:val="center"/>
            </w:pPr>
            <w:r w:rsidRPr="007A3183">
              <w:rPr>
                <w:spacing w:val="-20"/>
                <w:sz w:val="18"/>
                <w:szCs w:val="18"/>
              </w:rPr>
              <w:t>0</w:t>
            </w:r>
          </w:p>
        </w:tc>
        <w:tc>
          <w:tcPr>
            <w:tcW w:w="905" w:type="dxa"/>
            <w:gridSpan w:val="2"/>
          </w:tcPr>
          <w:p w:rsidR="00ED72F2" w:rsidRDefault="00ED72F2" w:rsidP="003961D5">
            <w:pPr>
              <w:jc w:val="center"/>
            </w:pPr>
            <w:r w:rsidRPr="007A3183">
              <w:rPr>
                <w:spacing w:val="-20"/>
                <w:sz w:val="18"/>
                <w:szCs w:val="18"/>
              </w:rPr>
              <w:t>0</w:t>
            </w:r>
          </w:p>
        </w:tc>
        <w:tc>
          <w:tcPr>
            <w:tcW w:w="1079" w:type="dxa"/>
          </w:tcPr>
          <w:p w:rsidR="00ED72F2" w:rsidRDefault="00ED72F2" w:rsidP="003961D5">
            <w:pPr>
              <w:jc w:val="center"/>
            </w:pPr>
            <w:r w:rsidRPr="007A3183">
              <w:rPr>
                <w:spacing w:val="-20"/>
                <w:sz w:val="18"/>
                <w:szCs w:val="18"/>
              </w:rPr>
              <w:t>0</w:t>
            </w:r>
          </w:p>
        </w:tc>
        <w:tc>
          <w:tcPr>
            <w:tcW w:w="1418" w:type="dxa"/>
            <w:gridSpan w:val="2"/>
          </w:tcPr>
          <w:p w:rsidR="00ED72F2" w:rsidRDefault="00ED72F2" w:rsidP="003961D5">
            <w:pPr>
              <w:jc w:val="center"/>
            </w:pPr>
            <w:r w:rsidRPr="007A3183">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59" w:type="dxa"/>
            <w:gridSpan w:val="3"/>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865" w:type="dxa"/>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296"/>
          <w:tblCellSpacing w:w="5" w:type="nil"/>
        </w:trPr>
        <w:tc>
          <w:tcPr>
            <w:tcW w:w="603"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2016</w:t>
            </w:r>
          </w:p>
        </w:tc>
        <w:tc>
          <w:tcPr>
            <w:tcW w:w="933" w:type="dxa"/>
          </w:tcPr>
          <w:p w:rsidR="00ED72F2" w:rsidRDefault="00ED72F2" w:rsidP="003961D5">
            <w:pPr>
              <w:jc w:val="center"/>
            </w:pPr>
            <w:r w:rsidRPr="007A3183">
              <w:rPr>
                <w:spacing w:val="-20"/>
                <w:sz w:val="18"/>
                <w:szCs w:val="18"/>
              </w:rPr>
              <w:t>0</w:t>
            </w:r>
          </w:p>
        </w:tc>
        <w:tc>
          <w:tcPr>
            <w:tcW w:w="1134" w:type="dxa"/>
          </w:tcPr>
          <w:p w:rsidR="00ED72F2" w:rsidRDefault="00ED72F2" w:rsidP="003961D5">
            <w:pPr>
              <w:jc w:val="center"/>
            </w:pPr>
            <w:r w:rsidRPr="007A3183">
              <w:rPr>
                <w:spacing w:val="-20"/>
                <w:sz w:val="18"/>
                <w:szCs w:val="18"/>
              </w:rPr>
              <w:t>0</w:t>
            </w:r>
          </w:p>
        </w:tc>
        <w:tc>
          <w:tcPr>
            <w:tcW w:w="905" w:type="dxa"/>
            <w:gridSpan w:val="2"/>
          </w:tcPr>
          <w:p w:rsidR="00ED72F2" w:rsidRDefault="00ED72F2" w:rsidP="003961D5">
            <w:pPr>
              <w:jc w:val="center"/>
            </w:pPr>
            <w:r w:rsidRPr="007A3183">
              <w:rPr>
                <w:spacing w:val="-20"/>
                <w:sz w:val="18"/>
                <w:szCs w:val="18"/>
              </w:rPr>
              <w:t>0</w:t>
            </w:r>
          </w:p>
        </w:tc>
        <w:tc>
          <w:tcPr>
            <w:tcW w:w="1079" w:type="dxa"/>
          </w:tcPr>
          <w:p w:rsidR="00ED72F2" w:rsidRDefault="00ED72F2" w:rsidP="003961D5">
            <w:pPr>
              <w:jc w:val="center"/>
            </w:pPr>
            <w:r w:rsidRPr="007A3183">
              <w:rPr>
                <w:spacing w:val="-20"/>
                <w:sz w:val="18"/>
                <w:szCs w:val="18"/>
              </w:rPr>
              <w:t>0</w:t>
            </w:r>
          </w:p>
        </w:tc>
        <w:tc>
          <w:tcPr>
            <w:tcW w:w="1418" w:type="dxa"/>
            <w:gridSpan w:val="2"/>
          </w:tcPr>
          <w:p w:rsidR="00ED72F2" w:rsidRDefault="00ED72F2" w:rsidP="003961D5">
            <w:pPr>
              <w:jc w:val="center"/>
            </w:pPr>
            <w:r w:rsidRPr="007A3183">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59" w:type="dxa"/>
            <w:gridSpan w:val="3"/>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865" w:type="dxa"/>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195"/>
          <w:tblCellSpacing w:w="5" w:type="nil"/>
        </w:trPr>
        <w:tc>
          <w:tcPr>
            <w:tcW w:w="603"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2017</w:t>
            </w:r>
          </w:p>
        </w:tc>
        <w:tc>
          <w:tcPr>
            <w:tcW w:w="933" w:type="dxa"/>
          </w:tcPr>
          <w:p w:rsidR="00ED72F2" w:rsidRDefault="00ED72F2" w:rsidP="003961D5">
            <w:pPr>
              <w:jc w:val="center"/>
            </w:pPr>
            <w:r w:rsidRPr="007A3183">
              <w:rPr>
                <w:spacing w:val="-20"/>
                <w:sz w:val="18"/>
                <w:szCs w:val="18"/>
              </w:rPr>
              <w:t>0</w:t>
            </w:r>
          </w:p>
        </w:tc>
        <w:tc>
          <w:tcPr>
            <w:tcW w:w="1134" w:type="dxa"/>
          </w:tcPr>
          <w:p w:rsidR="00ED72F2" w:rsidRDefault="00ED72F2" w:rsidP="003961D5">
            <w:pPr>
              <w:jc w:val="center"/>
            </w:pPr>
            <w:r w:rsidRPr="007A3183">
              <w:rPr>
                <w:spacing w:val="-20"/>
                <w:sz w:val="18"/>
                <w:szCs w:val="18"/>
              </w:rPr>
              <w:t>0</w:t>
            </w:r>
          </w:p>
        </w:tc>
        <w:tc>
          <w:tcPr>
            <w:tcW w:w="905" w:type="dxa"/>
            <w:gridSpan w:val="2"/>
          </w:tcPr>
          <w:p w:rsidR="00ED72F2" w:rsidRDefault="00ED72F2" w:rsidP="003961D5">
            <w:pPr>
              <w:jc w:val="center"/>
            </w:pPr>
            <w:r w:rsidRPr="007A3183">
              <w:rPr>
                <w:spacing w:val="-20"/>
                <w:sz w:val="18"/>
                <w:szCs w:val="18"/>
              </w:rPr>
              <w:t>0</w:t>
            </w:r>
          </w:p>
        </w:tc>
        <w:tc>
          <w:tcPr>
            <w:tcW w:w="1079" w:type="dxa"/>
          </w:tcPr>
          <w:p w:rsidR="00ED72F2" w:rsidRDefault="00ED72F2" w:rsidP="003961D5">
            <w:pPr>
              <w:jc w:val="center"/>
            </w:pPr>
            <w:r w:rsidRPr="007A3183">
              <w:rPr>
                <w:spacing w:val="-20"/>
                <w:sz w:val="18"/>
                <w:szCs w:val="18"/>
              </w:rPr>
              <w:t>0</w:t>
            </w:r>
          </w:p>
        </w:tc>
        <w:tc>
          <w:tcPr>
            <w:tcW w:w="1418" w:type="dxa"/>
            <w:gridSpan w:val="2"/>
          </w:tcPr>
          <w:p w:rsidR="00ED72F2" w:rsidRDefault="00ED72F2" w:rsidP="003961D5">
            <w:pPr>
              <w:jc w:val="center"/>
            </w:pPr>
            <w:r w:rsidRPr="007A3183">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59" w:type="dxa"/>
            <w:gridSpan w:val="3"/>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865" w:type="dxa"/>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139"/>
          <w:tblCellSpacing w:w="5" w:type="nil"/>
        </w:trPr>
        <w:tc>
          <w:tcPr>
            <w:tcW w:w="603"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2018</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371,4</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jc w:val="center"/>
              <w:rPr>
                <w:sz w:val="18"/>
                <w:szCs w:val="18"/>
              </w:rPr>
            </w:pPr>
          </w:p>
        </w:tc>
        <w:tc>
          <w:tcPr>
            <w:tcW w:w="1079"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197,3</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174,1</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59" w:type="dxa"/>
            <w:gridSpan w:val="3"/>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865" w:type="dxa"/>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139"/>
          <w:tblCellSpacing w:w="5" w:type="nil"/>
        </w:trPr>
        <w:tc>
          <w:tcPr>
            <w:tcW w:w="603"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2019</w:t>
            </w:r>
          </w:p>
        </w:tc>
        <w:tc>
          <w:tcPr>
            <w:tcW w:w="933" w:type="dxa"/>
          </w:tcPr>
          <w:p w:rsidR="00ED72F2" w:rsidRPr="00D74645" w:rsidRDefault="00ED72F2" w:rsidP="003961D5">
            <w:pPr>
              <w:shd w:val="clear" w:color="auto" w:fill="FFFFFF"/>
              <w:spacing w:line="216" w:lineRule="auto"/>
              <w:jc w:val="center"/>
              <w:rPr>
                <w:bCs/>
                <w:spacing w:val="-20"/>
                <w:sz w:val="18"/>
                <w:szCs w:val="18"/>
              </w:rPr>
            </w:pPr>
            <w:r w:rsidRPr="00D74645">
              <w:rPr>
                <w:bCs/>
                <w:spacing w:val="-20"/>
                <w:sz w:val="18"/>
                <w:szCs w:val="18"/>
              </w:rPr>
              <w:t>222,6</w:t>
            </w:r>
          </w:p>
        </w:tc>
        <w:tc>
          <w:tcPr>
            <w:tcW w:w="1134"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0</w:t>
            </w:r>
          </w:p>
        </w:tc>
        <w:tc>
          <w:tcPr>
            <w:tcW w:w="905" w:type="dxa"/>
            <w:gridSpan w:val="2"/>
          </w:tcPr>
          <w:p w:rsidR="00ED72F2" w:rsidRPr="00D74645" w:rsidRDefault="00ED72F2" w:rsidP="003961D5">
            <w:pPr>
              <w:jc w:val="center"/>
              <w:rPr>
                <w:sz w:val="18"/>
                <w:szCs w:val="18"/>
              </w:rPr>
            </w:pPr>
            <w:r w:rsidRPr="00D74645">
              <w:rPr>
                <w:spacing w:val="-20"/>
                <w:sz w:val="18"/>
                <w:szCs w:val="18"/>
              </w:rPr>
              <w:t>0</w:t>
            </w:r>
          </w:p>
        </w:tc>
        <w:tc>
          <w:tcPr>
            <w:tcW w:w="1079" w:type="dxa"/>
          </w:tcPr>
          <w:p w:rsidR="00ED72F2" w:rsidRPr="00D74645" w:rsidRDefault="00ED72F2" w:rsidP="003961D5">
            <w:pPr>
              <w:jc w:val="center"/>
              <w:rPr>
                <w:sz w:val="18"/>
                <w:szCs w:val="18"/>
              </w:rPr>
            </w:pPr>
            <w:r w:rsidRPr="00D74645">
              <w:rPr>
                <w:sz w:val="18"/>
                <w:szCs w:val="18"/>
              </w:rPr>
              <w:t>204,4</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18,2</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59" w:type="dxa"/>
            <w:gridSpan w:val="3"/>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865" w:type="dxa"/>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139"/>
          <w:tblCellSpacing w:w="5" w:type="nil"/>
        </w:trPr>
        <w:tc>
          <w:tcPr>
            <w:tcW w:w="603"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2020</w:t>
            </w:r>
          </w:p>
        </w:tc>
        <w:tc>
          <w:tcPr>
            <w:tcW w:w="933" w:type="dxa"/>
          </w:tcPr>
          <w:p w:rsidR="00ED72F2" w:rsidRPr="00D74645" w:rsidRDefault="00ED72F2" w:rsidP="003961D5">
            <w:pPr>
              <w:shd w:val="clear" w:color="auto" w:fill="FFFFFF"/>
              <w:spacing w:line="216" w:lineRule="auto"/>
              <w:jc w:val="center"/>
              <w:rPr>
                <w:bCs/>
                <w:spacing w:val="-20"/>
                <w:sz w:val="18"/>
                <w:szCs w:val="18"/>
              </w:rPr>
            </w:pPr>
            <w:r w:rsidRPr="00D74645">
              <w:rPr>
                <w:bCs/>
                <w:spacing w:val="-20"/>
                <w:sz w:val="18"/>
                <w:szCs w:val="18"/>
              </w:rPr>
              <w:t>631,0</w:t>
            </w:r>
          </w:p>
        </w:tc>
        <w:tc>
          <w:tcPr>
            <w:tcW w:w="1134" w:type="dxa"/>
          </w:tcPr>
          <w:p w:rsidR="00ED72F2" w:rsidRDefault="00ED72F2" w:rsidP="003961D5">
            <w:pPr>
              <w:jc w:val="center"/>
            </w:pPr>
            <w:r w:rsidRPr="008C586D">
              <w:rPr>
                <w:spacing w:val="-20"/>
                <w:sz w:val="18"/>
                <w:szCs w:val="18"/>
              </w:rPr>
              <w:t>0</w:t>
            </w:r>
          </w:p>
        </w:tc>
        <w:tc>
          <w:tcPr>
            <w:tcW w:w="905" w:type="dxa"/>
            <w:gridSpan w:val="2"/>
          </w:tcPr>
          <w:p w:rsidR="00ED72F2" w:rsidRDefault="00ED72F2" w:rsidP="003961D5">
            <w:pPr>
              <w:jc w:val="center"/>
            </w:pPr>
            <w:r w:rsidRPr="009B0415">
              <w:rPr>
                <w:spacing w:val="-20"/>
                <w:sz w:val="18"/>
                <w:szCs w:val="18"/>
              </w:rPr>
              <w:t>0</w:t>
            </w:r>
          </w:p>
        </w:tc>
        <w:tc>
          <w:tcPr>
            <w:tcW w:w="1079" w:type="dxa"/>
          </w:tcPr>
          <w:p w:rsidR="00ED72F2" w:rsidRPr="00D74645" w:rsidRDefault="00ED72F2" w:rsidP="003961D5">
            <w:pPr>
              <w:jc w:val="center"/>
              <w:rPr>
                <w:sz w:val="18"/>
                <w:szCs w:val="18"/>
              </w:rPr>
            </w:pPr>
            <w:r w:rsidRPr="00D74645">
              <w:rPr>
                <w:sz w:val="18"/>
                <w:szCs w:val="18"/>
              </w:rPr>
              <w:t>431,0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200,0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59" w:type="dxa"/>
            <w:gridSpan w:val="3"/>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865" w:type="dxa"/>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139"/>
          <w:tblCellSpacing w:w="5" w:type="nil"/>
        </w:trPr>
        <w:tc>
          <w:tcPr>
            <w:tcW w:w="603"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tc>
        <w:tc>
          <w:tcPr>
            <w:tcW w:w="933" w:type="dxa"/>
          </w:tcPr>
          <w:p w:rsidR="00ED72F2" w:rsidRPr="00D74645" w:rsidRDefault="00ED72F2" w:rsidP="003961D5">
            <w:pPr>
              <w:jc w:val="center"/>
              <w:rPr>
                <w:sz w:val="18"/>
                <w:szCs w:val="18"/>
              </w:rPr>
            </w:pPr>
            <w:r>
              <w:rPr>
                <w:sz w:val="18"/>
                <w:szCs w:val="18"/>
              </w:rPr>
              <w:t>0</w:t>
            </w:r>
          </w:p>
        </w:tc>
        <w:tc>
          <w:tcPr>
            <w:tcW w:w="1134" w:type="dxa"/>
          </w:tcPr>
          <w:p w:rsidR="00ED72F2" w:rsidRDefault="00ED72F2" w:rsidP="003961D5">
            <w:pPr>
              <w:jc w:val="center"/>
            </w:pPr>
            <w:r w:rsidRPr="008C586D">
              <w:rPr>
                <w:spacing w:val="-20"/>
                <w:sz w:val="18"/>
                <w:szCs w:val="18"/>
              </w:rPr>
              <w:t>0</w:t>
            </w:r>
          </w:p>
        </w:tc>
        <w:tc>
          <w:tcPr>
            <w:tcW w:w="905" w:type="dxa"/>
            <w:gridSpan w:val="2"/>
          </w:tcPr>
          <w:p w:rsidR="00ED72F2" w:rsidRDefault="00ED72F2" w:rsidP="003961D5">
            <w:pPr>
              <w:jc w:val="center"/>
            </w:pPr>
            <w:r w:rsidRPr="009B0415">
              <w:rPr>
                <w:spacing w:val="-20"/>
                <w:sz w:val="18"/>
                <w:szCs w:val="18"/>
              </w:rPr>
              <w:t>0</w:t>
            </w:r>
          </w:p>
        </w:tc>
        <w:tc>
          <w:tcPr>
            <w:tcW w:w="1079" w:type="dxa"/>
          </w:tcPr>
          <w:p w:rsidR="00ED72F2" w:rsidRPr="00D74645" w:rsidRDefault="00ED72F2" w:rsidP="003961D5">
            <w:pPr>
              <w:jc w:val="center"/>
              <w:rPr>
                <w:sz w:val="18"/>
                <w:szCs w:val="18"/>
              </w:rPr>
            </w:pPr>
            <w:r>
              <w:rPr>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59" w:type="dxa"/>
            <w:gridSpan w:val="3"/>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865" w:type="dxa"/>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139"/>
          <w:tblCellSpacing w:w="5" w:type="nil"/>
        </w:trPr>
        <w:tc>
          <w:tcPr>
            <w:tcW w:w="603"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2022</w:t>
            </w:r>
          </w:p>
        </w:tc>
        <w:tc>
          <w:tcPr>
            <w:tcW w:w="933" w:type="dxa"/>
          </w:tcPr>
          <w:p w:rsidR="00ED72F2" w:rsidRPr="00D74645" w:rsidRDefault="00ED72F2" w:rsidP="003961D5">
            <w:pPr>
              <w:jc w:val="center"/>
              <w:rPr>
                <w:sz w:val="18"/>
                <w:szCs w:val="18"/>
              </w:rPr>
            </w:pPr>
            <w:r>
              <w:rPr>
                <w:sz w:val="18"/>
                <w:szCs w:val="18"/>
              </w:rPr>
              <w:t>286,5</w:t>
            </w:r>
          </w:p>
        </w:tc>
        <w:tc>
          <w:tcPr>
            <w:tcW w:w="1134" w:type="dxa"/>
          </w:tcPr>
          <w:p w:rsidR="00ED72F2" w:rsidRDefault="00ED72F2" w:rsidP="003961D5">
            <w:pPr>
              <w:jc w:val="center"/>
            </w:pPr>
            <w:r w:rsidRPr="008C586D">
              <w:rPr>
                <w:spacing w:val="-20"/>
                <w:sz w:val="18"/>
                <w:szCs w:val="18"/>
              </w:rPr>
              <w:t>0</w:t>
            </w:r>
          </w:p>
        </w:tc>
        <w:tc>
          <w:tcPr>
            <w:tcW w:w="905" w:type="dxa"/>
            <w:gridSpan w:val="2"/>
          </w:tcPr>
          <w:p w:rsidR="00ED72F2" w:rsidRDefault="00ED72F2" w:rsidP="003961D5">
            <w:pPr>
              <w:jc w:val="center"/>
            </w:pPr>
            <w:r w:rsidRPr="009B0415">
              <w:rPr>
                <w:spacing w:val="-20"/>
                <w:sz w:val="18"/>
                <w:szCs w:val="18"/>
              </w:rPr>
              <w:t>0</w:t>
            </w:r>
          </w:p>
        </w:tc>
        <w:tc>
          <w:tcPr>
            <w:tcW w:w="1079" w:type="dxa"/>
          </w:tcPr>
          <w:p w:rsidR="00ED72F2" w:rsidRPr="00D74645" w:rsidRDefault="00ED72F2" w:rsidP="003961D5">
            <w:pPr>
              <w:jc w:val="center"/>
              <w:rPr>
                <w:sz w:val="18"/>
                <w:szCs w:val="18"/>
              </w:rPr>
            </w:pPr>
            <w:r>
              <w:rPr>
                <w:sz w:val="18"/>
                <w:szCs w:val="18"/>
              </w:rPr>
              <w:t>193,2</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93,3</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59" w:type="dxa"/>
            <w:gridSpan w:val="3"/>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865" w:type="dxa"/>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139"/>
          <w:tblCellSpacing w:w="5" w:type="nil"/>
        </w:trPr>
        <w:tc>
          <w:tcPr>
            <w:tcW w:w="603"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2023</w:t>
            </w:r>
          </w:p>
        </w:tc>
        <w:tc>
          <w:tcPr>
            <w:tcW w:w="933" w:type="dxa"/>
          </w:tcPr>
          <w:p w:rsidR="00ED72F2" w:rsidRPr="00D74645" w:rsidRDefault="00ED72F2" w:rsidP="003961D5">
            <w:pPr>
              <w:jc w:val="center"/>
              <w:rPr>
                <w:sz w:val="18"/>
                <w:szCs w:val="18"/>
              </w:rPr>
            </w:pPr>
            <w:r>
              <w:rPr>
                <w:sz w:val="18"/>
                <w:szCs w:val="18"/>
              </w:rPr>
              <w:t>0,0</w:t>
            </w:r>
          </w:p>
        </w:tc>
        <w:tc>
          <w:tcPr>
            <w:tcW w:w="1134" w:type="dxa"/>
          </w:tcPr>
          <w:p w:rsidR="00ED72F2" w:rsidRDefault="00ED72F2" w:rsidP="003961D5">
            <w:pPr>
              <w:jc w:val="center"/>
            </w:pPr>
            <w:r w:rsidRPr="008C586D">
              <w:rPr>
                <w:spacing w:val="-20"/>
                <w:sz w:val="18"/>
                <w:szCs w:val="18"/>
              </w:rPr>
              <w:t>0</w:t>
            </w:r>
          </w:p>
        </w:tc>
        <w:tc>
          <w:tcPr>
            <w:tcW w:w="905" w:type="dxa"/>
            <w:gridSpan w:val="2"/>
          </w:tcPr>
          <w:p w:rsidR="00ED72F2" w:rsidRDefault="00ED72F2" w:rsidP="003961D5">
            <w:pPr>
              <w:jc w:val="center"/>
            </w:pPr>
            <w:r w:rsidRPr="009B0415">
              <w:rPr>
                <w:spacing w:val="-20"/>
                <w:sz w:val="18"/>
                <w:szCs w:val="18"/>
              </w:rPr>
              <w:t>0</w:t>
            </w:r>
          </w:p>
        </w:tc>
        <w:tc>
          <w:tcPr>
            <w:tcW w:w="1079" w:type="dxa"/>
          </w:tcPr>
          <w:p w:rsidR="00ED72F2" w:rsidRPr="00D74645" w:rsidRDefault="00ED72F2" w:rsidP="003961D5">
            <w:pPr>
              <w:jc w:val="center"/>
              <w:rPr>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59" w:type="dxa"/>
            <w:gridSpan w:val="3"/>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865" w:type="dxa"/>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238"/>
          <w:tblCellSpacing w:w="5" w:type="nil"/>
        </w:trPr>
        <w:tc>
          <w:tcPr>
            <w:tcW w:w="603"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2024</w:t>
            </w:r>
          </w:p>
        </w:tc>
        <w:tc>
          <w:tcPr>
            <w:tcW w:w="933" w:type="dxa"/>
          </w:tcPr>
          <w:p w:rsidR="00ED72F2" w:rsidRPr="00D74645" w:rsidRDefault="00ED72F2" w:rsidP="003961D5">
            <w:pPr>
              <w:jc w:val="center"/>
              <w:rPr>
                <w:sz w:val="18"/>
                <w:szCs w:val="18"/>
              </w:rPr>
            </w:pPr>
            <w:r>
              <w:rPr>
                <w:sz w:val="18"/>
                <w:szCs w:val="18"/>
              </w:rPr>
              <w:t>0,0</w:t>
            </w:r>
          </w:p>
        </w:tc>
        <w:tc>
          <w:tcPr>
            <w:tcW w:w="1134" w:type="dxa"/>
          </w:tcPr>
          <w:p w:rsidR="00ED72F2" w:rsidRDefault="00ED72F2" w:rsidP="003961D5">
            <w:pPr>
              <w:jc w:val="center"/>
            </w:pPr>
            <w:r w:rsidRPr="008C586D">
              <w:rPr>
                <w:spacing w:val="-20"/>
                <w:sz w:val="18"/>
                <w:szCs w:val="18"/>
              </w:rPr>
              <w:t>0</w:t>
            </w:r>
          </w:p>
        </w:tc>
        <w:tc>
          <w:tcPr>
            <w:tcW w:w="905" w:type="dxa"/>
            <w:gridSpan w:val="2"/>
          </w:tcPr>
          <w:p w:rsidR="00ED72F2" w:rsidRDefault="00ED72F2" w:rsidP="003961D5">
            <w:pPr>
              <w:jc w:val="center"/>
            </w:pPr>
            <w:r w:rsidRPr="009B0415">
              <w:rPr>
                <w:spacing w:val="-20"/>
                <w:sz w:val="18"/>
                <w:szCs w:val="18"/>
              </w:rPr>
              <w:t>0</w:t>
            </w:r>
          </w:p>
        </w:tc>
        <w:tc>
          <w:tcPr>
            <w:tcW w:w="1079" w:type="dxa"/>
          </w:tcPr>
          <w:p w:rsidR="00ED72F2" w:rsidRPr="00D74645" w:rsidRDefault="00ED72F2" w:rsidP="003961D5">
            <w:pPr>
              <w:jc w:val="center"/>
              <w:rPr>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59" w:type="dxa"/>
            <w:gridSpan w:val="3"/>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865" w:type="dxa"/>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238"/>
          <w:tblCellSpacing w:w="5" w:type="nil"/>
        </w:trPr>
        <w:tc>
          <w:tcPr>
            <w:tcW w:w="603"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AE7B15" w:rsidRDefault="00ED72F2" w:rsidP="003961D5">
            <w:pPr>
              <w:autoSpaceDE w:val="0"/>
              <w:autoSpaceDN w:val="0"/>
              <w:adjustRightInd w:val="0"/>
              <w:spacing w:line="216" w:lineRule="auto"/>
              <w:jc w:val="center"/>
              <w:rPr>
                <w:spacing w:val="-20"/>
                <w:sz w:val="18"/>
                <w:szCs w:val="18"/>
              </w:rPr>
            </w:pPr>
            <w:r w:rsidRPr="00AE7B15">
              <w:rPr>
                <w:spacing w:val="-20"/>
                <w:sz w:val="18"/>
                <w:szCs w:val="18"/>
              </w:rPr>
              <w:t>2025</w:t>
            </w:r>
          </w:p>
        </w:tc>
        <w:tc>
          <w:tcPr>
            <w:tcW w:w="933" w:type="dxa"/>
          </w:tcPr>
          <w:p w:rsidR="00ED72F2" w:rsidRPr="00AE7B15" w:rsidRDefault="00ED72F2" w:rsidP="003961D5">
            <w:pPr>
              <w:jc w:val="center"/>
              <w:rPr>
                <w:highlight w:val="yellow"/>
              </w:rPr>
            </w:pPr>
            <w:r w:rsidRPr="00AE7B15">
              <w:rPr>
                <w:spacing w:val="-20"/>
                <w:sz w:val="18"/>
                <w:szCs w:val="18"/>
              </w:rPr>
              <w:t>450,7</w:t>
            </w:r>
          </w:p>
        </w:tc>
        <w:tc>
          <w:tcPr>
            <w:tcW w:w="1134" w:type="dxa"/>
          </w:tcPr>
          <w:p w:rsidR="00ED72F2" w:rsidRPr="00AE7B15" w:rsidRDefault="00ED72F2" w:rsidP="003961D5">
            <w:pPr>
              <w:jc w:val="center"/>
              <w:rPr>
                <w:highlight w:val="yellow"/>
              </w:rPr>
            </w:pPr>
            <w:r w:rsidRPr="00AE7B15">
              <w:rPr>
                <w:spacing w:val="-20"/>
                <w:sz w:val="18"/>
                <w:szCs w:val="18"/>
              </w:rPr>
              <w:t>0</w:t>
            </w:r>
          </w:p>
        </w:tc>
        <w:tc>
          <w:tcPr>
            <w:tcW w:w="905" w:type="dxa"/>
            <w:gridSpan w:val="2"/>
          </w:tcPr>
          <w:p w:rsidR="00ED72F2" w:rsidRPr="00AE7B15" w:rsidRDefault="00ED72F2" w:rsidP="003961D5">
            <w:pPr>
              <w:jc w:val="center"/>
              <w:rPr>
                <w:highlight w:val="yellow"/>
              </w:rPr>
            </w:pPr>
            <w:r w:rsidRPr="00AE7B15">
              <w:rPr>
                <w:spacing w:val="-20"/>
                <w:sz w:val="18"/>
                <w:szCs w:val="18"/>
              </w:rPr>
              <w:t>0</w:t>
            </w:r>
          </w:p>
        </w:tc>
        <w:tc>
          <w:tcPr>
            <w:tcW w:w="1079" w:type="dxa"/>
          </w:tcPr>
          <w:p w:rsidR="00ED72F2" w:rsidRPr="00AE7B15" w:rsidRDefault="00ED72F2" w:rsidP="003961D5">
            <w:pPr>
              <w:jc w:val="center"/>
              <w:rPr>
                <w:highlight w:val="yellow"/>
              </w:rPr>
            </w:pPr>
            <w:r w:rsidRPr="00AE7B15">
              <w:rPr>
                <w:spacing w:val="-20"/>
                <w:sz w:val="18"/>
                <w:szCs w:val="18"/>
              </w:rPr>
              <w:t>0</w:t>
            </w:r>
          </w:p>
        </w:tc>
        <w:tc>
          <w:tcPr>
            <w:tcW w:w="1418" w:type="dxa"/>
            <w:gridSpan w:val="2"/>
          </w:tcPr>
          <w:p w:rsidR="00ED72F2" w:rsidRPr="00AE7B15" w:rsidRDefault="00ED72F2" w:rsidP="003961D5">
            <w:pPr>
              <w:jc w:val="center"/>
              <w:rPr>
                <w:highlight w:val="yellow"/>
              </w:rPr>
            </w:pPr>
            <w:r w:rsidRPr="00AE7B15">
              <w:rPr>
                <w:spacing w:val="-20"/>
                <w:sz w:val="18"/>
                <w:szCs w:val="18"/>
              </w:rPr>
              <w:t>450,7</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59" w:type="dxa"/>
            <w:gridSpan w:val="3"/>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865" w:type="dxa"/>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238"/>
          <w:tblCellSpacing w:w="5" w:type="nil"/>
        </w:trPr>
        <w:tc>
          <w:tcPr>
            <w:tcW w:w="603"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AE7B15" w:rsidRDefault="00ED72F2" w:rsidP="003961D5">
            <w:pPr>
              <w:autoSpaceDE w:val="0"/>
              <w:autoSpaceDN w:val="0"/>
              <w:adjustRightInd w:val="0"/>
              <w:spacing w:line="216" w:lineRule="auto"/>
              <w:jc w:val="center"/>
              <w:rPr>
                <w:spacing w:val="-20"/>
                <w:sz w:val="18"/>
                <w:szCs w:val="18"/>
              </w:rPr>
            </w:pPr>
            <w:r w:rsidRPr="00AE7B15">
              <w:rPr>
                <w:spacing w:val="-20"/>
                <w:sz w:val="18"/>
                <w:szCs w:val="18"/>
              </w:rPr>
              <w:t>2025</w:t>
            </w:r>
          </w:p>
        </w:tc>
        <w:tc>
          <w:tcPr>
            <w:tcW w:w="933" w:type="dxa"/>
          </w:tcPr>
          <w:p w:rsidR="00ED72F2" w:rsidRPr="00AE7B15" w:rsidRDefault="00ED72F2" w:rsidP="003961D5">
            <w:pPr>
              <w:jc w:val="center"/>
            </w:pPr>
            <w:r w:rsidRPr="00AE7B15">
              <w:rPr>
                <w:spacing w:val="-20"/>
                <w:sz w:val="18"/>
                <w:szCs w:val="18"/>
              </w:rPr>
              <w:t>110,3</w:t>
            </w:r>
          </w:p>
        </w:tc>
        <w:tc>
          <w:tcPr>
            <w:tcW w:w="1134" w:type="dxa"/>
          </w:tcPr>
          <w:p w:rsidR="00ED72F2" w:rsidRPr="00AE7B15" w:rsidRDefault="00ED72F2" w:rsidP="003961D5">
            <w:pPr>
              <w:jc w:val="center"/>
            </w:pPr>
            <w:r w:rsidRPr="00AE7B15">
              <w:rPr>
                <w:spacing w:val="-20"/>
                <w:sz w:val="18"/>
                <w:szCs w:val="18"/>
              </w:rPr>
              <w:t>0</w:t>
            </w:r>
          </w:p>
        </w:tc>
        <w:tc>
          <w:tcPr>
            <w:tcW w:w="905" w:type="dxa"/>
            <w:gridSpan w:val="2"/>
          </w:tcPr>
          <w:p w:rsidR="00ED72F2" w:rsidRPr="00AE7B15" w:rsidRDefault="00ED72F2" w:rsidP="003961D5">
            <w:pPr>
              <w:jc w:val="center"/>
            </w:pPr>
            <w:r w:rsidRPr="00AE7B15">
              <w:rPr>
                <w:spacing w:val="-20"/>
                <w:sz w:val="18"/>
                <w:szCs w:val="18"/>
              </w:rPr>
              <w:t>0</w:t>
            </w:r>
          </w:p>
        </w:tc>
        <w:tc>
          <w:tcPr>
            <w:tcW w:w="1079" w:type="dxa"/>
          </w:tcPr>
          <w:p w:rsidR="00ED72F2" w:rsidRPr="00AE7B15" w:rsidRDefault="00ED72F2" w:rsidP="003961D5">
            <w:pPr>
              <w:jc w:val="center"/>
            </w:pPr>
            <w:r w:rsidRPr="00AE7B15">
              <w:rPr>
                <w:spacing w:val="-20"/>
                <w:sz w:val="18"/>
                <w:szCs w:val="18"/>
              </w:rPr>
              <w:t>0</w:t>
            </w:r>
          </w:p>
        </w:tc>
        <w:tc>
          <w:tcPr>
            <w:tcW w:w="1418" w:type="dxa"/>
            <w:gridSpan w:val="2"/>
          </w:tcPr>
          <w:p w:rsidR="00ED72F2" w:rsidRPr="00AE7B15" w:rsidRDefault="00ED72F2" w:rsidP="003961D5">
            <w:pPr>
              <w:jc w:val="center"/>
            </w:pPr>
            <w:r w:rsidRPr="00AE7B15">
              <w:rPr>
                <w:spacing w:val="-20"/>
                <w:sz w:val="18"/>
                <w:szCs w:val="18"/>
              </w:rPr>
              <w:t>110,3</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59" w:type="dxa"/>
            <w:gridSpan w:val="3"/>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865" w:type="dxa"/>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238"/>
          <w:tblCellSpacing w:w="5" w:type="nil"/>
        </w:trPr>
        <w:tc>
          <w:tcPr>
            <w:tcW w:w="603"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2026</w:t>
            </w:r>
          </w:p>
        </w:tc>
        <w:tc>
          <w:tcPr>
            <w:tcW w:w="933" w:type="dxa"/>
          </w:tcPr>
          <w:p w:rsidR="00ED72F2" w:rsidRDefault="00ED72F2" w:rsidP="003961D5">
            <w:pPr>
              <w:jc w:val="center"/>
            </w:pPr>
            <w:r w:rsidRPr="003F0CA4">
              <w:rPr>
                <w:spacing w:val="-20"/>
                <w:sz w:val="18"/>
                <w:szCs w:val="18"/>
              </w:rPr>
              <w:t>0</w:t>
            </w:r>
          </w:p>
        </w:tc>
        <w:tc>
          <w:tcPr>
            <w:tcW w:w="1134" w:type="dxa"/>
          </w:tcPr>
          <w:p w:rsidR="00ED72F2" w:rsidRDefault="00ED72F2" w:rsidP="003961D5">
            <w:pPr>
              <w:jc w:val="center"/>
            </w:pPr>
            <w:r w:rsidRPr="003F0CA4">
              <w:rPr>
                <w:spacing w:val="-20"/>
                <w:sz w:val="18"/>
                <w:szCs w:val="18"/>
              </w:rPr>
              <w:t>0</w:t>
            </w:r>
          </w:p>
        </w:tc>
        <w:tc>
          <w:tcPr>
            <w:tcW w:w="905" w:type="dxa"/>
            <w:gridSpan w:val="2"/>
          </w:tcPr>
          <w:p w:rsidR="00ED72F2" w:rsidRDefault="00ED72F2" w:rsidP="003961D5">
            <w:pPr>
              <w:jc w:val="center"/>
            </w:pPr>
            <w:r w:rsidRPr="003F0CA4">
              <w:rPr>
                <w:spacing w:val="-20"/>
                <w:sz w:val="18"/>
                <w:szCs w:val="18"/>
              </w:rPr>
              <w:t>0</w:t>
            </w:r>
          </w:p>
        </w:tc>
        <w:tc>
          <w:tcPr>
            <w:tcW w:w="1079" w:type="dxa"/>
          </w:tcPr>
          <w:p w:rsidR="00ED72F2" w:rsidRDefault="00ED72F2" w:rsidP="003961D5">
            <w:pPr>
              <w:jc w:val="center"/>
            </w:pPr>
            <w:r w:rsidRPr="003F0CA4">
              <w:rPr>
                <w:spacing w:val="-20"/>
                <w:sz w:val="18"/>
                <w:szCs w:val="18"/>
              </w:rPr>
              <w:t>0</w:t>
            </w:r>
          </w:p>
        </w:tc>
        <w:tc>
          <w:tcPr>
            <w:tcW w:w="1418" w:type="dxa"/>
            <w:gridSpan w:val="2"/>
          </w:tcPr>
          <w:p w:rsidR="00ED72F2" w:rsidRDefault="00ED72F2" w:rsidP="003961D5">
            <w:pPr>
              <w:jc w:val="center"/>
            </w:pPr>
            <w:r w:rsidRPr="003F0CA4">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p>
        </w:tc>
        <w:tc>
          <w:tcPr>
            <w:tcW w:w="2159" w:type="dxa"/>
            <w:gridSpan w:val="3"/>
            <w:vMerge/>
            <w:vAlign w:val="center"/>
          </w:tcPr>
          <w:p w:rsidR="00ED72F2" w:rsidRPr="00D74645" w:rsidRDefault="00ED72F2" w:rsidP="003961D5">
            <w:pPr>
              <w:autoSpaceDE w:val="0"/>
              <w:autoSpaceDN w:val="0"/>
              <w:adjustRightInd w:val="0"/>
              <w:spacing w:line="216" w:lineRule="auto"/>
              <w:jc w:val="both"/>
              <w:rPr>
                <w:spacing w:val="-20"/>
                <w:sz w:val="18"/>
                <w:szCs w:val="18"/>
              </w:rPr>
            </w:pPr>
          </w:p>
        </w:tc>
        <w:tc>
          <w:tcPr>
            <w:tcW w:w="865" w:type="dxa"/>
            <w:vMerge/>
            <w:vAlign w:val="center"/>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284"/>
          <w:tblCellSpacing w:w="5" w:type="nil"/>
        </w:trPr>
        <w:tc>
          <w:tcPr>
            <w:tcW w:w="603"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7</w:t>
            </w:r>
            <w:r>
              <w:rPr>
                <w:spacing w:val="-20"/>
                <w:sz w:val="18"/>
                <w:szCs w:val="18"/>
              </w:rPr>
              <w:t>.</w:t>
            </w:r>
            <w:r w:rsidRPr="00D74645">
              <w:rPr>
                <w:spacing w:val="-20"/>
                <w:sz w:val="18"/>
                <w:szCs w:val="18"/>
              </w:rPr>
              <w:t>.</w:t>
            </w:r>
            <w:r>
              <w:rPr>
                <w:spacing w:val="-20"/>
                <w:sz w:val="18"/>
                <w:szCs w:val="18"/>
              </w:rPr>
              <w:t>4</w:t>
            </w:r>
            <w:r w:rsidRPr="00D74645">
              <w:rPr>
                <w:spacing w:val="-20"/>
                <w:sz w:val="18"/>
                <w:szCs w:val="18"/>
              </w:rPr>
              <w:t>.</w:t>
            </w:r>
          </w:p>
        </w:tc>
        <w:tc>
          <w:tcPr>
            <w:tcW w:w="2328"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Закупка резервных н</w:t>
            </w:r>
            <w:r w:rsidRPr="00D74645">
              <w:rPr>
                <w:spacing w:val="-20"/>
                <w:sz w:val="18"/>
                <w:szCs w:val="18"/>
              </w:rPr>
              <w:t>а</w:t>
            </w:r>
            <w:r w:rsidRPr="00D74645">
              <w:rPr>
                <w:spacing w:val="-20"/>
                <w:sz w:val="18"/>
                <w:szCs w:val="18"/>
              </w:rPr>
              <w:t>сосов на артезианские скважины</w:t>
            </w:r>
          </w:p>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p>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restart"/>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Итого</w:t>
            </w:r>
          </w:p>
        </w:tc>
        <w:tc>
          <w:tcPr>
            <w:tcW w:w="933" w:type="dxa"/>
          </w:tcPr>
          <w:p w:rsidR="00ED72F2" w:rsidRPr="00D74645" w:rsidRDefault="00ED72F2" w:rsidP="003961D5">
            <w:pPr>
              <w:autoSpaceDE w:val="0"/>
              <w:autoSpaceDN w:val="0"/>
              <w:adjustRightInd w:val="0"/>
              <w:spacing w:line="216" w:lineRule="auto"/>
              <w:jc w:val="center"/>
              <w:rPr>
                <w:b/>
                <w:spacing w:val="-20"/>
                <w:sz w:val="18"/>
                <w:szCs w:val="18"/>
              </w:rPr>
            </w:pPr>
            <w:r w:rsidRPr="00D74645">
              <w:rPr>
                <w:b/>
                <w:spacing w:val="-20"/>
                <w:sz w:val="18"/>
                <w:szCs w:val="18"/>
              </w:rPr>
              <w:t>95,0</w:t>
            </w:r>
          </w:p>
        </w:tc>
        <w:tc>
          <w:tcPr>
            <w:tcW w:w="1134" w:type="dxa"/>
          </w:tcPr>
          <w:p w:rsidR="00ED72F2" w:rsidRPr="00D74645" w:rsidRDefault="00ED72F2" w:rsidP="003961D5">
            <w:pPr>
              <w:autoSpaceDE w:val="0"/>
              <w:autoSpaceDN w:val="0"/>
              <w:adjustRightInd w:val="0"/>
              <w:spacing w:line="216" w:lineRule="auto"/>
              <w:jc w:val="center"/>
              <w:rPr>
                <w:b/>
                <w:spacing w:val="-20"/>
                <w:sz w:val="18"/>
                <w:szCs w:val="18"/>
              </w:rPr>
            </w:pPr>
            <w:r w:rsidRPr="00D74645">
              <w:rPr>
                <w:b/>
                <w:spacing w:val="-20"/>
                <w:sz w:val="18"/>
                <w:szCs w:val="18"/>
              </w:rPr>
              <w:t>0</w:t>
            </w:r>
          </w:p>
        </w:tc>
        <w:tc>
          <w:tcPr>
            <w:tcW w:w="905" w:type="dxa"/>
            <w:gridSpan w:val="2"/>
          </w:tcPr>
          <w:p w:rsidR="00ED72F2" w:rsidRPr="00D74645" w:rsidRDefault="00ED72F2" w:rsidP="003961D5">
            <w:pPr>
              <w:rPr>
                <w:b/>
                <w:sz w:val="18"/>
                <w:szCs w:val="18"/>
              </w:rPr>
            </w:pPr>
            <w:r w:rsidRPr="00D74645">
              <w:rPr>
                <w:b/>
                <w:spacing w:val="-20"/>
                <w:sz w:val="18"/>
                <w:szCs w:val="18"/>
              </w:rPr>
              <w:t>0</w:t>
            </w:r>
          </w:p>
        </w:tc>
        <w:tc>
          <w:tcPr>
            <w:tcW w:w="1079" w:type="dxa"/>
          </w:tcPr>
          <w:p w:rsidR="00ED72F2" w:rsidRPr="00D74645" w:rsidRDefault="00ED72F2" w:rsidP="003961D5">
            <w:pPr>
              <w:autoSpaceDE w:val="0"/>
              <w:autoSpaceDN w:val="0"/>
              <w:adjustRightInd w:val="0"/>
              <w:spacing w:line="216" w:lineRule="auto"/>
              <w:jc w:val="center"/>
              <w:rPr>
                <w:b/>
                <w:spacing w:val="-20"/>
                <w:sz w:val="18"/>
                <w:szCs w:val="18"/>
              </w:rPr>
            </w:pPr>
            <w:r w:rsidRPr="00D74645">
              <w:rPr>
                <w:b/>
                <w:spacing w:val="-20"/>
                <w:sz w:val="18"/>
                <w:szCs w:val="18"/>
              </w:rPr>
              <w:t>95,0</w:t>
            </w:r>
          </w:p>
        </w:tc>
        <w:tc>
          <w:tcPr>
            <w:tcW w:w="1418" w:type="dxa"/>
            <w:gridSpan w:val="2"/>
          </w:tcPr>
          <w:p w:rsidR="00ED72F2" w:rsidRPr="00D74645" w:rsidRDefault="00ED72F2" w:rsidP="003961D5">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26" w:type="dxa"/>
            <w:gridSpan w:val="2"/>
            <w:vMerge w:val="restart"/>
          </w:tcPr>
          <w:p w:rsidR="00ED72F2" w:rsidRPr="00D74645" w:rsidRDefault="00ED72F2" w:rsidP="003961D5">
            <w:pPr>
              <w:autoSpaceDE w:val="0"/>
              <w:autoSpaceDN w:val="0"/>
              <w:adjustRightInd w:val="0"/>
              <w:spacing w:line="216" w:lineRule="auto"/>
              <w:rPr>
                <w:spacing w:val="-20"/>
                <w:sz w:val="18"/>
                <w:szCs w:val="18"/>
              </w:rPr>
            </w:pPr>
            <w:r w:rsidRPr="00D74645">
              <w:rPr>
                <w:sz w:val="18"/>
                <w:szCs w:val="18"/>
              </w:rPr>
              <w:t>Улучшение водоснабжения на те</w:t>
            </w:r>
            <w:r w:rsidRPr="00D74645">
              <w:rPr>
                <w:sz w:val="18"/>
                <w:szCs w:val="18"/>
              </w:rPr>
              <w:t>р</w:t>
            </w:r>
            <w:r w:rsidRPr="00D74645">
              <w:rPr>
                <w:sz w:val="18"/>
                <w:szCs w:val="18"/>
              </w:rPr>
              <w:t xml:space="preserve">ритории          Соловцовского </w:t>
            </w:r>
            <w:r w:rsidRPr="00D74645">
              <w:rPr>
                <w:sz w:val="18"/>
                <w:szCs w:val="18"/>
              </w:rPr>
              <w:lastRenderedPageBreak/>
              <w:t>сельс</w:t>
            </w:r>
            <w:r w:rsidRPr="00D74645">
              <w:rPr>
                <w:sz w:val="18"/>
                <w:szCs w:val="18"/>
              </w:rPr>
              <w:t>о</w:t>
            </w:r>
            <w:r w:rsidRPr="00D74645">
              <w:rPr>
                <w:sz w:val="18"/>
                <w:szCs w:val="18"/>
              </w:rPr>
              <w:t>вета</w:t>
            </w:r>
          </w:p>
        </w:tc>
        <w:tc>
          <w:tcPr>
            <w:tcW w:w="898" w:type="dxa"/>
            <w:gridSpan w:val="2"/>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lastRenderedPageBreak/>
              <w:t>1, 2, 3</w:t>
            </w:r>
          </w:p>
        </w:tc>
      </w:tr>
      <w:tr w:rsidR="00ED72F2" w:rsidRPr="00D74645" w:rsidTr="003961D5">
        <w:trPr>
          <w:trHeight w:val="351"/>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2015</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rPr>
                <w:sz w:val="18"/>
                <w:szCs w:val="18"/>
              </w:rPr>
            </w:pPr>
            <w:r w:rsidRPr="00D74645">
              <w:rPr>
                <w:sz w:val="18"/>
                <w:szCs w:val="18"/>
              </w:rPr>
              <w:t>-</w:t>
            </w: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246"/>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2016</w:t>
            </w:r>
          </w:p>
        </w:tc>
        <w:tc>
          <w:tcPr>
            <w:tcW w:w="933"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rPr>
                <w:sz w:val="18"/>
                <w:szCs w:val="18"/>
              </w:rPr>
            </w:pPr>
            <w:r w:rsidRPr="00D74645">
              <w:rPr>
                <w:sz w:val="18"/>
                <w:szCs w:val="18"/>
              </w:rPr>
              <w:t>-</w:t>
            </w:r>
          </w:p>
        </w:tc>
        <w:tc>
          <w:tcPr>
            <w:tcW w:w="1079"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1134"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240"/>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2017</w:t>
            </w:r>
          </w:p>
        </w:tc>
        <w:tc>
          <w:tcPr>
            <w:tcW w:w="933"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95,0</w:t>
            </w:r>
          </w:p>
        </w:tc>
        <w:tc>
          <w:tcPr>
            <w:tcW w:w="1134"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0</w:t>
            </w:r>
          </w:p>
        </w:tc>
        <w:tc>
          <w:tcPr>
            <w:tcW w:w="905" w:type="dxa"/>
            <w:gridSpan w:val="2"/>
          </w:tcPr>
          <w:p w:rsidR="00ED72F2" w:rsidRPr="00D74645" w:rsidRDefault="00ED72F2" w:rsidP="003961D5">
            <w:pPr>
              <w:rPr>
                <w:sz w:val="18"/>
                <w:szCs w:val="18"/>
              </w:rPr>
            </w:pPr>
            <w:r w:rsidRPr="00D74645">
              <w:rPr>
                <w:spacing w:val="-20"/>
                <w:sz w:val="18"/>
                <w:szCs w:val="18"/>
              </w:rPr>
              <w:t>0</w:t>
            </w:r>
          </w:p>
        </w:tc>
        <w:tc>
          <w:tcPr>
            <w:tcW w:w="1079"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95,0</w:t>
            </w:r>
          </w:p>
        </w:tc>
        <w:tc>
          <w:tcPr>
            <w:tcW w:w="1418" w:type="dxa"/>
            <w:gridSpan w:val="2"/>
          </w:tcPr>
          <w:p w:rsidR="00ED72F2" w:rsidRPr="00D74645" w:rsidRDefault="00ED72F2" w:rsidP="003961D5">
            <w:pPr>
              <w:autoSpaceDE w:val="0"/>
              <w:autoSpaceDN w:val="0"/>
              <w:adjustRightInd w:val="0"/>
              <w:spacing w:line="216" w:lineRule="auto"/>
              <w:jc w:val="center"/>
              <w:rPr>
                <w:b/>
                <w:i/>
                <w:spacing w:val="-20"/>
                <w:sz w:val="18"/>
                <w:szCs w:val="18"/>
              </w:rPr>
            </w:pPr>
            <w:r w:rsidRPr="00D74645">
              <w:rPr>
                <w:b/>
                <w:i/>
                <w:spacing w:val="-20"/>
                <w:sz w:val="18"/>
                <w:szCs w:val="18"/>
              </w:rPr>
              <w:t>-</w:t>
            </w:r>
          </w:p>
        </w:tc>
        <w:tc>
          <w:tcPr>
            <w:tcW w:w="1134"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33"/>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2018</w:t>
            </w:r>
          </w:p>
        </w:tc>
        <w:tc>
          <w:tcPr>
            <w:tcW w:w="933" w:type="dxa"/>
          </w:tcPr>
          <w:p w:rsidR="00ED72F2" w:rsidRDefault="00ED72F2" w:rsidP="003961D5">
            <w:pPr>
              <w:jc w:val="center"/>
            </w:pPr>
            <w:r w:rsidRPr="003F7318">
              <w:rPr>
                <w:spacing w:val="-20"/>
                <w:sz w:val="18"/>
                <w:szCs w:val="18"/>
              </w:rPr>
              <w:t>0</w:t>
            </w:r>
          </w:p>
        </w:tc>
        <w:tc>
          <w:tcPr>
            <w:tcW w:w="1134" w:type="dxa"/>
          </w:tcPr>
          <w:p w:rsidR="00ED72F2" w:rsidRDefault="00ED72F2" w:rsidP="003961D5">
            <w:pPr>
              <w:jc w:val="center"/>
            </w:pPr>
            <w:r w:rsidRPr="003F7318">
              <w:rPr>
                <w:spacing w:val="-20"/>
                <w:sz w:val="18"/>
                <w:szCs w:val="18"/>
              </w:rPr>
              <w:t>0</w:t>
            </w:r>
          </w:p>
        </w:tc>
        <w:tc>
          <w:tcPr>
            <w:tcW w:w="905" w:type="dxa"/>
            <w:gridSpan w:val="2"/>
          </w:tcPr>
          <w:p w:rsidR="00ED72F2" w:rsidRDefault="00ED72F2" w:rsidP="003961D5">
            <w:pPr>
              <w:jc w:val="center"/>
            </w:pPr>
            <w:r w:rsidRPr="003F7318">
              <w:rPr>
                <w:spacing w:val="-20"/>
                <w:sz w:val="18"/>
                <w:szCs w:val="18"/>
              </w:rPr>
              <w:t>0</w:t>
            </w:r>
          </w:p>
        </w:tc>
        <w:tc>
          <w:tcPr>
            <w:tcW w:w="1079" w:type="dxa"/>
          </w:tcPr>
          <w:p w:rsidR="00ED72F2" w:rsidRDefault="00ED72F2" w:rsidP="003961D5">
            <w:pPr>
              <w:jc w:val="center"/>
            </w:pPr>
            <w:r w:rsidRPr="003F7318">
              <w:rPr>
                <w:spacing w:val="-20"/>
                <w:sz w:val="18"/>
                <w:szCs w:val="18"/>
              </w:rPr>
              <w:t>0</w:t>
            </w:r>
          </w:p>
        </w:tc>
        <w:tc>
          <w:tcPr>
            <w:tcW w:w="1418" w:type="dxa"/>
            <w:gridSpan w:val="2"/>
          </w:tcPr>
          <w:p w:rsidR="00ED72F2" w:rsidRDefault="00ED72F2" w:rsidP="003961D5">
            <w:pPr>
              <w:jc w:val="center"/>
            </w:pPr>
            <w:r w:rsidRPr="003F7318">
              <w:rPr>
                <w:spacing w:val="-20"/>
                <w:sz w:val="18"/>
                <w:szCs w:val="18"/>
              </w:rPr>
              <w:t>0</w:t>
            </w:r>
          </w:p>
        </w:tc>
        <w:tc>
          <w:tcPr>
            <w:tcW w:w="1134"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176"/>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2019</w:t>
            </w:r>
          </w:p>
        </w:tc>
        <w:tc>
          <w:tcPr>
            <w:tcW w:w="933" w:type="dxa"/>
          </w:tcPr>
          <w:p w:rsidR="00ED72F2" w:rsidRDefault="00ED72F2" w:rsidP="003961D5">
            <w:pPr>
              <w:jc w:val="center"/>
            </w:pPr>
            <w:r w:rsidRPr="003F7318">
              <w:rPr>
                <w:spacing w:val="-20"/>
                <w:sz w:val="18"/>
                <w:szCs w:val="18"/>
              </w:rPr>
              <w:t>0</w:t>
            </w:r>
          </w:p>
        </w:tc>
        <w:tc>
          <w:tcPr>
            <w:tcW w:w="1134" w:type="dxa"/>
          </w:tcPr>
          <w:p w:rsidR="00ED72F2" w:rsidRDefault="00ED72F2" w:rsidP="003961D5">
            <w:pPr>
              <w:jc w:val="center"/>
            </w:pPr>
            <w:r w:rsidRPr="003F7318">
              <w:rPr>
                <w:spacing w:val="-20"/>
                <w:sz w:val="18"/>
                <w:szCs w:val="18"/>
              </w:rPr>
              <w:t>0</w:t>
            </w:r>
          </w:p>
        </w:tc>
        <w:tc>
          <w:tcPr>
            <w:tcW w:w="905" w:type="dxa"/>
            <w:gridSpan w:val="2"/>
          </w:tcPr>
          <w:p w:rsidR="00ED72F2" w:rsidRDefault="00ED72F2" w:rsidP="003961D5">
            <w:pPr>
              <w:jc w:val="center"/>
            </w:pPr>
            <w:r w:rsidRPr="003F7318">
              <w:rPr>
                <w:spacing w:val="-20"/>
                <w:sz w:val="18"/>
                <w:szCs w:val="18"/>
              </w:rPr>
              <w:t>0</w:t>
            </w:r>
          </w:p>
        </w:tc>
        <w:tc>
          <w:tcPr>
            <w:tcW w:w="1079" w:type="dxa"/>
          </w:tcPr>
          <w:p w:rsidR="00ED72F2" w:rsidRDefault="00ED72F2" w:rsidP="003961D5">
            <w:pPr>
              <w:jc w:val="center"/>
            </w:pPr>
            <w:r w:rsidRPr="003F7318">
              <w:rPr>
                <w:spacing w:val="-20"/>
                <w:sz w:val="18"/>
                <w:szCs w:val="18"/>
              </w:rPr>
              <w:t>0</w:t>
            </w:r>
          </w:p>
        </w:tc>
        <w:tc>
          <w:tcPr>
            <w:tcW w:w="1418" w:type="dxa"/>
            <w:gridSpan w:val="2"/>
          </w:tcPr>
          <w:p w:rsidR="00ED72F2" w:rsidRDefault="00ED72F2" w:rsidP="003961D5">
            <w:pPr>
              <w:jc w:val="center"/>
            </w:pPr>
            <w:r w:rsidRPr="003F7318">
              <w:rPr>
                <w:spacing w:val="-20"/>
                <w:sz w:val="18"/>
                <w:szCs w:val="18"/>
              </w:rPr>
              <w:t>0</w:t>
            </w:r>
          </w:p>
        </w:tc>
        <w:tc>
          <w:tcPr>
            <w:tcW w:w="1134"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176"/>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2020</w:t>
            </w:r>
          </w:p>
        </w:tc>
        <w:tc>
          <w:tcPr>
            <w:tcW w:w="933" w:type="dxa"/>
          </w:tcPr>
          <w:p w:rsidR="00ED72F2" w:rsidRDefault="00ED72F2" w:rsidP="003961D5">
            <w:pPr>
              <w:jc w:val="center"/>
            </w:pPr>
            <w:r w:rsidRPr="003F7318">
              <w:rPr>
                <w:spacing w:val="-20"/>
                <w:sz w:val="18"/>
                <w:szCs w:val="18"/>
              </w:rPr>
              <w:t>0</w:t>
            </w:r>
          </w:p>
        </w:tc>
        <w:tc>
          <w:tcPr>
            <w:tcW w:w="1134" w:type="dxa"/>
          </w:tcPr>
          <w:p w:rsidR="00ED72F2" w:rsidRDefault="00ED72F2" w:rsidP="003961D5">
            <w:pPr>
              <w:jc w:val="center"/>
            </w:pPr>
            <w:r w:rsidRPr="003F7318">
              <w:rPr>
                <w:spacing w:val="-20"/>
                <w:sz w:val="18"/>
                <w:szCs w:val="18"/>
              </w:rPr>
              <w:t>0</w:t>
            </w:r>
          </w:p>
        </w:tc>
        <w:tc>
          <w:tcPr>
            <w:tcW w:w="905" w:type="dxa"/>
            <w:gridSpan w:val="2"/>
          </w:tcPr>
          <w:p w:rsidR="00ED72F2" w:rsidRDefault="00ED72F2" w:rsidP="003961D5">
            <w:pPr>
              <w:jc w:val="center"/>
            </w:pPr>
            <w:r w:rsidRPr="003F7318">
              <w:rPr>
                <w:spacing w:val="-20"/>
                <w:sz w:val="18"/>
                <w:szCs w:val="18"/>
              </w:rPr>
              <w:t>0</w:t>
            </w:r>
          </w:p>
        </w:tc>
        <w:tc>
          <w:tcPr>
            <w:tcW w:w="1079" w:type="dxa"/>
          </w:tcPr>
          <w:p w:rsidR="00ED72F2" w:rsidRDefault="00ED72F2" w:rsidP="003961D5">
            <w:pPr>
              <w:jc w:val="center"/>
            </w:pPr>
            <w:r w:rsidRPr="003F7318">
              <w:rPr>
                <w:spacing w:val="-20"/>
                <w:sz w:val="18"/>
                <w:szCs w:val="18"/>
              </w:rPr>
              <w:t>0</w:t>
            </w:r>
          </w:p>
        </w:tc>
        <w:tc>
          <w:tcPr>
            <w:tcW w:w="1418" w:type="dxa"/>
            <w:gridSpan w:val="2"/>
          </w:tcPr>
          <w:p w:rsidR="00ED72F2" w:rsidRDefault="00ED72F2" w:rsidP="003961D5">
            <w:pPr>
              <w:jc w:val="center"/>
            </w:pPr>
            <w:r w:rsidRPr="003F7318">
              <w:rPr>
                <w:spacing w:val="-20"/>
                <w:sz w:val="18"/>
                <w:szCs w:val="18"/>
              </w:rPr>
              <w:t>0</w:t>
            </w:r>
          </w:p>
        </w:tc>
        <w:tc>
          <w:tcPr>
            <w:tcW w:w="1134" w:type="dxa"/>
          </w:tcPr>
          <w:p w:rsidR="00ED72F2" w:rsidRPr="00D74645" w:rsidRDefault="00ED72F2" w:rsidP="003961D5">
            <w:pPr>
              <w:shd w:val="clear" w:color="auto" w:fill="FFFFFF"/>
              <w:spacing w:line="216" w:lineRule="auto"/>
              <w:jc w:val="center"/>
              <w:rPr>
                <w:b/>
                <w:i/>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176"/>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tc>
        <w:tc>
          <w:tcPr>
            <w:tcW w:w="933" w:type="dxa"/>
          </w:tcPr>
          <w:p w:rsidR="00ED72F2" w:rsidRDefault="00ED72F2" w:rsidP="003961D5">
            <w:pPr>
              <w:jc w:val="center"/>
            </w:pPr>
            <w:r w:rsidRPr="003F7318">
              <w:rPr>
                <w:spacing w:val="-20"/>
                <w:sz w:val="18"/>
                <w:szCs w:val="18"/>
              </w:rPr>
              <w:t>0</w:t>
            </w:r>
          </w:p>
        </w:tc>
        <w:tc>
          <w:tcPr>
            <w:tcW w:w="1134" w:type="dxa"/>
          </w:tcPr>
          <w:p w:rsidR="00ED72F2" w:rsidRDefault="00ED72F2" w:rsidP="003961D5">
            <w:pPr>
              <w:jc w:val="center"/>
            </w:pPr>
            <w:r w:rsidRPr="003F7318">
              <w:rPr>
                <w:spacing w:val="-20"/>
                <w:sz w:val="18"/>
                <w:szCs w:val="18"/>
              </w:rPr>
              <w:t>0</w:t>
            </w:r>
          </w:p>
        </w:tc>
        <w:tc>
          <w:tcPr>
            <w:tcW w:w="905" w:type="dxa"/>
            <w:gridSpan w:val="2"/>
          </w:tcPr>
          <w:p w:rsidR="00ED72F2" w:rsidRDefault="00ED72F2" w:rsidP="003961D5">
            <w:pPr>
              <w:jc w:val="center"/>
            </w:pPr>
            <w:r w:rsidRPr="003F7318">
              <w:rPr>
                <w:spacing w:val="-20"/>
                <w:sz w:val="18"/>
                <w:szCs w:val="18"/>
              </w:rPr>
              <w:t>0</w:t>
            </w:r>
          </w:p>
        </w:tc>
        <w:tc>
          <w:tcPr>
            <w:tcW w:w="1079" w:type="dxa"/>
          </w:tcPr>
          <w:p w:rsidR="00ED72F2" w:rsidRDefault="00ED72F2" w:rsidP="003961D5">
            <w:pPr>
              <w:jc w:val="center"/>
            </w:pPr>
            <w:r w:rsidRPr="003F7318">
              <w:rPr>
                <w:spacing w:val="-20"/>
                <w:sz w:val="18"/>
                <w:szCs w:val="18"/>
              </w:rPr>
              <w:t>0</w:t>
            </w:r>
          </w:p>
        </w:tc>
        <w:tc>
          <w:tcPr>
            <w:tcW w:w="1418" w:type="dxa"/>
            <w:gridSpan w:val="2"/>
          </w:tcPr>
          <w:p w:rsidR="00ED72F2" w:rsidRDefault="00ED72F2" w:rsidP="003961D5">
            <w:pPr>
              <w:jc w:val="center"/>
            </w:pPr>
            <w:r w:rsidRPr="003F7318">
              <w:rPr>
                <w:spacing w:val="-20"/>
                <w:sz w:val="18"/>
                <w:szCs w:val="18"/>
              </w:rPr>
              <w:t>0</w:t>
            </w:r>
          </w:p>
        </w:tc>
        <w:tc>
          <w:tcPr>
            <w:tcW w:w="1134" w:type="dxa"/>
          </w:tcPr>
          <w:p w:rsidR="00ED72F2" w:rsidRPr="00D74645" w:rsidRDefault="00ED72F2" w:rsidP="003961D5">
            <w:pPr>
              <w:shd w:val="clear" w:color="auto" w:fill="FFFFFF"/>
              <w:spacing w:line="216" w:lineRule="auto"/>
              <w:jc w:val="center"/>
              <w:rPr>
                <w:b/>
                <w:i/>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176"/>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2022</w:t>
            </w:r>
          </w:p>
        </w:tc>
        <w:tc>
          <w:tcPr>
            <w:tcW w:w="933" w:type="dxa"/>
          </w:tcPr>
          <w:p w:rsidR="00ED72F2" w:rsidRDefault="00ED72F2" w:rsidP="003961D5">
            <w:pPr>
              <w:jc w:val="center"/>
            </w:pPr>
            <w:r w:rsidRPr="003F7318">
              <w:rPr>
                <w:spacing w:val="-20"/>
                <w:sz w:val="18"/>
                <w:szCs w:val="18"/>
              </w:rPr>
              <w:t>0</w:t>
            </w:r>
          </w:p>
        </w:tc>
        <w:tc>
          <w:tcPr>
            <w:tcW w:w="1134" w:type="dxa"/>
          </w:tcPr>
          <w:p w:rsidR="00ED72F2" w:rsidRDefault="00ED72F2" w:rsidP="003961D5">
            <w:pPr>
              <w:jc w:val="center"/>
            </w:pPr>
            <w:r w:rsidRPr="003F7318">
              <w:rPr>
                <w:spacing w:val="-20"/>
                <w:sz w:val="18"/>
                <w:szCs w:val="18"/>
              </w:rPr>
              <w:t>0</w:t>
            </w:r>
          </w:p>
        </w:tc>
        <w:tc>
          <w:tcPr>
            <w:tcW w:w="905" w:type="dxa"/>
            <w:gridSpan w:val="2"/>
          </w:tcPr>
          <w:p w:rsidR="00ED72F2" w:rsidRDefault="00ED72F2" w:rsidP="003961D5">
            <w:pPr>
              <w:jc w:val="center"/>
            </w:pPr>
            <w:r w:rsidRPr="003F7318">
              <w:rPr>
                <w:spacing w:val="-20"/>
                <w:sz w:val="18"/>
                <w:szCs w:val="18"/>
              </w:rPr>
              <w:t>0</w:t>
            </w:r>
          </w:p>
        </w:tc>
        <w:tc>
          <w:tcPr>
            <w:tcW w:w="1079" w:type="dxa"/>
          </w:tcPr>
          <w:p w:rsidR="00ED72F2" w:rsidRDefault="00ED72F2" w:rsidP="003961D5">
            <w:pPr>
              <w:jc w:val="center"/>
            </w:pPr>
            <w:r w:rsidRPr="003F7318">
              <w:rPr>
                <w:spacing w:val="-20"/>
                <w:sz w:val="18"/>
                <w:szCs w:val="18"/>
              </w:rPr>
              <w:t>0</w:t>
            </w:r>
          </w:p>
        </w:tc>
        <w:tc>
          <w:tcPr>
            <w:tcW w:w="1418" w:type="dxa"/>
            <w:gridSpan w:val="2"/>
          </w:tcPr>
          <w:p w:rsidR="00ED72F2" w:rsidRDefault="00ED72F2" w:rsidP="003961D5">
            <w:pPr>
              <w:jc w:val="center"/>
            </w:pPr>
            <w:r w:rsidRPr="003F7318">
              <w:rPr>
                <w:spacing w:val="-20"/>
                <w:sz w:val="18"/>
                <w:szCs w:val="18"/>
              </w:rPr>
              <w:t>0</w:t>
            </w:r>
          </w:p>
        </w:tc>
        <w:tc>
          <w:tcPr>
            <w:tcW w:w="1134" w:type="dxa"/>
          </w:tcPr>
          <w:p w:rsidR="00ED72F2" w:rsidRPr="00D74645" w:rsidRDefault="00ED72F2" w:rsidP="003961D5">
            <w:pPr>
              <w:shd w:val="clear" w:color="auto" w:fill="FFFFFF"/>
              <w:spacing w:line="216" w:lineRule="auto"/>
              <w:jc w:val="center"/>
              <w:rPr>
                <w:b/>
                <w:i/>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176"/>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2023</w:t>
            </w:r>
          </w:p>
        </w:tc>
        <w:tc>
          <w:tcPr>
            <w:tcW w:w="933" w:type="dxa"/>
          </w:tcPr>
          <w:p w:rsidR="00ED72F2" w:rsidRDefault="00ED72F2" w:rsidP="003961D5">
            <w:pPr>
              <w:jc w:val="center"/>
            </w:pPr>
            <w:r w:rsidRPr="003F7318">
              <w:rPr>
                <w:spacing w:val="-20"/>
                <w:sz w:val="18"/>
                <w:szCs w:val="18"/>
              </w:rPr>
              <w:t>0</w:t>
            </w:r>
          </w:p>
        </w:tc>
        <w:tc>
          <w:tcPr>
            <w:tcW w:w="1134" w:type="dxa"/>
          </w:tcPr>
          <w:p w:rsidR="00ED72F2" w:rsidRDefault="00ED72F2" w:rsidP="003961D5">
            <w:pPr>
              <w:jc w:val="center"/>
            </w:pPr>
            <w:r w:rsidRPr="003F7318">
              <w:rPr>
                <w:spacing w:val="-20"/>
                <w:sz w:val="18"/>
                <w:szCs w:val="18"/>
              </w:rPr>
              <w:t>0</w:t>
            </w:r>
          </w:p>
        </w:tc>
        <w:tc>
          <w:tcPr>
            <w:tcW w:w="905" w:type="dxa"/>
            <w:gridSpan w:val="2"/>
          </w:tcPr>
          <w:p w:rsidR="00ED72F2" w:rsidRDefault="00ED72F2" w:rsidP="003961D5">
            <w:pPr>
              <w:jc w:val="center"/>
            </w:pPr>
            <w:r w:rsidRPr="003F7318">
              <w:rPr>
                <w:spacing w:val="-20"/>
                <w:sz w:val="18"/>
                <w:szCs w:val="18"/>
              </w:rPr>
              <w:t>0</w:t>
            </w:r>
          </w:p>
        </w:tc>
        <w:tc>
          <w:tcPr>
            <w:tcW w:w="1079" w:type="dxa"/>
          </w:tcPr>
          <w:p w:rsidR="00ED72F2" w:rsidRDefault="00ED72F2" w:rsidP="003961D5">
            <w:pPr>
              <w:jc w:val="center"/>
            </w:pPr>
            <w:r w:rsidRPr="003F7318">
              <w:rPr>
                <w:spacing w:val="-20"/>
                <w:sz w:val="18"/>
                <w:szCs w:val="18"/>
              </w:rPr>
              <w:t>0</w:t>
            </w:r>
          </w:p>
        </w:tc>
        <w:tc>
          <w:tcPr>
            <w:tcW w:w="1418" w:type="dxa"/>
            <w:gridSpan w:val="2"/>
          </w:tcPr>
          <w:p w:rsidR="00ED72F2" w:rsidRDefault="00ED72F2" w:rsidP="003961D5">
            <w:pPr>
              <w:jc w:val="center"/>
            </w:pPr>
            <w:r w:rsidRPr="003F7318">
              <w:rPr>
                <w:spacing w:val="-20"/>
                <w:sz w:val="18"/>
                <w:szCs w:val="18"/>
              </w:rPr>
              <w:t>0</w:t>
            </w:r>
          </w:p>
        </w:tc>
        <w:tc>
          <w:tcPr>
            <w:tcW w:w="1134" w:type="dxa"/>
          </w:tcPr>
          <w:p w:rsidR="00ED72F2" w:rsidRPr="00D74645" w:rsidRDefault="00ED72F2" w:rsidP="003961D5">
            <w:pPr>
              <w:shd w:val="clear" w:color="auto" w:fill="FFFFFF"/>
              <w:spacing w:line="216" w:lineRule="auto"/>
              <w:jc w:val="center"/>
              <w:rPr>
                <w:b/>
                <w:i/>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86"/>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2024</w:t>
            </w:r>
          </w:p>
        </w:tc>
        <w:tc>
          <w:tcPr>
            <w:tcW w:w="933" w:type="dxa"/>
          </w:tcPr>
          <w:p w:rsidR="00ED72F2" w:rsidRDefault="00ED72F2" w:rsidP="003961D5">
            <w:pPr>
              <w:jc w:val="center"/>
            </w:pPr>
            <w:r w:rsidRPr="003F7318">
              <w:rPr>
                <w:spacing w:val="-20"/>
                <w:sz w:val="18"/>
                <w:szCs w:val="18"/>
              </w:rPr>
              <w:t>0</w:t>
            </w:r>
          </w:p>
        </w:tc>
        <w:tc>
          <w:tcPr>
            <w:tcW w:w="1134" w:type="dxa"/>
          </w:tcPr>
          <w:p w:rsidR="00ED72F2" w:rsidRDefault="00ED72F2" w:rsidP="003961D5">
            <w:pPr>
              <w:jc w:val="center"/>
            </w:pPr>
            <w:r w:rsidRPr="003F7318">
              <w:rPr>
                <w:spacing w:val="-20"/>
                <w:sz w:val="18"/>
                <w:szCs w:val="18"/>
              </w:rPr>
              <w:t>0</w:t>
            </w:r>
          </w:p>
        </w:tc>
        <w:tc>
          <w:tcPr>
            <w:tcW w:w="905" w:type="dxa"/>
            <w:gridSpan w:val="2"/>
          </w:tcPr>
          <w:p w:rsidR="00ED72F2" w:rsidRDefault="00ED72F2" w:rsidP="003961D5">
            <w:pPr>
              <w:jc w:val="center"/>
            </w:pPr>
            <w:r w:rsidRPr="003F7318">
              <w:rPr>
                <w:spacing w:val="-20"/>
                <w:sz w:val="18"/>
                <w:szCs w:val="18"/>
              </w:rPr>
              <w:t>0</w:t>
            </w:r>
          </w:p>
        </w:tc>
        <w:tc>
          <w:tcPr>
            <w:tcW w:w="1079" w:type="dxa"/>
          </w:tcPr>
          <w:p w:rsidR="00ED72F2" w:rsidRDefault="00ED72F2" w:rsidP="003961D5">
            <w:pPr>
              <w:jc w:val="center"/>
            </w:pPr>
            <w:r w:rsidRPr="003F7318">
              <w:rPr>
                <w:spacing w:val="-20"/>
                <w:sz w:val="18"/>
                <w:szCs w:val="18"/>
              </w:rPr>
              <w:t>0</w:t>
            </w:r>
          </w:p>
        </w:tc>
        <w:tc>
          <w:tcPr>
            <w:tcW w:w="1418" w:type="dxa"/>
            <w:gridSpan w:val="2"/>
          </w:tcPr>
          <w:p w:rsidR="00ED72F2" w:rsidRDefault="00ED72F2" w:rsidP="003961D5">
            <w:pPr>
              <w:jc w:val="center"/>
            </w:pPr>
            <w:r w:rsidRPr="003F7318">
              <w:rPr>
                <w:spacing w:val="-20"/>
                <w:sz w:val="18"/>
                <w:szCs w:val="18"/>
              </w:rPr>
              <w:t>0</w:t>
            </w:r>
          </w:p>
        </w:tc>
        <w:tc>
          <w:tcPr>
            <w:tcW w:w="1134"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center"/>
              <w:rPr>
                <w:spacing w:val="-20"/>
                <w:sz w:val="18"/>
                <w:szCs w:val="18"/>
              </w:rPr>
            </w:pPr>
          </w:p>
        </w:tc>
      </w:tr>
      <w:tr w:rsidR="00ED72F2" w:rsidRPr="00D74645" w:rsidTr="003961D5">
        <w:trPr>
          <w:trHeight w:val="386"/>
          <w:tblCellSpacing w:w="5" w:type="nil"/>
        </w:trPr>
        <w:tc>
          <w:tcPr>
            <w:tcW w:w="603"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7</w:t>
            </w:r>
            <w:r>
              <w:rPr>
                <w:spacing w:val="-20"/>
                <w:sz w:val="18"/>
                <w:szCs w:val="18"/>
              </w:rPr>
              <w:t>.</w:t>
            </w:r>
            <w:r w:rsidRPr="00D74645">
              <w:rPr>
                <w:spacing w:val="-20"/>
                <w:sz w:val="18"/>
                <w:szCs w:val="18"/>
              </w:rPr>
              <w:t>.</w:t>
            </w:r>
            <w:r>
              <w:rPr>
                <w:spacing w:val="-20"/>
                <w:sz w:val="18"/>
                <w:szCs w:val="18"/>
              </w:rPr>
              <w:t>5</w:t>
            </w:r>
            <w:r w:rsidRPr="00D74645">
              <w:rPr>
                <w:spacing w:val="-20"/>
                <w:sz w:val="18"/>
                <w:szCs w:val="18"/>
              </w:rPr>
              <w:t>.</w:t>
            </w:r>
          </w:p>
        </w:tc>
        <w:tc>
          <w:tcPr>
            <w:tcW w:w="2328"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Проведение ежегодн</w:t>
            </w:r>
            <w:r w:rsidRPr="00D74645">
              <w:rPr>
                <w:spacing w:val="-20"/>
                <w:sz w:val="18"/>
                <w:szCs w:val="18"/>
              </w:rPr>
              <w:t>о</w:t>
            </w:r>
            <w:r w:rsidRPr="00D74645">
              <w:rPr>
                <w:spacing w:val="-20"/>
                <w:sz w:val="18"/>
                <w:szCs w:val="18"/>
              </w:rPr>
              <w:t>го обследования и поддержания в раб</w:t>
            </w:r>
            <w:r w:rsidRPr="00D74645">
              <w:rPr>
                <w:spacing w:val="-20"/>
                <w:sz w:val="18"/>
                <w:szCs w:val="18"/>
              </w:rPr>
              <w:t>о</w:t>
            </w:r>
            <w:r w:rsidRPr="00D74645">
              <w:rPr>
                <w:spacing w:val="-20"/>
                <w:sz w:val="18"/>
                <w:szCs w:val="18"/>
              </w:rPr>
              <w:t>чем состоянии сетей и сооружений вод</w:t>
            </w:r>
            <w:r w:rsidRPr="00D74645">
              <w:rPr>
                <w:spacing w:val="-20"/>
                <w:sz w:val="18"/>
                <w:szCs w:val="18"/>
              </w:rPr>
              <w:t>о</w:t>
            </w:r>
            <w:r w:rsidRPr="00D74645">
              <w:rPr>
                <w:spacing w:val="-20"/>
                <w:sz w:val="18"/>
                <w:szCs w:val="18"/>
              </w:rPr>
              <w:t>снабжения (водопроводных сетей, артезианских скважин, вод</w:t>
            </w:r>
            <w:r w:rsidRPr="00D74645">
              <w:rPr>
                <w:spacing w:val="-20"/>
                <w:sz w:val="18"/>
                <w:szCs w:val="18"/>
              </w:rPr>
              <w:t>о</w:t>
            </w:r>
            <w:r w:rsidRPr="00D74645">
              <w:rPr>
                <w:spacing w:val="-20"/>
                <w:sz w:val="18"/>
                <w:szCs w:val="18"/>
              </w:rPr>
              <w:t>напорных башен и т.д.)</w:t>
            </w:r>
          </w:p>
        </w:tc>
        <w:tc>
          <w:tcPr>
            <w:tcW w:w="1600" w:type="dxa"/>
            <w:vMerge w:val="restart"/>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Итого</w:t>
            </w:r>
          </w:p>
        </w:tc>
        <w:tc>
          <w:tcPr>
            <w:tcW w:w="933" w:type="dxa"/>
          </w:tcPr>
          <w:p w:rsidR="00ED72F2" w:rsidRPr="00D74645" w:rsidRDefault="00ED72F2" w:rsidP="003961D5">
            <w:pPr>
              <w:shd w:val="clear" w:color="auto" w:fill="FFFFFF"/>
              <w:spacing w:line="216" w:lineRule="auto"/>
              <w:jc w:val="center"/>
              <w:rPr>
                <w:spacing w:val="-20"/>
                <w:sz w:val="18"/>
                <w:szCs w:val="18"/>
              </w:rPr>
            </w:pPr>
            <w:r>
              <w:rPr>
                <w:spacing w:val="-20"/>
                <w:sz w:val="18"/>
                <w:szCs w:val="18"/>
              </w:rPr>
              <w:t>1812,9</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401,7</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1812,9</w:t>
            </w:r>
          </w:p>
        </w:tc>
        <w:tc>
          <w:tcPr>
            <w:tcW w:w="1134"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val="restart"/>
          </w:tcPr>
          <w:p w:rsidR="00ED72F2" w:rsidRPr="00D74645" w:rsidRDefault="00ED72F2" w:rsidP="003961D5">
            <w:pPr>
              <w:autoSpaceDE w:val="0"/>
              <w:autoSpaceDN w:val="0"/>
              <w:adjustRightInd w:val="0"/>
              <w:spacing w:line="216" w:lineRule="auto"/>
              <w:rPr>
                <w:spacing w:val="-20"/>
                <w:sz w:val="18"/>
                <w:szCs w:val="18"/>
              </w:rPr>
            </w:pPr>
            <w:r w:rsidRPr="00D74645">
              <w:rPr>
                <w:sz w:val="18"/>
                <w:szCs w:val="18"/>
              </w:rPr>
              <w:t xml:space="preserve">Улучшение водоснабжения </w:t>
            </w:r>
            <w:r>
              <w:rPr>
                <w:sz w:val="18"/>
                <w:szCs w:val="18"/>
              </w:rPr>
              <w:t xml:space="preserve">                      </w:t>
            </w:r>
            <w:r w:rsidRPr="00D74645">
              <w:rPr>
                <w:sz w:val="18"/>
                <w:szCs w:val="18"/>
              </w:rPr>
              <w:t>на те</w:t>
            </w:r>
            <w:r w:rsidRPr="00D74645">
              <w:rPr>
                <w:sz w:val="18"/>
                <w:szCs w:val="18"/>
              </w:rPr>
              <w:t>р</w:t>
            </w:r>
            <w:r w:rsidRPr="00D74645">
              <w:rPr>
                <w:sz w:val="18"/>
                <w:szCs w:val="18"/>
              </w:rPr>
              <w:t>ритории          Соловцовского сельс</w:t>
            </w:r>
            <w:r w:rsidRPr="00D74645">
              <w:rPr>
                <w:sz w:val="18"/>
                <w:szCs w:val="18"/>
              </w:rPr>
              <w:t>о</w:t>
            </w:r>
            <w:r w:rsidRPr="00D74645">
              <w:rPr>
                <w:sz w:val="18"/>
                <w:szCs w:val="18"/>
              </w:rPr>
              <w:t>вета</w:t>
            </w:r>
          </w:p>
        </w:tc>
        <w:tc>
          <w:tcPr>
            <w:tcW w:w="898" w:type="dxa"/>
            <w:gridSpan w:val="2"/>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1, 2, 3</w:t>
            </w:r>
          </w:p>
        </w:tc>
      </w:tr>
      <w:tr w:rsidR="00ED72F2" w:rsidRPr="00D74645" w:rsidTr="003961D5">
        <w:trPr>
          <w:trHeight w:val="242"/>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2015</w:t>
            </w:r>
          </w:p>
        </w:tc>
        <w:tc>
          <w:tcPr>
            <w:tcW w:w="933"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135,0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135,0</w:t>
            </w:r>
          </w:p>
        </w:tc>
        <w:tc>
          <w:tcPr>
            <w:tcW w:w="1134"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2016</w:t>
            </w:r>
          </w:p>
        </w:tc>
        <w:tc>
          <w:tcPr>
            <w:tcW w:w="933"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0</w:t>
            </w:r>
          </w:p>
        </w:tc>
        <w:tc>
          <w:tcPr>
            <w:tcW w:w="1134"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70"/>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2017</w:t>
            </w:r>
          </w:p>
        </w:tc>
        <w:tc>
          <w:tcPr>
            <w:tcW w:w="933"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156,0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156,0</w:t>
            </w:r>
          </w:p>
        </w:tc>
        <w:tc>
          <w:tcPr>
            <w:tcW w:w="1134"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25"/>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2018</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371,4</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rPr>
                <w:sz w:val="18"/>
                <w:szCs w:val="18"/>
              </w:rPr>
            </w:pPr>
          </w:p>
        </w:tc>
        <w:tc>
          <w:tcPr>
            <w:tcW w:w="1079"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197,3</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174,1</w:t>
            </w:r>
          </w:p>
        </w:tc>
        <w:tc>
          <w:tcPr>
            <w:tcW w:w="1134"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40"/>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2019</w:t>
            </w:r>
          </w:p>
        </w:tc>
        <w:tc>
          <w:tcPr>
            <w:tcW w:w="933"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489,6</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204,4</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285,2</w:t>
            </w:r>
          </w:p>
        </w:tc>
        <w:tc>
          <w:tcPr>
            <w:tcW w:w="1134"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25"/>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2020</w:t>
            </w:r>
          </w:p>
        </w:tc>
        <w:tc>
          <w:tcPr>
            <w:tcW w:w="933" w:type="dxa"/>
          </w:tcPr>
          <w:p w:rsidR="00ED72F2" w:rsidRPr="00D74645" w:rsidRDefault="00ED72F2" w:rsidP="003961D5">
            <w:pPr>
              <w:shd w:val="clear" w:color="auto" w:fill="FFFFFF"/>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shd w:val="clear" w:color="auto" w:fill="FFFFFF"/>
              <w:spacing w:line="216" w:lineRule="auto"/>
              <w:jc w:val="center"/>
              <w:rPr>
                <w:spacing w:val="-20"/>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shd w:val="clear" w:color="auto" w:fill="FFFFFF"/>
              <w:spacing w:line="216" w:lineRule="auto"/>
              <w:jc w:val="center"/>
              <w:rPr>
                <w:b/>
                <w:i/>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80"/>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tc>
        <w:tc>
          <w:tcPr>
            <w:tcW w:w="933" w:type="dxa"/>
          </w:tcPr>
          <w:p w:rsidR="00ED72F2" w:rsidRPr="00D74645" w:rsidRDefault="00ED72F2" w:rsidP="003961D5">
            <w:pPr>
              <w:shd w:val="clear" w:color="auto" w:fill="FFFFFF"/>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shd w:val="clear" w:color="auto" w:fill="FFFFFF"/>
              <w:spacing w:line="216" w:lineRule="auto"/>
              <w:jc w:val="center"/>
              <w:rPr>
                <w:spacing w:val="-20"/>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shd w:val="clear" w:color="auto" w:fill="FFFFFF"/>
              <w:spacing w:line="216" w:lineRule="auto"/>
              <w:jc w:val="center"/>
              <w:rPr>
                <w:b/>
                <w:i/>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86"/>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2022</w:t>
            </w:r>
          </w:p>
        </w:tc>
        <w:tc>
          <w:tcPr>
            <w:tcW w:w="933" w:type="dxa"/>
          </w:tcPr>
          <w:p w:rsidR="00ED72F2" w:rsidRPr="00D74645" w:rsidRDefault="00ED72F2" w:rsidP="003961D5">
            <w:pPr>
              <w:shd w:val="clear" w:color="auto" w:fill="FFFFFF"/>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shd w:val="clear" w:color="auto" w:fill="FFFFFF"/>
              <w:spacing w:line="216" w:lineRule="auto"/>
              <w:jc w:val="center"/>
              <w:rPr>
                <w:spacing w:val="-20"/>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shd w:val="clear" w:color="auto" w:fill="FFFFFF"/>
              <w:spacing w:line="216" w:lineRule="auto"/>
              <w:jc w:val="center"/>
              <w:rPr>
                <w:b/>
                <w:i/>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86"/>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2023</w:t>
            </w:r>
          </w:p>
        </w:tc>
        <w:tc>
          <w:tcPr>
            <w:tcW w:w="933" w:type="dxa"/>
          </w:tcPr>
          <w:p w:rsidR="00ED72F2" w:rsidRPr="00D74645" w:rsidRDefault="00ED72F2" w:rsidP="003961D5">
            <w:pPr>
              <w:shd w:val="clear" w:color="auto" w:fill="FFFFFF"/>
              <w:spacing w:line="216" w:lineRule="auto"/>
              <w:jc w:val="center"/>
              <w:rPr>
                <w:spacing w:val="-20"/>
                <w:sz w:val="18"/>
                <w:szCs w:val="18"/>
              </w:rPr>
            </w:pPr>
            <w:r>
              <w:rPr>
                <w:spacing w:val="-20"/>
                <w:sz w:val="18"/>
                <w:szCs w:val="18"/>
              </w:rPr>
              <w:t>250,0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079" w:type="dxa"/>
          </w:tcPr>
          <w:p w:rsidR="00ED72F2" w:rsidRPr="00D74645" w:rsidRDefault="00ED72F2" w:rsidP="003961D5">
            <w:pPr>
              <w:shd w:val="clear" w:color="auto" w:fill="FFFFFF"/>
              <w:spacing w:line="216" w:lineRule="auto"/>
              <w:jc w:val="center"/>
              <w:rPr>
                <w:spacing w:val="-20"/>
                <w:sz w:val="18"/>
                <w:szCs w:val="18"/>
              </w:rPr>
            </w:pPr>
            <w:r>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250,0</w:t>
            </w:r>
          </w:p>
        </w:tc>
        <w:tc>
          <w:tcPr>
            <w:tcW w:w="1134" w:type="dxa"/>
          </w:tcPr>
          <w:p w:rsidR="00ED72F2" w:rsidRPr="00D74645" w:rsidRDefault="00ED72F2" w:rsidP="003961D5">
            <w:pPr>
              <w:shd w:val="clear" w:color="auto" w:fill="FFFFFF"/>
              <w:spacing w:line="216" w:lineRule="auto"/>
              <w:jc w:val="center"/>
              <w:rPr>
                <w:b/>
                <w:i/>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5"/>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2024</w:t>
            </w:r>
          </w:p>
        </w:tc>
        <w:tc>
          <w:tcPr>
            <w:tcW w:w="933" w:type="dxa"/>
          </w:tcPr>
          <w:p w:rsidR="00ED72F2" w:rsidRPr="00D74645" w:rsidRDefault="00ED72F2" w:rsidP="003961D5">
            <w:pPr>
              <w:shd w:val="clear" w:color="auto" w:fill="FFFFFF"/>
              <w:spacing w:line="216" w:lineRule="auto"/>
              <w:jc w:val="center"/>
              <w:rPr>
                <w:spacing w:val="-20"/>
                <w:sz w:val="18"/>
                <w:szCs w:val="18"/>
              </w:rPr>
            </w:pPr>
            <w:r>
              <w:rPr>
                <w:spacing w:val="-20"/>
                <w:sz w:val="18"/>
                <w:szCs w:val="18"/>
              </w:rPr>
              <w:t>410,9</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079" w:type="dxa"/>
          </w:tcPr>
          <w:p w:rsidR="00ED72F2" w:rsidRPr="00D74645" w:rsidRDefault="00ED72F2" w:rsidP="003961D5">
            <w:pPr>
              <w:shd w:val="clear" w:color="auto" w:fill="FFFFFF"/>
              <w:spacing w:line="216" w:lineRule="auto"/>
              <w:jc w:val="center"/>
              <w:rPr>
                <w:spacing w:val="-20"/>
                <w:sz w:val="18"/>
                <w:szCs w:val="18"/>
              </w:rPr>
            </w:pPr>
            <w:r>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410,9</w:t>
            </w:r>
          </w:p>
        </w:tc>
        <w:tc>
          <w:tcPr>
            <w:tcW w:w="1134"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5"/>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2025</w:t>
            </w:r>
          </w:p>
        </w:tc>
        <w:tc>
          <w:tcPr>
            <w:tcW w:w="933" w:type="dxa"/>
          </w:tcPr>
          <w:p w:rsidR="00ED72F2" w:rsidRPr="00D74645" w:rsidRDefault="00ED72F2" w:rsidP="003961D5">
            <w:pPr>
              <w:shd w:val="clear" w:color="auto" w:fill="FFFFFF"/>
              <w:spacing w:line="216" w:lineRule="auto"/>
              <w:jc w:val="center"/>
              <w:rPr>
                <w:spacing w:val="-20"/>
                <w:sz w:val="18"/>
                <w:szCs w:val="18"/>
              </w:rP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079" w:type="dxa"/>
          </w:tcPr>
          <w:p w:rsidR="00ED72F2" w:rsidRPr="00D74645" w:rsidRDefault="00ED72F2" w:rsidP="003961D5">
            <w:pPr>
              <w:shd w:val="clear" w:color="auto" w:fill="FFFFFF"/>
              <w:spacing w:line="216" w:lineRule="auto"/>
              <w:jc w:val="center"/>
              <w:rPr>
                <w:spacing w:val="-20"/>
                <w:sz w:val="18"/>
                <w:szCs w:val="18"/>
              </w:rPr>
            </w:pPr>
            <w:r>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0,0</w:t>
            </w:r>
          </w:p>
        </w:tc>
        <w:tc>
          <w:tcPr>
            <w:tcW w:w="1134" w:type="dxa"/>
          </w:tcPr>
          <w:p w:rsidR="00ED72F2" w:rsidRPr="00D74645" w:rsidRDefault="00ED72F2" w:rsidP="003961D5">
            <w:pPr>
              <w:shd w:val="clear" w:color="auto" w:fill="FFFFFF"/>
              <w:spacing w:line="216" w:lineRule="auto"/>
              <w:jc w:val="center"/>
              <w:rPr>
                <w:b/>
                <w:i/>
                <w:spacing w:val="-20"/>
                <w:sz w:val="18"/>
                <w:szCs w:val="18"/>
              </w:rPr>
            </w:pP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5"/>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2026</w:t>
            </w:r>
          </w:p>
        </w:tc>
        <w:tc>
          <w:tcPr>
            <w:tcW w:w="933" w:type="dxa"/>
          </w:tcPr>
          <w:p w:rsidR="00ED72F2" w:rsidRPr="00D74645" w:rsidRDefault="00ED72F2" w:rsidP="003961D5">
            <w:pPr>
              <w:shd w:val="clear" w:color="auto" w:fill="FFFFFF"/>
              <w:spacing w:line="216" w:lineRule="auto"/>
              <w:jc w:val="center"/>
              <w:rPr>
                <w:spacing w:val="-20"/>
                <w:sz w:val="18"/>
                <w:szCs w:val="18"/>
              </w:rP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079" w:type="dxa"/>
          </w:tcPr>
          <w:p w:rsidR="00ED72F2" w:rsidRPr="00D74645" w:rsidRDefault="00ED72F2" w:rsidP="003961D5">
            <w:pPr>
              <w:shd w:val="clear" w:color="auto" w:fill="FFFFFF"/>
              <w:spacing w:line="216" w:lineRule="auto"/>
              <w:jc w:val="center"/>
              <w:rPr>
                <w:spacing w:val="-20"/>
                <w:sz w:val="18"/>
                <w:szCs w:val="18"/>
              </w:rPr>
            </w:pPr>
            <w:r>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0,0</w:t>
            </w:r>
          </w:p>
        </w:tc>
        <w:tc>
          <w:tcPr>
            <w:tcW w:w="1134" w:type="dxa"/>
          </w:tcPr>
          <w:p w:rsidR="00ED72F2" w:rsidRPr="00D74645" w:rsidRDefault="00ED72F2" w:rsidP="003961D5">
            <w:pPr>
              <w:shd w:val="clear" w:color="auto" w:fill="FFFFFF"/>
              <w:spacing w:line="216" w:lineRule="auto"/>
              <w:jc w:val="center"/>
              <w:rPr>
                <w:b/>
                <w:i/>
                <w:spacing w:val="-20"/>
                <w:sz w:val="18"/>
                <w:szCs w:val="18"/>
              </w:rPr>
            </w:pP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5"/>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2027</w:t>
            </w:r>
          </w:p>
        </w:tc>
        <w:tc>
          <w:tcPr>
            <w:tcW w:w="933" w:type="dxa"/>
          </w:tcPr>
          <w:p w:rsidR="00ED72F2" w:rsidRPr="00D74645" w:rsidRDefault="00ED72F2" w:rsidP="003961D5">
            <w:pPr>
              <w:shd w:val="clear" w:color="auto" w:fill="FFFFFF"/>
              <w:spacing w:line="216" w:lineRule="auto"/>
              <w:jc w:val="center"/>
              <w:rPr>
                <w:spacing w:val="-20"/>
                <w:sz w:val="18"/>
                <w:szCs w:val="18"/>
              </w:rP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079" w:type="dxa"/>
          </w:tcPr>
          <w:p w:rsidR="00ED72F2" w:rsidRPr="00D74645" w:rsidRDefault="00ED72F2" w:rsidP="003961D5">
            <w:pPr>
              <w:shd w:val="clear" w:color="auto" w:fill="FFFFFF"/>
              <w:spacing w:line="216" w:lineRule="auto"/>
              <w:jc w:val="center"/>
              <w:rPr>
                <w:spacing w:val="-20"/>
                <w:sz w:val="18"/>
                <w:szCs w:val="18"/>
              </w:rPr>
            </w:pPr>
            <w:r>
              <w:rPr>
                <w:spacing w:val="-20"/>
                <w:sz w:val="18"/>
                <w:szCs w:val="18"/>
              </w:rPr>
              <w:t>0</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0,0</w:t>
            </w:r>
          </w:p>
        </w:tc>
        <w:tc>
          <w:tcPr>
            <w:tcW w:w="1134" w:type="dxa"/>
          </w:tcPr>
          <w:p w:rsidR="00ED72F2" w:rsidRPr="00D74645" w:rsidRDefault="00ED72F2" w:rsidP="003961D5">
            <w:pPr>
              <w:shd w:val="clear" w:color="auto" w:fill="FFFFFF"/>
              <w:spacing w:line="216" w:lineRule="auto"/>
              <w:jc w:val="center"/>
              <w:rPr>
                <w:b/>
                <w:i/>
                <w:spacing w:val="-20"/>
                <w:sz w:val="18"/>
                <w:szCs w:val="18"/>
              </w:rPr>
            </w:pP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15432" w:type="dxa"/>
            <w:gridSpan w:val="16"/>
          </w:tcPr>
          <w:p w:rsidR="00ED72F2" w:rsidRPr="00D74645" w:rsidRDefault="00ED72F2" w:rsidP="003961D5">
            <w:pPr>
              <w:autoSpaceDE w:val="0"/>
              <w:autoSpaceDN w:val="0"/>
              <w:adjustRightInd w:val="0"/>
              <w:spacing w:line="216" w:lineRule="auto"/>
              <w:jc w:val="center"/>
              <w:rPr>
                <w:b/>
                <w:bCs/>
                <w:sz w:val="18"/>
                <w:szCs w:val="18"/>
              </w:rPr>
            </w:pPr>
            <w:r w:rsidRPr="00D74645">
              <w:rPr>
                <w:b/>
                <w:bCs/>
                <w:sz w:val="18"/>
                <w:szCs w:val="18"/>
              </w:rPr>
              <w:t>Подпрограмма 8  «Профилактика правонарушений на территории Соловцовского сельсовета Иссинского района Пензенской</w:t>
            </w:r>
            <w:r>
              <w:rPr>
                <w:b/>
                <w:bCs/>
                <w:sz w:val="18"/>
                <w:szCs w:val="18"/>
              </w:rPr>
              <w:t xml:space="preserve">  </w:t>
            </w:r>
            <w:r w:rsidRPr="00D74645">
              <w:rPr>
                <w:b/>
                <w:bCs/>
                <w:sz w:val="18"/>
                <w:szCs w:val="18"/>
              </w:rPr>
              <w:t xml:space="preserve"> области»</w:t>
            </w:r>
          </w:p>
        </w:tc>
      </w:tr>
      <w:tr w:rsidR="00ED72F2" w:rsidRPr="00D74645" w:rsidTr="003961D5">
        <w:trPr>
          <w:trHeight w:val="139"/>
          <w:tblCellSpacing w:w="5" w:type="nil"/>
        </w:trPr>
        <w:tc>
          <w:tcPr>
            <w:tcW w:w="15432" w:type="dxa"/>
            <w:gridSpan w:val="16"/>
          </w:tcPr>
          <w:p w:rsidR="00ED72F2" w:rsidRPr="00D74645" w:rsidRDefault="00ED72F2" w:rsidP="003961D5">
            <w:pPr>
              <w:autoSpaceDE w:val="0"/>
              <w:autoSpaceDN w:val="0"/>
              <w:adjustRightInd w:val="0"/>
              <w:spacing w:line="216" w:lineRule="auto"/>
              <w:rPr>
                <w:b/>
                <w:bCs/>
                <w:sz w:val="18"/>
                <w:szCs w:val="18"/>
              </w:rPr>
            </w:pPr>
            <w:r w:rsidRPr="00D74645">
              <w:rPr>
                <w:b/>
                <w:bCs/>
                <w:sz w:val="18"/>
                <w:szCs w:val="18"/>
              </w:rPr>
              <w:t xml:space="preserve">Цель подпрограммы - </w:t>
            </w:r>
            <w:r w:rsidRPr="00D74645">
              <w:rPr>
                <w:sz w:val="18"/>
                <w:szCs w:val="18"/>
              </w:rPr>
              <w:t>Снижение уровня преступности в Соловцовском  сельсовете Иссинского района Пензенской области</w:t>
            </w:r>
          </w:p>
        </w:tc>
      </w:tr>
      <w:tr w:rsidR="00ED72F2" w:rsidRPr="00D74645" w:rsidTr="003961D5">
        <w:trPr>
          <w:trHeight w:val="288"/>
          <w:tblCellSpacing w:w="5" w:type="nil"/>
        </w:trPr>
        <w:tc>
          <w:tcPr>
            <w:tcW w:w="603"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8.1.</w:t>
            </w:r>
          </w:p>
        </w:tc>
        <w:tc>
          <w:tcPr>
            <w:tcW w:w="2328" w:type="dxa"/>
            <w:vMerge w:val="restart"/>
          </w:tcPr>
          <w:p w:rsidR="00ED72F2" w:rsidRPr="00D74645" w:rsidRDefault="00ED72F2" w:rsidP="003961D5">
            <w:pPr>
              <w:pStyle w:val="ConsPlusCell"/>
              <w:rPr>
                <w:rFonts w:ascii="Times New Roman" w:hAnsi="Times New Roman" w:cs="Times New Roman"/>
                <w:color w:val="000080"/>
                <w:sz w:val="18"/>
                <w:szCs w:val="18"/>
                <w:u w:val="single"/>
              </w:rPr>
            </w:pPr>
            <w:r w:rsidRPr="00D74645">
              <w:rPr>
                <w:rFonts w:ascii="Times New Roman" w:hAnsi="Times New Roman" w:cs="Times New Roman"/>
                <w:sz w:val="18"/>
                <w:szCs w:val="18"/>
              </w:rPr>
              <w:t>Снижение количес</w:t>
            </w:r>
            <w:r w:rsidRPr="00D74645">
              <w:rPr>
                <w:rFonts w:ascii="Times New Roman" w:hAnsi="Times New Roman" w:cs="Times New Roman"/>
                <w:sz w:val="18"/>
                <w:szCs w:val="18"/>
              </w:rPr>
              <w:t>т</w:t>
            </w:r>
            <w:r w:rsidRPr="00D74645">
              <w:rPr>
                <w:rFonts w:ascii="Times New Roman" w:hAnsi="Times New Roman" w:cs="Times New Roman"/>
                <w:sz w:val="18"/>
                <w:szCs w:val="18"/>
              </w:rPr>
              <w:t>ва совершенных преступлений на 1 тыс. населения в Соловцовском  сельс</w:t>
            </w:r>
            <w:r w:rsidRPr="00D74645">
              <w:rPr>
                <w:rFonts w:ascii="Times New Roman" w:hAnsi="Times New Roman" w:cs="Times New Roman"/>
                <w:sz w:val="18"/>
                <w:szCs w:val="18"/>
              </w:rPr>
              <w:t>о</w:t>
            </w:r>
            <w:r w:rsidRPr="00D74645">
              <w:rPr>
                <w:rFonts w:ascii="Times New Roman" w:hAnsi="Times New Roman" w:cs="Times New Roman"/>
                <w:sz w:val="18"/>
                <w:szCs w:val="18"/>
              </w:rPr>
              <w:t xml:space="preserve">вете Иссинского района Пензенской области </w:t>
            </w:r>
          </w:p>
        </w:tc>
        <w:tc>
          <w:tcPr>
            <w:tcW w:w="1600" w:type="dxa"/>
            <w:vMerge w:val="restart"/>
          </w:tcPr>
          <w:p w:rsidR="00ED72F2" w:rsidRPr="00D74645" w:rsidRDefault="00ED72F2" w:rsidP="003961D5">
            <w:pPr>
              <w:autoSpaceDE w:val="0"/>
              <w:autoSpaceDN w:val="0"/>
              <w:adjustRightInd w:val="0"/>
              <w:spacing w:line="216" w:lineRule="auto"/>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3" w:type="dxa"/>
          </w:tcPr>
          <w:p w:rsidR="00ED72F2" w:rsidRPr="00D74645" w:rsidRDefault="00ED72F2" w:rsidP="003961D5">
            <w:pPr>
              <w:autoSpaceDE w:val="0"/>
              <w:autoSpaceDN w:val="0"/>
              <w:adjustRightInd w:val="0"/>
              <w:spacing w:line="216" w:lineRule="auto"/>
              <w:jc w:val="center"/>
              <w:rPr>
                <w:b/>
                <w:sz w:val="18"/>
                <w:szCs w:val="18"/>
              </w:rPr>
            </w:pPr>
            <w:r>
              <w:rPr>
                <w:b/>
                <w:sz w:val="18"/>
                <w:szCs w:val="18"/>
              </w:rPr>
              <w:t>10,4</w:t>
            </w:r>
          </w:p>
        </w:tc>
        <w:tc>
          <w:tcPr>
            <w:tcW w:w="1134" w:type="dxa"/>
          </w:tcPr>
          <w:p w:rsidR="00ED72F2" w:rsidRPr="00D74645" w:rsidRDefault="00ED72F2" w:rsidP="003961D5">
            <w:pPr>
              <w:shd w:val="clear" w:color="auto" w:fill="FFFFFF"/>
              <w:spacing w:line="216" w:lineRule="auto"/>
              <w:jc w:val="center"/>
              <w:rPr>
                <w:b/>
                <w:bCs/>
                <w:iCs/>
                <w:spacing w:val="-20"/>
                <w:sz w:val="18"/>
                <w:szCs w:val="18"/>
              </w:rPr>
            </w:pPr>
            <w:r w:rsidRPr="00D74645">
              <w:rPr>
                <w:b/>
                <w:bCs/>
                <w:iCs/>
                <w:spacing w:val="-20"/>
                <w:sz w:val="18"/>
                <w:szCs w:val="18"/>
              </w:rPr>
              <w:t>-</w:t>
            </w:r>
          </w:p>
        </w:tc>
        <w:tc>
          <w:tcPr>
            <w:tcW w:w="905" w:type="dxa"/>
            <w:gridSpan w:val="2"/>
          </w:tcPr>
          <w:p w:rsidR="00ED72F2" w:rsidRPr="00D74645" w:rsidRDefault="00ED72F2" w:rsidP="003961D5">
            <w:pPr>
              <w:shd w:val="clear" w:color="auto" w:fill="FFFFFF"/>
              <w:spacing w:line="216" w:lineRule="auto"/>
              <w:jc w:val="center"/>
              <w:rPr>
                <w:b/>
                <w:bCs/>
                <w:iCs/>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b/>
                <w:bCs/>
                <w:iCs/>
                <w:spacing w:val="-20"/>
                <w:sz w:val="18"/>
                <w:szCs w:val="18"/>
              </w:rPr>
            </w:pPr>
            <w:r w:rsidRPr="00D74645">
              <w:rPr>
                <w:b/>
                <w:bCs/>
                <w:iCs/>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b/>
                <w:sz w:val="18"/>
                <w:szCs w:val="18"/>
              </w:rPr>
            </w:pPr>
            <w:r>
              <w:rPr>
                <w:b/>
                <w:sz w:val="18"/>
                <w:szCs w:val="18"/>
              </w:rPr>
              <w:t>10,4</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val="restart"/>
            <w:vAlign w:val="center"/>
          </w:tcPr>
          <w:p w:rsidR="00ED72F2" w:rsidRPr="00D74645" w:rsidRDefault="00ED72F2" w:rsidP="003961D5">
            <w:pPr>
              <w:rPr>
                <w:sz w:val="18"/>
                <w:szCs w:val="18"/>
              </w:rPr>
            </w:pPr>
            <w:r w:rsidRPr="00D74645">
              <w:rPr>
                <w:sz w:val="18"/>
                <w:szCs w:val="18"/>
              </w:rPr>
              <w:t xml:space="preserve">Проведение </w:t>
            </w:r>
            <w:r w:rsidRPr="00AF23CF">
              <w:rPr>
                <w:sz w:val="16"/>
                <w:szCs w:val="16"/>
              </w:rPr>
              <w:t>ежеквартальных зас</w:t>
            </w:r>
            <w:r w:rsidRPr="00AF23CF">
              <w:rPr>
                <w:sz w:val="16"/>
                <w:szCs w:val="16"/>
              </w:rPr>
              <w:t>е</w:t>
            </w:r>
            <w:r w:rsidRPr="00AF23CF">
              <w:rPr>
                <w:sz w:val="16"/>
                <w:szCs w:val="16"/>
              </w:rPr>
              <w:t>даний советов обществе</w:t>
            </w:r>
            <w:r w:rsidRPr="00AF23CF">
              <w:rPr>
                <w:sz w:val="16"/>
                <w:szCs w:val="16"/>
              </w:rPr>
              <w:t>н</w:t>
            </w:r>
            <w:r w:rsidRPr="00AF23CF">
              <w:rPr>
                <w:sz w:val="16"/>
                <w:szCs w:val="16"/>
              </w:rPr>
              <w:t>ности по профилактике правонарушений админ</w:t>
            </w:r>
            <w:r w:rsidRPr="00AF23CF">
              <w:rPr>
                <w:sz w:val="16"/>
                <w:szCs w:val="16"/>
              </w:rPr>
              <w:t>и</w:t>
            </w:r>
            <w:r w:rsidRPr="00AF23CF">
              <w:rPr>
                <w:sz w:val="16"/>
                <w:szCs w:val="16"/>
              </w:rPr>
              <w:t>страции Соловцовского  сельсовета, выработка компле</w:t>
            </w:r>
            <w:r w:rsidRPr="00AF23CF">
              <w:rPr>
                <w:sz w:val="16"/>
                <w:szCs w:val="16"/>
              </w:rPr>
              <w:t>к</w:t>
            </w:r>
            <w:r w:rsidRPr="00AF23CF">
              <w:rPr>
                <w:sz w:val="16"/>
                <w:szCs w:val="16"/>
              </w:rPr>
              <w:t>са мероприятий, направленных на повышение эффективности взаим</w:t>
            </w:r>
            <w:r w:rsidRPr="00AF23CF">
              <w:rPr>
                <w:sz w:val="16"/>
                <w:szCs w:val="16"/>
              </w:rPr>
              <w:t>о</w:t>
            </w:r>
            <w:r w:rsidRPr="00AF23CF">
              <w:rPr>
                <w:sz w:val="16"/>
                <w:szCs w:val="16"/>
              </w:rPr>
              <w:t>действия полиции и общественн</w:t>
            </w:r>
            <w:r w:rsidRPr="00AF23CF">
              <w:rPr>
                <w:sz w:val="16"/>
                <w:szCs w:val="16"/>
              </w:rPr>
              <w:t>о</w:t>
            </w:r>
            <w:r w:rsidRPr="00AF23CF">
              <w:rPr>
                <w:sz w:val="16"/>
                <w:szCs w:val="16"/>
              </w:rPr>
              <w:t>сти</w:t>
            </w:r>
          </w:p>
        </w:tc>
        <w:tc>
          <w:tcPr>
            <w:tcW w:w="898" w:type="dxa"/>
            <w:gridSpan w:val="2"/>
            <w:vMerge w:val="restart"/>
            <w:vAlign w:val="center"/>
          </w:tcPr>
          <w:p w:rsidR="00ED72F2" w:rsidRPr="00D74645" w:rsidRDefault="00ED72F2" w:rsidP="003961D5">
            <w:pPr>
              <w:jc w:val="center"/>
              <w:rPr>
                <w:sz w:val="18"/>
                <w:szCs w:val="18"/>
              </w:rPr>
            </w:pPr>
            <w:r w:rsidRPr="00D74645">
              <w:rPr>
                <w:sz w:val="18"/>
                <w:szCs w:val="18"/>
              </w:rPr>
              <w:t>1</w:t>
            </w: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2015</w:t>
            </w:r>
          </w:p>
        </w:tc>
        <w:tc>
          <w:tcPr>
            <w:tcW w:w="933"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1418" w:type="dxa"/>
            <w:gridSpan w:val="2"/>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2016</w:t>
            </w:r>
          </w:p>
        </w:tc>
        <w:tc>
          <w:tcPr>
            <w:tcW w:w="933" w:type="dxa"/>
          </w:tcPr>
          <w:p w:rsidR="00ED72F2" w:rsidRPr="00D74645" w:rsidRDefault="00ED72F2" w:rsidP="003961D5">
            <w:pPr>
              <w:jc w:val="center"/>
              <w:rPr>
                <w:sz w:val="18"/>
                <w:szCs w:val="18"/>
              </w:rPr>
            </w:pPr>
            <w:r w:rsidRPr="00D74645">
              <w:rPr>
                <w:sz w:val="18"/>
                <w:szCs w:val="18"/>
              </w:rPr>
              <w:t>1,0</w:t>
            </w:r>
          </w:p>
        </w:tc>
        <w:tc>
          <w:tcPr>
            <w:tcW w:w="1134" w:type="dxa"/>
          </w:tcPr>
          <w:p w:rsidR="00ED72F2" w:rsidRPr="00D74645" w:rsidRDefault="00ED72F2" w:rsidP="003961D5">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1418" w:type="dxa"/>
            <w:gridSpan w:val="2"/>
          </w:tcPr>
          <w:p w:rsidR="00ED72F2" w:rsidRPr="00D74645" w:rsidRDefault="00ED72F2" w:rsidP="003961D5">
            <w:pPr>
              <w:jc w:val="center"/>
              <w:rPr>
                <w:sz w:val="18"/>
                <w:szCs w:val="18"/>
              </w:rPr>
            </w:pPr>
            <w:r w:rsidRPr="00D74645">
              <w:rPr>
                <w:sz w:val="18"/>
                <w:szCs w:val="18"/>
              </w:rPr>
              <w:t>1,0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2017</w:t>
            </w:r>
          </w:p>
        </w:tc>
        <w:tc>
          <w:tcPr>
            <w:tcW w:w="933" w:type="dxa"/>
          </w:tcPr>
          <w:p w:rsidR="00ED72F2" w:rsidRPr="00D74645" w:rsidRDefault="00ED72F2" w:rsidP="003961D5">
            <w:pPr>
              <w:jc w:val="center"/>
              <w:rPr>
                <w:sz w:val="18"/>
                <w:szCs w:val="18"/>
              </w:rPr>
            </w:pPr>
            <w:r w:rsidRPr="00D74645">
              <w:rPr>
                <w:sz w:val="18"/>
                <w:szCs w:val="18"/>
              </w:rPr>
              <w:t>3,4</w:t>
            </w:r>
          </w:p>
        </w:tc>
        <w:tc>
          <w:tcPr>
            <w:tcW w:w="1134" w:type="dxa"/>
          </w:tcPr>
          <w:p w:rsidR="00ED72F2" w:rsidRPr="00D74645" w:rsidRDefault="00ED72F2" w:rsidP="003961D5">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1418" w:type="dxa"/>
            <w:gridSpan w:val="2"/>
          </w:tcPr>
          <w:p w:rsidR="00ED72F2" w:rsidRPr="00D74645" w:rsidRDefault="00ED72F2" w:rsidP="003961D5">
            <w:pPr>
              <w:jc w:val="center"/>
              <w:rPr>
                <w:sz w:val="18"/>
                <w:szCs w:val="18"/>
              </w:rPr>
            </w:pPr>
            <w:r w:rsidRPr="00D74645">
              <w:rPr>
                <w:sz w:val="18"/>
                <w:szCs w:val="18"/>
              </w:rPr>
              <w:t>3,4</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2018</w:t>
            </w:r>
          </w:p>
        </w:tc>
        <w:tc>
          <w:tcPr>
            <w:tcW w:w="933"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1418" w:type="dxa"/>
            <w:gridSpan w:val="2"/>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2019</w:t>
            </w:r>
          </w:p>
        </w:tc>
        <w:tc>
          <w:tcPr>
            <w:tcW w:w="933" w:type="dxa"/>
          </w:tcPr>
          <w:p w:rsidR="00ED72F2" w:rsidRPr="00D74645" w:rsidRDefault="00ED72F2" w:rsidP="003961D5">
            <w:pPr>
              <w:jc w:val="center"/>
              <w:rPr>
                <w:sz w:val="18"/>
                <w:szCs w:val="18"/>
              </w:rPr>
            </w:pPr>
          </w:p>
        </w:tc>
        <w:tc>
          <w:tcPr>
            <w:tcW w:w="1134" w:type="dxa"/>
          </w:tcPr>
          <w:p w:rsidR="00ED72F2" w:rsidRPr="00D74645" w:rsidRDefault="00ED72F2" w:rsidP="003961D5">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bCs/>
                <w:iCs/>
                <w:spacing w:val="-20"/>
                <w:sz w:val="18"/>
                <w:szCs w:val="18"/>
              </w:rPr>
            </w:pPr>
            <w:r w:rsidRPr="00D74645">
              <w:rPr>
                <w:bCs/>
                <w:iCs/>
                <w:spacing w:val="-20"/>
                <w:sz w:val="18"/>
                <w:szCs w:val="18"/>
              </w:rPr>
              <w:t>-</w:t>
            </w:r>
          </w:p>
        </w:tc>
        <w:tc>
          <w:tcPr>
            <w:tcW w:w="1418" w:type="dxa"/>
            <w:gridSpan w:val="2"/>
          </w:tcPr>
          <w:p w:rsidR="00ED72F2" w:rsidRPr="00D74645" w:rsidRDefault="00ED72F2" w:rsidP="003961D5">
            <w:pPr>
              <w:jc w:val="center"/>
              <w:rPr>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2020</w:t>
            </w:r>
          </w:p>
        </w:tc>
        <w:tc>
          <w:tcPr>
            <w:tcW w:w="933" w:type="dxa"/>
          </w:tcPr>
          <w:p w:rsidR="00ED72F2" w:rsidRPr="00D74645" w:rsidRDefault="00ED72F2" w:rsidP="003961D5">
            <w:pPr>
              <w:jc w:val="center"/>
              <w:rPr>
                <w:sz w:val="18"/>
                <w:szCs w:val="18"/>
              </w:rPr>
            </w:pPr>
          </w:p>
        </w:tc>
        <w:tc>
          <w:tcPr>
            <w:tcW w:w="1134"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418" w:type="dxa"/>
            <w:gridSpan w:val="2"/>
          </w:tcPr>
          <w:p w:rsidR="00ED72F2" w:rsidRPr="00D74645" w:rsidRDefault="00ED72F2" w:rsidP="003961D5">
            <w:pPr>
              <w:jc w:val="center"/>
              <w:rPr>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2021</w:t>
            </w:r>
          </w:p>
        </w:tc>
        <w:tc>
          <w:tcPr>
            <w:tcW w:w="933" w:type="dxa"/>
          </w:tcPr>
          <w:p w:rsidR="00ED72F2" w:rsidRPr="00D74645" w:rsidRDefault="00ED72F2" w:rsidP="003961D5">
            <w:pPr>
              <w:jc w:val="center"/>
              <w:rPr>
                <w:sz w:val="18"/>
                <w:szCs w:val="18"/>
              </w:rPr>
            </w:pPr>
          </w:p>
        </w:tc>
        <w:tc>
          <w:tcPr>
            <w:tcW w:w="1134"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418" w:type="dxa"/>
            <w:gridSpan w:val="2"/>
          </w:tcPr>
          <w:p w:rsidR="00ED72F2" w:rsidRPr="00D74645" w:rsidRDefault="00ED72F2" w:rsidP="003961D5">
            <w:pPr>
              <w:jc w:val="center"/>
              <w:rPr>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2022</w:t>
            </w:r>
          </w:p>
        </w:tc>
        <w:tc>
          <w:tcPr>
            <w:tcW w:w="933" w:type="dxa"/>
          </w:tcPr>
          <w:p w:rsidR="00ED72F2" w:rsidRPr="00D74645" w:rsidRDefault="00ED72F2" w:rsidP="003961D5">
            <w:pPr>
              <w:jc w:val="center"/>
              <w:rPr>
                <w:sz w:val="18"/>
                <w:szCs w:val="18"/>
              </w:rPr>
            </w:pPr>
          </w:p>
        </w:tc>
        <w:tc>
          <w:tcPr>
            <w:tcW w:w="1134"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418" w:type="dxa"/>
            <w:gridSpan w:val="2"/>
          </w:tcPr>
          <w:p w:rsidR="00ED72F2" w:rsidRPr="00D74645" w:rsidRDefault="00ED72F2" w:rsidP="003961D5">
            <w:pPr>
              <w:jc w:val="center"/>
              <w:rPr>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2023</w:t>
            </w:r>
          </w:p>
        </w:tc>
        <w:tc>
          <w:tcPr>
            <w:tcW w:w="933" w:type="dxa"/>
          </w:tcPr>
          <w:p w:rsidR="00ED72F2" w:rsidRPr="00D74645" w:rsidRDefault="00ED72F2" w:rsidP="003961D5">
            <w:pPr>
              <w:jc w:val="center"/>
              <w:rPr>
                <w:sz w:val="18"/>
                <w:szCs w:val="18"/>
              </w:rPr>
            </w:pPr>
          </w:p>
        </w:tc>
        <w:tc>
          <w:tcPr>
            <w:tcW w:w="1134"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418" w:type="dxa"/>
            <w:gridSpan w:val="2"/>
          </w:tcPr>
          <w:p w:rsidR="00ED72F2" w:rsidRPr="00D74645" w:rsidRDefault="00ED72F2" w:rsidP="003961D5">
            <w:pPr>
              <w:jc w:val="center"/>
              <w:rPr>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12"/>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2024</w:t>
            </w:r>
          </w:p>
        </w:tc>
        <w:tc>
          <w:tcPr>
            <w:tcW w:w="933" w:type="dxa"/>
          </w:tcPr>
          <w:p w:rsidR="00ED72F2" w:rsidRPr="00D74645" w:rsidRDefault="00ED72F2" w:rsidP="003961D5">
            <w:pPr>
              <w:jc w:val="center"/>
              <w:rPr>
                <w:sz w:val="18"/>
                <w:szCs w:val="18"/>
              </w:rPr>
            </w:pPr>
            <w:r>
              <w:rPr>
                <w:sz w:val="18"/>
                <w:szCs w:val="18"/>
              </w:rPr>
              <w:t>0,0</w:t>
            </w:r>
          </w:p>
        </w:tc>
        <w:tc>
          <w:tcPr>
            <w:tcW w:w="1134"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418" w:type="dxa"/>
            <w:gridSpan w:val="2"/>
          </w:tcPr>
          <w:p w:rsidR="00ED72F2" w:rsidRDefault="00ED72F2" w:rsidP="003961D5">
            <w:pPr>
              <w:jc w:val="center"/>
            </w:pPr>
            <w:r>
              <w:rPr>
                <w:sz w:val="18"/>
                <w:szCs w:val="18"/>
              </w:rPr>
              <w:t>0</w:t>
            </w:r>
            <w:r w:rsidRPr="00A20697">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12"/>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Pr>
                <w:spacing w:val="-20"/>
                <w:sz w:val="18"/>
                <w:szCs w:val="18"/>
              </w:rPr>
              <w:t>2025</w:t>
            </w:r>
          </w:p>
        </w:tc>
        <w:tc>
          <w:tcPr>
            <w:tcW w:w="933" w:type="dxa"/>
          </w:tcPr>
          <w:p w:rsidR="00ED72F2" w:rsidRDefault="00ED72F2" w:rsidP="003961D5">
            <w:pPr>
              <w:jc w:val="center"/>
            </w:pPr>
            <w:r>
              <w:rPr>
                <w:sz w:val="18"/>
                <w:szCs w:val="18"/>
              </w:rPr>
              <w:t>6</w:t>
            </w:r>
            <w:r w:rsidRPr="00C53D84">
              <w:rPr>
                <w:sz w:val="18"/>
                <w:szCs w:val="18"/>
              </w:rPr>
              <w:t>,0</w:t>
            </w:r>
          </w:p>
        </w:tc>
        <w:tc>
          <w:tcPr>
            <w:tcW w:w="1134"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418" w:type="dxa"/>
            <w:gridSpan w:val="2"/>
          </w:tcPr>
          <w:p w:rsidR="00ED72F2" w:rsidRDefault="00ED72F2" w:rsidP="003961D5">
            <w:pPr>
              <w:jc w:val="center"/>
            </w:pPr>
            <w:r>
              <w:rPr>
                <w:sz w:val="18"/>
                <w:szCs w:val="18"/>
              </w:rPr>
              <w:t>6</w:t>
            </w:r>
            <w:r w:rsidRPr="00A20697">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12"/>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Pr>
                <w:spacing w:val="-20"/>
                <w:sz w:val="18"/>
                <w:szCs w:val="18"/>
              </w:rPr>
              <w:t>2026</w:t>
            </w:r>
          </w:p>
        </w:tc>
        <w:tc>
          <w:tcPr>
            <w:tcW w:w="933" w:type="dxa"/>
          </w:tcPr>
          <w:p w:rsidR="00ED72F2" w:rsidRDefault="00ED72F2" w:rsidP="003961D5">
            <w:pPr>
              <w:jc w:val="center"/>
            </w:pPr>
            <w:r>
              <w:rPr>
                <w:sz w:val="18"/>
                <w:szCs w:val="18"/>
              </w:rPr>
              <w:t>0</w:t>
            </w:r>
            <w:r w:rsidRPr="00C53D84">
              <w:rPr>
                <w:sz w:val="18"/>
                <w:szCs w:val="18"/>
              </w:rPr>
              <w:t>,0</w:t>
            </w:r>
          </w:p>
        </w:tc>
        <w:tc>
          <w:tcPr>
            <w:tcW w:w="1134"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418" w:type="dxa"/>
            <w:gridSpan w:val="2"/>
          </w:tcPr>
          <w:p w:rsidR="00ED72F2" w:rsidRDefault="00ED72F2" w:rsidP="003961D5">
            <w:pPr>
              <w:jc w:val="center"/>
            </w:pPr>
            <w:r>
              <w:rPr>
                <w:sz w:val="18"/>
                <w:szCs w:val="18"/>
              </w:rPr>
              <w:t>0</w:t>
            </w:r>
            <w:r w:rsidRPr="00A20697">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12"/>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Pr>
                <w:spacing w:val="-20"/>
                <w:sz w:val="18"/>
                <w:szCs w:val="18"/>
              </w:rPr>
              <w:t>2027</w:t>
            </w:r>
          </w:p>
        </w:tc>
        <w:tc>
          <w:tcPr>
            <w:tcW w:w="933" w:type="dxa"/>
          </w:tcPr>
          <w:p w:rsidR="00ED72F2" w:rsidRDefault="00ED72F2" w:rsidP="003961D5">
            <w:pPr>
              <w:jc w:val="center"/>
            </w:pPr>
            <w:r>
              <w:rPr>
                <w:sz w:val="18"/>
                <w:szCs w:val="18"/>
              </w:rPr>
              <w:t>0</w:t>
            </w:r>
            <w:r w:rsidRPr="00C53D84">
              <w:rPr>
                <w:sz w:val="18"/>
                <w:szCs w:val="18"/>
              </w:rPr>
              <w:t>,0</w:t>
            </w:r>
          </w:p>
        </w:tc>
        <w:tc>
          <w:tcPr>
            <w:tcW w:w="1134"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bCs/>
                <w:iCs/>
                <w:spacing w:val="-20"/>
                <w:sz w:val="18"/>
                <w:szCs w:val="18"/>
              </w:rPr>
            </w:pPr>
          </w:p>
        </w:tc>
        <w:tc>
          <w:tcPr>
            <w:tcW w:w="1418" w:type="dxa"/>
            <w:gridSpan w:val="2"/>
          </w:tcPr>
          <w:p w:rsidR="00ED72F2" w:rsidRDefault="00ED72F2" w:rsidP="003961D5">
            <w:pPr>
              <w:jc w:val="center"/>
            </w:pPr>
            <w:r>
              <w:rPr>
                <w:sz w:val="18"/>
                <w:szCs w:val="18"/>
              </w:rPr>
              <w:t>0</w:t>
            </w:r>
            <w:r w:rsidRPr="00A20697">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62"/>
          <w:tblCellSpacing w:w="5" w:type="nil"/>
        </w:trPr>
        <w:tc>
          <w:tcPr>
            <w:tcW w:w="603"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8.2.</w:t>
            </w:r>
          </w:p>
        </w:tc>
        <w:tc>
          <w:tcPr>
            <w:tcW w:w="2328" w:type="dxa"/>
            <w:vMerge w:val="restart"/>
          </w:tcPr>
          <w:p w:rsidR="00ED72F2" w:rsidRPr="00D74645" w:rsidRDefault="00ED72F2" w:rsidP="003961D5">
            <w:pPr>
              <w:pStyle w:val="ConsPlusCell"/>
              <w:rPr>
                <w:rFonts w:ascii="Times New Roman" w:hAnsi="Times New Roman" w:cs="Times New Roman"/>
                <w:color w:val="000080"/>
                <w:sz w:val="18"/>
                <w:szCs w:val="18"/>
                <w:u w:val="single"/>
              </w:rPr>
            </w:pPr>
            <w:r w:rsidRPr="00D74645">
              <w:rPr>
                <w:rFonts w:ascii="Times New Roman" w:hAnsi="Times New Roman" w:cs="Times New Roman"/>
                <w:sz w:val="18"/>
                <w:szCs w:val="18"/>
              </w:rPr>
              <w:t>Удельный вес тр</w:t>
            </w:r>
            <w:r w:rsidRPr="00D74645">
              <w:rPr>
                <w:rFonts w:ascii="Times New Roman" w:hAnsi="Times New Roman" w:cs="Times New Roman"/>
                <w:sz w:val="18"/>
                <w:szCs w:val="18"/>
              </w:rPr>
              <w:t>у</w:t>
            </w:r>
            <w:r w:rsidRPr="00D74645">
              <w:rPr>
                <w:rFonts w:ascii="Times New Roman" w:hAnsi="Times New Roman" w:cs="Times New Roman"/>
                <w:sz w:val="18"/>
                <w:szCs w:val="18"/>
              </w:rPr>
              <w:t>доустроенных ранее судимых лиц от чи</w:t>
            </w:r>
            <w:r w:rsidRPr="00D74645">
              <w:rPr>
                <w:rFonts w:ascii="Times New Roman" w:hAnsi="Times New Roman" w:cs="Times New Roman"/>
                <w:sz w:val="18"/>
                <w:szCs w:val="18"/>
              </w:rPr>
              <w:t>с</w:t>
            </w:r>
            <w:r w:rsidRPr="00D74645">
              <w:rPr>
                <w:rFonts w:ascii="Times New Roman" w:hAnsi="Times New Roman" w:cs="Times New Roman"/>
                <w:sz w:val="18"/>
                <w:szCs w:val="18"/>
              </w:rPr>
              <w:t>ла освободившихся из мест лишения свободы в текущем году</w:t>
            </w:r>
          </w:p>
        </w:tc>
        <w:tc>
          <w:tcPr>
            <w:tcW w:w="1600" w:type="dxa"/>
            <w:vMerge w:val="restart"/>
          </w:tcPr>
          <w:p w:rsidR="00ED72F2" w:rsidRPr="00D74645" w:rsidRDefault="00ED72F2" w:rsidP="003961D5">
            <w:pPr>
              <w:autoSpaceDE w:val="0"/>
              <w:autoSpaceDN w:val="0"/>
              <w:adjustRightInd w:val="0"/>
              <w:spacing w:line="216" w:lineRule="auto"/>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40"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899"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100</w:t>
            </w:r>
          </w:p>
        </w:tc>
        <w:tc>
          <w:tcPr>
            <w:tcW w:w="898" w:type="dxa"/>
            <w:gridSpan w:val="2"/>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w:t>
            </w: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 xml:space="preserve">2015  </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100</w:t>
            </w: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2016</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100</w:t>
            </w: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2017</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100</w:t>
            </w: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2018</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100</w:t>
            </w: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2019</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100</w:t>
            </w: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2020</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2021</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2022</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2023</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2024</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100</w:t>
            </w: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3"/>
          <w:tblCellSpacing w:w="5" w:type="nil"/>
        </w:trPr>
        <w:tc>
          <w:tcPr>
            <w:tcW w:w="603"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8.3.</w:t>
            </w:r>
          </w:p>
        </w:tc>
        <w:tc>
          <w:tcPr>
            <w:tcW w:w="2328" w:type="dxa"/>
            <w:vMerge w:val="restart"/>
          </w:tcPr>
          <w:p w:rsidR="00ED72F2" w:rsidRDefault="00ED72F2" w:rsidP="003961D5">
            <w:pPr>
              <w:autoSpaceDE w:val="0"/>
              <w:autoSpaceDN w:val="0"/>
              <w:adjustRightInd w:val="0"/>
              <w:spacing w:line="216" w:lineRule="auto"/>
              <w:jc w:val="both"/>
              <w:rPr>
                <w:sz w:val="18"/>
                <w:szCs w:val="18"/>
              </w:rPr>
            </w:pPr>
            <w:r w:rsidRPr="00D74645">
              <w:rPr>
                <w:sz w:val="18"/>
                <w:szCs w:val="18"/>
              </w:rPr>
              <w:t>Обеспечение деятельности народной дружины</w:t>
            </w:r>
          </w:p>
          <w:p w:rsidR="00ED72F2" w:rsidRDefault="00ED72F2" w:rsidP="003961D5">
            <w:pPr>
              <w:autoSpaceDE w:val="0"/>
              <w:autoSpaceDN w:val="0"/>
              <w:adjustRightInd w:val="0"/>
              <w:spacing w:line="216" w:lineRule="auto"/>
              <w:jc w:val="both"/>
              <w:rPr>
                <w:sz w:val="18"/>
                <w:szCs w:val="18"/>
              </w:rPr>
            </w:pPr>
          </w:p>
          <w:p w:rsidR="00ED72F2" w:rsidRDefault="00ED72F2" w:rsidP="003961D5">
            <w:pPr>
              <w:autoSpaceDE w:val="0"/>
              <w:autoSpaceDN w:val="0"/>
              <w:adjustRightInd w:val="0"/>
              <w:spacing w:line="216" w:lineRule="auto"/>
              <w:jc w:val="both"/>
              <w:rPr>
                <w:sz w:val="18"/>
                <w:szCs w:val="18"/>
              </w:rPr>
            </w:pPr>
          </w:p>
          <w:p w:rsidR="00ED72F2" w:rsidRDefault="00ED72F2" w:rsidP="003961D5">
            <w:pPr>
              <w:autoSpaceDE w:val="0"/>
              <w:autoSpaceDN w:val="0"/>
              <w:adjustRightInd w:val="0"/>
              <w:spacing w:line="216" w:lineRule="auto"/>
              <w:jc w:val="both"/>
              <w:rPr>
                <w:sz w:val="18"/>
                <w:szCs w:val="18"/>
              </w:rPr>
            </w:pPr>
          </w:p>
          <w:p w:rsidR="00ED72F2" w:rsidRDefault="00ED72F2" w:rsidP="003961D5">
            <w:pPr>
              <w:autoSpaceDE w:val="0"/>
              <w:autoSpaceDN w:val="0"/>
              <w:adjustRightInd w:val="0"/>
              <w:spacing w:line="216" w:lineRule="auto"/>
              <w:jc w:val="both"/>
              <w:rPr>
                <w:sz w:val="18"/>
                <w:szCs w:val="18"/>
              </w:rPr>
            </w:pPr>
          </w:p>
          <w:p w:rsidR="00ED72F2" w:rsidRDefault="00ED72F2" w:rsidP="003961D5">
            <w:pPr>
              <w:autoSpaceDE w:val="0"/>
              <w:autoSpaceDN w:val="0"/>
              <w:adjustRightInd w:val="0"/>
              <w:spacing w:line="216" w:lineRule="auto"/>
              <w:jc w:val="both"/>
              <w:rPr>
                <w:sz w:val="18"/>
                <w:szCs w:val="18"/>
              </w:rPr>
            </w:pPr>
          </w:p>
          <w:p w:rsidR="00ED72F2" w:rsidRDefault="00ED72F2" w:rsidP="003961D5">
            <w:pPr>
              <w:autoSpaceDE w:val="0"/>
              <w:autoSpaceDN w:val="0"/>
              <w:adjustRightInd w:val="0"/>
              <w:spacing w:line="216" w:lineRule="auto"/>
              <w:jc w:val="both"/>
              <w:rPr>
                <w:sz w:val="18"/>
                <w:szCs w:val="18"/>
              </w:rPr>
            </w:pPr>
          </w:p>
          <w:p w:rsidR="00ED72F2" w:rsidRDefault="00ED72F2" w:rsidP="003961D5">
            <w:pPr>
              <w:autoSpaceDE w:val="0"/>
              <w:autoSpaceDN w:val="0"/>
              <w:adjustRightInd w:val="0"/>
              <w:spacing w:line="216" w:lineRule="auto"/>
              <w:jc w:val="both"/>
              <w:rPr>
                <w:sz w:val="18"/>
                <w:szCs w:val="18"/>
              </w:rPr>
            </w:pPr>
          </w:p>
          <w:p w:rsidR="00ED72F2" w:rsidRDefault="00ED72F2" w:rsidP="003961D5">
            <w:pPr>
              <w:autoSpaceDE w:val="0"/>
              <w:autoSpaceDN w:val="0"/>
              <w:adjustRightInd w:val="0"/>
              <w:spacing w:line="216" w:lineRule="auto"/>
              <w:jc w:val="both"/>
              <w:rPr>
                <w:sz w:val="18"/>
                <w:szCs w:val="18"/>
              </w:rPr>
            </w:pPr>
          </w:p>
          <w:p w:rsidR="00ED72F2" w:rsidRDefault="00ED72F2" w:rsidP="003961D5">
            <w:pPr>
              <w:autoSpaceDE w:val="0"/>
              <w:autoSpaceDN w:val="0"/>
              <w:adjustRightInd w:val="0"/>
              <w:spacing w:line="216" w:lineRule="auto"/>
              <w:jc w:val="both"/>
              <w:rPr>
                <w:sz w:val="18"/>
                <w:szCs w:val="18"/>
              </w:rPr>
            </w:pPr>
          </w:p>
          <w:p w:rsidR="00ED72F2" w:rsidRDefault="00ED72F2" w:rsidP="003961D5">
            <w:pPr>
              <w:autoSpaceDE w:val="0"/>
              <w:autoSpaceDN w:val="0"/>
              <w:adjustRightInd w:val="0"/>
              <w:spacing w:line="216" w:lineRule="auto"/>
              <w:jc w:val="both"/>
              <w:rPr>
                <w:sz w:val="18"/>
                <w:szCs w:val="18"/>
              </w:rPr>
            </w:pPr>
          </w:p>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val="restart"/>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16,8</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16,8</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val="restart"/>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20"/>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 xml:space="preserve">2015  </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Страхование от несчастных случаев членов народной дружины</w:t>
            </w: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05"/>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2016</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95"/>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2017</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5,0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5,0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70"/>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2018</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1,4</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1,4</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65"/>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2019</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1,4</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1,4</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2020</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3,0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3,0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25"/>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2021</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418"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80"/>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2022</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418" w:type="dxa"/>
            <w:gridSpan w:val="2"/>
          </w:tcPr>
          <w:p w:rsidR="00ED72F2" w:rsidRDefault="00ED72F2" w:rsidP="003961D5">
            <w:pPr>
              <w:jc w:val="center"/>
            </w:pPr>
            <w:r>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0"/>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2023</w:t>
            </w:r>
          </w:p>
        </w:tc>
        <w:tc>
          <w:tcPr>
            <w:tcW w:w="933" w:type="dxa"/>
          </w:tcPr>
          <w:p w:rsidR="00ED72F2" w:rsidRDefault="00ED72F2" w:rsidP="003961D5">
            <w:pPr>
              <w:jc w:val="cente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418" w:type="dxa"/>
            <w:gridSpan w:val="2"/>
          </w:tcPr>
          <w:p w:rsidR="00ED72F2" w:rsidRDefault="00ED72F2" w:rsidP="003961D5">
            <w:pPr>
              <w:jc w:val="cente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5"/>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2024</w:t>
            </w:r>
          </w:p>
        </w:tc>
        <w:tc>
          <w:tcPr>
            <w:tcW w:w="933" w:type="dxa"/>
          </w:tcPr>
          <w:p w:rsidR="00ED72F2" w:rsidRDefault="00ED72F2" w:rsidP="003961D5">
            <w:pPr>
              <w:jc w:val="cente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418" w:type="dxa"/>
            <w:gridSpan w:val="2"/>
          </w:tcPr>
          <w:p w:rsidR="00ED72F2" w:rsidRDefault="00ED72F2" w:rsidP="003961D5">
            <w:pPr>
              <w:jc w:val="cente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5"/>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Pr>
                <w:spacing w:val="-20"/>
                <w:sz w:val="18"/>
                <w:szCs w:val="18"/>
              </w:rPr>
              <w:t>2025</w:t>
            </w:r>
          </w:p>
        </w:tc>
        <w:tc>
          <w:tcPr>
            <w:tcW w:w="933" w:type="dxa"/>
          </w:tcPr>
          <w:p w:rsidR="00ED72F2" w:rsidRDefault="00ED72F2" w:rsidP="003961D5">
            <w:pPr>
              <w:jc w:val="center"/>
            </w:pPr>
            <w:r>
              <w:rPr>
                <w:spacing w:val="-20"/>
                <w:sz w:val="18"/>
                <w:szCs w:val="18"/>
              </w:rPr>
              <w:t>6,0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418" w:type="dxa"/>
            <w:gridSpan w:val="2"/>
          </w:tcPr>
          <w:p w:rsidR="00ED72F2" w:rsidRDefault="00ED72F2" w:rsidP="003961D5">
            <w:pPr>
              <w:jc w:val="center"/>
            </w:pPr>
            <w:r>
              <w:rPr>
                <w:spacing w:val="-20"/>
                <w:sz w:val="18"/>
                <w:szCs w:val="18"/>
              </w:rPr>
              <w:t>6,0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5"/>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Pr>
                <w:spacing w:val="-20"/>
                <w:sz w:val="18"/>
                <w:szCs w:val="18"/>
              </w:rPr>
              <w:t>2026</w:t>
            </w:r>
          </w:p>
        </w:tc>
        <w:tc>
          <w:tcPr>
            <w:tcW w:w="933" w:type="dxa"/>
          </w:tcPr>
          <w:p w:rsidR="00ED72F2" w:rsidRDefault="00ED72F2" w:rsidP="003961D5">
            <w:pPr>
              <w:jc w:val="cente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418" w:type="dxa"/>
            <w:gridSpan w:val="2"/>
          </w:tcPr>
          <w:p w:rsidR="00ED72F2" w:rsidRDefault="00ED72F2" w:rsidP="003961D5">
            <w:pPr>
              <w:jc w:val="cente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5"/>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Pr>
                <w:spacing w:val="-20"/>
                <w:sz w:val="18"/>
                <w:szCs w:val="18"/>
              </w:rPr>
              <w:t>2027</w:t>
            </w:r>
          </w:p>
        </w:tc>
        <w:tc>
          <w:tcPr>
            <w:tcW w:w="933" w:type="dxa"/>
          </w:tcPr>
          <w:p w:rsidR="00ED72F2" w:rsidRDefault="00ED72F2" w:rsidP="003961D5">
            <w:pPr>
              <w:jc w:val="cente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079"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418" w:type="dxa"/>
            <w:gridSpan w:val="2"/>
          </w:tcPr>
          <w:p w:rsidR="00ED72F2" w:rsidRDefault="00ED72F2" w:rsidP="003961D5">
            <w:pPr>
              <w:jc w:val="cente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126"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c>
          <w:tcPr>
            <w:tcW w:w="898" w:type="dxa"/>
            <w:gridSpan w:val="2"/>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214"/>
          <w:tblCellSpacing w:w="5" w:type="nil"/>
        </w:trPr>
        <w:tc>
          <w:tcPr>
            <w:tcW w:w="15432" w:type="dxa"/>
            <w:gridSpan w:val="16"/>
          </w:tcPr>
          <w:p w:rsidR="00ED72F2" w:rsidRPr="00D74645" w:rsidRDefault="00ED72F2" w:rsidP="003961D5">
            <w:pPr>
              <w:autoSpaceDE w:val="0"/>
              <w:autoSpaceDN w:val="0"/>
              <w:adjustRightInd w:val="0"/>
              <w:spacing w:line="216" w:lineRule="auto"/>
              <w:jc w:val="center"/>
              <w:rPr>
                <w:b/>
                <w:bCs/>
                <w:i/>
                <w:iCs/>
                <w:sz w:val="18"/>
                <w:szCs w:val="18"/>
              </w:rPr>
            </w:pPr>
            <w:r w:rsidRPr="00D74645">
              <w:rPr>
                <w:b/>
                <w:bCs/>
                <w:sz w:val="18"/>
                <w:szCs w:val="18"/>
              </w:rPr>
              <w:t>Подпрограмма 9</w:t>
            </w:r>
            <w:r w:rsidRPr="00D74645">
              <w:rPr>
                <w:b/>
                <w:bCs/>
                <w:i/>
                <w:iCs/>
                <w:sz w:val="18"/>
                <w:szCs w:val="18"/>
              </w:rPr>
              <w:t xml:space="preserve"> </w:t>
            </w:r>
            <w:r w:rsidRPr="00D74645">
              <w:rPr>
                <w:b/>
                <w:sz w:val="18"/>
                <w:szCs w:val="18"/>
              </w:rPr>
              <w:t>«Меры противодействия злоупотреблению наркотиками и их незаконному обороту на территории Соловцовского сел</w:t>
            </w:r>
            <w:r w:rsidRPr="00D74645">
              <w:rPr>
                <w:b/>
                <w:sz w:val="18"/>
                <w:szCs w:val="18"/>
              </w:rPr>
              <w:t>ь</w:t>
            </w:r>
            <w:r w:rsidRPr="00D74645">
              <w:rPr>
                <w:b/>
                <w:sz w:val="18"/>
                <w:szCs w:val="18"/>
              </w:rPr>
              <w:t>совета Иссинского района Пензенской области»</w:t>
            </w:r>
          </w:p>
        </w:tc>
      </w:tr>
      <w:tr w:rsidR="00ED72F2" w:rsidRPr="00D74645" w:rsidTr="003961D5">
        <w:trPr>
          <w:trHeight w:val="678"/>
          <w:tblCellSpacing w:w="5" w:type="nil"/>
        </w:trPr>
        <w:tc>
          <w:tcPr>
            <w:tcW w:w="15432" w:type="dxa"/>
            <w:gridSpan w:val="16"/>
          </w:tcPr>
          <w:p w:rsidR="00ED72F2" w:rsidRPr="00D74645" w:rsidRDefault="00ED72F2" w:rsidP="003961D5">
            <w:pPr>
              <w:spacing w:line="220" w:lineRule="auto"/>
              <w:jc w:val="both"/>
              <w:rPr>
                <w:b/>
                <w:bCs/>
                <w:sz w:val="18"/>
                <w:szCs w:val="18"/>
              </w:rPr>
            </w:pPr>
            <w:r w:rsidRPr="00D74645">
              <w:rPr>
                <w:sz w:val="18"/>
                <w:szCs w:val="18"/>
              </w:rPr>
              <w:t xml:space="preserve"> </w:t>
            </w:r>
            <w:r w:rsidRPr="00D74645">
              <w:rPr>
                <w:b/>
                <w:bCs/>
                <w:sz w:val="18"/>
                <w:szCs w:val="18"/>
              </w:rPr>
              <w:t>Цель подпрограммы - Противодействие распространению и немедицинского потребления наркотиков в Соловцовском  сельсовете Исси</w:t>
            </w:r>
            <w:r w:rsidRPr="00D74645">
              <w:rPr>
                <w:b/>
                <w:bCs/>
                <w:sz w:val="18"/>
                <w:szCs w:val="18"/>
              </w:rPr>
              <w:t>н</w:t>
            </w:r>
            <w:r w:rsidRPr="00D74645">
              <w:rPr>
                <w:b/>
                <w:bCs/>
                <w:sz w:val="18"/>
                <w:szCs w:val="18"/>
              </w:rPr>
              <w:t>ского района Пензенской области</w:t>
            </w:r>
          </w:p>
        </w:tc>
      </w:tr>
      <w:tr w:rsidR="00ED72F2" w:rsidRPr="00D74645" w:rsidTr="003961D5">
        <w:trPr>
          <w:trHeight w:val="70"/>
          <w:tblCellSpacing w:w="5" w:type="nil"/>
        </w:trPr>
        <w:tc>
          <w:tcPr>
            <w:tcW w:w="603"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lastRenderedPageBreak/>
              <w:t>9.1.</w:t>
            </w:r>
          </w:p>
        </w:tc>
        <w:tc>
          <w:tcPr>
            <w:tcW w:w="2328" w:type="dxa"/>
            <w:vMerge w:val="restart"/>
          </w:tcPr>
          <w:p w:rsidR="00ED72F2" w:rsidRPr="00D74645" w:rsidRDefault="00ED72F2" w:rsidP="003961D5">
            <w:pPr>
              <w:rPr>
                <w:sz w:val="18"/>
                <w:szCs w:val="18"/>
              </w:rPr>
            </w:pPr>
            <w:r w:rsidRPr="00D74645">
              <w:rPr>
                <w:sz w:val="18"/>
                <w:szCs w:val="18"/>
              </w:rPr>
              <w:t>Участие  наркозав</w:t>
            </w:r>
            <w:r w:rsidRPr="00D74645">
              <w:rPr>
                <w:sz w:val="18"/>
                <w:szCs w:val="18"/>
              </w:rPr>
              <w:t>и</w:t>
            </w:r>
            <w:r w:rsidRPr="00D74645">
              <w:rPr>
                <w:sz w:val="18"/>
                <w:szCs w:val="18"/>
              </w:rPr>
              <w:t>симых в лечебных и реабилитационных программах</w:t>
            </w:r>
          </w:p>
          <w:p w:rsidR="00ED72F2" w:rsidRPr="00D74645" w:rsidRDefault="00ED72F2" w:rsidP="003961D5">
            <w:pPr>
              <w:rPr>
                <w:sz w:val="18"/>
                <w:szCs w:val="18"/>
              </w:rPr>
            </w:pPr>
            <w:r w:rsidRPr="00D74645">
              <w:rPr>
                <w:sz w:val="18"/>
                <w:szCs w:val="18"/>
              </w:rPr>
              <w:t xml:space="preserve">  </w:t>
            </w:r>
          </w:p>
          <w:p w:rsidR="00ED72F2" w:rsidRPr="00D74645" w:rsidRDefault="00ED72F2" w:rsidP="003961D5">
            <w:pPr>
              <w:jc w:val="both"/>
              <w:rPr>
                <w:color w:val="000080"/>
                <w:sz w:val="18"/>
                <w:szCs w:val="18"/>
                <w:u w:val="single"/>
              </w:rPr>
            </w:pPr>
          </w:p>
        </w:tc>
        <w:tc>
          <w:tcPr>
            <w:tcW w:w="1600" w:type="dxa"/>
            <w:vMerge w:val="restart"/>
          </w:tcPr>
          <w:p w:rsidR="00ED72F2" w:rsidRPr="00D74645" w:rsidRDefault="00ED72F2" w:rsidP="003961D5">
            <w:pPr>
              <w:autoSpaceDE w:val="0"/>
              <w:autoSpaceDN w:val="0"/>
              <w:adjustRightInd w:val="0"/>
              <w:spacing w:line="216" w:lineRule="auto"/>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3"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shd w:val="clear" w:color="auto" w:fill="FFFFFF"/>
              <w:spacing w:line="216" w:lineRule="auto"/>
              <w:jc w:val="center"/>
              <w:rPr>
                <w:spacing w:val="-20"/>
                <w:sz w:val="18"/>
                <w:szCs w:val="18"/>
              </w:rPr>
            </w:pPr>
          </w:p>
        </w:tc>
        <w:tc>
          <w:tcPr>
            <w:tcW w:w="1416" w:type="dxa"/>
            <w:gridSpan w:val="2"/>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shd w:val="clear" w:color="auto" w:fill="FFFFFF"/>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val="restart"/>
          </w:tcPr>
          <w:p w:rsidR="00ED72F2" w:rsidRPr="00D74645" w:rsidRDefault="00ED72F2" w:rsidP="003961D5">
            <w:pPr>
              <w:autoSpaceDE w:val="0"/>
              <w:autoSpaceDN w:val="0"/>
              <w:adjustRightInd w:val="0"/>
              <w:spacing w:line="216" w:lineRule="auto"/>
              <w:rPr>
                <w:spacing w:val="-20"/>
                <w:sz w:val="18"/>
                <w:szCs w:val="18"/>
              </w:rPr>
            </w:pPr>
            <w:r w:rsidRPr="00D74645">
              <w:rPr>
                <w:sz w:val="18"/>
                <w:szCs w:val="18"/>
              </w:rPr>
              <w:t>Выработка ко</w:t>
            </w:r>
            <w:r w:rsidRPr="00D74645">
              <w:rPr>
                <w:sz w:val="18"/>
                <w:szCs w:val="18"/>
              </w:rPr>
              <w:t>м</w:t>
            </w:r>
            <w:r w:rsidRPr="00D74645">
              <w:rPr>
                <w:sz w:val="18"/>
                <w:szCs w:val="18"/>
              </w:rPr>
              <w:t>плекса мероприятий по организ</w:t>
            </w:r>
            <w:r w:rsidRPr="00D74645">
              <w:rPr>
                <w:sz w:val="18"/>
                <w:szCs w:val="18"/>
              </w:rPr>
              <w:t>а</w:t>
            </w:r>
            <w:r w:rsidRPr="00D74645">
              <w:rPr>
                <w:sz w:val="18"/>
                <w:szCs w:val="18"/>
              </w:rPr>
              <w:t>ции работы по противоде</w:t>
            </w:r>
            <w:r w:rsidRPr="00D74645">
              <w:rPr>
                <w:sz w:val="18"/>
                <w:szCs w:val="18"/>
              </w:rPr>
              <w:t>й</w:t>
            </w:r>
            <w:r w:rsidRPr="00D74645">
              <w:rPr>
                <w:sz w:val="18"/>
                <w:szCs w:val="18"/>
              </w:rPr>
              <w:t>ствию злоупотребл</w:t>
            </w:r>
            <w:r w:rsidRPr="00D74645">
              <w:rPr>
                <w:sz w:val="18"/>
                <w:szCs w:val="18"/>
              </w:rPr>
              <w:t>е</w:t>
            </w:r>
            <w:r w:rsidRPr="00D74645">
              <w:rPr>
                <w:sz w:val="18"/>
                <w:szCs w:val="18"/>
              </w:rPr>
              <w:t>нию наркотик</w:t>
            </w:r>
            <w:r w:rsidRPr="00D74645">
              <w:rPr>
                <w:sz w:val="18"/>
                <w:szCs w:val="18"/>
              </w:rPr>
              <w:t>а</w:t>
            </w:r>
            <w:r w:rsidRPr="00D74645">
              <w:rPr>
                <w:sz w:val="18"/>
                <w:szCs w:val="18"/>
              </w:rPr>
              <w:t>ми, их незаконному об</w:t>
            </w:r>
            <w:r w:rsidRPr="00D74645">
              <w:rPr>
                <w:sz w:val="18"/>
                <w:szCs w:val="18"/>
              </w:rPr>
              <w:t>о</w:t>
            </w:r>
            <w:r w:rsidRPr="00D74645">
              <w:rPr>
                <w:sz w:val="18"/>
                <w:szCs w:val="18"/>
              </w:rPr>
              <w:t>роту</w:t>
            </w:r>
          </w:p>
        </w:tc>
        <w:tc>
          <w:tcPr>
            <w:tcW w:w="985" w:type="dxa"/>
            <w:gridSpan w:val="3"/>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1</w:t>
            </w: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2015</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2016</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2017</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2018</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2019</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2020</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2022</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2023</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4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2024</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362"/>
          <w:tblCellSpacing w:w="5" w:type="nil"/>
        </w:trPr>
        <w:tc>
          <w:tcPr>
            <w:tcW w:w="603"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9.2.</w:t>
            </w:r>
          </w:p>
        </w:tc>
        <w:tc>
          <w:tcPr>
            <w:tcW w:w="2328" w:type="dxa"/>
            <w:vMerge w:val="restart"/>
          </w:tcPr>
          <w:p w:rsidR="00ED72F2" w:rsidRPr="00D74645" w:rsidRDefault="00ED72F2" w:rsidP="003961D5">
            <w:pPr>
              <w:rPr>
                <w:sz w:val="18"/>
                <w:szCs w:val="18"/>
              </w:rPr>
            </w:pPr>
            <w:r w:rsidRPr="00D74645">
              <w:rPr>
                <w:sz w:val="18"/>
                <w:szCs w:val="18"/>
              </w:rPr>
              <w:t>Вовлечение подр</w:t>
            </w:r>
            <w:r w:rsidRPr="00D74645">
              <w:rPr>
                <w:sz w:val="18"/>
                <w:szCs w:val="18"/>
              </w:rPr>
              <w:t>о</w:t>
            </w:r>
            <w:r w:rsidRPr="00D74645">
              <w:rPr>
                <w:sz w:val="18"/>
                <w:szCs w:val="18"/>
              </w:rPr>
              <w:t xml:space="preserve">стков и молодежи в возрасте от 11 до 30 лет в программные профилактические мероприятия  </w:t>
            </w:r>
          </w:p>
          <w:p w:rsidR="00ED72F2" w:rsidRPr="00D74645" w:rsidRDefault="00ED72F2" w:rsidP="003961D5">
            <w:pPr>
              <w:rPr>
                <w:sz w:val="18"/>
                <w:szCs w:val="18"/>
              </w:rPr>
            </w:pPr>
          </w:p>
        </w:tc>
        <w:tc>
          <w:tcPr>
            <w:tcW w:w="1600" w:type="dxa"/>
            <w:vMerge/>
          </w:tcPr>
          <w:p w:rsidR="00ED72F2" w:rsidRPr="00D74645" w:rsidRDefault="00ED72F2" w:rsidP="003961D5">
            <w:pPr>
              <w:autoSpaceDE w:val="0"/>
              <w:autoSpaceDN w:val="0"/>
              <w:adjustRightInd w:val="0"/>
              <w:spacing w:line="216" w:lineRule="auto"/>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3" w:type="dxa"/>
          </w:tcPr>
          <w:p w:rsidR="00ED72F2" w:rsidRPr="00D74645" w:rsidRDefault="00ED72F2" w:rsidP="003961D5">
            <w:pPr>
              <w:shd w:val="clear" w:color="auto" w:fill="FFFFFF"/>
              <w:spacing w:line="216" w:lineRule="auto"/>
              <w:jc w:val="center"/>
              <w:rPr>
                <w:b/>
                <w:spacing w:val="-20"/>
                <w:sz w:val="18"/>
                <w:szCs w:val="18"/>
              </w:rPr>
            </w:pPr>
            <w:r>
              <w:rPr>
                <w:b/>
                <w:spacing w:val="-20"/>
                <w:sz w:val="18"/>
                <w:szCs w:val="18"/>
              </w:rPr>
              <w:t>9,0</w:t>
            </w:r>
          </w:p>
        </w:tc>
        <w:tc>
          <w:tcPr>
            <w:tcW w:w="1134" w:type="dxa"/>
          </w:tcPr>
          <w:p w:rsidR="00ED72F2" w:rsidRPr="00D74645" w:rsidRDefault="00ED72F2" w:rsidP="003961D5">
            <w:pPr>
              <w:shd w:val="clear" w:color="auto" w:fill="FFFFFF"/>
              <w:spacing w:line="216" w:lineRule="auto"/>
              <w:jc w:val="center"/>
              <w:rPr>
                <w:b/>
                <w:spacing w:val="-20"/>
                <w:sz w:val="18"/>
                <w:szCs w:val="18"/>
              </w:rPr>
            </w:pPr>
            <w:r w:rsidRPr="00D74645">
              <w:rPr>
                <w:b/>
                <w:spacing w:val="-20"/>
                <w:sz w:val="18"/>
                <w:szCs w:val="18"/>
              </w:rPr>
              <w:t>-</w:t>
            </w:r>
          </w:p>
        </w:tc>
        <w:tc>
          <w:tcPr>
            <w:tcW w:w="905" w:type="dxa"/>
            <w:gridSpan w:val="2"/>
          </w:tcPr>
          <w:p w:rsidR="00ED72F2" w:rsidRPr="00D74645" w:rsidRDefault="00ED72F2" w:rsidP="003961D5">
            <w:pPr>
              <w:shd w:val="clear" w:color="auto" w:fill="FFFFFF"/>
              <w:spacing w:line="216" w:lineRule="auto"/>
              <w:jc w:val="center"/>
              <w:rPr>
                <w:b/>
                <w:spacing w:val="-20"/>
                <w:sz w:val="18"/>
                <w:szCs w:val="18"/>
              </w:rPr>
            </w:pPr>
          </w:p>
        </w:tc>
        <w:tc>
          <w:tcPr>
            <w:tcW w:w="1416" w:type="dxa"/>
            <w:gridSpan w:val="2"/>
          </w:tcPr>
          <w:p w:rsidR="00ED72F2" w:rsidRPr="00D74645" w:rsidRDefault="00ED72F2" w:rsidP="003961D5">
            <w:pPr>
              <w:shd w:val="clear" w:color="auto" w:fill="FFFFFF"/>
              <w:spacing w:line="216" w:lineRule="auto"/>
              <w:jc w:val="center"/>
              <w:rPr>
                <w:b/>
                <w:spacing w:val="-20"/>
                <w:sz w:val="18"/>
                <w:szCs w:val="18"/>
              </w:rPr>
            </w:pPr>
            <w:r w:rsidRPr="00D74645">
              <w:rPr>
                <w:b/>
                <w:spacing w:val="-20"/>
                <w:sz w:val="18"/>
                <w:szCs w:val="18"/>
              </w:rPr>
              <w:t>-</w:t>
            </w:r>
          </w:p>
        </w:tc>
        <w:tc>
          <w:tcPr>
            <w:tcW w:w="1081" w:type="dxa"/>
          </w:tcPr>
          <w:p w:rsidR="00ED72F2" w:rsidRPr="00D74645" w:rsidRDefault="00ED72F2" w:rsidP="003961D5">
            <w:pPr>
              <w:shd w:val="clear" w:color="auto" w:fill="FFFFFF"/>
              <w:spacing w:line="216" w:lineRule="auto"/>
              <w:jc w:val="center"/>
              <w:rPr>
                <w:b/>
                <w:spacing w:val="-20"/>
                <w:sz w:val="18"/>
                <w:szCs w:val="18"/>
              </w:rPr>
            </w:pPr>
            <w:r>
              <w:rPr>
                <w:b/>
                <w:spacing w:val="-20"/>
                <w:sz w:val="18"/>
                <w:szCs w:val="18"/>
              </w:rPr>
              <w:t>9,0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val="restart"/>
          </w:tcPr>
          <w:p w:rsidR="00ED72F2" w:rsidRPr="00D74645" w:rsidRDefault="00ED72F2" w:rsidP="003961D5">
            <w:pPr>
              <w:autoSpaceDE w:val="0"/>
              <w:autoSpaceDN w:val="0"/>
              <w:adjustRightInd w:val="0"/>
              <w:spacing w:line="216" w:lineRule="auto"/>
              <w:rPr>
                <w:spacing w:val="-20"/>
                <w:sz w:val="18"/>
                <w:szCs w:val="18"/>
              </w:rPr>
            </w:pPr>
            <w:r w:rsidRPr="00D74645">
              <w:rPr>
                <w:sz w:val="18"/>
                <w:szCs w:val="18"/>
              </w:rPr>
              <w:t>Пропаганда зд</w:t>
            </w:r>
            <w:r w:rsidRPr="00D74645">
              <w:rPr>
                <w:sz w:val="18"/>
                <w:szCs w:val="18"/>
              </w:rPr>
              <w:t>о</w:t>
            </w:r>
            <w:r w:rsidRPr="00D74645">
              <w:rPr>
                <w:sz w:val="18"/>
                <w:szCs w:val="18"/>
              </w:rPr>
              <w:t>рового образа жизни в детской и молодежной ср</w:t>
            </w:r>
            <w:r w:rsidRPr="00D74645">
              <w:rPr>
                <w:sz w:val="18"/>
                <w:szCs w:val="18"/>
              </w:rPr>
              <w:t>е</w:t>
            </w:r>
            <w:r w:rsidRPr="00D74645">
              <w:rPr>
                <w:sz w:val="18"/>
                <w:szCs w:val="18"/>
              </w:rPr>
              <w:t>де</w:t>
            </w:r>
          </w:p>
        </w:tc>
        <w:tc>
          <w:tcPr>
            <w:tcW w:w="985" w:type="dxa"/>
            <w:gridSpan w:val="3"/>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w:t>
            </w: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2015</w:t>
            </w:r>
          </w:p>
        </w:tc>
        <w:tc>
          <w:tcPr>
            <w:tcW w:w="933"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jc w:val="center"/>
              <w:rPr>
                <w:sz w:val="18"/>
                <w:szCs w:val="18"/>
              </w:rPr>
            </w:pPr>
            <w:r w:rsidRPr="00D74645">
              <w:rPr>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2016</w:t>
            </w:r>
          </w:p>
        </w:tc>
        <w:tc>
          <w:tcPr>
            <w:tcW w:w="933" w:type="dxa"/>
          </w:tcPr>
          <w:p w:rsidR="00ED72F2" w:rsidRPr="00D74645" w:rsidRDefault="00ED72F2" w:rsidP="003961D5">
            <w:pPr>
              <w:jc w:val="center"/>
              <w:rPr>
                <w:sz w:val="18"/>
                <w:szCs w:val="18"/>
              </w:rPr>
            </w:pPr>
            <w:r w:rsidRPr="00D74645">
              <w:rPr>
                <w:spacing w:val="-20"/>
                <w:sz w:val="18"/>
                <w:szCs w:val="18"/>
              </w:rPr>
              <w:t>2,0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jc w:val="center"/>
              <w:rPr>
                <w:sz w:val="18"/>
                <w:szCs w:val="18"/>
              </w:rPr>
            </w:pPr>
            <w:r w:rsidRPr="00D74645">
              <w:rPr>
                <w:spacing w:val="-20"/>
                <w:sz w:val="18"/>
                <w:szCs w:val="18"/>
              </w:rPr>
              <w:t>2,0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2017</w:t>
            </w:r>
          </w:p>
        </w:tc>
        <w:tc>
          <w:tcPr>
            <w:tcW w:w="933" w:type="dxa"/>
          </w:tcPr>
          <w:p w:rsidR="00ED72F2" w:rsidRPr="00D74645" w:rsidRDefault="00ED72F2" w:rsidP="003961D5">
            <w:pPr>
              <w:jc w:val="center"/>
              <w:rPr>
                <w:sz w:val="18"/>
                <w:szCs w:val="18"/>
              </w:rPr>
            </w:pPr>
            <w:r w:rsidRPr="00D74645">
              <w:rPr>
                <w:spacing w:val="-20"/>
                <w:sz w:val="18"/>
                <w:szCs w:val="18"/>
              </w:rPr>
              <w:t>2,0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jc w:val="center"/>
              <w:rPr>
                <w:sz w:val="18"/>
                <w:szCs w:val="18"/>
              </w:rPr>
            </w:pPr>
            <w:r w:rsidRPr="00D74645">
              <w:rPr>
                <w:spacing w:val="-20"/>
                <w:sz w:val="18"/>
                <w:szCs w:val="18"/>
              </w:rPr>
              <w:t>2,0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2018</w:t>
            </w:r>
          </w:p>
        </w:tc>
        <w:tc>
          <w:tcPr>
            <w:tcW w:w="933" w:type="dxa"/>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jc w:val="center"/>
              <w:rPr>
                <w:sz w:val="18"/>
                <w:szCs w:val="18"/>
              </w:rPr>
            </w:pPr>
            <w:r w:rsidRPr="00D74645">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2019</w:t>
            </w:r>
          </w:p>
        </w:tc>
        <w:tc>
          <w:tcPr>
            <w:tcW w:w="933" w:type="dxa"/>
          </w:tcPr>
          <w:p w:rsidR="00ED72F2" w:rsidRPr="00D74645" w:rsidRDefault="00ED72F2" w:rsidP="003961D5">
            <w:pPr>
              <w:jc w:val="center"/>
              <w:rPr>
                <w:sz w:val="18"/>
                <w:szCs w:val="18"/>
              </w:rPr>
            </w:pPr>
            <w:r w:rsidRPr="00D74645">
              <w:rPr>
                <w:spacing w:val="-20"/>
                <w:sz w:val="18"/>
                <w:szCs w:val="18"/>
              </w:rPr>
              <w:t>1,0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jc w:val="center"/>
              <w:rPr>
                <w:sz w:val="18"/>
                <w:szCs w:val="18"/>
              </w:rPr>
            </w:pPr>
            <w:r w:rsidRPr="00D74645">
              <w:rPr>
                <w:spacing w:val="-20"/>
                <w:sz w:val="18"/>
                <w:szCs w:val="18"/>
              </w:rPr>
              <w:t>1,0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2020</w:t>
            </w:r>
          </w:p>
        </w:tc>
        <w:tc>
          <w:tcPr>
            <w:tcW w:w="933" w:type="dxa"/>
          </w:tcPr>
          <w:p w:rsidR="00ED72F2" w:rsidRPr="00D74645" w:rsidRDefault="00ED72F2" w:rsidP="003961D5">
            <w:pPr>
              <w:jc w:val="center"/>
              <w:rPr>
                <w:spacing w:val="-20"/>
                <w:sz w:val="18"/>
                <w:szCs w:val="18"/>
              </w:rPr>
            </w:pPr>
            <w:r w:rsidRPr="00D74645">
              <w:rPr>
                <w:spacing w:val="-20"/>
                <w:sz w:val="18"/>
                <w:szCs w:val="18"/>
              </w:rPr>
              <w:t>1,0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81" w:type="dxa"/>
          </w:tcPr>
          <w:p w:rsidR="00ED72F2" w:rsidRPr="00D74645" w:rsidRDefault="00ED72F2" w:rsidP="003961D5">
            <w:pPr>
              <w:jc w:val="center"/>
              <w:rPr>
                <w:spacing w:val="-20"/>
                <w:sz w:val="18"/>
                <w:szCs w:val="18"/>
              </w:rPr>
            </w:pPr>
            <w:r w:rsidRPr="00D74645">
              <w:rPr>
                <w:spacing w:val="-20"/>
                <w:sz w:val="18"/>
                <w:szCs w:val="18"/>
              </w:rPr>
              <w:t>1,0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tc>
        <w:tc>
          <w:tcPr>
            <w:tcW w:w="933" w:type="dxa"/>
          </w:tcPr>
          <w:p w:rsidR="00ED72F2" w:rsidRPr="00D74645" w:rsidRDefault="00ED72F2" w:rsidP="003961D5">
            <w:pPr>
              <w:jc w:val="center"/>
              <w:rPr>
                <w:spacing w:val="-20"/>
                <w:sz w:val="18"/>
                <w:szCs w:val="18"/>
              </w:rPr>
            </w:pPr>
            <w:r>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81" w:type="dxa"/>
          </w:tcPr>
          <w:p w:rsidR="00ED72F2" w:rsidRPr="00D74645" w:rsidRDefault="00ED72F2" w:rsidP="003961D5">
            <w:pPr>
              <w:jc w:val="center"/>
              <w:rPr>
                <w:spacing w:val="-20"/>
                <w:sz w:val="18"/>
                <w:szCs w:val="18"/>
              </w:rPr>
            </w:pPr>
            <w:r>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2022</w:t>
            </w:r>
          </w:p>
        </w:tc>
        <w:tc>
          <w:tcPr>
            <w:tcW w:w="933" w:type="dxa"/>
          </w:tcPr>
          <w:p w:rsidR="00ED72F2" w:rsidRPr="00D74645" w:rsidRDefault="00ED72F2" w:rsidP="003961D5">
            <w:pPr>
              <w:jc w:val="center"/>
              <w:rPr>
                <w:spacing w:val="-20"/>
                <w:sz w:val="18"/>
                <w:szCs w:val="18"/>
              </w:rPr>
            </w:pPr>
            <w:r>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jc w:val="center"/>
              <w:rPr>
                <w:spacing w:val="-20"/>
                <w:sz w:val="18"/>
                <w:szCs w:val="18"/>
              </w:rPr>
            </w:pPr>
            <w:r>
              <w:rPr>
                <w:spacing w:val="-20"/>
                <w:sz w:val="18"/>
                <w:szCs w:val="18"/>
              </w:rPr>
              <w:t>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2023</w:t>
            </w:r>
          </w:p>
        </w:tc>
        <w:tc>
          <w:tcPr>
            <w:tcW w:w="933" w:type="dxa"/>
          </w:tcPr>
          <w:p w:rsidR="00ED72F2" w:rsidRPr="00D74645" w:rsidRDefault="00ED72F2" w:rsidP="003961D5">
            <w:pPr>
              <w:jc w:val="center"/>
              <w:rPr>
                <w:spacing w:val="-20"/>
                <w:sz w:val="18"/>
                <w:szCs w:val="18"/>
              </w:rP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81" w:type="dxa"/>
          </w:tcPr>
          <w:p w:rsidR="00ED72F2" w:rsidRPr="00D74645" w:rsidRDefault="00ED72F2" w:rsidP="003961D5">
            <w:pPr>
              <w:jc w:val="center"/>
              <w:rPr>
                <w:spacing w:val="-20"/>
                <w:sz w:val="18"/>
                <w:szCs w:val="18"/>
              </w:rP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2024</w:t>
            </w:r>
          </w:p>
        </w:tc>
        <w:tc>
          <w:tcPr>
            <w:tcW w:w="933" w:type="dxa"/>
          </w:tcPr>
          <w:p w:rsidR="00ED72F2" w:rsidRPr="00D74645" w:rsidRDefault="00ED72F2" w:rsidP="003961D5">
            <w:pPr>
              <w:jc w:val="center"/>
              <w:rPr>
                <w:spacing w:val="-20"/>
                <w:sz w:val="18"/>
                <w:szCs w:val="18"/>
              </w:rP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jc w:val="center"/>
              <w:rPr>
                <w:spacing w:val="-20"/>
                <w:sz w:val="18"/>
                <w:szCs w:val="18"/>
              </w:rP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2025</w:t>
            </w:r>
          </w:p>
        </w:tc>
        <w:tc>
          <w:tcPr>
            <w:tcW w:w="933" w:type="dxa"/>
          </w:tcPr>
          <w:p w:rsidR="00ED72F2" w:rsidRPr="00D74645" w:rsidRDefault="00ED72F2" w:rsidP="003961D5">
            <w:pPr>
              <w:jc w:val="center"/>
              <w:rPr>
                <w:spacing w:val="-20"/>
                <w:sz w:val="18"/>
                <w:szCs w:val="18"/>
              </w:rPr>
            </w:pPr>
            <w:r>
              <w:rPr>
                <w:spacing w:val="-20"/>
                <w:sz w:val="18"/>
                <w:szCs w:val="18"/>
              </w:rPr>
              <w:t>3,0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jc w:val="center"/>
              <w:rPr>
                <w:spacing w:val="-20"/>
                <w:sz w:val="18"/>
                <w:szCs w:val="18"/>
              </w:rPr>
            </w:pPr>
            <w:r>
              <w:rPr>
                <w:spacing w:val="-20"/>
                <w:sz w:val="18"/>
                <w:szCs w:val="18"/>
              </w:rPr>
              <w:t>3,0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2026</w:t>
            </w:r>
          </w:p>
        </w:tc>
        <w:tc>
          <w:tcPr>
            <w:tcW w:w="933" w:type="dxa"/>
          </w:tcPr>
          <w:p w:rsidR="00ED72F2" w:rsidRPr="00D74645" w:rsidRDefault="00ED72F2" w:rsidP="003961D5">
            <w:pPr>
              <w:jc w:val="center"/>
              <w:rPr>
                <w:spacing w:val="-20"/>
                <w:sz w:val="18"/>
                <w:szCs w:val="18"/>
              </w:rP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jc w:val="center"/>
              <w:rPr>
                <w:spacing w:val="-20"/>
                <w:sz w:val="18"/>
                <w:szCs w:val="18"/>
              </w:rP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Pr>
                <w:spacing w:val="-20"/>
                <w:sz w:val="18"/>
                <w:szCs w:val="18"/>
              </w:rPr>
              <w:t>2027</w:t>
            </w:r>
          </w:p>
        </w:tc>
        <w:tc>
          <w:tcPr>
            <w:tcW w:w="933" w:type="dxa"/>
          </w:tcPr>
          <w:p w:rsidR="00ED72F2" w:rsidRPr="00D74645" w:rsidRDefault="00ED72F2" w:rsidP="003961D5">
            <w:pPr>
              <w:jc w:val="center"/>
              <w:rPr>
                <w:spacing w:val="-20"/>
                <w:sz w:val="18"/>
                <w:szCs w:val="18"/>
              </w:rP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jc w:val="center"/>
              <w:rPr>
                <w:spacing w:val="-20"/>
                <w:sz w:val="18"/>
                <w:szCs w:val="18"/>
              </w:rPr>
            </w:pPr>
            <w:r>
              <w:rPr>
                <w:spacing w:val="-20"/>
                <w:sz w:val="18"/>
                <w:szCs w:val="18"/>
              </w:rPr>
              <w:t>0,0</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75"/>
          <w:tblCellSpacing w:w="5" w:type="nil"/>
        </w:trPr>
        <w:tc>
          <w:tcPr>
            <w:tcW w:w="603" w:type="dxa"/>
            <w:vMerge w:val="restart"/>
          </w:tcPr>
          <w:p w:rsidR="00ED72F2" w:rsidRPr="00D74645" w:rsidRDefault="00ED72F2" w:rsidP="003961D5">
            <w:pPr>
              <w:autoSpaceDE w:val="0"/>
              <w:autoSpaceDN w:val="0"/>
              <w:adjustRightInd w:val="0"/>
              <w:spacing w:line="216" w:lineRule="auto"/>
              <w:jc w:val="both"/>
              <w:rPr>
                <w:spacing w:val="-20"/>
                <w:sz w:val="18"/>
                <w:szCs w:val="18"/>
              </w:rPr>
            </w:pPr>
            <w:r w:rsidRPr="00D74645">
              <w:rPr>
                <w:spacing w:val="-20"/>
                <w:sz w:val="18"/>
                <w:szCs w:val="18"/>
              </w:rPr>
              <w:t>9.3.</w:t>
            </w:r>
          </w:p>
        </w:tc>
        <w:tc>
          <w:tcPr>
            <w:tcW w:w="2328" w:type="dxa"/>
            <w:vMerge w:val="restart"/>
          </w:tcPr>
          <w:p w:rsidR="00ED72F2" w:rsidRPr="00D74645" w:rsidRDefault="00ED72F2" w:rsidP="003961D5">
            <w:pPr>
              <w:rPr>
                <w:sz w:val="18"/>
                <w:szCs w:val="18"/>
              </w:rPr>
            </w:pPr>
            <w:r w:rsidRPr="00D74645">
              <w:rPr>
                <w:sz w:val="18"/>
                <w:szCs w:val="18"/>
              </w:rPr>
              <w:t xml:space="preserve">Увеличение доли больных с </w:t>
            </w:r>
          </w:p>
          <w:p w:rsidR="00ED72F2" w:rsidRPr="00D74645" w:rsidRDefault="00ED72F2" w:rsidP="003961D5">
            <w:pPr>
              <w:rPr>
                <w:color w:val="000080"/>
                <w:sz w:val="18"/>
                <w:szCs w:val="18"/>
                <w:u w:val="single"/>
              </w:rPr>
            </w:pPr>
            <w:r w:rsidRPr="00D74645">
              <w:rPr>
                <w:sz w:val="18"/>
                <w:szCs w:val="18"/>
              </w:rPr>
              <w:t>установленным диагнозом «наркомания», нах</w:t>
            </w:r>
            <w:r w:rsidRPr="00D74645">
              <w:rPr>
                <w:sz w:val="18"/>
                <w:szCs w:val="18"/>
              </w:rPr>
              <w:t>о</w:t>
            </w:r>
            <w:r w:rsidRPr="00D74645">
              <w:rPr>
                <w:sz w:val="18"/>
                <w:szCs w:val="18"/>
              </w:rPr>
              <w:t>дящихся в ремиссии свыше двух лет, от числа больных наркоманией, состо</w:t>
            </w:r>
            <w:r w:rsidRPr="00D74645">
              <w:rPr>
                <w:sz w:val="18"/>
                <w:szCs w:val="18"/>
              </w:rPr>
              <w:t>я</w:t>
            </w:r>
            <w:r w:rsidRPr="00D74645">
              <w:rPr>
                <w:sz w:val="18"/>
                <w:szCs w:val="18"/>
              </w:rPr>
              <w:t>щих под диспансерным н</w:t>
            </w:r>
            <w:r w:rsidRPr="00D74645">
              <w:rPr>
                <w:sz w:val="18"/>
                <w:szCs w:val="18"/>
              </w:rPr>
              <w:t>а</w:t>
            </w:r>
            <w:r w:rsidRPr="00D74645">
              <w:rPr>
                <w:sz w:val="18"/>
                <w:szCs w:val="18"/>
              </w:rPr>
              <w:t>блюдением</w:t>
            </w:r>
          </w:p>
        </w:tc>
        <w:tc>
          <w:tcPr>
            <w:tcW w:w="1600" w:type="dxa"/>
            <w:vMerge w:val="restart"/>
          </w:tcPr>
          <w:p w:rsidR="00ED72F2" w:rsidRPr="00D74645" w:rsidRDefault="00ED72F2" w:rsidP="003961D5">
            <w:pPr>
              <w:autoSpaceDE w:val="0"/>
              <w:autoSpaceDN w:val="0"/>
              <w:adjustRightInd w:val="0"/>
              <w:spacing w:line="216" w:lineRule="auto"/>
              <w:rPr>
                <w:spacing w:val="-20"/>
                <w:sz w:val="18"/>
                <w:szCs w:val="18"/>
              </w:rPr>
            </w:pPr>
          </w:p>
        </w:tc>
        <w:tc>
          <w:tcPr>
            <w:tcW w:w="1274" w:type="dxa"/>
          </w:tcPr>
          <w:p w:rsidR="00ED72F2" w:rsidRPr="00D74645" w:rsidRDefault="00ED72F2" w:rsidP="003961D5">
            <w:pPr>
              <w:autoSpaceDE w:val="0"/>
              <w:autoSpaceDN w:val="0"/>
              <w:adjustRightInd w:val="0"/>
              <w:spacing w:line="216" w:lineRule="auto"/>
              <w:rPr>
                <w:spacing w:val="-20"/>
                <w:sz w:val="18"/>
                <w:szCs w:val="18"/>
              </w:rPr>
            </w:pPr>
            <w:r w:rsidRPr="00D74645">
              <w:rPr>
                <w:spacing w:val="-20"/>
                <w:sz w:val="18"/>
                <w:szCs w:val="18"/>
              </w:rPr>
              <w:t xml:space="preserve">Итого </w:t>
            </w:r>
          </w:p>
        </w:tc>
        <w:tc>
          <w:tcPr>
            <w:tcW w:w="933"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1134"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905" w:type="dxa"/>
            <w:gridSpan w:val="2"/>
          </w:tcPr>
          <w:p w:rsidR="00ED72F2" w:rsidRPr="00D74645" w:rsidRDefault="00ED72F2" w:rsidP="003961D5">
            <w:pPr>
              <w:shd w:val="clear" w:color="auto" w:fill="FFFFFF"/>
              <w:spacing w:line="216" w:lineRule="auto"/>
              <w:jc w:val="center"/>
              <w:rPr>
                <w:b/>
                <w:i/>
                <w:spacing w:val="-20"/>
                <w:sz w:val="18"/>
                <w:szCs w:val="18"/>
              </w:rPr>
            </w:pPr>
          </w:p>
        </w:tc>
        <w:tc>
          <w:tcPr>
            <w:tcW w:w="1416" w:type="dxa"/>
            <w:gridSpan w:val="2"/>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1081" w:type="dxa"/>
          </w:tcPr>
          <w:p w:rsidR="00ED72F2" w:rsidRPr="00D74645" w:rsidRDefault="00ED72F2" w:rsidP="003961D5">
            <w:pPr>
              <w:shd w:val="clear" w:color="auto" w:fill="FFFFFF"/>
              <w:spacing w:line="216" w:lineRule="auto"/>
              <w:jc w:val="center"/>
              <w:rPr>
                <w:b/>
                <w:i/>
                <w:spacing w:val="-20"/>
                <w:sz w:val="18"/>
                <w:szCs w:val="18"/>
              </w:rPr>
            </w:pPr>
            <w:r w:rsidRPr="00D74645">
              <w:rPr>
                <w:b/>
                <w:i/>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val="restart"/>
          </w:tcPr>
          <w:p w:rsidR="00ED72F2" w:rsidRPr="00D74645" w:rsidRDefault="00ED72F2" w:rsidP="003961D5">
            <w:pPr>
              <w:rPr>
                <w:sz w:val="18"/>
                <w:szCs w:val="18"/>
              </w:rPr>
            </w:pPr>
            <w:r w:rsidRPr="00D74645">
              <w:rPr>
                <w:sz w:val="18"/>
                <w:szCs w:val="18"/>
              </w:rPr>
              <w:t>Совершенствов</w:t>
            </w:r>
            <w:r w:rsidRPr="00D74645">
              <w:rPr>
                <w:sz w:val="18"/>
                <w:szCs w:val="18"/>
              </w:rPr>
              <w:t>а</w:t>
            </w:r>
            <w:r w:rsidRPr="00D74645">
              <w:rPr>
                <w:sz w:val="18"/>
                <w:szCs w:val="18"/>
              </w:rPr>
              <w:t>ние системы ок</w:t>
            </w:r>
            <w:r w:rsidRPr="00D74645">
              <w:rPr>
                <w:sz w:val="18"/>
                <w:szCs w:val="18"/>
              </w:rPr>
              <w:t>а</w:t>
            </w:r>
            <w:r w:rsidRPr="00D74645">
              <w:rPr>
                <w:sz w:val="18"/>
                <w:szCs w:val="18"/>
              </w:rPr>
              <w:t>зания нарколог</w:t>
            </w:r>
            <w:r w:rsidRPr="00D74645">
              <w:rPr>
                <w:sz w:val="18"/>
                <w:szCs w:val="18"/>
              </w:rPr>
              <w:t>и</w:t>
            </w:r>
            <w:r w:rsidRPr="00D74645">
              <w:rPr>
                <w:sz w:val="18"/>
                <w:szCs w:val="18"/>
              </w:rPr>
              <w:t>ческой медици</w:t>
            </w:r>
            <w:r w:rsidRPr="00D74645">
              <w:rPr>
                <w:sz w:val="18"/>
                <w:szCs w:val="18"/>
              </w:rPr>
              <w:t>н</w:t>
            </w:r>
            <w:r w:rsidRPr="00D74645">
              <w:rPr>
                <w:sz w:val="18"/>
                <w:szCs w:val="18"/>
              </w:rPr>
              <w:t>ской помощи больным нарк</w:t>
            </w:r>
            <w:r w:rsidRPr="00D74645">
              <w:rPr>
                <w:sz w:val="18"/>
                <w:szCs w:val="18"/>
              </w:rPr>
              <w:t>о</w:t>
            </w:r>
            <w:r w:rsidRPr="00D74645">
              <w:rPr>
                <w:sz w:val="18"/>
                <w:szCs w:val="18"/>
              </w:rPr>
              <w:t>манией и их реабил</w:t>
            </w:r>
            <w:r w:rsidRPr="00D74645">
              <w:rPr>
                <w:sz w:val="18"/>
                <w:szCs w:val="18"/>
              </w:rPr>
              <w:t>и</w:t>
            </w:r>
            <w:r w:rsidRPr="00D74645">
              <w:rPr>
                <w:sz w:val="18"/>
                <w:szCs w:val="18"/>
              </w:rPr>
              <w:t>тации.</w:t>
            </w:r>
          </w:p>
          <w:p w:rsidR="00ED72F2" w:rsidRPr="00D74645" w:rsidRDefault="00ED72F2" w:rsidP="003961D5">
            <w:pPr>
              <w:autoSpaceDE w:val="0"/>
              <w:autoSpaceDN w:val="0"/>
              <w:adjustRightInd w:val="0"/>
              <w:spacing w:line="216" w:lineRule="auto"/>
              <w:rPr>
                <w:spacing w:val="-20"/>
                <w:sz w:val="18"/>
                <w:szCs w:val="18"/>
              </w:rPr>
            </w:pPr>
          </w:p>
        </w:tc>
        <w:tc>
          <w:tcPr>
            <w:tcW w:w="985" w:type="dxa"/>
            <w:gridSpan w:val="3"/>
            <w:vMerge w:val="restart"/>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3</w:t>
            </w: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2015</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2016</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2017</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2018</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2019</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2020</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2021</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13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2022</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r w:rsidR="00ED72F2" w:rsidRPr="00D74645" w:rsidTr="003961D5">
        <w:trPr>
          <w:trHeight w:val="529"/>
          <w:tblCellSpacing w:w="5" w:type="nil"/>
        </w:trPr>
        <w:tc>
          <w:tcPr>
            <w:tcW w:w="603"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2328"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600"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127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2023</w:t>
            </w:r>
          </w:p>
        </w:tc>
        <w:tc>
          <w:tcPr>
            <w:tcW w:w="933"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905" w:type="dxa"/>
            <w:gridSpan w:val="2"/>
          </w:tcPr>
          <w:p w:rsidR="00ED72F2" w:rsidRPr="00D74645" w:rsidRDefault="00ED72F2" w:rsidP="003961D5">
            <w:pPr>
              <w:autoSpaceDE w:val="0"/>
              <w:autoSpaceDN w:val="0"/>
              <w:adjustRightInd w:val="0"/>
              <w:spacing w:line="216" w:lineRule="auto"/>
              <w:jc w:val="center"/>
              <w:rPr>
                <w:spacing w:val="-20"/>
                <w:sz w:val="18"/>
                <w:szCs w:val="18"/>
              </w:rPr>
            </w:pPr>
          </w:p>
        </w:tc>
        <w:tc>
          <w:tcPr>
            <w:tcW w:w="1416" w:type="dxa"/>
            <w:gridSpan w:val="2"/>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081"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1134" w:type="dxa"/>
          </w:tcPr>
          <w:p w:rsidR="00ED72F2" w:rsidRPr="00D74645" w:rsidRDefault="00ED72F2" w:rsidP="003961D5">
            <w:pPr>
              <w:autoSpaceDE w:val="0"/>
              <w:autoSpaceDN w:val="0"/>
              <w:adjustRightInd w:val="0"/>
              <w:spacing w:line="216" w:lineRule="auto"/>
              <w:jc w:val="center"/>
              <w:rPr>
                <w:spacing w:val="-20"/>
                <w:sz w:val="18"/>
                <w:szCs w:val="18"/>
              </w:rPr>
            </w:pPr>
            <w:r w:rsidRPr="00D74645">
              <w:rPr>
                <w:spacing w:val="-20"/>
                <w:sz w:val="18"/>
                <w:szCs w:val="18"/>
              </w:rPr>
              <w:t>-</w:t>
            </w:r>
          </w:p>
        </w:tc>
        <w:tc>
          <w:tcPr>
            <w:tcW w:w="2039" w:type="dxa"/>
            <w:vMerge/>
          </w:tcPr>
          <w:p w:rsidR="00ED72F2" w:rsidRPr="00D74645" w:rsidRDefault="00ED72F2" w:rsidP="003961D5">
            <w:pPr>
              <w:autoSpaceDE w:val="0"/>
              <w:autoSpaceDN w:val="0"/>
              <w:adjustRightInd w:val="0"/>
              <w:spacing w:line="216" w:lineRule="auto"/>
              <w:jc w:val="both"/>
              <w:rPr>
                <w:spacing w:val="-20"/>
                <w:sz w:val="18"/>
                <w:szCs w:val="18"/>
              </w:rPr>
            </w:pPr>
          </w:p>
        </w:tc>
        <w:tc>
          <w:tcPr>
            <w:tcW w:w="985" w:type="dxa"/>
            <w:gridSpan w:val="3"/>
            <w:vMerge/>
          </w:tcPr>
          <w:p w:rsidR="00ED72F2" w:rsidRPr="00D74645" w:rsidRDefault="00ED72F2" w:rsidP="003961D5">
            <w:pPr>
              <w:autoSpaceDE w:val="0"/>
              <w:autoSpaceDN w:val="0"/>
              <w:adjustRightInd w:val="0"/>
              <w:spacing w:line="216" w:lineRule="auto"/>
              <w:jc w:val="both"/>
              <w:rPr>
                <w:spacing w:val="-20"/>
                <w:sz w:val="18"/>
                <w:szCs w:val="18"/>
              </w:rPr>
            </w:pPr>
          </w:p>
        </w:tc>
      </w:tr>
    </w:tbl>
    <w:p w:rsidR="00ED72F2" w:rsidRPr="00D74645" w:rsidRDefault="00ED72F2" w:rsidP="00ED72F2">
      <w:pPr>
        <w:autoSpaceDE w:val="0"/>
        <w:autoSpaceDN w:val="0"/>
        <w:adjustRightInd w:val="0"/>
        <w:jc w:val="both"/>
        <w:rPr>
          <w:sz w:val="18"/>
          <w:szCs w:val="18"/>
        </w:rPr>
      </w:pPr>
      <w:r w:rsidRPr="00D74645">
        <w:rPr>
          <w:sz w:val="18"/>
          <w:szCs w:val="18"/>
        </w:rPr>
        <w:t xml:space="preserve">                                                                                                                                                                                                                                   </w:t>
      </w:r>
      <w:bookmarkStart w:id="5" w:name="Par813"/>
      <w:bookmarkEnd w:id="5"/>
      <w:r w:rsidRPr="00D74645">
        <w:rPr>
          <w:sz w:val="18"/>
          <w:szCs w:val="18"/>
        </w:rPr>
        <w:t xml:space="preserve">                                          </w:t>
      </w:r>
    </w:p>
    <w:p w:rsidR="00ED72F2" w:rsidRPr="00D74645" w:rsidRDefault="00ED72F2" w:rsidP="00ED72F2">
      <w:pPr>
        <w:autoSpaceDE w:val="0"/>
        <w:autoSpaceDN w:val="0"/>
        <w:adjustRightInd w:val="0"/>
        <w:jc w:val="both"/>
        <w:rPr>
          <w:sz w:val="18"/>
          <w:szCs w:val="18"/>
        </w:rPr>
      </w:pPr>
    </w:p>
    <w:tbl>
      <w:tblPr>
        <w:tblW w:w="15432"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03"/>
        <w:gridCol w:w="2328"/>
        <w:gridCol w:w="1600"/>
        <w:gridCol w:w="1274"/>
        <w:gridCol w:w="933"/>
        <w:gridCol w:w="1134"/>
        <w:gridCol w:w="905"/>
        <w:gridCol w:w="1416"/>
        <w:gridCol w:w="1081"/>
        <w:gridCol w:w="1134"/>
        <w:gridCol w:w="2039"/>
        <w:gridCol w:w="985"/>
      </w:tblGrid>
      <w:tr w:rsidR="00ED72F2" w:rsidRPr="00E93791" w:rsidTr="003961D5">
        <w:trPr>
          <w:trHeight w:val="214"/>
          <w:tblCellSpacing w:w="5" w:type="nil"/>
        </w:trPr>
        <w:tc>
          <w:tcPr>
            <w:tcW w:w="15432" w:type="dxa"/>
            <w:gridSpan w:val="12"/>
          </w:tcPr>
          <w:p w:rsidR="00ED72F2" w:rsidRPr="00A93A93" w:rsidRDefault="00ED72F2" w:rsidP="003961D5">
            <w:pPr>
              <w:autoSpaceDE w:val="0"/>
              <w:autoSpaceDN w:val="0"/>
              <w:adjustRightInd w:val="0"/>
              <w:spacing w:line="216" w:lineRule="auto"/>
              <w:jc w:val="center"/>
              <w:rPr>
                <w:b/>
                <w:bCs/>
                <w:i/>
                <w:iCs/>
                <w:sz w:val="18"/>
                <w:szCs w:val="18"/>
              </w:rPr>
            </w:pPr>
            <w:r w:rsidRPr="00A93A93">
              <w:rPr>
                <w:b/>
                <w:bCs/>
                <w:sz w:val="18"/>
                <w:szCs w:val="18"/>
              </w:rPr>
              <w:t xml:space="preserve">Подпрограмма Б  </w:t>
            </w:r>
            <w:r w:rsidRPr="00A93A93">
              <w:rPr>
                <w:b/>
                <w:bCs/>
                <w:i/>
                <w:iCs/>
                <w:sz w:val="18"/>
                <w:szCs w:val="18"/>
              </w:rPr>
              <w:t xml:space="preserve"> </w:t>
            </w:r>
            <w:r w:rsidRPr="00A93A93">
              <w:rPr>
                <w:b/>
                <w:sz w:val="18"/>
                <w:szCs w:val="18"/>
              </w:rPr>
              <w:t>«Использование и охрана земель на территории Соловцовского сельсовета Иссинского района Пензенской области»</w:t>
            </w:r>
          </w:p>
        </w:tc>
      </w:tr>
      <w:tr w:rsidR="00ED72F2" w:rsidRPr="00E93791" w:rsidTr="003961D5">
        <w:trPr>
          <w:trHeight w:val="678"/>
          <w:tblCellSpacing w:w="5" w:type="nil"/>
        </w:trPr>
        <w:tc>
          <w:tcPr>
            <w:tcW w:w="15432" w:type="dxa"/>
            <w:gridSpan w:val="12"/>
          </w:tcPr>
          <w:p w:rsidR="00ED72F2" w:rsidRPr="00A93A93" w:rsidRDefault="00ED72F2" w:rsidP="003961D5">
            <w:pPr>
              <w:spacing w:line="220" w:lineRule="auto"/>
              <w:jc w:val="both"/>
              <w:rPr>
                <w:b/>
                <w:bCs/>
                <w:sz w:val="18"/>
                <w:szCs w:val="18"/>
              </w:rPr>
            </w:pPr>
            <w:r w:rsidRPr="00A93A93">
              <w:rPr>
                <w:sz w:val="18"/>
                <w:szCs w:val="18"/>
              </w:rPr>
              <w:t xml:space="preserve"> </w:t>
            </w:r>
            <w:r w:rsidRPr="00A93A93">
              <w:rPr>
                <w:b/>
                <w:bCs/>
                <w:sz w:val="18"/>
                <w:szCs w:val="18"/>
              </w:rPr>
              <w:t xml:space="preserve">Цель подпрограммы - </w:t>
            </w:r>
            <w:r w:rsidRPr="00A93A93">
              <w:rPr>
                <w:sz w:val="18"/>
                <w:szCs w:val="18"/>
              </w:rPr>
              <w:t>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обеспечения рационального использования земель, в том числе для восстановления плодородия почв на землях сельскохозяйственного использования и улучшения земель муниципального поселения</w:t>
            </w:r>
          </w:p>
        </w:tc>
      </w:tr>
      <w:tr w:rsidR="00ED72F2" w:rsidRPr="00E93791" w:rsidTr="003961D5">
        <w:trPr>
          <w:trHeight w:val="588"/>
          <w:tblCellSpacing w:w="5" w:type="nil"/>
        </w:trPr>
        <w:tc>
          <w:tcPr>
            <w:tcW w:w="603" w:type="dxa"/>
            <w:vMerge w:val="restart"/>
          </w:tcPr>
          <w:p w:rsidR="00ED72F2" w:rsidRPr="00A93A93" w:rsidRDefault="00ED72F2" w:rsidP="003961D5">
            <w:pPr>
              <w:jc w:val="center"/>
              <w:rPr>
                <w:sz w:val="16"/>
                <w:szCs w:val="16"/>
              </w:rPr>
            </w:pPr>
            <w:r>
              <w:rPr>
                <w:sz w:val="16"/>
                <w:szCs w:val="16"/>
              </w:rPr>
              <w:t>Б</w:t>
            </w:r>
            <w:r w:rsidRPr="00A93A93">
              <w:rPr>
                <w:sz w:val="16"/>
                <w:szCs w:val="16"/>
              </w:rPr>
              <w:t>.1.</w:t>
            </w:r>
          </w:p>
        </w:tc>
        <w:tc>
          <w:tcPr>
            <w:tcW w:w="2328" w:type="dxa"/>
            <w:vMerge w:val="restart"/>
          </w:tcPr>
          <w:p w:rsidR="00ED72F2" w:rsidRDefault="00ED72F2" w:rsidP="003961D5">
            <w:pPr>
              <w:rPr>
                <w:sz w:val="16"/>
                <w:szCs w:val="16"/>
              </w:rPr>
            </w:pPr>
            <w:r>
              <w:rPr>
                <w:sz w:val="16"/>
                <w:szCs w:val="16"/>
              </w:rPr>
              <w:t>Основное мероприятия</w:t>
            </w:r>
          </w:p>
          <w:p w:rsidR="00ED72F2" w:rsidRPr="00A93A93" w:rsidRDefault="00ED72F2" w:rsidP="003961D5">
            <w:pPr>
              <w:rPr>
                <w:sz w:val="16"/>
                <w:szCs w:val="16"/>
              </w:rPr>
            </w:pPr>
            <w:r w:rsidRPr="00A93A93">
              <w:rPr>
                <w:sz w:val="16"/>
                <w:szCs w:val="16"/>
              </w:rPr>
              <w:t>Повышение эффективности использования и охраны земель, обеспечение организации</w:t>
            </w:r>
            <w:r>
              <w:rPr>
                <w:sz w:val="16"/>
                <w:szCs w:val="16"/>
              </w:rPr>
              <w:t xml:space="preserve"> </w:t>
            </w:r>
            <w:r w:rsidRPr="00A93A93">
              <w:rPr>
                <w:sz w:val="16"/>
                <w:szCs w:val="16"/>
              </w:rPr>
              <w:t xml:space="preserve"> рационального использования и охраны земель</w:t>
            </w:r>
          </w:p>
        </w:tc>
        <w:tc>
          <w:tcPr>
            <w:tcW w:w="1600" w:type="dxa"/>
            <w:vMerge w:val="restart"/>
          </w:tcPr>
          <w:p w:rsidR="00ED72F2" w:rsidRPr="00A93A93" w:rsidRDefault="00ED72F2" w:rsidP="003961D5">
            <w:pPr>
              <w:jc w:val="center"/>
              <w:rPr>
                <w:sz w:val="16"/>
                <w:szCs w:val="16"/>
              </w:rPr>
            </w:pPr>
            <w:r w:rsidRPr="00A93A93">
              <w:rPr>
                <w:sz w:val="16"/>
                <w:szCs w:val="16"/>
              </w:rPr>
              <w:t>Администрация Соловцовского сельсовета</w:t>
            </w:r>
          </w:p>
        </w:tc>
        <w:tc>
          <w:tcPr>
            <w:tcW w:w="1274" w:type="dxa"/>
          </w:tcPr>
          <w:p w:rsidR="00ED72F2" w:rsidRPr="00A93A93" w:rsidRDefault="00ED72F2" w:rsidP="003961D5">
            <w:pPr>
              <w:autoSpaceDE w:val="0"/>
              <w:autoSpaceDN w:val="0"/>
              <w:adjustRightInd w:val="0"/>
              <w:spacing w:line="216" w:lineRule="auto"/>
              <w:rPr>
                <w:spacing w:val="-20"/>
                <w:sz w:val="18"/>
                <w:szCs w:val="18"/>
              </w:rPr>
            </w:pPr>
            <w:r w:rsidRPr="00A93A93">
              <w:rPr>
                <w:spacing w:val="-20"/>
                <w:sz w:val="18"/>
                <w:szCs w:val="18"/>
              </w:rPr>
              <w:t xml:space="preserve">Итого </w:t>
            </w:r>
          </w:p>
        </w:tc>
        <w:tc>
          <w:tcPr>
            <w:tcW w:w="933" w:type="dxa"/>
          </w:tcPr>
          <w:p w:rsidR="00ED72F2" w:rsidRPr="00A93A93" w:rsidRDefault="00ED72F2" w:rsidP="003961D5">
            <w:pPr>
              <w:shd w:val="clear" w:color="auto" w:fill="FFFFFF"/>
              <w:spacing w:line="216" w:lineRule="auto"/>
              <w:jc w:val="center"/>
              <w:rPr>
                <w:spacing w:val="-20"/>
                <w:sz w:val="18"/>
                <w:szCs w:val="18"/>
              </w:rPr>
            </w:pPr>
            <w:r>
              <w:rPr>
                <w:spacing w:val="-20"/>
                <w:sz w:val="18"/>
                <w:szCs w:val="18"/>
              </w:rPr>
              <w:t>0</w:t>
            </w:r>
          </w:p>
        </w:tc>
        <w:tc>
          <w:tcPr>
            <w:tcW w:w="1134" w:type="dxa"/>
          </w:tcPr>
          <w:p w:rsidR="00ED72F2" w:rsidRPr="00A93A93" w:rsidRDefault="00ED72F2" w:rsidP="003961D5">
            <w:pPr>
              <w:shd w:val="clear" w:color="auto" w:fill="FFFFFF"/>
              <w:spacing w:line="216" w:lineRule="auto"/>
              <w:jc w:val="center"/>
              <w:rPr>
                <w:spacing w:val="-20"/>
                <w:sz w:val="18"/>
                <w:szCs w:val="18"/>
              </w:rPr>
            </w:pPr>
            <w:r w:rsidRPr="00A93A93">
              <w:rPr>
                <w:spacing w:val="-20"/>
                <w:sz w:val="18"/>
                <w:szCs w:val="18"/>
              </w:rPr>
              <w:t>0</w:t>
            </w:r>
          </w:p>
        </w:tc>
        <w:tc>
          <w:tcPr>
            <w:tcW w:w="905" w:type="dxa"/>
          </w:tcPr>
          <w:p w:rsidR="00ED72F2" w:rsidRPr="00A93A93" w:rsidRDefault="00ED72F2" w:rsidP="003961D5">
            <w:pPr>
              <w:shd w:val="clear" w:color="auto" w:fill="FFFFFF"/>
              <w:spacing w:line="216" w:lineRule="auto"/>
              <w:jc w:val="center"/>
              <w:rPr>
                <w:spacing w:val="-20"/>
                <w:sz w:val="18"/>
                <w:szCs w:val="18"/>
              </w:rPr>
            </w:pPr>
            <w:r w:rsidRPr="00A93A93">
              <w:rPr>
                <w:spacing w:val="-20"/>
                <w:sz w:val="18"/>
                <w:szCs w:val="18"/>
              </w:rPr>
              <w:t>0</w:t>
            </w:r>
          </w:p>
        </w:tc>
        <w:tc>
          <w:tcPr>
            <w:tcW w:w="1416" w:type="dxa"/>
          </w:tcPr>
          <w:p w:rsidR="00ED72F2" w:rsidRPr="00A93A93" w:rsidRDefault="00ED72F2" w:rsidP="003961D5">
            <w:pPr>
              <w:shd w:val="clear" w:color="auto" w:fill="FFFFFF"/>
              <w:spacing w:line="216" w:lineRule="auto"/>
              <w:jc w:val="center"/>
              <w:rPr>
                <w:spacing w:val="-20"/>
                <w:sz w:val="18"/>
                <w:szCs w:val="18"/>
              </w:rPr>
            </w:pPr>
            <w:r w:rsidRPr="00A93A93">
              <w:rPr>
                <w:spacing w:val="-20"/>
                <w:sz w:val="18"/>
                <w:szCs w:val="18"/>
              </w:rPr>
              <w:t>0</w:t>
            </w:r>
          </w:p>
        </w:tc>
        <w:tc>
          <w:tcPr>
            <w:tcW w:w="1081" w:type="dxa"/>
          </w:tcPr>
          <w:p w:rsidR="00ED72F2" w:rsidRPr="00A93A93" w:rsidRDefault="00ED72F2" w:rsidP="003961D5">
            <w:pPr>
              <w:shd w:val="clear" w:color="auto" w:fill="FFFFFF"/>
              <w:spacing w:line="216" w:lineRule="auto"/>
              <w:jc w:val="center"/>
              <w:rPr>
                <w:spacing w:val="-20"/>
                <w:sz w:val="18"/>
                <w:szCs w:val="18"/>
              </w:rPr>
            </w:pPr>
            <w:r>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val="restart"/>
          </w:tcPr>
          <w:p w:rsidR="00ED72F2" w:rsidRPr="00A93A93" w:rsidRDefault="00ED72F2" w:rsidP="003961D5">
            <w:pPr>
              <w:autoSpaceDE w:val="0"/>
              <w:autoSpaceDN w:val="0"/>
              <w:adjustRightInd w:val="0"/>
              <w:spacing w:line="216" w:lineRule="auto"/>
              <w:rPr>
                <w:spacing w:val="-20"/>
                <w:sz w:val="16"/>
                <w:szCs w:val="16"/>
              </w:rPr>
            </w:pPr>
            <w:r w:rsidRPr="00271CDC">
              <w:rPr>
                <w:sz w:val="16"/>
                <w:szCs w:val="16"/>
              </w:rPr>
              <w:t>Инвентаризация земель, осуществление контроля  за использованием земельных участков и соблюдением земельного законодательства, осуществление контроля за своевременной уплатой земельного налога и арендной платы за использование земельных участков, разъяснение норм земельного законодательства населению, организация регулярных мероприятий по очистке территории</w:t>
            </w:r>
            <w:r w:rsidRPr="0012446B">
              <w:t xml:space="preserve"> поселения от мусора</w:t>
            </w:r>
          </w:p>
        </w:tc>
        <w:tc>
          <w:tcPr>
            <w:tcW w:w="985" w:type="dxa"/>
            <w:vMerge w:val="restart"/>
          </w:tcPr>
          <w:p w:rsidR="00ED72F2" w:rsidRPr="00E93791" w:rsidRDefault="00ED72F2" w:rsidP="003961D5">
            <w:pPr>
              <w:autoSpaceDE w:val="0"/>
              <w:autoSpaceDN w:val="0"/>
              <w:adjustRightInd w:val="0"/>
              <w:spacing w:line="216" w:lineRule="auto"/>
              <w:jc w:val="center"/>
              <w:rPr>
                <w:color w:val="FF0000"/>
                <w:spacing w:val="-20"/>
                <w:sz w:val="18"/>
                <w:szCs w:val="18"/>
              </w:rPr>
            </w:pPr>
            <w:r w:rsidRPr="00E93791">
              <w:rPr>
                <w:color w:val="FF0000"/>
                <w:spacing w:val="-20"/>
                <w:sz w:val="18"/>
                <w:szCs w:val="18"/>
              </w:rPr>
              <w:t>1</w:t>
            </w:r>
          </w:p>
          <w:p w:rsidR="00ED72F2" w:rsidRPr="00E93791" w:rsidRDefault="00ED72F2" w:rsidP="003961D5">
            <w:pPr>
              <w:autoSpaceDE w:val="0"/>
              <w:autoSpaceDN w:val="0"/>
              <w:adjustRightInd w:val="0"/>
              <w:spacing w:line="216" w:lineRule="auto"/>
              <w:jc w:val="center"/>
              <w:rPr>
                <w:color w:val="FF0000"/>
                <w:spacing w:val="-20"/>
                <w:sz w:val="18"/>
                <w:szCs w:val="18"/>
              </w:rPr>
            </w:pPr>
          </w:p>
        </w:tc>
      </w:tr>
      <w:tr w:rsidR="00ED72F2" w:rsidRPr="00E93791" w:rsidTr="003961D5">
        <w:trPr>
          <w:trHeight w:val="588"/>
          <w:tblCellSpacing w:w="5" w:type="nil"/>
        </w:trPr>
        <w:tc>
          <w:tcPr>
            <w:tcW w:w="603"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2328"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600"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27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2021</w:t>
            </w:r>
          </w:p>
        </w:tc>
        <w:tc>
          <w:tcPr>
            <w:tcW w:w="933" w:type="dxa"/>
          </w:tcPr>
          <w:p w:rsidR="00ED72F2" w:rsidRDefault="00ED72F2" w:rsidP="003961D5">
            <w:pPr>
              <w:jc w:val="center"/>
            </w:pPr>
            <w:r w:rsidRPr="00960CD5">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ED72F2" w:rsidRPr="00A93A93"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ED72F2" w:rsidRPr="00E93791" w:rsidRDefault="00ED72F2" w:rsidP="003961D5">
            <w:pPr>
              <w:autoSpaceDE w:val="0"/>
              <w:autoSpaceDN w:val="0"/>
              <w:adjustRightInd w:val="0"/>
              <w:spacing w:line="216" w:lineRule="auto"/>
              <w:rPr>
                <w:color w:val="FF0000"/>
                <w:spacing w:val="-20"/>
                <w:sz w:val="18"/>
                <w:szCs w:val="18"/>
              </w:rPr>
            </w:pPr>
          </w:p>
        </w:tc>
        <w:tc>
          <w:tcPr>
            <w:tcW w:w="985" w:type="dxa"/>
            <w:vMerge/>
          </w:tcPr>
          <w:p w:rsidR="00ED72F2" w:rsidRPr="00E93791" w:rsidRDefault="00ED72F2" w:rsidP="003961D5">
            <w:pPr>
              <w:autoSpaceDE w:val="0"/>
              <w:autoSpaceDN w:val="0"/>
              <w:adjustRightInd w:val="0"/>
              <w:spacing w:line="216" w:lineRule="auto"/>
              <w:jc w:val="center"/>
              <w:rPr>
                <w:color w:val="FF0000"/>
                <w:spacing w:val="-20"/>
                <w:sz w:val="18"/>
                <w:szCs w:val="18"/>
              </w:rPr>
            </w:pPr>
          </w:p>
        </w:tc>
      </w:tr>
      <w:tr w:rsidR="00ED72F2" w:rsidRPr="00E93791" w:rsidTr="003961D5">
        <w:trPr>
          <w:trHeight w:val="588"/>
          <w:tblCellSpacing w:w="5" w:type="nil"/>
        </w:trPr>
        <w:tc>
          <w:tcPr>
            <w:tcW w:w="603"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2328"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600"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27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2022</w:t>
            </w:r>
          </w:p>
        </w:tc>
        <w:tc>
          <w:tcPr>
            <w:tcW w:w="933" w:type="dxa"/>
          </w:tcPr>
          <w:p w:rsidR="00ED72F2" w:rsidRDefault="00ED72F2" w:rsidP="003961D5">
            <w:pPr>
              <w:jc w:val="center"/>
            </w:pPr>
            <w:r w:rsidRPr="00960CD5">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ED72F2" w:rsidRPr="00A93A93"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ED72F2" w:rsidRPr="00E93791" w:rsidRDefault="00ED72F2" w:rsidP="003961D5">
            <w:pPr>
              <w:autoSpaceDE w:val="0"/>
              <w:autoSpaceDN w:val="0"/>
              <w:adjustRightInd w:val="0"/>
              <w:spacing w:line="216" w:lineRule="auto"/>
              <w:rPr>
                <w:color w:val="FF0000"/>
                <w:spacing w:val="-20"/>
                <w:sz w:val="18"/>
                <w:szCs w:val="18"/>
              </w:rPr>
            </w:pPr>
          </w:p>
        </w:tc>
        <w:tc>
          <w:tcPr>
            <w:tcW w:w="985" w:type="dxa"/>
            <w:vMerge/>
          </w:tcPr>
          <w:p w:rsidR="00ED72F2" w:rsidRPr="00E93791" w:rsidRDefault="00ED72F2" w:rsidP="003961D5">
            <w:pPr>
              <w:autoSpaceDE w:val="0"/>
              <w:autoSpaceDN w:val="0"/>
              <w:adjustRightInd w:val="0"/>
              <w:spacing w:line="216" w:lineRule="auto"/>
              <w:jc w:val="center"/>
              <w:rPr>
                <w:color w:val="FF0000"/>
                <w:spacing w:val="-20"/>
                <w:sz w:val="18"/>
                <w:szCs w:val="18"/>
              </w:rPr>
            </w:pPr>
          </w:p>
        </w:tc>
      </w:tr>
      <w:tr w:rsidR="00ED72F2" w:rsidRPr="00E93791" w:rsidTr="003961D5">
        <w:trPr>
          <w:trHeight w:val="588"/>
          <w:tblCellSpacing w:w="5" w:type="nil"/>
        </w:trPr>
        <w:tc>
          <w:tcPr>
            <w:tcW w:w="603"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2328"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600"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27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2023</w:t>
            </w:r>
          </w:p>
        </w:tc>
        <w:tc>
          <w:tcPr>
            <w:tcW w:w="933" w:type="dxa"/>
          </w:tcPr>
          <w:p w:rsidR="00ED72F2" w:rsidRDefault="00ED72F2" w:rsidP="003961D5">
            <w:pPr>
              <w:jc w:val="center"/>
            </w:pPr>
            <w:r w:rsidRPr="00960CD5">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ED72F2" w:rsidRPr="00A93A93"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ED72F2" w:rsidRPr="00E93791" w:rsidRDefault="00ED72F2" w:rsidP="003961D5">
            <w:pPr>
              <w:autoSpaceDE w:val="0"/>
              <w:autoSpaceDN w:val="0"/>
              <w:adjustRightInd w:val="0"/>
              <w:spacing w:line="216" w:lineRule="auto"/>
              <w:rPr>
                <w:color w:val="FF0000"/>
                <w:spacing w:val="-20"/>
                <w:sz w:val="18"/>
                <w:szCs w:val="18"/>
              </w:rPr>
            </w:pPr>
          </w:p>
        </w:tc>
        <w:tc>
          <w:tcPr>
            <w:tcW w:w="985" w:type="dxa"/>
            <w:vMerge/>
          </w:tcPr>
          <w:p w:rsidR="00ED72F2" w:rsidRPr="00E93791" w:rsidRDefault="00ED72F2" w:rsidP="003961D5">
            <w:pPr>
              <w:autoSpaceDE w:val="0"/>
              <w:autoSpaceDN w:val="0"/>
              <w:adjustRightInd w:val="0"/>
              <w:spacing w:line="216" w:lineRule="auto"/>
              <w:jc w:val="center"/>
              <w:rPr>
                <w:color w:val="FF0000"/>
                <w:spacing w:val="-20"/>
                <w:sz w:val="18"/>
                <w:szCs w:val="18"/>
              </w:rPr>
            </w:pPr>
          </w:p>
        </w:tc>
      </w:tr>
      <w:tr w:rsidR="00ED72F2" w:rsidRPr="00E93791" w:rsidTr="003961D5">
        <w:trPr>
          <w:trHeight w:val="207"/>
          <w:tblCellSpacing w:w="5" w:type="nil"/>
        </w:trPr>
        <w:tc>
          <w:tcPr>
            <w:tcW w:w="603"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2328"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600"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27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2024</w:t>
            </w:r>
          </w:p>
        </w:tc>
        <w:tc>
          <w:tcPr>
            <w:tcW w:w="933" w:type="dxa"/>
          </w:tcPr>
          <w:p w:rsidR="00ED72F2" w:rsidRDefault="00ED72F2" w:rsidP="003961D5">
            <w:pPr>
              <w:jc w:val="center"/>
            </w:pPr>
            <w:r w:rsidRPr="00960CD5">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ED72F2" w:rsidRPr="00A93A93" w:rsidRDefault="00ED72F2" w:rsidP="003961D5">
            <w:pPr>
              <w:autoSpaceDE w:val="0"/>
              <w:autoSpaceDN w:val="0"/>
              <w:adjustRightInd w:val="0"/>
              <w:spacing w:line="216" w:lineRule="auto"/>
              <w:jc w:val="center"/>
              <w:rPr>
                <w:spacing w:val="-20"/>
                <w:sz w:val="18"/>
                <w:szCs w:val="18"/>
              </w:rPr>
            </w:pPr>
            <w:r>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ED72F2" w:rsidRPr="00E93791" w:rsidRDefault="00ED72F2" w:rsidP="003961D5">
            <w:pPr>
              <w:autoSpaceDE w:val="0"/>
              <w:autoSpaceDN w:val="0"/>
              <w:adjustRightInd w:val="0"/>
              <w:spacing w:line="216" w:lineRule="auto"/>
              <w:rPr>
                <w:color w:val="FF0000"/>
                <w:spacing w:val="-20"/>
                <w:sz w:val="18"/>
                <w:szCs w:val="18"/>
              </w:rPr>
            </w:pPr>
          </w:p>
        </w:tc>
        <w:tc>
          <w:tcPr>
            <w:tcW w:w="985" w:type="dxa"/>
            <w:vMerge/>
          </w:tcPr>
          <w:p w:rsidR="00ED72F2" w:rsidRPr="00E93791" w:rsidRDefault="00ED72F2" w:rsidP="003961D5">
            <w:pPr>
              <w:autoSpaceDE w:val="0"/>
              <w:autoSpaceDN w:val="0"/>
              <w:adjustRightInd w:val="0"/>
              <w:spacing w:line="216" w:lineRule="auto"/>
              <w:jc w:val="center"/>
              <w:rPr>
                <w:color w:val="FF0000"/>
                <w:spacing w:val="-20"/>
                <w:sz w:val="18"/>
                <w:szCs w:val="18"/>
              </w:rPr>
            </w:pPr>
          </w:p>
        </w:tc>
      </w:tr>
      <w:tr w:rsidR="00ED72F2" w:rsidRPr="00E93791" w:rsidTr="003961D5">
        <w:trPr>
          <w:trHeight w:val="126"/>
          <w:tblCellSpacing w:w="5" w:type="nil"/>
        </w:trPr>
        <w:tc>
          <w:tcPr>
            <w:tcW w:w="603" w:type="dxa"/>
            <w:vMerge w:val="restart"/>
          </w:tcPr>
          <w:p w:rsidR="00ED72F2" w:rsidRPr="00A93A93" w:rsidRDefault="00ED72F2" w:rsidP="003961D5">
            <w:pPr>
              <w:jc w:val="center"/>
              <w:rPr>
                <w:sz w:val="16"/>
                <w:szCs w:val="16"/>
              </w:rPr>
            </w:pPr>
            <w:r>
              <w:rPr>
                <w:sz w:val="16"/>
                <w:szCs w:val="16"/>
              </w:rPr>
              <w:t>Б</w:t>
            </w:r>
            <w:r w:rsidRPr="00A93A93">
              <w:rPr>
                <w:sz w:val="16"/>
                <w:szCs w:val="16"/>
              </w:rPr>
              <w:t>.1</w:t>
            </w:r>
            <w:r>
              <w:rPr>
                <w:sz w:val="16"/>
                <w:szCs w:val="16"/>
              </w:rPr>
              <w:t>.1.</w:t>
            </w:r>
          </w:p>
        </w:tc>
        <w:tc>
          <w:tcPr>
            <w:tcW w:w="2328" w:type="dxa"/>
            <w:vMerge w:val="restart"/>
          </w:tcPr>
          <w:p w:rsidR="00ED72F2" w:rsidRPr="00271CDC" w:rsidRDefault="00ED72F2" w:rsidP="003961D5">
            <w:pPr>
              <w:rPr>
                <w:sz w:val="16"/>
                <w:szCs w:val="16"/>
              </w:rPr>
            </w:pPr>
            <w:r>
              <w:rPr>
                <w:sz w:val="16"/>
                <w:szCs w:val="16"/>
              </w:rPr>
              <w:t xml:space="preserve"> </w:t>
            </w:r>
            <w:r w:rsidRPr="00271CDC">
              <w:t>Изготовление информационных стендов по разъяснению земельного законодательства и об ответственности за его нарушения</w:t>
            </w:r>
          </w:p>
        </w:tc>
        <w:tc>
          <w:tcPr>
            <w:tcW w:w="1600" w:type="dxa"/>
            <w:vMerge w:val="restart"/>
          </w:tcPr>
          <w:p w:rsidR="00ED72F2" w:rsidRPr="00A93A93" w:rsidRDefault="00ED72F2" w:rsidP="003961D5">
            <w:pPr>
              <w:jc w:val="center"/>
              <w:rPr>
                <w:sz w:val="16"/>
                <w:szCs w:val="16"/>
              </w:rPr>
            </w:pPr>
            <w:r w:rsidRPr="00A93A93">
              <w:rPr>
                <w:sz w:val="16"/>
                <w:szCs w:val="16"/>
              </w:rPr>
              <w:t>Администрация Соловцовского сельсовета</w:t>
            </w:r>
          </w:p>
        </w:tc>
        <w:tc>
          <w:tcPr>
            <w:tcW w:w="1274" w:type="dxa"/>
            <w:tcBorders>
              <w:bottom w:val="single" w:sz="4" w:space="0" w:color="auto"/>
            </w:tcBorders>
          </w:tcPr>
          <w:p w:rsidR="00ED72F2" w:rsidRPr="00A93A93" w:rsidRDefault="00ED72F2" w:rsidP="003961D5">
            <w:pPr>
              <w:autoSpaceDE w:val="0"/>
              <w:autoSpaceDN w:val="0"/>
              <w:adjustRightInd w:val="0"/>
              <w:spacing w:line="216" w:lineRule="auto"/>
              <w:rPr>
                <w:spacing w:val="-20"/>
                <w:sz w:val="18"/>
                <w:szCs w:val="18"/>
              </w:rPr>
            </w:pPr>
            <w:r w:rsidRPr="00A93A93">
              <w:rPr>
                <w:spacing w:val="-20"/>
                <w:sz w:val="18"/>
                <w:szCs w:val="18"/>
              </w:rPr>
              <w:t xml:space="preserve">Итого </w:t>
            </w:r>
          </w:p>
        </w:tc>
        <w:tc>
          <w:tcPr>
            <w:tcW w:w="933" w:type="dxa"/>
            <w:tcBorders>
              <w:bottom w:val="single" w:sz="4" w:space="0" w:color="auto"/>
            </w:tcBorders>
          </w:tcPr>
          <w:p w:rsidR="00ED72F2" w:rsidRDefault="00ED72F2" w:rsidP="003961D5">
            <w:pPr>
              <w:jc w:val="center"/>
            </w:pPr>
            <w:r w:rsidRPr="007143E6">
              <w:rPr>
                <w:spacing w:val="-20"/>
                <w:sz w:val="18"/>
                <w:szCs w:val="18"/>
              </w:rPr>
              <w:t>0</w:t>
            </w:r>
          </w:p>
        </w:tc>
        <w:tc>
          <w:tcPr>
            <w:tcW w:w="1134" w:type="dxa"/>
            <w:tcBorders>
              <w:bottom w:val="single" w:sz="4" w:space="0" w:color="auto"/>
            </w:tcBorders>
          </w:tcPr>
          <w:p w:rsidR="00ED72F2" w:rsidRPr="00A93A93" w:rsidRDefault="00ED72F2" w:rsidP="003961D5">
            <w:pPr>
              <w:shd w:val="clear" w:color="auto" w:fill="FFFFFF"/>
              <w:spacing w:line="216" w:lineRule="auto"/>
              <w:jc w:val="center"/>
              <w:rPr>
                <w:spacing w:val="-20"/>
                <w:sz w:val="18"/>
                <w:szCs w:val="18"/>
              </w:rPr>
            </w:pPr>
            <w:r w:rsidRPr="00A93A93">
              <w:rPr>
                <w:spacing w:val="-20"/>
                <w:sz w:val="18"/>
                <w:szCs w:val="18"/>
              </w:rPr>
              <w:t>0</w:t>
            </w:r>
          </w:p>
        </w:tc>
        <w:tc>
          <w:tcPr>
            <w:tcW w:w="905" w:type="dxa"/>
            <w:tcBorders>
              <w:bottom w:val="single" w:sz="4" w:space="0" w:color="auto"/>
            </w:tcBorders>
          </w:tcPr>
          <w:p w:rsidR="00ED72F2" w:rsidRPr="00A93A93" w:rsidRDefault="00ED72F2" w:rsidP="003961D5">
            <w:pPr>
              <w:shd w:val="clear" w:color="auto" w:fill="FFFFFF"/>
              <w:spacing w:line="216" w:lineRule="auto"/>
              <w:jc w:val="center"/>
              <w:rPr>
                <w:spacing w:val="-20"/>
                <w:sz w:val="18"/>
                <w:szCs w:val="18"/>
              </w:rPr>
            </w:pPr>
            <w:r w:rsidRPr="00A93A93">
              <w:rPr>
                <w:spacing w:val="-20"/>
                <w:sz w:val="18"/>
                <w:szCs w:val="18"/>
              </w:rPr>
              <w:t>0</w:t>
            </w:r>
          </w:p>
        </w:tc>
        <w:tc>
          <w:tcPr>
            <w:tcW w:w="1416" w:type="dxa"/>
            <w:tcBorders>
              <w:bottom w:val="single" w:sz="4" w:space="0" w:color="auto"/>
            </w:tcBorders>
          </w:tcPr>
          <w:p w:rsidR="00ED72F2" w:rsidRPr="00A93A93" w:rsidRDefault="00ED72F2" w:rsidP="003961D5">
            <w:pPr>
              <w:shd w:val="clear" w:color="auto" w:fill="FFFFFF"/>
              <w:spacing w:line="216" w:lineRule="auto"/>
              <w:jc w:val="center"/>
              <w:rPr>
                <w:spacing w:val="-20"/>
                <w:sz w:val="18"/>
                <w:szCs w:val="18"/>
              </w:rPr>
            </w:pPr>
            <w:r w:rsidRPr="00A93A93">
              <w:rPr>
                <w:spacing w:val="-20"/>
                <w:sz w:val="18"/>
                <w:szCs w:val="18"/>
              </w:rPr>
              <w:t>0</w:t>
            </w:r>
          </w:p>
        </w:tc>
        <w:tc>
          <w:tcPr>
            <w:tcW w:w="1081" w:type="dxa"/>
            <w:tcBorders>
              <w:bottom w:val="single" w:sz="4" w:space="0" w:color="auto"/>
            </w:tcBorders>
          </w:tcPr>
          <w:p w:rsidR="00ED72F2" w:rsidRDefault="00ED72F2" w:rsidP="003961D5">
            <w:pPr>
              <w:jc w:val="center"/>
            </w:pPr>
            <w:r w:rsidRPr="00BF1C46">
              <w:rPr>
                <w:spacing w:val="-20"/>
                <w:sz w:val="18"/>
                <w:szCs w:val="18"/>
              </w:rPr>
              <w:t>0</w:t>
            </w:r>
          </w:p>
        </w:tc>
        <w:tc>
          <w:tcPr>
            <w:tcW w:w="1134" w:type="dxa"/>
            <w:tcBorders>
              <w:bottom w:val="single" w:sz="4" w:space="0" w:color="auto"/>
            </w:tcBorders>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ED72F2" w:rsidRPr="00A93A93" w:rsidRDefault="00ED72F2" w:rsidP="003961D5">
            <w:pPr>
              <w:autoSpaceDE w:val="0"/>
              <w:autoSpaceDN w:val="0"/>
              <w:adjustRightInd w:val="0"/>
              <w:spacing w:line="216" w:lineRule="auto"/>
              <w:rPr>
                <w:spacing w:val="-20"/>
                <w:sz w:val="16"/>
                <w:szCs w:val="16"/>
              </w:rPr>
            </w:pPr>
          </w:p>
        </w:tc>
        <w:tc>
          <w:tcPr>
            <w:tcW w:w="985" w:type="dxa"/>
            <w:vMerge/>
          </w:tcPr>
          <w:p w:rsidR="00ED72F2" w:rsidRPr="00E93791" w:rsidRDefault="00ED72F2" w:rsidP="003961D5">
            <w:pPr>
              <w:autoSpaceDE w:val="0"/>
              <w:autoSpaceDN w:val="0"/>
              <w:adjustRightInd w:val="0"/>
              <w:spacing w:line="216" w:lineRule="auto"/>
              <w:jc w:val="center"/>
              <w:rPr>
                <w:color w:val="FF0000"/>
                <w:spacing w:val="-20"/>
                <w:sz w:val="18"/>
                <w:szCs w:val="18"/>
              </w:rPr>
            </w:pPr>
          </w:p>
        </w:tc>
      </w:tr>
      <w:tr w:rsidR="00ED72F2" w:rsidRPr="00E93791" w:rsidTr="003961D5">
        <w:trPr>
          <w:trHeight w:val="213"/>
          <w:tblCellSpacing w:w="5" w:type="nil"/>
        </w:trPr>
        <w:tc>
          <w:tcPr>
            <w:tcW w:w="603"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2328"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600"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27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2021</w:t>
            </w:r>
          </w:p>
        </w:tc>
        <w:tc>
          <w:tcPr>
            <w:tcW w:w="933" w:type="dxa"/>
          </w:tcPr>
          <w:p w:rsidR="00ED72F2" w:rsidRDefault="00ED72F2" w:rsidP="003961D5">
            <w:pPr>
              <w:jc w:val="center"/>
            </w:pPr>
            <w:r w:rsidRPr="007143E6">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ED72F2" w:rsidRDefault="00ED72F2" w:rsidP="003961D5">
            <w:pPr>
              <w:jc w:val="center"/>
            </w:pPr>
            <w:r w:rsidRPr="00BF1C46">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985"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r>
      <w:tr w:rsidR="00ED72F2" w:rsidRPr="00E93791" w:rsidTr="003961D5">
        <w:trPr>
          <w:trHeight w:val="273"/>
          <w:tblCellSpacing w:w="5" w:type="nil"/>
        </w:trPr>
        <w:tc>
          <w:tcPr>
            <w:tcW w:w="603"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2328"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600"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27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2022</w:t>
            </w:r>
          </w:p>
        </w:tc>
        <w:tc>
          <w:tcPr>
            <w:tcW w:w="933" w:type="dxa"/>
          </w:tcPr>
          <w:p w:rsidR="00ED72F2" w:rsidRDefault="00ED72F2" w:rsidP="003961D5">
            <w:pPr>
              <w:jc w:val="center"/>
            </w:pPr>
            <w:r w:rsidRPr="007143E6">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ED72F2" w:rsidRDefault="00ED72F2" w:rsidP="003961D5">
            <w:pPr>
              <w:jc w:val="center"/>
            </w:pPr>
            <w:r w:rsidRPr="00BF1C46">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985"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r>
      <w:tr w:rsidR="00ED72F2" w:rsidRPr="00E93791" w:rsidTr="003961D5">
        <w:trPr>
          <w:trHeight w:val="588"/>
          <w:tblCellSpacing w:w="5" w:type="nil"/>
        </w:trPr>
        <w:tc>
          <w:tcPr>
            <w:tcW w:w="603"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2328"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600"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27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2023</w:t>
            </w:r>
          </w:p>
        </w:tc>
        <w:tc>
          <w:tcPr>
            <w:tcW w:w="933" w:type="dxa"/>
          </w:tcPr>
          <w:p w:rsidR="00ED72F2" w:rsidRDefault="00ED72F2" w:rsidP="003961D5">
            <w:pPr>
              <w:jc w:val="center"/>
            </w:pPr>
            <w:r w:rsidRPr="007143E6">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ED72F2" w:rsidRDefault="00ED72F2" w:rsidP="003961D5">
            <w:pPr>
              <w:jc w:val="center"/>
            </w:pPr>
            <w:r w:rsidRPr="00BF1C46">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985"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r>
      <w:tr w:rsidR="00ED72F2" w:rsidRPr="00E93791" w:rsidTr="003961D5">
        <w:trPr>
          <w:trHeight w:val="589"/>
          <w:tblCellSpacing w:w="5" w:type="nil"/>
        </w:trPr>
        <w:tc>
          <w:tcPr>
            <w:tcW w:w="603"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2328"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600"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27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2024</w:t>
            </w:r>
          </w:p>
        </w:tc>
        <w:tc>
          <w:tcPr>
            <w:tcW w:w="933" w:type="dxa"/>
          </w:tcPr>
          <w:p w:rsidR="00ED72F2" w:rsidRDefault="00ED72F2" w:rsidP="003961D5">
            <w:pPr>
              <w:jc w:val="center"/>
            </w:pPr>
            <w:r w:rsidRPr="007143E6">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ED72F2" w:rsidRDefault="00ED72F2" w:rsidP="003961D5">
            <w:pPr>
              <w:jc w:val="center"/>
            </w:pPr>
            <w:r w:rsidRPr="00BF1C46">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985"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r>
      <w:tr w:rsidR="00ED72F2" w:rsidRPr="00E93791" w:rsidTr="003961D5">
        <w:trPr>
          <w:trHeight w:val="589"/>
          <w:tblCellSpacing w:w="5" w:type="nil"/>
        </w:trPr>
        <w:tc>
          <w:tcPr>
            <w:tcW w:w="603"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2328"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600"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274" w:type="dxa"/>
          </w:tcPr>
          <w:p w:rsidR="00ED72F2" w:rsidRPr="00A93A93" w:rsidRDefault="00ED72F2" w:rsidP="003961D5">
            <w:pPr>
              <w:autoSpaceDE w:val="0"/>
              <w:autoSpaceDN w:val="0"/>
              <w:adjustRightInd w:val="0"/>
              <w:spacing w:line="216" w:lineRule="auto"/>
              <w:jc w:val="center"/>
              <w:rPr>
                <w:spacing w:val="-20"/>
                <w:sz w:val="18"/>
                <w:szCs w:val="18"/>
              </w:rPr>
            </w:pPr>
            <w:r>
              <w:rPr>
                <w:spacing w:val="-20"/>
                <w:sz w:val="18"/>
                <w:szCs w:val="18"/>
              </w:rPr>
              <w:t>2025</w:t>
            </w:r>
          </w:p>
        </w:tc>
        <w:tc>
          <w:tcPr>
            <w:tcW w:w="933" w:type="dxa"/>
          </w:tcPr>
          <w:p w:rsidR="00ED72F2" w:rsidRDefault="00ED72F2" w:rsidP="003961D5">
            <w:pPr>
              <w:jc w:val="center"/>
            </w:pPr>
            <w:r w:rsidRPr="007143E6">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ED72F2" w:rsidRDefault="00ED72F2" w:rsidP="003961D5">
            <w:pPr>
              <w:jc w:val="center"/>
            </w:pPr>
            <w:r w:rsidRPr="00BF1C46">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985"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r>
      <w:tr w:rsidR="00ED72F2" w:rsidRPr="00E93791" w:rsidTr="003961D5">
        <w:trPr>
          <w:trHeight w:val="589"/>
          <w:tblCellSpacing w:w="5" w:type="nil"/>
        </w:trPr>
        <w:tc>
          <w:tcPr>
            <w:tcW w:w="603"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2328"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600"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274" w:type="dxa"/>
          </w:tcPr>
          <w:p w:rsidR="00ED72F2" w:rsidRPr="00A93A93" w:rsidRDefault="00ED72F2" w:rsidP="003961D5">
            <w:pPr>
              <w:autoSpaceDE w:val="0"/>
              <w:autoSpaceDN w:val="0"/>
              <w:adjustRightInd w:val="0"/>
              <w:spacing w:line="216" w:lineRule="auto"/>
              <w:jc w:val="center"/>
              <w:rPr>
                <w:spacing w:val="-20"/>
                <w:sz w:val="18"/>
                <w:szCs w:val="18"/>
              </w:rPr>
            </w:pPr>
            <w:r>
              <w:rPr>
                <w:spacing w:val="-20"/>
                <w:sz w:val="18"/>
                <w:szCs w:val="18"/>
              </w:rPr>
              <w:t>2026</w:t>
            </w:r>
          </w:p>
        </w:tc>
        <w:tc>
          <w:tcPr>
            <w:tcW w:w="933" w:type="dxa"/>
          </w:tcPr>
          <w:p w:rsidR="00ED72F2" w:rsidRDefault="00ED72F2" w:rsidP="003961D5">
            <w:pPr>
              <w:jc w:val="center"/>
            </w:pPr>
            <w:r w:rsidRPr="007143E6">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ED72F2" w:rsidRDefault="00ED72F2" w:rsidP="003961D5">
            <w:pPr>
              <w:jc w:val="center"/>
            </w:pPr>
            <w:r w:rsidRPr="00BF1C46">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985"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r>
      <w:tr w:rsidR="00ED72F2" w:rsidRPr="00E93791" w:rsidTr="003961D5">
        <w:trPr>
          <w:trHeight w:val="589"/>
          <w:tblCellSpacing w:w="5" w:type="nil"/>
        </w:trPr>
        <w:tc>
          <w:tcPr>
            <w:tcW w:w="603"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2328"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600"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1274" w:type="dxa"/>
          </w:tcPr>
          <w:p w:rsidR="00ED72F2" w:rsidRPr="00A93A93" w:rsidRDefault="00ED72F2" w:rsidP="003961D5">
            <w:pPr>
              <w:autoSpaceDE w:val="0"/>
              <w:autoSpaceDN w:val="0"/>
              <w:adjustRightInd w:val="0"/>
              <w:spacing w:line="216" w:lineRule="auto"/>
              <w:jc w:val="center"/>
              <w:rPr>
                <w:spacing w:val="-20"/>
                <w:sz w:val="18"/>
                <w:szCs w:val="18"/>
              </w:rPr>
            </w:pPr>
            <w:r>
              <w:rPr>
                <w:spacing w:val="-20"/>
                <w:sz w:val="18"/>
                <w:szCs w:val="18"/>
              </w:rPr>
              <w:t>2027</w:t>
            </w:r>
          </w:p>
        </w:tc>
        <w:tc>
          <w:tcPr>
            <w:tcW w:w="933" w:type="dxa"/>
          </w:tcPr>
          <w:p w:rsidR="00ED72F2" w:rsidRDefault="00ED72F2" w:rsidP="003961D5">
            <w:pPr>
              <w:jc w:val="center"/>
            </w:pPr>
            <w:r w:rsidRPr="007143E6">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905"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416"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1081" w:type="dxa"/>
          </w:tcPr>
          <w:p w:rsidR="00ED72F2" w:rsidRDefault="00ED72F2" w:rsidP="003961D5">
            <w:pPr>
              <w:jc w:val="center"/>
            </w:pPr>
            <w:r w:rsidRPr="00BF1C46">
              <w:rPr>
                <w:spacing w:val="-20"/>
                <w:sz w:val="18"/>
                <w:szCs w:val="18"/>
              </w:rPr>
              <w:t>0</w:t>
            </w:r>
          </w:p>
        </w:tc>
        <w:tc>
          <w:tcPr>
            <w:tcW w:w="1134" w:type="dxa"/>
          </w:tcPr>
          <w:p w:rsidR="00ED72F2" w:rsidRPr="00A93A93" w:rsidRDefault="00ED72F2" w:rsidP="003961D5">
            <w:pPr>
              <w:autoSpaceDE w:val="0"/>
              <w:autoSpaceDN w:val="0"/>
              <w:adjustRightInd w:val="0"/>
              <w:spacing w:line="216" w:lineRule="auto"/>
              <w:jc w:val="center"/>
              <w:rPr>
                <w:spacing w:val="-20"/>
                <w:sz w:val="18"/>
                <w:szCs w:val="18"/>
              </w:rPr>
            </w:pPr>
            <w:r w:rsidRPr="00A93A93">
              <w:rPr>
                <w:spacing w:val="-20"/>
                <w:sz w:val="18"/>
                <w:szCs w:val="18"/>
              </w:rPr>
              <w:t>0</w:t>
            </w:r>
          </w:p>
        </w:tc>
        <w:tc>
          <w:tcPr>
            <w:tcW w:w="2039"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c>
          <w:tcPr>
            <w:tcW w:w="985" w:type="dxa"/>
            <w:vMerge/>
          </w:tcPr>
          <w:p w:rsidR="00ED72F2" w:rsidRPr="00E93791" w:rsidRDefault="00ED72F2" w:rsidP="003961D5">
            <w:pPr>
              <w:autoSpaceDE w:val="0"/>
              <w:autoSpaceDN w:val="0"/>
              <w:adjustRightInd w:val="0"/>
              <w:spacing w:line="216" w:lineRule="auto"/>
              <w:jc w:val="both"/>
              <w:rPr>
                <w:color w:val="FF0000"/>
                <w:spacing w:val="-20"/>
                <w:sz w:val="18"/>
                <w:szCs w:val="18"/>
              </w:rPr>
            </w:pPr>
          </w:p>
        </w:tc>
      </w:tr>
    </w:tbl>
    <w:p w:rsidR="00ED72F2" w:rsidRPr="00E93791" w:rsidRDefault="00ED72F2" w:rsidP="00ED72F2">
      <w:pPr>
        <w:autoSpaceDE w:val="0"/>
        <w:autoSpaceDN w:val="0"/>
        <w:adjustRightInd w:val="0"/>
        <w:jc w:val="both"/>
        <w:rPr>
          <w:color w:val="FF0000"/>
          <w:sz w:val="18"/>
          <w:szCs w:val="18"/>
        </w:rPr>
      </w:pPr>
    </w:p>
    <w:p w:rsidR="00ED72F2" w:rsidRPr="00D74645" w:rsidRDefault="00ED72F2" w:rsidP="00ED72F2">
      <w:pPr>
        <w:autoSpaceDE w:val="0"/>
        <w:autoSpaceDN w:val="0"/>
        <w:adjustRightInd w:val="0"/>
        <w:jc w:val="both"/>
        <w:rPr>
          <w:sz w:val="18"/>
          <w:szCs w:val="18"/>
        </w:rPr>
      </w:pPr>
    </w:p>
    <w:p w:rsidR="00ED72F2" w:rsidRDefault="00ED72F2" w:rsidP="00ED72F2">
      <w:pPr>
        <w:autoSpaceDE w:val="0"/>
        <w:autoSpaceDN w:val="0"/>
        <w:adjustRightInd w:val="0"/>
        <w:jc w:val="both"/>
        <w:rPr>
          <w:sz w:val="18"/>
          <w:szCs w:val="18"/>
        </w:rPr>
      </w:pPr>
    </w:p>
    <w:p w:rsidR="00ED72F2" w:rsidRDefault="00ED72F2" w:rsidP="00ED72F2">
      <w:pPr>
        <w:autoSpaceDE w:val="0"/>
        <w:autoSpaceDN w:val="0"/>
        <w:adjustRightInd w:val="0"/>
        <w:jc w:val="both"/>
        <w:rPr>
          <w:sz w:val="24"/>
          <w:szCs w:val="24"/>
        </w:rPr>
      </w:pPr>
      <w:r w:rsidRPr="00D74645">
        <w:rPr>
          <w:sz w:val="18"/>
          <w:szCs w:val="18"/>
        </w:rPr>
        <w:t xml:space="preserve">                                                                                                                                                                                                                                          </w:t>
      </w:r>
    </w:p>
    <w:p w:rsidR="00ED72F2" w:rsidRDefault="00ED72F2" w:rsidP="00ED72F2">
      <w:pPr>
        <w:jc w:val="right"/>
        <w:rPr>
          <w:sz w:val="24"/>
          <w:szCs w:val="24"/>
        </w:rPr>
      </w:pPr>
    </w:p>
    <w:p w:rsidR="00ED72F2" w:rsidRDefault="00ED72F2" w:rsidP="00ED72F2">
      <w:pPr>
        <w:jc w:val="right"/>
        <w:rPr>
          <w:sz w:val="24"/>
          <w:szCs w:val="24"/>
        </w:rPr>
      </w:pPr>
    </w:p>
    <w:p w:rsidR="00ED72F2" w:rsidRDefault="00ED72F2" w:rsidP="00ED72F2">
      <w:pPr>
        <w:jc w:val="right"/>
        <w:rPr>
          <w:sz w:val="24"/>
          <w:szCs w:val="24"/>
        </w:rPr>
      </w:pPr>
    </w:p>
    <w:p w:rsidR="00ED72F2" w:rsidRDefault="00ED72F2" w:rsidP="00ED72F2">
      <w:pPr>
        <w:jc w:val="right"/>
        <w:rPr>
          <w:sz w:val="24"/>
          <w:szCs w:val="24"/>
        </w:rPr>
      </w:pPr>
    </w:p>
    <w:p w:rsidR="00ED72F2" w:rsidRDefault="00ED72F2" w:rsidP="00ED72F2">
      <w:pPr>
        <w:jc w:val="right"/>
        <w:rPr>
          <w:sz w:val="24"/>
          <w:szCs w:val="24"/>
        </w:rPr>
      </w:pPr>
    </w:p>
    <w:p w:rsidR="00ED72F2" w:rsidRDefault="00ED72F2" w:rsidP="00ED72F2">
      <w:pPr>
        <w:jc w:val="right"/>
        <w:rPr>
          <w:sz w:val="24"/>
          <w:szCs w:val="24"/>
        </w:rPr>
      </w:pPr>
    </w:p>
    <w:p w:rsidR="00ED72F2" w:rsidRDefault="00ED72F2" w:rsidP="00ED72F2">
      <w:pPr>
        <w:jc w:val="right"/>
        <w:rPr>
          <w:sz w:val="24"/>
          <w:szCs w:val="24"/>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Pr="00D74645" w:rsidRDefault="00ED72F2" w:rsidP="00ED72F2">
      <w:pPr>
        <w:autoSpaceDE w:val="0"/>
        <w:autoSpaceDN w:val="0"/>
        <w:adjustRightInd w:val="0"/>
        <w:ind w:right="-1" w:firstLine="540"/>
        <w:jc w:val="both"/>
        <w:rPr>
          <w:color w:val="FF6600"/>
          <w:sz w:val="18"/>
          <w:szCs w:val="18"/>
        </w:rPr>
      </w:pPr>
    </w:p>
    <w:p w:rsidR="00ED72F2" w:rsidRDefault="00ED72F2" w:rsidP="00ED72F2">
      <w:pPr>
        <w:pStyle w:val="a8"/>
        <w:jc w:val="right"/>
        <w:rPr>
          <w:sz w:val="18"/>
          <w:szCs w:val="18"/>
        </w:rPr>
      </w:pPr>
    </w:p>
    <w:p w:rsidR="00ED72F2" w:rsidRPr="00D74645" w:rsidRDefault="00ED72F2" w:rsidP="00ED72F2">
      <w:pPr>
        <w:pStyle w:val="a8"/>
        <w:jc w:val="right"/>
        <w:rPr>
          <w:color w:val="000080"/>
          <w:sz w:val="18"/>
          <w:szCs w:val="18"/>
        </w:rPr>
      </w:pPr>
    </w:p>
    <w:p w:rsidR="00ED72F2" w:rsidRDefault="00ED72F2" w:rsidP="00ED72F2">
      <w:pPr>
        <w:tabs>
          <w:tab w:val="left" w:pos="14505"/>
        </w:tabs>
        <w:jc w:val="right"/>
        <w:rPr>
          <w:sz w:val="18"/>
          <w:szCs w:val="18"/>
        </w:rPr>
      </w:pPr>
    </w:p>
    <w:p w:rsidR="00ED72F2" w:rsidRDefault="00ED72F2" w:rsidP="00ED72F2">
      <w:pPr>
        <w:tabs>
          <w:tab w:val="left" w:pos="14505"/>
        </w:tabs>
        <w:jc w:val="right"/>
        <w:rPr>
          <w:sz w:val="18"/>
          <w:szCs w:val="18"/>
        </w:rPr>
      </w:pPr>
    </w:p>
    <w:p w:rsidR="00ED72F2" w:rsidRDefault="00ED72F2" w:rsidP="00ED72F2">
      <w:pPr>
        <w:tabs>
          <w:tab w:val="left" w:pos="14505"/>
        </w:tabs>
        <w:jc w:val="right"/>
        <w:rPr>
          <w:sz w:val="18"/>
          <w:szCs w:val="18"/>
        </w:rPr>
      </w:pPr>
    </w:p>
    <w:p w:rsidR="00ED72F2" w:rsidRDefault="00ED72F2" w:rsidP="00ED72F2">
      <w:pPr>
        <w:tabs>
          <w:tab w:val="left" w:pos="14505"/>
        </w:tabs>
        <w:jc w:val="right"/>
        <w:rPr>
          <w:sz w:val="18"/>
          <w:szCs w:val="18"/>
        </w:rPr>
      </w:pPr>
    </w:p>
    <w:p w:rsidR="00ED72F2" w:rsidRDefault="00ED72F2" w:rsidP="00ED72F2">
      <w:pPr>
        <w:tabs>
          <w:tab w:val="left" w:pos="14505"/>
        </w:tabs>
        <w:jc w:val="right"/>
        <w:rPr>
          <w:sz w:val="18"/>
          <w:szCs w:val="18"/>
        </w:rPr>
      </w:pPr>
    </w:p>
    <w:p w:rsidR="00ED72F2" w:rsidRDefault="00ED72F2" w:rsidP="00ED72F2">
      <w:pPr>
        <w:tabs>
          <w:tab w:val="left" w:pos="14505"/>
        </w:tabs>
        <w:jc w:val="right"/>
        <w:rPr>
          <w:sz w:val="18"/>
          <w:szCs w:val="18"/>
        </w:rPr>
      </w:pPr>
    </w:p>
    <w:p w:rsidR="00ED72F2" w:rsidRDefault="00ED72F2" w:rsidP="00ED72F2">
      <w:pPr>
        <w:tabs>
          <w:tab w:val="left" w:pos="14505"/>
        </w:tabs>
        <w:jc w:val="right"/>
        <w:rPr>
          <w:sz w:val="18"/>
          <w:szCs w:val="18"/>
        </w:rPr>
      </w:pPr>
    </w:p>
    <w:p w:rsidR="00ED72F2" w:rsidRDefault="00ED72F2" w:rsidP="00ED72F2">
      <w:pPr>
        <w:tabs>
          <w:tab w:val="left" w:pos="14505"/>
        </w:tabs>
        <w:jc w:val="right"/>
        <w:rPr>
          <w:sz w:val="18"/>
          <w:szCs w:val="18"/>
        </w:rPr>
      </w:pPr>
    </w:p>
    <w:p w:rsidR="00ED72F2" w:rsidRDefault="00ED72F2" w:rsidP="00ED72F2">
      <w:pPr>
        <w:tabs>
          <w:tab w:val="left" w:pos="14505"/>
        </w:tabs>
        <w:jc w:val="right"/>
        <w:rPr>
          <w:sz w:val="18"/>
          <w:szCs w:val="18"/>
        </w:rPr>
      </w:pPr>
    </w:p>
    <w:p w:rsidR="00ED72F2" w:rsidRDefault="00ED72F2" w:rsidP="00ED72F2">
      <w:pPr>
        <w:autoSpaceDE w:val="0"/>
        <w:autoSpaceDN w:val="0"/>
        <w:adjustRightInd w:val="0"/>
        <w:jc w:val="right"/>
        <w:rPr>
          <w:sz w:val="18"/>
          <w:szCs w:val="18"/>
        </w:rPr>
      </w:pPr>
      <w:r w:rsidRPr="00D74645">
        <w:rPr>
          <w:sz w:val="18"/>
          <w:szCs w:val="18"/>
        </w:rPr>
        <w:t xml:space="preserve">                                                                                                                                                                                                                                                                        </w:t>
      </w:r>
    </w:p>
    <w:p w:rsidR="00ED72F2" w:rsidRDefault="00ED72F2" w:rsidP="00ED72F2">
      <w:pPr>
        <w:autoSpaceDE w:val="0"/>
        <w:autoSpaceDN w:val="0"/>
        <w:adjustRightInd w:val="0"/>
        <w:jc w:val="right"/>
        <w:rPr>
          <w:sz w:val="18"/>
          <w:szCs w:val="18"/>
        </w:rPr>
      </w:pPr>
    </w:p>
    <w:p w:rsidR="00ED72F2" w:rsidRDefault="00ED72F2" w:rsidP="00ED72F2">
      <w:pPr>
        <w:autoSpaceDE w:val="0"/>
        <w:autoSpaceDN w:val="0"/>
        <w:adjustRightInd w:val="0"/>
        <w:jc w:val="right"/>
        <w:rPr>
          <w:sz w:val="18"/>
          <w:szCs w:val="18"/>
        </w:rPr>
      </w:pPr>
    </w:p>
    <w:p w:rsidR="00ED72F2" w:rsidRDefault="00ED72F2" w:rsidP="00ED72F2">
      <w:pPr>
        <w:autoSpaceDE w:val="0"/>
        <w:autoSpaceDN w:val="0"/>
        <w:adjustRightInd w:val="0"/>
        <w:jc w:val="right"/>
        <w:rPr>
          <w:sz w:val="18"/>
          <w:szCs w:val="18"/>
        </w:rPr>
      </w:pPr>
    </w:p>
    <w:p w:rsidR="00ED72F2" w:rsidRDefault="00ED72F2" w:rsidP="00ED72F2">
      <w:pPr>
        <w:autoSpaceDE w:val="0"/>
        <w:autoSpaceDN w:val="0"/>
        <w:adjustRightInd w:val="0"/>
        <w:jc w:val="right"/>
        <w:rPr>
          <w:sz w:val="18"/>
          <w:szCs w:val="18"/>
        </w:rPr>
      </w:pPr>
    </w:p>
    <w:p w:rsidR="00ED72F2" w:rsidRDefault="00ED72F2" w:rsidP="00ED72F2">
      <w:pPr>
        <w:autoSpaceDE w:val="0"/>
        <w:autoSpaceDN w:val="0"/>
        <w:adjustRightInd w:val="0"/>
        <w:jc w:val="right"/>
        <w:rPr>
          <w:sz w:val="18"/>
          <w:szCs w:val="18"/>
        </w:rPr>
      </w:pPr>
    </w:p>
    <w:p w:rsidR="00ED72F2" w:rsidRDefault="00ED72F2" w:rsidP="00ED72F2">
      <w:pPr>
        <w:autoSpaceDE w:val="0"/>
        <w:autoSpaceDN w:val="0"/>
        <w:adjustRightInd w:val="0"/>
        <w:jc w:val="right"/>
        <w:rPr>
          <w:sz w:val="18"/>
          <w:szCs w:val="18"/>
        </w:rPr>
      </w:pPr>
    </w:p>
    <w:p w:rsidR="00ED72F2" w:rsidRDefault="00ED72F2" w:rsidP="00ED72F2">
      <w:pPr>
        <w:autoSpaceDE w:val="0"/>
        <w:autoSpaceDN w:val="0"/>
        <w:adjustRightInd w:val="0"/>
        <w:jc w:val="right"/>
        <w:rPr>
          <w:sz w:val="18"/>
          <w:szCs w:val="18"/>
        </w:rPr>
      </w:pPr>
    </w:p>
    <w:p w:rsidR="00ED72F2" w:rsidRDefault="00ED72F2" w:rsidP="00ED72F2">
      <w:pPr>
        <w:autoSpaceDE w:val="0"/>
        <w:autoSpaceDN w:val="0"/>
        <w:adjustRightInd w:val="0"/>
        <w:jc w:val="right"/>
        <w:rPr>
          <w:sz w:val="18"/>
          <w:szCs w:val="18"/>
        </w:rPr>
      </w:pPr>
    </w:p>
    <w:p w:rsidR="00ED72F2" w:rsidRDefault="00ED72F2" w:rsidP="00ED72F2">
      <w:pPr>
        <w:autoSpaceDE w:val="0"/>
        <w:autoSpaceDN w:val="0"/>
        <w:adjustRightInd w:val="0"/>
        <w:jc w:val="right"/>
        <w:rPr>
          <w:sz w:val="18"/>
          <w:szCs w:val="18"/>
        </w:rPr>
      </w:pPr>
    </w:p>
    <w:p w:rsidR="00ED72F2" w:rsidRDefault="00ED72F2" w:rsidP="00ED72F2">
      <w:pPr>
        <w:autoSpaceDE w:val="0"/>
        <w:autoSpaceDN w:val="0"/>
        <w:adjustRightInd w:val="0"/>
        <w:jc w:val="right"/>
        <w:rPr>
          <w:sz w:val="18"/>
          <w:szCs w:val="18"/>
        </w:rPr>
      </w:pPr>
    </w:p>
    <w:p w:rsidR="00ED72F2" w:rsidRPr="00D74645" w:rsidRDefault="00ED72F2" w:rsidP="00ED72F2">
      <w:pPr>
        <w:autoSpaceDE w:val="0"/>
        <w:autoSpaceDN w:val="0"/>
        <w:adjustRightInd w:val="0"/>
        <w:jc w:val="right"/>
        <w:rPr>
          <w:sz w:val="18"/>
          <w:szCs w:val="18"/>
        </w:rPr>
      </w:pPr>
      <w:r w:rsidRPr="00D74645">
        <w:rPr>
          <w:sz w:val="18"/>
          <w:szCs w:val="18"/>
        </w:rPr>
        <w:t xml:space="preserve">  Приложение № 6</w:t>
      </w:r>
    </w:p>
    <w:p w:rsidR="00ED72F2" w:rsidRPr="00D74645" w:rsidRDefault="00ED72F2" w:rsidP="00ED72F2">
      <w:pPr>
        <w:jc w:val="right"/>
        <w:rPr>
          <w:sz w:val="18"/>
          <w:szCs w:val="18"/>
        </w:rPr>
      </w:pPr>
      <w:r w:rsidRPr="00D74645">
        <w:rPr>
          <w:sz w:val="18"/>
          <w:szCs w:val="18"/>
        </w:rPr>
        <w:t xml:space="preserve"> муниципальной Программы</w:t>
      </w:r>
    </w:p>
    <w:p w:rsidR="00ED72F2" w:rsidRPr="00D74645" w:rsidRDefault="00ED72F2" w:rsidP="00ED72F2">
      <w:pPr>
        <w:jc w:val="right"/>
        <w:rPr>
          <w:sz w:val="18"/>
          <w:szCs w:val="18"/>
        </w:rPr>
      </w:pPr>
      <w:r w:rsidRPr="00D74645">
        <w:rPr>
          <w:sz w:val="18"/>
          <w:szCs w:val="18"/>
        </w:rPr>
        <w:t xml:space="preserve"> «Устойчивое развитие </w:t>
      </w:r>
    </w:p>
    <w:p w:rsidR="00ED72F2" w:rsidRPr="00D74645" w:rsidRDefault="00ED72F2" w:rsidP="00ED72F2">
      <w:pPr>
        <w:jc w:val="right"/>
        <w:rPr>
          <w:spacing w:val="-2"/>
          <w:sz w:val="18"/>
          <w:szCs w:val="18"/>
        </w:rPr>
      </w:pPr>
      <w:r w:rsidRPr="00D74645">
        <w:rPr>
          <w:sz w:val="18"/>
          <w:szCs w:val="18"/>
        </w:rPr>
        <w:t xml:space="preserve"> территории </w:t>
      </w:r>
      <w:r w:rsidRPr="00D74645">
        <w:rPr>
          <w:spacing w:val="-2"/>
          <w:sz w:val="18"/>
          <w:szCs w:val="18"/>
        </w:rPr>
        <w:t xml:space="preserve">Соловцовского сельсовета </w:t>
      </w:r>
    </w:p>
    <w:p w:rsidR="00ED72F2" w:rsidRPr="00D74645" w:rsidRDefault="00ED72F2" w:rsidP="00ED72F2">
      <w:pPr>
        <w:jc w:val="right"/>
        <w:rPr>
          <w:sz w:val="18"/>
          <w:szCs w:val="18"/>
        </w:rPr>
      </w:pPr>
      <w:r w:rsidRPr="00D74645">
        <w:rPr>
          <w:spacing w:val="-2"/>
          <w:sz w:val="18"/>
          <w:szCs w:val="18"/>
        </w:rPr>
        <w:t>Иссинского района</w:t>
      </w:r>
    </w:p>
    <w:p w:rsidR="00ED72F2" w:rsidRPr="00D74645" w:rsidRDefault="00ED72F2" w:rsidP="00ED72F2">
      <w:pPr>
        <w:jc w:val="right"/>
        <w:rPr>
          <w:spacing w:val="-2"/>
          <w:sz w:val="18"/>
          <w:szCs w:val="18"/>
        </w:rPr>
      </w:pPr>
      <w:r w:rsidRPr="00D74645">
        <w:rPr>
          <w:spacing w:val="-2"/>
          <w:sz w:val="18"/>
          <w:szCs w:val="18"/>
        </w:rPr>
        <w:t xml:space="preserve"> Пензенской области»</w:t>
      </w:r>
    </w:p>
    <w:p w:rsidR="00ED72F2" w:rsidRDefault="00ED72F2" w:rsidP="00ED72F2">
      <w:pPr>
        <w:jc w:val="center"/>
        <w:rPr>
          <w:b/>
          <w:bCs/>
          <w:sz w:val="18"/>
          <w:szCs w:val="18"/>
        </w:rPr>
      </w:pPr>
    </w:p>
    <w:p w:rsidR="00ED72F2" w:rsidRDefault="00ED72F2" w:rsidP="00ED72F2">
      <w:pPr>
        <w:jc w:val="center"/>
        <w:rPr>
          <w:b/>
          <w:bCs/>
          <w:sz w:val="18"/>
          <w:szCs w:val="18"/>
        </w:rPr>
      </w:pPr>
    </w:p>
    <w:p w:rsidR="00ED72F2" w:rsidRDefault="00ED72F2" w:rsidP="00ED72F2">
      <w:pPr>
        <w:jc w:val="center"/>
        <w:rPr>
          <w:b/>
          <w:bCs/>
          <w:sz w:val="18"/>
          <w:szCs w:val="18"/>
        </w:rPr>
      </w:pPr>
    </w:p>
    <w:p w:rsidR="00ED72F2" w:rsidRDefault="00ED72F2" w:rsidP="00ED72F2">
      <w:pPr>
        <w:jc w:val="center"/>
        <w:rPr>
          <w:b/>
          <w:bCs/>
          <w:sz w:val="18"/>
          <w:szCs w:val="18"/>
        </w:rPr>
      </w:pPr>
    </w:p>
    <w:p w:rsidR="00ED72F2" w:rsidRDefault="00ED72F2" w:rsidP="00ED72F2">
      <w:pPr>
        <w:jc w:val="center"/>
        <w:rPr>
          <w:b/>
          <w:bCs/>
          <w:sz w:val="18"/>
          <w:szCs w:val="18"/>
        </w:rPr>
      </w:pPr>
    </w:p>
    <w:p w:rsidR="00ED72F2" w:rsidRPr="00D74645" w:rsidRDefault="00ED72F2" w:rsidP="00ED72F2">
      <w:pPr>
        <w:jc w:val="center"/>
        <w:rPr>
          <w:b/>
          <w:bCs/>
          <w:sz w:val="18"/>
          <w:szCs w:val="18"/>
        </w:rPr>
      </w:pPr>
      <w:r w:rsidRPr="00D74645">
        <w:rPr>
          <w:b/>
          <w:bCs/>
          <w:sz w:val="18"/>
          <w:szCs w:val="18"/>
        </w:rPr>
        <w:t>РАСЧЕТ</w:t>
      </w:r>
    </w:p>
    <w:p w:rsidR="00ED72F2" w:rsidRPr="00D74645" w:rsidRDefault="00ED72F2" w:rsidP="00ED72F2">
      <w:pPr>
        <w:jc w:val="center"/>
        <w:rPr>
          <w:b/>
          <w:bCs/>
          <w:sz w:val="18"/>
          <w:szCs w:val="18"/>
        </w:rPr>
      </w:pPr>
      <w:r w:rsidRPr="00D74645">
        <w:rPr>
          <w:b/>
          <w:bCs/>
          <w:sz w:val="18"/>
          <w:szCs w:val="18"/>
        </w:rPr>
        <w:t xml:space="preserve">планируемой оценки эффективности муниципальной программы </w:t>
      </w:r>
    </w:p>
    <w:p w:rsidR="00ED72F2" w:rsidRPr="00D74645" w:rsidRDefault="00ED72F2" w:rsidP="00ED72F2">
      <w:pPr>
        <w:jc w:val="center"/>
        <w:rPr>
          <w:b/>
          <w:bCs/>
          <w:color w:val="000080"/>
          <w:sz w:val="18"/>
          <w:szCs w:val="18"/>
        </w:rPr>
      </w:pPr>
      <w:r w:rsidRPr="00D74645">
        <w:rPr>
          <w:b/>
          <w:bCs/>
          <w:sz w:val="18"/>
          <w:szCs w:val="18"/>
        </w:rPr>
        <w:t>«</w:t>
      </w:r>
      <w:r w:rsidRPr="00D74645">
        <w:rPr>
          <w:b/>
          <w:bCs/>
          <w:spacing w:val="-2"/>
          <w:sz w:val="18"/>
          <w:szCs w:val="18"/>
        </w:rPr>
        <w:t>Устойчивое развитие территории Соловцовского сельсовета Иссинского района Пензенской областиы»</w:t>
      </w:r>
    </w:p>
    <w:p w:rsidR="00ED72F2" w:rsidRPr="00D74645" w:rsidRDefault="00ED72F2" w:rsidP="00ED72F2">
      <w:pPr>
        <w:rPr>
          <w:color w:val="000080"/>
          <w:sz w:val="18"/>
          <w:szCs w:val="18"/>
        </w:rPr>
      </w:pPr>
    </w:p>
    <w:tbl>
      <w:tblPr>
        <w:tblW w:w="161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8"/>
        <w:gridCol w:w="567"/>
        <w:gridCol w:w="851"/>
        <w:gridCol w:w="850"/>
        <w:gridCol w:w="1559"/>
        <w:gridCol w:w="1275"/>
        <w:gridCol w:w="1276"/>
        <w:gridCol w:w="1701"/>
        <w:gridCol w:w="1559"/>
        <w:gridCol w:w="1418"/>
        <w:gridCol w:w="1276"/>
      </w:tblGrid>
      <w:tr w:rsidR="00ED72F2" w:rsidRPr="00D74645" w:rsidTr="003961D5">
        <w:tc>
          <w:tcPr>
            <w:tcW w:w="3828" w:type="dxa"/>
          </w:tcPr>
          <w:p w:rsidR="00ED72F2" w:rsidRPr="00D74645" w:rsidRDefault="00ED72F2" w:rsidP="003961D5">
            <w:pPr>
              <w:spacing w:line="216" w:lineRule="auto"/>
              <w:jc w:val="center"/>
              <w:rPr>
                <w:sz w:val="18"/>
                <w:szCs w:val="18"/>
              </w:rPr>
            </w:pPr>
          </w:p>
          <w:p w:rsidR="00ED72F2" w:rsidRPr="00D74645" w:rsidRDefault="00ED72F2" w:rsidP="003961D5">
            <w:pPr>
              <w:spacing w:line="216" w:lineRule="auto"/>
              <w:jc w:val="center"/>
              <w:rPr>
                <w:sz w:val="18"/>
                <w:szCs w:val="18"/>
              </w:rPr>
            </w:pPr>
            <w:r w:rsidRPr="00D74645">
              <w:rPr>
                <w:sz w:val="18"/>
                <w:szCs w:val="18"/>
              </w:rPr>
              <w:t>Наименование цел</w:t>
            </w:r>
            <w:r w:rsidRPr="00D74645">
              <w:rPr>
                <w:sz w:val="18"/>
                <w:szCs w:val="18"/>
              </w:rPr>
              <w:t>е</w:t>
            </w:r>
            <w:r w:rsidRPr="00D74645">
              <w:rPr>
                <w:sz w:val="18"/>
                <w:szCs w:val="18"/>
              </w:rPr>
              <w:t>вого показателя</w:t>
            </w:r>
          </w:p>
        </w:tc>
        <w:tc>
          <w:tcPr>
            <w:tcW w:w="567" w:type="dxa"/>
          </w:tcPr>
          <w:p w:rsidR="00ED72F2" w:rsidRPr="00A269EB" w:rsidRDefault="00ED72F2" w:rsidP="003961D5">
            <w:pPr>
              <w:spacing w:line="216" w:lineRule="auto"/>
              <w:jc w:val="center"/>
              <w:rPr>
                <w:sz w:val="17"/>
                <w:szCs w:val="17"/>
              </w:rPr>
            </w:pPr>
            <w:r w:rsidRPr="00A269EB">
              <w:rPr>
                <w:sz w:val="17"/>
                <w:szCs w:val="17"/>
              </w:rPr>
              <w:t xml:space="preserve">Ед. </w:t>
            </w:r>
          </w:p>
          <w:p w:rsidR="00ED72F2" w:rsidRPr="00A269EB" w:rsidRDefault="00ED72F2" w:rsidP="003961D5">
            <w:pPr>
              <w:spacing w:line="216" w:lineRule="auto"/>
              <w:jc w:val="center"/>
              <w:rPr>
                <w:sz w:val="17"/>
                <w:szCs w:val="17"/>
              </w:rPr>
            </w:pPr>
            <w:r w:rsidRPr="00A269EB">
              <w:rPr>
                <w:sz w:val="17"/>
                <w:szCs w:val="17"/>
              </w:rPr>
              <w:t>изме</w:t>
            </w:r>
          </w:p>
          <w:p w:rsidR="00ED72F2" w:rsidRPr="00A269EB" w:rsidRDefault="00ED72F2" w:rsidP="003961D5">
            <w:pPr>
              <w:spacing w:line="216" w:lineRule="auto"/>
              <w:jc w:val="center"/>
              <w:rPr>
                <w:sz w:val="17"/>
                <w:szCs w:val="17"/>
              </w:rPr>
            </w:pPr>
            <w:r w:rsidRPr="00A269EB">
              <w:rPr>
                <w:sz w:val="17"/>
                <w:szCs w:val="17"/>
              </w:rPr>
              <w:t>рения</w:t>
            </w:r>
          </w:p>
        </w:tc>
        <w:tc>
          <w:tcPr>
            <w:tcW w:w="851" w:type="dxa"/>
          </w:tcPr>
          <w:p w:rsidR="00ED72F2" w:rsidRPr="00A269EB" w:rsidRDefault="00ED72F2" w:rsidP="003961D5">
            <w:pPr>
              <w:spacing w:line="216" w:lineRule="auto"/>
              <w:jc w:val="center"/>
              <w:rPr>
                <w:sz w:val="17"/>
                <w:szCs w:val="17"/>
              </w:rPr>
            </w:pPr>
            <w:r w:rsidRPr="00A269EB">
              <w:rPr>
                <w:sz w:val="17"/>
                <w:szCs w:val="17"/>
              </w:rPr>
              <w:t>Пок</w:t>
            </w:r>
            <w:r w:rsidRPr="00A269EB">
              <w:rPr>
                <w:sz w:val="17"/>
                <w:szCs w:val="17"/>
              </w:rPr>
              <w:t>а</w:t>
            </w:r>
            <w:r w:rsidRPr="00A269EB">
              <w:rPr>
                <w:sz w:val="17"/>
                <w:szCs w:val="17"/>
              </w:rPr>
              <w:t>за</w:t>
            </w:r>
          </w:p>
          <w:p w:rsidR="00ED72F2" w:rsidRPr="00A269EB" w:rsidRDefault="00ED72F2" w:rsidP="003961D5">
            <w:pPr>
              <w:spacing w:line="216" w:lineRule="auto"/>
              <w:jc w:val="center"/>
              <w:rPr>
                <w:sz w:val="17"/>
                <w:szCs w:val="17"/>
              </w:rPr>
            </w:pPr>
            <w:r w:rsidRPr="00A269EB">
              <w:rPr>
                <w:sz w:val="17"/>
                <w:szCs w:val="17"/>
              </w:rPr>
              <w:t xml:space="preserve">тель </w:t>
            </w:r>
            <w:r w:rsidRPr="00A269EB">
              <w:rPr>
                <w:spacing w:val="-8"/>
                <w:sz w:val="17"/>
                <w:szCs w:val="17"/>
              </w:rPr>
              <w:t>баз</w:t>
            </w:r>
            <w:r w:rsidRPr="00A269EB">
              <w:rPr>
                <w:spacing w:val="-8"/>
                <w:sz w:val="17"/>
                <w:szCs w:val="17"/>
              </w:rPr>
              <w:t>о</w:t>
            </w:r>
            <w:r w:rsidRPr="00A269EB">
              <w:rPr>
                <w:spacing w:val="-8"/>
                <w:sz w:val="17"/>
                <w:szCs w:val="17"/>
              </w:rPr>
              <w:t>вого</w:t>
            </w:r>
            <w:r w:rsidRPr="00A269EB">
              <w:rPr>
                <w:sz w:val="17"/>
                <w:szCs w:val="17"/>
              </w:rPr>
              <w:t xml:space="preserve"> года  </w:t>
            </w:r>
          </w:p>
        </w:tc>
        <w:tc>
          <w:tcPr>
            <w:tcW w:w="850" w:type="dxa"/>
          </w:tcPr>
          <w:p w:rsidR="00ED72F2" w:rsidRPr="00A269EB" w:rsidRDefault="00ED72F2" w:rsidP="003961D5">
            <w:pPr>
              <w:spacing w:line="216" w:lineRule="auto"/>
              <w:jc w:val="center"/>
              <w:rPr>
                <w:sz w:val="17"/>
                <w:szCs w:val="17"/>
              </w:rPr>
            </w:pPr>
            <w:r w:rsidRPr="00A269EB">
              <w:rPr>
                <w:sz w:val="17"/>
                <w:szCs w:val="17"/>
              </w:rPr>
              <w:t>Плани</w:t>
            </w:r>
            <w:r w:rsidRPr="00A269EB">
              <w:rPr>
                <w:spacing w:val="-8"/>
                <w:sz w:val="17"/>
                <w:szCs w:val="17"/>
              </w:rPr>
              <w:t>ру</w:t>
            </w:r>
            <w:r w:rsidRPr="00A269EB">
              <w:rPr>
                <w:spacing w:val="-8"/>
                <w:sz w:val="17"/>
                <w:szCs w:val="17"/>
              </w:rPr>
              <w:t>е</w:t>
            </w:r>
            <w:r w:rsidRPr="00A269EB">
              <w:rPr>
                <w:spacing w:val="-8"/>
                <w:sz w:val="17"/>
                <w:szCs w:val="17"/>
              </w:rPr>
              <w:t>мый</w:t>
            </w:r>
          </w:p>
          <w:p w:rsidR="00ED72F2" w:rsidRPr="00A269EB" w:rsidRDefault="00ED72F2" w:rsidP="003961D5">
            <w:pPr>
              <w:spacing w:line="216" w:lineRule="auto"/>
              <w:jc w:val="center"/>
              <w:rPr>
                <w:sz w:val="17"/>
                <w:szCs w:val="17"/>
              </w:rPr>
            </w:pPr>
            <w:r w:rsidRPr="00A269EB">
              <w:rPr>
                <w:sz w:val="17"/>
                <w:szCs w:val="17"/>
              </w:rPr>
              <w:t>пока</w:t>
            </w:r>
          </w:p>
          <w:p w:rsidR="00ED72F2" w:rsidRPr="00A269EB" w:rsidRDefault="00ED72F2" w:rsidP="003961D5">
            <w:pPr>
              <w:spacing w:line="216" w:lineRule="auto"/>
              <w:jc w:val="center"/>
              <w:rPr>
                <w:sz w:val="17"/>
                <w:szCs w:val="17"/>
              </w:rPr>
            </w:pPr>
            <w:r w:rsidRPr="00A269EB">
              <w:rPr>
                <w:sz w:val="17"/>
                <w:szCs w:val="17"/>
              </w:rPr>
              <w:t>з</w:t>
            </w:r>
            <w:r w:rsidRPr="00A269EB">
              <w:rPr>
                <w:sz w:val="17"/>
                <w:szCs w:val="17"/>
              </w:rPr>
              <w:t>а</w:t>
            </w:r>
            <w:r w:rsidRPr="00A269EB">
              <w:rPr>
                <w:sz w:val="17"/>
                <w:szCs w:val="17"/>
              </w:rPr>
              <w:t>тель</w:t>
            </w:r>
          </w:p>
          <w:p w:rsidR="00ED72F2" w:rsidRPr="00A269EB" w:rsidRDefault="00ED72F2" w:rsidP="003961D5">
            <w:pPr>
              <w:spacing w:line="216" w:lineRule="auto"/>
              <w:jc w:val="center"/>
              <w:rPr>
                <w:sz w:val="17"/>
                <w:szCs w:val="17"/>
              </w:rPr>
            </w:pPr>
            <w:r w:rsidRPr="00A269EB">
              <w:rPr>
                <w:sz w:val="17"/>
                <w:szCs w:val="17"/>
              </w:rPr>
              <w:t xml:space="preserve"> </w:t>
            </w:r>
          </w:p>
        </w:tc>
        <w:tc>
          <w:tcPr>
            <w:tcW w:w="1559" w:type="dxa"/>
          </w:tcPr>
          <w:p w:rsidR="00ED72F2" w:rsidRPr="00A269EB" w:rsidRDefault="00ED72F2" w:rsidP="003961D5">
            <w:pPr>
              <w:spacing w:line="216" w:lineRule="auto"/>
              <w:jc w:val="center"/>
              <w:rPr>
                <w:sz w:val="17"/>
                <w:szCs w:val="17"/>
              </w:rPr>
            </w:pPr>
            <w:r w:rsidRPr="00A269EB">
              <w:rPr>
                <w:spacing w:val="-8"/>
                <w:sz w:val="17"/>
                <w:szCs w:val="17"/>
              </w:rPr>
              <w:t>Планиру</w:t>
            </w:r>
            <w:r w:rsidRPr="00A269EB">
              <w:rPr>
                <w:spacing w:val="-8"/>
                <w:sz w:val="17"/>
                <w:szCs w:val="17"/>
              </w:rPr>
              <w:t>е</w:t>
            </w:r>
            <w:r w:rsidRPr="00A269EB">
              <w:rPr>
                <w:spacing w:val="-8"/>
                <w:sz w:val="17"/>
                <w:szCs w:val="17"/>
              </w:rPr>
              <w:t>мы</w:t>
            </w:r>
            <w:r w:rsidRPr="00A269EB">
              <w:rPr>
                <w:sz w:val="17"/>
                <w:szCs w:val="17"/>
              </w:rPr>
              <w:t>й резул</w:t>
            </w:r>
            <w:r w:rsidRPr="00A269EB">
              <w:rPr>
                <w:sz w:val="17"/>
                <w:szCs w:val="17"/>
              </w:rPr>
              <w:t>ь</w:t>
            </w:r>
            <w:r w:rsidRPr="00A269EB">
              <w:rPr>
                <w:sz w:val="17"/>
                <w:szCs w:val="17"/>
              </w:rPr>
              <w:t>тат</w:t>
            </w:r>
          </w:p>
          <w:p w:rsidR="00ED72F2" w:rsidRPr="00A269EB" w:rsidRDefault="00ED72F2" w:rsidP="003961D5">
            <w:pPr>
              <w:spacing w:line="216" w:lineRule="auto"/>
              <w:ind w:left="-107" w:firstLine="107"/>
              <w:jc w:val="center"/>
              <w:rPr>
                <w:sz w:val="17"/>
                <w:szCs w:val="17"/>
              </w:rPr>
            </w:pPr>
            <w:r w:rsidRPr="00A269EB">
              <w:rPr>
                <w:sz w:val="17"/>
                <w:szCs w:val="17"/>
              </w:rPr>
              <w:t>дост</w:t>
            </w:r>
            <w:r w:rsidRPr="00A269EB">
              <w:rPr>
                <w:sz w:val="17"/>
                <w:szCs w:val="17"/>
              </w:rPr>
              <w:t>и</w:t>
            </w:r>
            <w:r w:rsidRPr="00A269EB">
              <w:rPr>
                <w:sz w:val="17"/>
                <w:szCs w:val="17"/>
              </w:rPr>
              <w:t xml:space="preserve">жения </w:t>
            </w:r>
          </w:p>
          <w:p w:rsidR="00ED72F2" w:rsidRPr="00A269EB" w:rsidRDefault="00ED72F2" w:rsidP="003961D5">
            <w:pPr>
              <w:spacing w:line="216" w:lineRule="auto"/>
              <w:ind w:left="-107" w:firstLine="107"/>
              <w:jc w:val="center"/>
              <w:rPr>
                <w:sz w:val="17"/>
                <w:szCs w:val="17"/>
              </w:rPr>
            </w:pPr>
            <w:r w:rsidRPr="00A269EB">
              <w:rPr>
                <w:sz w:val="17"/>
                <w:szCs w:val="17"/>
              </w:rPr>
              <w:t>t-ого целев</w:t>
            </w:r>
            <w:r w:rsidRPr="00A269EB">
              <w:rPr>
                <w:sz w:val="17"/>
                <w:szCs w:val="17"/>
              </w:rPr>
              <w:t>о</w:t>
            </w:r>
            <w:r w:rsidRPr="00A269EB">
              <w:rPr>
                <w:sz w:val="17"/>
                <w:szCs w:val="17"/>
              </w:rPr>
              <w:t>го показат</w:t>
            </w:r>
            <w:r w:rsidRPr="00A269EB">
              <w:rPr>
                <w:sz w:val="17"/>
                <w:szCs w:val="17"/>
              </w:rPr>
              <w:t>е</w:t>
            </w:r>
            <w:r w:rsidRPr="00A269EB">
              <w:rPr>
                <w:sz w:val="17"/>
                <w:szCs w:val="17"/>
              </w:rPr>
              <w:t>ля</w:t>
            </w:r>
          </w:p>
          <w:p w:rsidR="00ED72F2" w:rsidRPr="00A269EB" w:rsidRDefault="00ED72F2" w:rsidP="003961D5">
            <w:pPr>
              <w:spacing w:line="216" w:lineRule="auto"/>
              <w:ind w:left="-107" w:firstLine="107"/>
              <w:jc w:val="center"/>
              <w:rPr>
                <w:sz w:val="17"/>
                <w:szCs w:val="17"/>
              </w:rPr>
            </w:pPr>
            <w:r w:rsidRPr="00A269EB">
              <w:rPr>
                <w:sz w:val="17"/>
                <w:szCs w:val="17"/>
              </w:rPr>
              <w:t>j-ой под-програ</w:t>
            </w:r>
            <w:r w:rsidRPr="00A269EB">
              <w:rPr>
                <w:sz w:val="17"/>
                <w:szCs w:val="17"/>
              </w:rPr>
              <w:t>м</w:t>
            </w:r>
            <w:r w:rsidRPr="00A269EB">
              <w:rPr>
                <w:sz w:val="17"/>
                <w:szCs w:val="17"/>
              </w:rPr>
              <w:t>мы</w:t>
            </w:r>
          </w:p>
          <w:p w:rsidR="00ED72F2" w:rsidRPr="00A269EB" w:rsidRDefault="00ED72F2" w:rsidP="003961D5">
            <w:pPr>
              <w:spacing w:line="216" w:lineRule="auto"/>
              <w:ind w:left="-107" w:firstLine="107"/>
              <w:jc w:val="center"/>
              <w:rPr>
                <w:sz w:val="17"/>
                <w:szCs w:val="17"/>
              </w:rPr>
            </w:pPr>
            <w:r>
              <w:rPr>
                <w:rFonts w:eastAsia="Batang"/>
                <w:noProof/>
                <w:position w:val="-32"/>
                <w:sz w:val="17"/>
                <w:szCs w:val="17"/>
                <w:lang w:eastAsia="ru-RU"/>
              </w:rPr>
              <w:drawing>
                <wp:inline distT="0" distB="0" distL="0" distR="0">
                  <wp:extent cx="733425" cy="3238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33425" cy="323850"/>
                          </a:xfrm>
                          <a:prstGeom prst="rect">
                            <a:avLst/>
                          </a:prstGeom>
                          <a:noFill/>
                          <a:ln>
                            <a:noFill/>
                          </a:ln>
                        </pic:spPr>
                      </pic:pic>
                    </a:graphicData>
                  </a:graphic>
                </wp:inline>
              </w:drawing>
            </w:r>
          </w:p>
          <w:p w:rsidR="00ED72F2" w:rsidRPr="00A269EB" w:rsidRDefault="00ED72F2" w:rsidP="003961D5">
            <w:pPr>
              <w:spacing w:line="216" w:lineRule="auto"/>
              <w:ind w:left="-74"/>
              <w:rPr>
                <w:sz w:val="17"/>
                <w:szCs w:val="17"/>
              </w:rPr>
            </w:pPr>
            <w:r>
              <w:rPr>
                <w:rFonts w:eastAsia="Batang"/>
                <w:noProof/>
                <w:position w:val="-30"/>
                <w:sz w:val="17"/>
                <w:szCs w:val="17"/>
                <w:lang w:eastAsia="ru-RU"/>
              </w:rPr>
              <w:drawing>
                <wp:inline distT="0" distB="0" distL="0" distR="0">
                  <wp:extent cx="8763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inline>
              </w:drawing>
            </w:r>
          </w:p>
        </w:tc>
        <w:tc>
          <w:tcPr>
            <w:tcW w:w="1275" w:type="dxa"/>
          </w:tcPr>
          <w:p w:rsidR="00ED72F2" w:rsidRPr="00A269EB" w:rsidRDefault="00ED72F2" w:rsidP="003961D5">
            <w:pPr>
              <w:spacing w:line="216" w:lineRule="auto"/>
              <w:ind w:left="-141" w:right="-38"/>
              <w:jc w:val="center"/>
              <w:rPr>
                <w:sz w:val="17"/>
                <w:szCs w:val="17"/>
              </w:rPr>
            </w:pPr>
            <w:r w:rsidRPr="00A269EB">
              <w:rPr>
                <w:sz w:val="17"/>
                <w:szCs w:val="17"/>
              </w:rPr>
              <w:t>Планируемый пок</w:t>
            </w:r>
            <w:r w:rsidRPr="00A269EB">
              <w:rPr>
                <w:sz w:val="17"/>
                <w:szCs w:val="17"/>
              </w:rPr>
              <w:t>а</w:t>
            </w:r>
            <w:r w:rsidRPr="00A269EB">
              <w:rPr>
                <w:sz w:val="17"/>
                <w:szCs w:val="17"/>
              </w:rPr>
              <w:t>затель результати</w:t>
            </w:r>
            <w:r w:rsidRPr="00A269EB">
              <w:rPr>
                <w:sz w:val="17"/>
                <w:szCs w:val="17"/>
              </w:rPr>
              <w:t>в</w:t>
            </w:r>
          </w:p>
          <w:p w:rsidR="00ED72F2" w:rsidRPr="00A269EB" w:rsidRDefault="00ED72F2" w:rsidP="003961D5">
            <w:pPr>
              <w:spacing w:line="216" w:lineRule="auto"/>
              <w:ind w:left="-141" w:right="-38"/>
              <w:jc w:val="center"/>
              <w:rPr>
                <w:sz w:val="17"/>
                <w:szCs w:val="17"/>
              </w:rPr>
            </w:pPr>
            <w:r w:rsidRPr="00A269EB">
              <w:rPr>
                <w:sz w:val="17"/>
                <w:szCs w:val="17"/>
              </w:rPr>
              <w:t>ности подпр</w:t>
            </w:r>
            <w:r w:rsidRPr="00A269EB">
              <w:rPr>
                <w:sz w:val="17"/>
                <w:szCs w:val="17"/>
              </w:rPr>
              <w:t>о</w:t>
            </w:r>
            <w:r w:rsidRPr="00A269EB">
              <w:rPr>
                <w:sz w:val="17"/>
                <w:szCs w:val="17"/>
              </w:rPr>
              <w:t>граммы</w:t>
            </w:r>
          </w:p>
          <w:p w:rsidR="00ED72F2" w:rsidRPr="00A269EB" w:rsidRDefault="00ED72F2" w:rsidP="003961D5">
            <w:pPr>
              <w:spacing w:line="216" w:lineRule="auto"/>
              <w:jc w:val="center"/>
              <w:rPr>
                <w:sz w:val="17"/>
                <w:szCs w:val="17"/>
              </w:rPr>
            </w:pPr>
          </w:p>
          <w:p w:rsidR="00ED72F2" w:rsidRPr="00A269EB" w:rsidRDefault="00ED72F2" w:rsidP="003961D5">
            <w:pPr>
              <w:spacing w:line="216" w:lineRule="auto"/>
              <w:jc w:val="center"/>
              <w:rPr>
                <w:sz w:val="17"/>
                <w:szCs w:val="17"/>
              </w:rPr>
            </w:pPr>
            <w:r>
              <w:rPr>
                <w:rFonts w:eastAsia="Batang"/>
                <w:noProof/>
                <w:position w:val="-26"/>
                <w:sz w:val="17"/>
                <w:szCs w:val="17"/>
                <w:lang w:eastAsia="ru-RU"/>
              </w:rPr>
              <w:drawing>
                <wp:inline distT="0" distB="0" distL="0" distR="0">
                  <wp:extent cx="685800" cy="4191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 cy="419100"/>
                          </a:xfrm>
                          <a:prstGeom prst="rect">
                            <a:avLst/>
                          </a:prstGeom>
                          <a:noFill/>
                          <a:ln>
                            <a:noFill/>
                          </a:ln>
                        </pic:spPr>
                      </pic:pic>
                    </a:graphicData>
                  </a:graphic>
                </wp:inline>
              </w:drawing>
            </w:r>
          </w:p>
        </w:tc>
        <w:tc>
          <w:tcPr>
            <w:tcW w:w="1276" w:type="dxa"/>
          </w:tcPr>
          <w:p w:rsidR="00ED72F2" w:rsidRPr="00A269EB" w:rsidRDefault="00ED72F2" w:rsidP="003961D5">
            <w:pPr>
              <w:spacing w:line="216" w:lineRule="auto"/>
              <w:jc w:val="center"/>
              <w:rPr>
                <w:sz w:val="17"/>
                <w:szCs w:val="17"/>
              </w:rPr>
            </w:pPr>
            <w:r w:rsidRPr="00A269EB">
              <w:rPr>
                <w:sz w:val="17"/>
                <w:szCs w:val="17"/>
              </w:rPr>
              <w:t>Планиру</w:t>
            </w:r>
            <w:r w:rsidRPr="00A269EB">
              <w:rPr>
                <w:sz w:val="17"/>
                <w:szCs w:val="17"/>
              </w:rPr>
              <w:t>е</w:t>
            </w:r>
            <w:r w:rsidRPr="00A269EB">
              <w:rPr>
                <w:sz w:val="17"/>
                <w:szCs w:val="17"/>
              </w:rPr>
              <w:t>мый объем средств на реал</w:t>
            </w:r>
            <w:r w:rsidRPr="00A269EB">
              <w:rPr>
                <w:sz w:val="17"/>
                <w:szCs w:val="17"/>
              </w:rPr>
              <w:t>и</w:t>
            </w:r>
            <w:r w:rsidRPr="00A269EB">
              <w:rPr>
                <w:sz w:val="17"/>
                <w:szCs w:val="17"/>
              </w:rPr>
              <w:t>зацию МП</w:t>
            </w:r>
          </w:p>
          <w:p w:rsidR="00ED72F2" w:rsidRPr="00A269EB" w:rsidRDefault="00ED72F2" w:rsidP="003961D5">
            <w:pPr>
              <w:spacing w:line="216" w:lineRule="auto"/>
              <w:jc w:val="center"/>
              <w:rPr>
                <w:sz w:val="17"/>
                <w:szCs w:val="17"/>
              </w:rPr>
            </w:pPr>
          </w:p>
          <w:p w:rsidR="00ED72F2" w:rsidRPr="00A269EB" w:rsidRDefault="00ED72F2" w:rsidP="003961D5">
            <w:pPr>
              <w:spacing w:line="216" w:lineRule="auto"/>
              <w:jc w:val="center"/>
              <w:rPr>
                <w:sz w:val="17"/>
                <w:szCs w:val="17"/>
              </w:rPr>
            </w:pPr>
          </w:p>
          <w:p w:rsidR="00ED72F2" w:rsidRPr="00A269EB" w:rsidRDefault="00ED72F2" w:rsidP="003961D5">
            <w:pPr>
              <w:spacing w:line="216" w:lineRule="auto"/>
              <w:jc w:val="center"/>
              <w:rPr>
                <w:sz w:val="17"/>
                <w:szCs w:val="17"/>
              </w:rPr>
            </w:pPr>
          </w:p>
          <w:p w:rsidR="00ED72F2" w:rsidRPr="00A269EB" w:rsidRDefault="00ED72F2" w:rsidP="003961D5">
            <w:pPr>
              <w:spacing w:line="216" w:lineRule="auto"/>
              <w:jc w:val="center"/>
              <w:rPr>
                <w:sz w:val="17"/>
                <w:szCs w:val="17"/>
              </w:rPr>
            </w:pPr>
          </w:p>
        </w:tc>
        <w:tc>
          <w:tcPr>
            <w:tcW w:w="1701" w:type="dxa"/>
          </w:tcPr>
          <w:p w:rsidR="00ED72F2" w:rsidRPr="00A269EB" w:rsidRDefault="00ED72F2" w:rsidP="003961D5">
            <w:pPr>
              <w:spacing w:line="216" w:lineRule="auto"/>
              <w:jc w:val="center"/>
              <w:rPr>
                <w:rFonts w:eastAsia="Batang"/>
                <w:sz w:val="17"/>
                <w:szCs w:val="17"/>
                <w:lang w:eastAsia="ko-KR"/>
              </w:rPr>
            </w:pPr>
            <w:r w:rsidRPr="00A269EB">
              <w:rPr>
                <w:rFonts w:eastAsia="Batang"/>
                <w:sz w:val="17"/>
                <w:szCs w:val="17"/>
                <w:lang w:eastAsia="ko-KR"/>
              </w:rPr>
              <w:t>Коэффициент вли</w:t>
            </w:r>
            <w:r w:rsidRPr="00A269EB">
              <w:rPr>
                <w:rFonts w:eastAsia="Batang"/>
                <w:sz w:val="17"/>
                <w:szCs w:val="17"/>
                <w:lang w:eastAsia="ko-KR"/>
              </w:rPr>
              <w:t>я</w:t>
            </w:r>
            <w:r w:rsidRPr="00A269EB">
              <w:rPr>
                <w:rFonts w:eastAsia="Batang"/>
                <w:sz w:val="17"/>
                <w:szCs w:val="17"/>
                <w:lang w:eastAsia="ko-KR"/>
              </w:rPr>
              <w:t>ния</w:t>
            </w:r>
          </w:p>
          <w:p w:rsidR="00ED72F2" w:rsidRPr="00A269EB" w:rsidRDefault="00ED72F2" w:rsidP="003961D5">
            <w:pPr>
              <w:spacing w:line="216" w:lineRule="auto"/>
              <w:jc w:val="center"/>
              <w:rPr>
                <w:rFonts w:eastAsia="Batang"/>
                <w:sz w:val="17"/>
                <w:szCs w:val="17"/>
                <w:lang w:eastAsia="ko-KR"/>
              </w:rPr>
            </w:pPr>
            <w:r w:rsidRPr="00A269EB">
              <w:rPr>
                <w:rFonts w:eastAsia="Batang"/>
                <w:sz w:val="17"/>
                <w:szCs w:val="17"/>
                <w:lang w:eastAsia="ko-KR"/>
              </w:rPr>
              <w:t>подпрогра</w:t>
            </w:r>
            <w:r w:rsidRPr="00A269EB">
              <w:rPr>
                <w:rFonts w:eastAsia="Batang"/>
                <w:sz w:val="17"/>
                <w:szCs w:val="17"/>
                <w:lang w:eastAsia="ko-KR"/>
              </w:rPr>
              <w:t>м</w:t>
            </w:r>
            <w:r w:rsidRPr="00A269EB">
              <w:rPr>
                <w:rFonts w:eastAsia="Batang"/>
                <w:sz w:val="17"/>
                <w:szCs w:val="17"/>
                <w:lang w:eastAsia="ko-KR"/>
              </w:rPr>
              <w:t>мы на эффекти</w:t>
            </w:r>
            <w:r w:rsidRPr="00A269EB">
              <w:rPr>
                <w:rFonts w:eastAsia="Batang"/>
                <w:sz w:val="17"/>
                <w:szCs w:val="17"/>
                <w:lang w:eastAsia="ko-KR"/>
              </w:rPr>
              <w:t>в</w:t>
            </w:r>
            <w:r w:rsidRPr="00A269EB">
              <w:rPr>
                <w:rFonts w:eastAsia="Batang"/>
                <w:sz w:val="17"/>
                <w:szCs w:val="17"/>
                <w:lang w:eastAsia="ko-KR"/>
              </w:rPr>
              <w:t>ность МП</w:t>
            </w:r>
          </w:p>
          <w:p w:rsidR="00ED72F2" w:rsidRPr="00A269EB" w:rsidRDefault="00ED72F2" w:rsidP="003961D5">
            <w:pPr>
              <w:spacing w:line="216" w:lineRule="auto"/>
              <w:jc w:val="center"/>
              <w:rPr>
                <w:rFonts w:eastAsia="Batang"/>
                <w:sz w:val="17"/>
                <w:szCs w:val="17"/>
                <w:lang w:eastAsia="ko-KR"/>
              </w:rPr>
            </w:pPr>
          </w:p>
          <w:p w:rsidR="00ED72F2" w:rsidRPr="00A269EB" w:rsidRDefault="00ED72F2" w:rsidP="003961D5">
            <w:pPr>
              <w:spacing w:line="216" w:lineRule="auto"/>
              <w:jc w:val="center"/>
              <w:rPr>
                <w:sz w:val="17"/>
                <w:szCs w:val="17"/>
              </w:rPr>
            </w:pPr>
            <w:r>
              <w:rPr>
                <w:noProof/>
                <w:position w:val="-14"/>
                <w:sz w:val="17"/>
                <w:szCs w:val="17"/>
                <w:lang w:eastAsia="ru-RU"/>
              </w:rPr>
              <w:drawing>
                <wp:inline distT="0" distB="0" distL="0" distR="0">
                  <wp:extent cx="180975" cy="2381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Pr>
                <w:rFonts w:eastAsia="Batang"/>
                <w:noProof/>
                <w:position w:val="-24"/>
                <w:sz w:val="17"/>
                <w:szCs w:val="17"/>
                <w:lang w:eastAsia="ru-RU"/>
              </w:rPr>
              <w:drawing>
                <wp:inline distT="0" distB="0" distL="0" distR="0">
                  <wp:extent cx="266700" cy="390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6700" cy="390525"/>
                          </a:xfrm>
                          <a:prstGeom prst="rect">
                            <a:avLst/>
                          </a:prstGeom>
                          <a:noFill/>
                          <a:ln>
                            <a:noFill/>
                          </a:ln>
                        </pic:spPr>
                      </pic:pic>
                    </a:graphicData>
                  </a:graphic>
                </wp:inline>
              </w:drawing>
            </w:r>
          </w:p>
        </w:tc>
        <w:tc>
          <w:tcPr>
            <w:tcW w:w="1559" w:type="dxa"/>
          </w:tcPr>
          <w:p w:rsidR="00ED72F2" w:rsidRPr="00A269EB" w:rsidRDefault="00ED72F2" w:rsidP="003961D5">
            <w:pPr>
              <w:spacing w:line="216" w:lineRule="auto"/>
              <w:jc w:val="center"/>
              <w:rPr>
                <w:sz w:val="17"/>
                <w:szCs w:val="17"/>
              </w:rPr>
            </w:pPr>
            <w:r w:rsidRPr="00A269EB">
              <w:rPr>
                <w:sz w:val="17"/>
                <w:szCs w:val="17"/>
              </w:rPr>
              <w:t>Суммарная планиру</w:t>
            </w:r>
            <w:r w:rsidRPr="00A269EB">
              <w:rPr>
                <w:sz w:val="17"/>
                <w:szCs w:val="17"/>
              </w:rPr>
              <w:t>е</w:t>
            </w:r>
            <w:r w:rsidRPr="00A269EB">
              <w:rPr>
                <w:sz w:val="17"/>
                <w:szCs w:val="17"/>
              </w:rPr>
              <w:t>мая результати</w:t>
            </w:r>
            <w:r w:rsidRPr="00A269EB">
              <w:rPr>
                <w:sz w:val="17"/>
                <w:szCs w:val="17"/>
              </w:rPr>
              <w:t>в</w:t>
            </w:r>
            <w:r w:rsidRPr="00A269EB">
              <w:rPr>
                <w:sz w:val="17"/>
                <w:szCs w:val="17"/>
              </w:rPr>
              <w:t>ность МП</w:t>
            </w:r>
          </w:p>
          <w:p w:rsidR="00ED72F2" w:rsidRPr="00A269EB" w:rsidRDefault="00ED72F2" w:rsidP="003961D5">
            <w:pPr>
              <w:spacing w:line="216" w:lineRule="auto"/>
              <w:jc w:val="center"/>
              <w:rPr>
                <w:rFonts w:eastAsia="Batang"/>
                <w:sz w:val="17"/>
                <w:szCs w:val="17"/>
                <w:lang w:eastAsia="ko-KR"/>
              </w:rPr>
            </w:pPr>
          </w:p>
          <w:p w:rsidR="00ED72F2" w:rsidRPr="00A269EB" w:rsidRDefault="00ED72F2" w:rsidP="003961D5">
            <w:pPr>
              <w:spacing w:line="216" w:lineRule="auto"/>
              <w:jc w:val="center"/>
              <w:rPr>
                <w:sz w:val="17"/>
                <w:szCs w:val="17"/>
              </w:rPr>
            </w:pPr>
            <w:r>
              <w:rPr>
                <w:rFonts w:eastAsia="Batang"/>
                <w:noProof/>
                <w:position w:val="-30"/>
                <w:sz w:val="17"/>
                <w:szCs w:val="17"/>
                <w:lang w:eastAsia="ru-RU"/>
              </w:rPr>
              <w:drawing>
                <wp:inline distT="0" distB="0" distL="0" distR="0">
                  <wp:extent cx="847725" cy="285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47725" cy="285750"/>
                          </a:xfrm>
                          <a:prstGeom prst="rect">
                            <a:avLst/>
                          </a:prstGeom>
                          <a:noFill/>
                          <a:ln>
                            <a:noFill/>
                          </a:ln>
                        </pic:spPr>
                      </pic:pic>
                    </a:graphicData>
                  </a:graphic>
                </wp:inline>
              </w:drawing>
            </w:r>
          </w:p>
          <w:p w:rsidR="00ED72F2" w:rsidRPr="00A269EB" w:rsidRDefault="00ED72F2" w:rsidP="003961D5">
            <w:pPr>
              <w:spacing w:line="216" w:lineRule="auto"/>
              <w:rPr>
                <w:sz w:val="17"/>
                <w:szCs w:val="17"/>
              </w:rPr>
            </w:pPr>
          </w:p>
        </w:tc>
        <w:tc>
          <w:tcPr>
            <w:tcW w:w="1418" w:type="dxa"/>
          </w:tcPr>
          <w:p w:rsidR="00ED72F2" w:rsidRPr="00A269EB" w:rsidRDefault="00ED72F2" w:rsidP="003961D5">
            <w:pPr>
              <w:spacing w:line="216" w:lineRule="auto"/>
              <w:jc w:val="center"/>
              <w:rPr>
                <w:sz w:val="17"/>
                <w:szCs w:val="17"/>
              </w:rPr>
            </w:pPr>
            <w:r w:rsidRPr="00A269EB">
              <w:rPr>
                <w:sz w:val="17"/>
                <w:szCs w:val="17"/>
              </w:rPr>
              <w:t>Показатель результ</w:t>
            </w:r>
            <w:r w:rsidRPr="00A269EB">
              <w:rPr>
                <w:sz w:val="17"/>
                <w:szCs w:val="17"/>
              </w:rPr>
              <w:t>а</w:t>
            </w:r>
            <w:r w:rsidRPr="00A269EB">
              <w:rPr>
                <w:sz w:val="17"/>
                <w:szCs w:val="17"/>
              </w:rPr>
              <w:t>тивности достиж</w:t>
            </w:r>
            <w:r w:rsidRPr="00A269EB">
              <w:rPr>
                <w:sz w:val="17"/>
                <w:szCs w:val="17"/>
              </w:rPr>
              <w:t>е</w:t>
            </w:r>
            <w:r w:rsidRPr="00A269EB">
              <w:rPr>
                <w:sz w:val="17"/>
                <w:szCs w:val="17"/>
              </w:rPr>
              <w:t>ния  i-ого целевого показат</w:t>
            </w:r>
            <w:r w:rsidRPr="00A269EB">
              <w:rPr>
                <w:sz w:val="17"/>
                <w:szCs w:val="17"/>
              </w:rPr>
              <w:t>е</w:t>
            </w:r>
            <w:r w:rsidRPr="00A269EB">
              <w:rPr>
                <w:sz w:val="17"/>
                <w:szCs w:val="17"/>
              </w:rPr>
              <w:t>ля МП</w:t>
            </w:r>
          </w:p>
          <w:p w:rsidR="00ED72F2" w:rsidRPr="00A269EB" w:rsidRDefault="00ED72F2" w:rsidP="003961D5">
            <w:pPr>
              <w:spacing w:line="216" w:lineRule="auto"/>
              <w:jc w:val="center"/>
              <w:rPr>
                <w:sz w:val="17"/>
                <w:szCs w:val="17"/>
              </w:rPr>
            </w:pPr>
          </w:p>
          <w:p w:rsidR="00ED72F2" w:rsidRPr="00A269EB" w:rsidRDefault="00ED72F2" w:rsidP="003961D5">
            <w:pPr>
              <w:spacing w:line="216" w:lineRule="auto"/>
              <w:jc w:val="center"/>
              <w:rPr>
                <w:sz w:val="17"/>
                <w:szCs w:val="17"/>
              </w:rPr>
            </w:pPr>
            <w:r>
              <w:rPr>
                <w:rFonts w:eastAsia="Batang"/>
                <w:noProof/>
                <w:position w:val="-30"/>
                <w:sz w:val="17"/>
                <w:szCs w:val="17"/>
                <w:lang w:eastAsia="ru-RU"/>
              </w:rPr>
              <w:drawing>
                <wp:inline distT="0" distB="0" distL="0" distR="0">
                  <wp:extent cx="847725" cy="2762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47725" cy="276225"/>
                          </a:xfrm>
                          <a:prstGeom prst="rect">
                            <a:avLst/>
                          </a:prstGeom>
                          <a:noFill/>
                          <a:ln>
                            <a:noFill/>
                          </a:ln>
                        </pic:spPr>
                      </pic:pic>
                    </a:graphicData>
                  </a:graphic>
                </wp:inline>
              </w:drawing>
            </w:r>
          </w:p>
          <w:p w:rsidR="00ED72F2" w:rsidRPr="00A269EB" w:rsidRDefault="00ED72F2" w:rsidP="003961D5">
            <w:pPr>
              <w:spacing w:line="216" w:lineRule="auto"/>
              <w:jc w:val="center"/>
              <w:rPr>
                <w:sz w:val="17"/>
                <w:szCs w:val="17"/>
              </w:rPr>
            </w:pPr>
          </w:p>
          <w:p w:rsidR="00ED72F2" w:rsidRPr="00A269EB" w:rsidRDefault="00ED72F2" w:rsidP="003961D5">
            <w:pPr>
              <w:spacing w:line="216" w:lineRule="auto"/>
              <w:rPr>
                <w:sz w:val="17"/>
                <w:szCs w:val="17"/>
              </w:rPr>
            </w:pPr>
          </w:p>
        </w:tc>
        <w:tc>
          <w:tcPr>
            <w:tcW w:w="1276" w:type="dxa"/>
          </w:tcPr>
          <w:p w:rsidR="00ED72F2" w:rsidRPr="00A269EB" w:rsidRDefault="00ED72F2" w:rsidP="003961D5">
            <w:pPr>
              <w:spacing w:line="216" w:lineRule="auto"/>
              <w:jc w:val="center"/>
              <w:rPr>
                <w:sz w:val="17"/>
                <w:szCs w:val="17"/>
              </w:rPr>
            </w:pPr>
            <w:r w:rsidRPr="00A269EB">
              <w:rPr>
                <w:spacing w:val="-10"/>
                <w:sz w:val="17"/>
                <w:szCs w:val="17"/>
              </w:rPr>
              <w:t>План</w:t>
            </w:r>
            <w:r w:rsidRPr="00A269EB">
              <w:rPr>
                <w:spacing w:val="-10"/>
                <w:sz w:val="17"/>
                <w:szCs w:val="17"/>
              </w:rPr>
              <w:t>и</w:t>
            </w:r>
            <w:r w:rsidRPr="00A269EB">
              <w:rPr>
                <w:spacing w:val="-10"/>
                <w:sz w:val="17"/>
                <w:szCs w:val="17"/>
              </w:rPr>
              <w:t>руемый</w:t>
            </w:r>
            <w:r w:rsidRPr="00A269EB">
              <w:rPr>
                <w:sz w:val="17"/>
                <w:szCs w:val="17"/>
              </w:rPr>
              <w:t xml:space="preserve"> показ</w:t>
            </w:r>
            <w:r w:rsidRPr="00A269EB">
              <w:rPr>
                <w:sz w:val="17"/>
                <w:szCs w:val="17"/>
              </w:rPr>
              <w:t>а</w:t>
            </w:r>
            <w:r w:rsidRPr="00A269EB">
              <w:rPr>
                <w:sz w:val="17"/>
                <w:szCs w:val="17"/>
              </w:rPr>
              <w:t>тель результ</w:t>
            </w:r>
            <w:r w:rsidRPr="00A269EB">
              <w:rPr>
                <w:sz w:val="17"/>
                <w:szCs w:val="17"/>
              </w:rPr>
              <w:t>а</w:t>
            </w:r>
            <w:r w:rsidRPr="00A269EB">
              <w:rPr>
                <w:sz w:val="17"/>
                <w:szCs w:val="17"/>
              </w:rPr>
              <w:t>тивности МП</w:t>
            </w:r>
          </w:p>
          <w:p w:rsidR="00ED72F2" w:rsidRPr="00A269EB" w:rsidRDefault="00ED72F2" w:rsidP="003961D5">
            <w:pPr>
              <w:spacing w:line="216" w:lineRule="auto"/>
              <w:jc w:val="center"/>
              <w:rPr>
                <w:sz w:val="17"/>
                <w:szCs w:val="17"/>
              </w:rPr>
            </w:pPr>
          </w:p>
          <w:p w:rsidR="00ED72F2" w:rsidRPr="00A269EB" w:rsidRDefault="00ED72F2" w:rsidP="003961D5">
            <w:pPr>
              <w:spacing w:line="216" w:lineRule="auto"/>
              <w:ind w:left="-13"/>
              <w:jc w:val="center"/>
              <w:rPr>
                <w:sz w:val="17"/>
                <w:szCs w:val="17"/>
              </w:rPr>
            </w:pPr>
            <w:r>
              <w:rPr>
                <w:rFonts w:eastAsia="Batang"/>
                <w:noProof/>
                <w:position w:val="-24"/>
                <w:sz w:val="17"/>
                <w:szCs w:val="17"/>
                <w:lang w:eastAsia="ru-RU"/>
              </w:rPr>
              <w:drawing>
                <wp:inline distT="0" distB="0" distL="0" distR="0">
                  <wp:extent cx="781050" cy="3238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81050" cy="323850"/>
                          </a:xfrm>
                          <a:prstGeom prst="rect">
                            <a:avLst/>
                          </a:prstGeom>
                          <a:noFill/>
                          <a:ln>
                            <a:noFill/>
                          </a:ln>
                        </pic:spPr>
                      </pic:pic>
                    </a:graphicData>
                  </a:graphic>
                </wp:inline>
              </w:drawing>
            </w:r>
          </w:p>
        </w:tc>
      </w:tr>
      <w:tr w:rsidR="00ED72F2" w:rsidRPr="00D74645" w:rsidTr="003961D5">
        <w:trPr>
          <w:tblHeader/>
        </w:trPr>
        <w:tc>
          <w:tcPr>
            <w:tcW w:w="3828" w:type="dxa"/>
          </w:tcPr>
          <w:p w:rsidR="00ED72F2" w:rsidRPr="00D74645" w:rsidRDefault="00ED72F2" w:rsidP="003961D5">
            <w:pPr>
              <w:jc w:val="center"/>
              <w:rPr>
                <w:sz w:val="18"/>
                <w:szCs w:val="18"/>
              </w:rPr>
            </w:pPr>
            <w:r w:rsidRPr="00D74645">
              <w:rPr>
                <w:sz w:val="18"/>
                <w:szCs w:val="18"/>
              </w:rPr>
              <w:t>1</w:t>
            </w:r>
          </w:p>
        </w:tc>
        <w:tc>
          <w:tcPr>
            <w:tcW w:w="567" w:type="dxa"/>
          </w:tcPr>
          <w:p w:rsidR="00ED72F2" w:rsidRPr="00D74645" w:rsidRDefault="00ED72F2" w:rsidP="003961D5">
            <w:pPr>
              <w:jc w:val="center"/>
              <w:rPr>
                <w:sz w:val="18"/>
                <w:szCs w:val="18"/>
              </w:rPr>
            </w:pPr>
            <w:r w:rsidRPr="00D74645">
              <w:rPr>
                <w:sz w:val="18"/>
                <w:szCs w:val="18"/>
              </w:rPr>
              <w:t>2</w:t>
            </w:r>
          </w:p>
        </w:tc>
        <w:tc>
          <w:tcPr>
            <w:tcW w:w="851" w:type="dxa"/>
          </w:tcPr>
          <w:p w:rsidR="00ED72F2" w:rsidRPr="00D74645" w:rsidRDefault="00ED72F2" w:rsidP="003961D5">
            <w:pPr>
              <w:jc w:val="center"/>
              <w:rPr>
                <w:sz w:val="18"/>
                <w:szCs w:val="18"/>
              </w:rPr>
            </w:pPr>
            <w:r w:rsidRPr="00D74645">
              <w:rPr>
                <w:sz w:val="18"/>
                <w:szCs w:val="18"/>
              </w:rPr>
              <w:t>3</w:t>
            </w:r>
          </w:p>
        </w:tc>
        <w:tc>
          <w:tcPr>
            <w:tcW w:w="850" w:type="dxa"/>
          </w:tcPr>
          <w:p w:rsidR="00ED72F2" w:rsidRPr="00D74645" w:rsidRDefault="00ED72F2" w:rsidP="003961D5">
            <w:pPr>
              <w:jc w:val="center"/>
              <w:rPr>
                <w:sz w:val="18"/>
                <w:szCs w:val="18"/>
              </w:rPr>
            </w:pPr>
            <w:r w:rsidRPr="00D74645">
              <w:rPr>
                <w:sz w:val="18"/>
                <w:szCs w:val="18"/>
              </w:rPr>
              <w:t>4</w:t>
            </w:r>
          </w:p>
        </w:tc>
        <w:tc>
          <w:tcPr>
            <w:tcW w:w="1559" w:type="dxa"/>
          </w:tcPr>
          <w:p w:rsidR="00ED72F2" w:rsidRPr="00D74645" w:rsidRDefault="00ED72F2" w:rsidP="003961D5">
            <w:pPr>
              <w:jc w:val="center"/>
              <w:rPr>
                <w:sz w:val="18"/>
                <w:szCs w:val="18"/>
              </w:rPr>
            </w:pPr>
            <w:r w:rsidRPr="00D74645">
              <w:rPr>
                <w:sz w:val="18"/>
                <w:szCs w:val="18"/>
              </w:rPr>
              <w:t>5</w:t>
            </w:r>
          </w:p>
        </w:tc>
        <w:tc>
          <w:tcPr>
            <w:tcW w:w="1275" w:type="dxa"/>
          </w:tcPr>
          <w:p w:rsidR="00ED72F2" w:rsidRPr="00D74645" w:rsidRDefault="00ED72F2" w:rsidP="003961D5">
            <w:pPr>
              <w:jc w:val="center"/>
              <w:rPr>
                <w:sz w:val="18"/>
                <w:szCs w:val="18"/>
              </w:rPr>
            </w:pPr>
            <w:r w:rsidRPr="00D74645">
              <w:rPr>
                <w:sz w:val="18"/>
                <w:szCs w:val="18"/>
              </w:rPr>
              <w:t>6</w:t>
            </w:r>
          </w:p>
        </w:tc>
        <w:tc>
          <w:tcPr>
            <w:tcW w:w="1276" w:type="dxa"/>
          </w:tcPr>
          <w:p w:rsidR="00ED72F2" w:rsidRPr="00D74645" w:rsidRDefault="00ED72F2" w:rsidP="003961D5">
            <w:pPr>
              <w:jc w:val="center"/>
              <w:rPr>
                <w:sz w:val="18"/>
                <w:szCs w:val="18"/>
              </w:rPr>
            </w:pPr>
            <w:r w:rsidRPr="00D74645">
              <w:rPr>
                <w:sz w:val="18"/>
                <w:szCs w:val="18"/>
              </w:rPr>
              <w:t>7</w:t>
            </w:r>
          </w:p>
        </w:tc>
        <w:tc>
          <w:tcPr>
            <w:tcW w:w="1701" w:type="dxa"/>
          </w:tcPr>
          <w:p w:rsidR="00ED72F2" w:rsidRPr="00D74645" w:rsidRDefault="00ED72F2" w:rsidP="003961D5">
            <w:pPr>
              <w:jc w:val="center"/>
              <w:rPr>
                <w:sz w:val="18"/>
                <w:szCs w:val="18"/>
              </w:rPr>
            </w:pPr>
            <w:r w:rsidRPr="00D74645">
              <w:rPr>
                <w:sz w:val="18"/>
                <w:szCs w:val="18"/>
              </w:rPr>
              <w:t>8</w:t>
            </w:r>
          </w:p>
        </w:tc>
        <w:tc>
          <w:tcPr>
            <w:tcW w:w="1559" w:type="dxa"/>
          </w:tcPr>
          <w:p w:rsidR="00ED72F2" w:rsidRPr="00D74645" w:rsidRDefault="00ED72F2" w:rsidP="003961D5">
            <w:pPr>
              <w:jc w:val="center"/>
              <w:rPr>
                <w:sz w:val="18"/>
                <w:szCs w:val="18"/>
              </w:rPr>
            </w:pPr>
            <w:r w:rsidRPr="00D74645">
              <w:rPr>
                <w:sz w:val="18"/>
                <w:szCs w:val="18"/>
              </w:rPr>
              <w:t>9</w:t>
            </w:r>
          </w:p>
        </w:tc>
        <w:tc>
          <w:tcPr>
            <w:tcW w:w="1418" w:type="dxa"/>
          </w:tcPr>
          <w:p w:rsidR="00ED72F2" w:rsidRPr="00D74645" w:rsidRDefault="00ED72F2" w:rsidP="003961D5">
            <w:pPr>
              <w:jc w:val="center"/>
              <w:rPr>
                <w:sz w:val="18"/>
                <w:szCs w:val="18"/>
              </w:rPr>
            </w:pPr>
            <w:r w:rsidRPr="00D74645">
              <w:rPr>
                <w:sz w:val="18"/>
                <w:szCs w:val="18"/>
              </w:rPr>
              <w:t>10</w:t>
            </w:r>
          </w:p>
        </w:tc>
        <w:tc>
          <w:tcPr>
            <w:tcW w:w="1276" w:type="dxa"/>
          </w:tcPr>
          <w:p w:rsidR="00ED72F2" w:rsidRPr="00D74645" w:rsidRDefault="00ED72F2" w:rsidP="003961D5">
            <w:pPr>
              <w:jc w:val="center"/>
              <w:rPr>
                <w:sz w:val="18"/>
                <w:szCs w:val="18"/>
              </w:rPr>
            </w:pPr>
            <w:r w:rsidRPr="00D74645">
              <w:rPr>
                <w:sz w:val="18"/>
                <w:szCs w:val="18"/>
              </w:rPr>
              <w:t>11</w:t>
            </w:r>
          </w:p>
        </w:tc>
      </w:tr>
    </w:tbl>
    <w:p w:rsidR="00ED72F2" w:rsidRDefault="00ED72F2" w:rsidP="00ED72F2">
      <w:pPr>
        <w:jc w:val="center"/>
        <w:rPr>
          <w:b/>
          <w:bCs/>
          <w:sz w:val="18"/>
          <w:szCs w:val="18"/>
        </w:rPr>
      </w:pPr>
    </w:p>
    <w:p w:rsidR="00ED72F2" w:rsidRPr="00D74645" w:rsidRDefault="00ED72F2" w:rsidP="00ED72F2">
      <w:pPr>
        <w:jc w:val="center"/>
        <w:rPr>
          <w:b/>
          <w:bCs/>
          <w:sz w:val="18"/>
          <w:szCs w:val="18"/>
        </w:rPr>
      </w:pPr>
      <w:r w:rsidRPr="00D74645">
        <w:rPr>
          <w:b/>
          <w:bCs/>
          <w:sz w:val="18"/>
          <w:szCs w:val="18"/>
        </w:rPr>
        <w:t>Программа  «Устойчивое развитие территории Соловцовского сельсовета Иссинского ра</w:t>
      </w:r>
      <w:r>
        <w:rPr>
          <w:b/>
          <w:bCs/>
          <w:sz w:val="18"/>
          <w:szCs w:val="18"/>
        </w:rPr>
        <w:t>йона Пензенской области» на 2024</w:t>
      </w:r>
      <w:r w:rsidRPr="00D74645">
        <w:rPr>
          <w:b/>
          <w:bCs/>
          <w:sz w:val="18"/>
          <w:szCs w:val="18"/>
        </w:rPr>
        <w:t xml:space="preserve"> год</w:t>
      </w:r>
    </w:p>
    <w:tbl>
      <w:tblPr>
        <w:tblW w:w="161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8"/>
        <w:gridCol w:w="567"/>
        <w:gridCol w:w="851"/>
        <w:gridCol w:w="850"/>
        <w:gridCol w:w="1560"/>
        <w:gridCol w:w="1275"/>
        <w:gridCol w:w="1276"/>
        <w:gridCol w:w="1701"/>
        <w:gridCol w:w="1701"/>
        <w:gridCol w:w="1276"/>
        <w:gridCol w:w="1276"/>
      </w:tblGrid>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Процент жалоб и обращений гра</w:t>
            </w:r>
            <w:r w:rsidRPr="00D74645">
              <w:rPr>
                <w:sz w:val="18"/>
                <w:szCs w:val="18"/>
              </w:rPr>
              <w:t>ж</w:t>
            </w:r>
            <w:r w:rsidRPr="00D74645">
              <w:rPr>
                <w:sz w:val="18"/>
                <w:szCs w:val="18"/>
              </w:rPr>
              <w:t>дан в органы местного самоуправления по вопросам жизнеобесп</w:t>
            </w:r>
            <w:r w:rsidRPr="00D74645">
              <w:rPr>
                <w:sz w:val="18"/>
                <w:szCs w:val="18"/>
              </w:rPr>
              <w:t>е</w:t>
            </w:r>
            <w:r w:rsidRPr="00D74645">
              <w:rPr>
                <w:sz w:val="18"/>
                <w:szCs w:val="18"/>
              </w:rPr>
              <w:t>чения населения</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w:t>
            </w:r>
          </w:p>
        </w:tc>
        <w:tc>
          <w:tcPr>
            <w:tcW w:w="850" w:type="dxa"/>
          </w:tcPr>
          <w:p w:rsidR="00ED72F2" w:rsidRPr="00D74645" w:rsidRDefault="00ED72F2" w:rsidP="003961D5">
            <w:pPr>
              <w:spacing w:line="216" w:lineRule="auto"/>
              <w:jc w:val="center"/>
              <w:rPr>
                <w:sz w:val="18"/>
                <w:szCs w:val="18"/>
              </w:rPr>
            </w:pPr>
            <w:r w:rsidRPr="00D74645">
              <w:rPr>
                <w:sz w:val="18"/>
                <w:szCs w:val="18"/>
              </w:rPr>
              <w:t>9</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111,1</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jc w:val="both"/>
              <w:rPr>
                <w:sz w:val="18"/>
                <w:szCs w:val="18"/>
              </w:rPr>
            </w:pPr>
            <w:r w:rsidRPr="00D74645">
              <w:rPr>
                <w:sz w:val="18"/>
                <w:szCs w:val="18"/>
              </w:rPr>
              <w:t>Процент исполнения плана посту</w:t>
            </w:r>
            <w:r w:rsidRPr="00D74645">
              <w:rPr>
                <w:sz w:val="18"/>
                <w:szCs w:val="18"/>
              </w:rPr>
              <w:t>п</w:t>
            </w:r>
            <w:r w:rsidRPr="00D74645">
              <w:rPr>
                <w:sz w:val="18"/>
                <w:szCs w:val="18"/>
              </w:rPr>
              <w:t>ления налоговых и неналоговых доходов в бю</w:t>
            </w:r>
            <w:r w:rsidRPr="00D74645">
              <w:rPr>
                <w:sz w:val="18"/>
                <w:szCs w:val="18"/>
              </w:rPr>
              <w:t>д</w:t>
            </w:r>
            <w:r w:rsidRPr="00D74645">
              <w:rPr>
                <w:sz w:val="18"/>
                <w:szCs w:val="18"/>
              </w:rPr>
              <w:t>жет Соловцовского сельсовета Иссинск</w:t>
            </w:r>
            <w:r w:rsidRPr="00D74645">
              <w:rPr>
                <w:sz w:val="18"/>
                <w:szCs w:val="18"/>
              </w:rPr>
              <w:t>о</w:t>
            </w:r>
            <w:r w:rsidRPr="00D74645">
              <w:rPr>
                <w:sz w:val="18"/>
                <w:szCs w:val="18"/>
              </w:rPr>
              <w:t>го района Пензенской области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68948,0</w:t>
            </w: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color w:val="993300"/>
                <w:sz w:val="18"/>
                <w:szCs w:val="18"/>
              </w:rPr>
            </w:pPr>
          </w:p>
        </w:tc>
        <w:tc>
          <w:tcPr>
            <w:tcW w:w="1276" w:type="dxa"/>
          </w:tcPr>
          <w:p w:rsidR="00ED72F2" w:rsidRPr="00D74645" w:rsidRDefault="00ED72F2" w:rsidP="003961D5">
            <w:pPr>
              <w:spacing w:line="216" w:lineRule="auto"/>
              <w:jc w:val="center"/>
              <w:rPr>
                <w:color w:val="993300"/>
                <w:sz w:val="18"/>
                <w:szCs w:val="18"/>
              </w:rPr>
            </w:pP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1 «Обеспечение деятельности администрации Соловцовского</w:t>
            </w:r>
            <w:r w:rsidRPr="00D74645">
              <w:rPr>
                <w:sz w:val="18"/>
                <w:szCs w:val="18"/>
              </w:rPr>
              <w:t xml:space="preserve"> </w:t>
            </w:r>
            <w:r w:rsidRPr="00D74645">
              <w:rPr>
                <w:b/>
                <w:bCs/>
                <w:sz w:val="18"/>
                <w:szCs w:val="18"/>
              </w:rPr>
              <w:t>сельсовета Иссинского ра</w:t>
            </w:r>
            <w:r>
              <w:rPr>
                <w:b/>
                <w:bCs/>
                <w:sz w:val="18"/>
                <w:szCs w:val="18"/>
              </w:rPr>
              <w:t>йона Пензенской области» на 2024</w:t>
            </w:r>
            <w:r w:rsidRPr="00D74645">
              <w:rPr>
                <w:b/>
                <w:bCs/>
                <w:sz w:val="18"/>
                <w:szCs w:val="18"/>
              </w:rPr>
              <w:t xml:space="preserve"> год </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Исполнение полномочий возл</w:t>
            </w:r>
            <w:r w:rsidRPr="00D74645">
              <w:rPr>
                <w:sz w:val="18"/>
                <w:szCs w:val="18"/>
              </w:rPr>
              <w:t>о</w:t>
            </w:r>
            <w:r w:rsidRPr="00D74645">
              <w:rPr>
                <w:sz w:val="18"/>
                <w:szCs w:val="18"/>
              </w:rPr>
              <w:t>женных на главу Администрации  Соловцовского   сельсовета  Иссинского района Пе</w:t>
            </w:r>
            <w:r w:rsidRPr="00D74645">
              <w:rPr>
                <w:sz w:val="18"/>
                <w:szCs w:val="18"/>
              </w:rPr>
              <w:t>н</w:t>
            </w:r>
            <w:r w:rsidRPr="00D74645">
              <w:rPr>
                <w:sz w:val="18"/>
                <w:szCs w:val="18"/>
              </w:rPr>
              <w:t>зенской области в соответс</w:t>
            </w:r>
            <w:r w:rsidRPr="00D74645">
              <w:rPr>
                <w:sz w:val="18"/>
                <w:szCs w:val="18"/>
              </w:rPr>
              <w:t>т</w:t>
            </w:r>
            <w:r w:rsidRPr="00D74645">
              <w:rPr>
                <w:sz w:val="18"/>
                <w:szCs w:val="18"/>
              </w:rPr>
              <w:t>вии с 131-ФЗ от 06.8.2003 г. «Об общих принципах орг</w:t>
            </w:r>
            <w:r w:rsidRPr="00D74645">
              <w:rPr>
                <w:sz w:val="18"/>
                <w:szCs w:val="18"/>
              </w:rPr>
              <w:t>а</w:t>
            </w:r>
            <w:r w:rsidRPr="00D74645">
              <w:rPr>
                <w:sz w:val="18"/>
                <w:szCs w:val="18"/>
              </w:rPr>
              <w:t>низации местного самоуправления в Российской Федер</w:t>
            </w:r>
            <w:r w:rsidRPr="00D74645">
              <w:rPr>
                <w:sz w:val="18"/>
                <w:szCs w:val="18"/>
              </w:rPr>
              <w:t>а</w:t>
            </w:r>
            <w:r w:rsidRPr="00D74645">
              <w:rPr>
                <w:sz w:val="18"/>
                <w:szCs w:val="18"/>
              </w:rPr>
              <w:t>ции»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1335"/>
        </w:trPr>
        <w:tc>
          <w:tcPr>
            <w:tcW w:w="3828" w:type="dxa"/>
            <w:tcBorders>
              <w:bottom w:val="single" w:sz="4" w:space="0" w:color="auto"/>
            </w:tcBorders>
          </w:tcPr>
          <w:p w:rsidR="00ED72F2" w:rsidRPr="00D74645" w:rsidRDefault="00ED72F2" w:rsidP="003961D5">
            <w:pPr>
              <w:rPr>
                <w:color w:val="000080"/>
                <w:sz w:val="18"/>
                <w:szCs w:val="18"/>
              </w:rPr>
            </w:pPr>
            <w:r w:rsidRPr="00D74645">
              <w:rPr>
                <w:sz w:val="18"/>
                <w:szCs w:val="18"/>
              </w:rPr>
              <w:t>Исполнение полномочий, возл</w:t>
            </w:r>
            <w:r w:rsidRPr="00D74645">
              <w:rPr>
                <w:sz w:val="18"/>
                <w:szCs w:val="18"/>
              </w:rPr>
              <w:t>о</w:t>
            </w:r>
            <w:r w:rsidRPr="00D74645">
              <w:rPr>
                <w:sz w:val="18"/>
                <w:szCs w:val="18"/>
              </w:rPr>
              <w:t>женных на главу   Администр</w:t>
            </w:r>
            <w:r w:rsidRPr="00D74645">
              <w:rPr>
                <w:sz w:val="18"/>
                <w:szCs w:val="18"/>
              </w:rPr>
              <w:t>а</w:t>
            </w:r>
            <w:r w:rsidRPr="00D74645">
              <w:rPr>
                <w:sz w:val="18"/>
                <w:szCs w:val="18"/>
              </w:rPr>
              <w:t>ции Соловцовского   сельсовета  Иссинского района Пе</w:t>
            </w:r>
            <w:r w:rsidRPr="00D74645">
              <w:rPr>
                <w:sz w:val="18"/>
                <w:szCs w:val="18"/>
              </w:rPr>
              <w:t>н</w:t>
            </w:r>
            <w:r w:rsidRPr="00D74645">
              <w:rPr>
                <w:sz w:val="18"/>
                <w:szCs w:val="18"/>
              </w:rPr>
              <w:t>зенской области в соответс</w:t>
            </w:r>
            <w:r w:rsidRPr="00D74645">
              <w:rPr>
                <w:sz w:val="18"/>
                <w:szCs w:val="18"/>
              </w:rPr>
              <w:t>т</w:t>
            </w:r>
            <w:r w:rsidRPr="00D74645">
              <w:rPr>
                <w:sz w:val="18"/>
                <w:szCs w:val="18"/>
              </w:rPr>
              <w:t>вии с Уставом  Соловцовского   сельсовета И</w:t>
            </w:r>
            <w:r w:rsidRPr="00D74645">
              <w:rPr>
                <w:sz w:val="18"/>
                <w:szCs w:val="18"/>
              </w:rPr>
              <w:t>с</w:t>
            </w:r>
            <w:r w:rsidRPr="00D74645">
              <w:rPr>
                <w:sz w:val="18"/>
                <w:szCs w:val="18"/>
              </w:rPr>
              <w:t>синского района Пензенской обла</w:t>
            </w:r>
            <w:r w:rsidRPr="00D74645">
              <w:rPr>
                <w:sz w:val="18"/>
                <w:szCs w:val="18"/>
              </w:rPr>
              <w:t>с</w:t>
            </w:r>
            <w:r w:rsidRPr="00D74645">
              <w:rPr>
                <w:sz w:val="18"/>
                <w:szCs w:val="18"/>
              </w:rPr>
              <w:t>ти</w:t>
            </w:r>
          </w:p>
        </w:tc>
        <w:tc>
          <w:tcPr>
            <w:tcW w:w="567" w:type="dxa"/>
            <w:tcBorders>
              <w:bottom w:val="single" w:sz="4" w:space="0" w:color="auto"/>
            </w:tcBorders>
          </w:tcPr>
          <w:p w:rsidR="00ED72F2" w:rsidRPr="00D74645" w:rsidRDefault="00ED72F2" w:rsidP="003961D5">
            <w:pPr>
              <w:jc w:val="center"/>
              <w:rPr>
                <w:sz w:val="18"/>
                <w:szCs w:val="18"/>
              </w:rPr>
            </w:pPr>
            <w:r w:rsidRPr="00D74645">
              <w:rPr>
                <w:sz w:val="18"/>
                <w:szCs w:val="18"/>
              </w:rPr>
              <w:t>%</w:t>
            </w:r>
          </w:p>
        </w:tc>
        <w:tc>
          <w:tcPr>
            <w:tcW w:w="85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85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56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275"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701" w:type="dxa"/>
            <w:tcBorders>
              <w:bottom w:val="single" w:sz="4" w:space="0" w:color="auto"/>
            </w:tcBorders>
          </w:tcPr>
          <w:p w:rsidR="00ED72F2" w:rsidRPr="00D74645" w:rsidRDefault="00ED72F2" w:rsidP="003961D5">
            <w:pPr>
              <w:spacing w:line="216" w:lineRule="auto"/>
              <w:jc w:val="center"/>
              <w:rPr>
                <w:sz w:val="18"/>
                <w:szCs w:val="18"/>
              </w:rPr>
            </w:pPr>
          </w:p>
        </w:tc>
        <w:tc>
          <w:tcPr>
            <w:tcW w:w="1701"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Исполнение отдел</w:t>
            </w:r>
            <w:r w:rsidRPr="00D74645">
              <w:rPr>
                <w:sz w:val="18"/>
                <w:szCs w:val="18"/>
              </w:rPr>
              <w:t>ь</w:t>
            </w:r>
            <w:r w:rsidRPr="00D74645">
              <w:rPr>
                <w:sz w:val="18"/>
                <w:szCs w:val="18"/>
              </w:rPr>
              <w:t>ных переданных государственных полн</w:t>
            </w:r>
            <w:r w:rsidRPr="00D74645">
              <w:rPr>
                <w:sz w:val="18"/>
                <w:szCs w:val="18"/>
              </w:rPr>
              <w:t>о</w:t>
            </w:r>
            <w:r w:rsidRPr="00D74645">
              <w:rPr>
                <w:sz w:val="18"/>
                <w:szCs w:val="18"/>
              </w:rPr>
              <w:t>мочий по   первичному вои</w:t>
            </w:r>
            <w:r w:rsidRPr="00D74645">
              <w:rPr>
                <w:sz w:val="18"/>
                <w:szCs w:val="18"/>
              </w:rPr>
              <w:t>н</w:t>
            </w:r>
            <w:r w:rsidRPr="00D74645">
              <w:rPr>
                <w:sz w:val="18"/>
                <w:szCs w:val="18"/>
              </w:rPr>
              <w:t>скому учету на территориях, где отсутствуют вое</w:t>
            </w:r>
            <w:r w:rsidRPr="00D74645">
              <w:rPr>
                <w:sz w:val="18"/>
                <w:szCs w:val="18"/>
              </w:rPr>
              <w:t>н</w:t>
            </w:r>
            <w:r w:rsidRPr="00D74645">
              <w:rPr>
                <w:sz w:val="18"/>
                <w:szCs w:val="18"/>
              </w:rPr>
              <w:t>ные комиссариаты</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Обеспечение усл</w:t>
            </w:r>
            <w:r w:rsidRPr="00D74645">
              <w:rPr>
                <w:sz w:val="18"/>
                <w:szCs w:val="18"/>
              </w:rPr>
              <w:t>о</w:t>
            </w:r>
            <w:r w:rsidRPr="00D74645">
              <w:rPr>
                <w:sz w:val="18"/>
                <w:szCs w:val="18"/>
              </w:rPr>
              <w:t>вий для исполнения полномочий, возложенных на главу Админ</w:t>
            </w:r>
            <w:r w:rsidRPr="00D74645">
              <w:rPr>
                <w:sz w:val="18"/>
                <w:szCs w:val="18"/>
              </w:rPr>
              <w:t>и</w:t>
            </w:r>
            <w:r w:rsidRPr="00D74645">
              <w:rPr>
                <w:sz w:val="18"/>
                <w:szCs w:val="18"/>
              </w:rPr>
              <w:t>страции    Соловцовского   сельсовета Иссинского района Пе</w:t>
            </w:r>
            <w:r w:rsidRPr="00D74645">
              <w:rPr>
                <w:sz w:val="18"/>
                <w:szCs w:val="18"/>
              </w:rPr>
              <w:t>н</w:t>
            </w:r>
            <w:r w:rsidRPr="00D74645">
              <w:rPr>
                <w:sz w:val="18"/>
                <w:szCs w:val="18"/>
              </w:rPr>
              <w:t xml:space="preserve">зенской области </w:t>
            </w:r>
          </w:p>
        </w:tc>
        <w:tc>
          <w:tcPr>
            <w:tcW w:w="567" w:type="dxa"/>
          </w:tcPr>
          <w:p w:rsidR="00ED72F2" w:rsidRPr="00D74645" w:rsidRDefault="00ED72F2" w:rsidP="003961D5">
            <w:pPr>
              <w:jc w:val="center"/>
              <w:rPr>
                <w:sz w:val="18"/>
                <w:szCs w:val="18"/>
              </w:rPr>
            </w:pPr>
            <w:r w:rsidRPr="00D74645">
              <w:rPr>
                <w:sz w:val="18"/>
                <w:szCs w:val="18"/>
              </w:rPr>
              <w:t>%</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38783,3</w:t>
            </w:r>
          </w:p>
        </w:tc>
        <w:tc>
          <w:tcPr>
            <w:tcW w:w="1701" w:type="dxa"/>
          </w:tcPr>
          <w:p w:rsidR="00ED72F2" w:rsidRPr="00D74645" w:rsidRDefault="00ED72F2" w:rsidP="003961D5">
            <w:pPr>
              <w:spacing w:line="216" w:lineRule="auto"/>
              <w:jc w:val="center"/>
              <w:rPr>
                <w:sz w:val="18"/>
                <w:szCs w:val="18"/>
              </w:rPr>
            </w:pPr>
            <w:r>
              <w:rPr>
                <w:sz w:val="18"/>
                <w:szCs w:val="18"/>
              </w:rPr>
              <w:t>0,5630</w:t>
            </w:r>
          </w:p>
        </w:tc>
        <w:tc>
          <w:tcPr>
            <w:tcW w:w="1701" w:type="dxa"/>
          </w:tcPr>
          <w:p w:rsidR="00ED72F2" w:rsidRPr="00D74645" w:rsidRDefault="00ED72F2" w:rsidP="003961D5">
            <w:pPr>
              <w:spacing w:line="216" w:lineRule="auto"/>
              <w:jc w:val="center"/>
              <w:rPr>
                <w:sz w:val="18"/>
                <w:szCs w:val="18"/>
              </w:rPr>
            </w:pPr>
            <w:r>
              <w:rPr>
                <w:sz w:val="18"/>
                <w:szCs w:val="18"/>
              </w:rPr>
              <w:t>56,3</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2 « Предоставление межбюджетных трансфертов из бюджета Соловцовского</w:t>
            </w:r>
            <w:r w:rsidRPr="00D74645">
              <w:rPr>
                <w:sz w:val="18"/>
                <w:szCs w:val="18"/>
              </w:rPr>
              <w:t xml:space="preserve"> </w:t>
            </w:r>
            <w:r w:rsidRPr="00D74645">
              <w:rPr>
                <w:b/>
                <w:bCs/>
                <w:sz w:val="18"/>
                <w:szCs w:val="18"/>
              </w:rPr>
              <w:t>сельсовета Иссинского района Пензенской о</w:t>
            </w:r>
            <w:r w:rsidRPr="00D74645">
              <w:rPr>
                <w:b/>
                <w:bCs/>
                <w:sz w:val="18"/>
                <w:szCs w:val="18"/>
              </w:rPr>
              <w:t>б</w:t>
            </w:r>
            <w:r>
              <w:rPr>
                <w:b/>
                <w:bCs/>
                <w:sz w:val="18"/>
                <w:szCs w:val="18"/>
              </w:rPr>
              <w:t>ласти» на 2024</w:t>
            </w:r>
            <w:r w:rsidRPr="00D74645">
              <w:rPr>
                <w:b/>
                <w:bCs/>
                <w:sz w:val="18"/>
                <w:szCs w:val="18"/>
              </w:rPr>
              <w:t xml:space="preserve"> год</w:t>
            </w:r>
          </w:p>
        </w:tc>
      </w:tr>
      <w:tr w:rsidR="00ED72F2" w:rsidRPr="00D74645" w:rsidTr="003961D5">
        <w:trPr>
          <w:trHeight w:val="888"/>
        </w:trPr>
        <w:tc>
          <w:tcPr>
            <w:tcW w:w="3828" w:type="dxa"/>
            <w:tcBorders>
              <w:bottom w:val="single" w:sz="4" w:space="0" w:color="auto"/>
            </w:tcBorders>
          </w:tcPr>
          <w:p w:rsidR="00ED72F2" w:rsidRPr="00D74645" w:rsidRDefault="00ED72F2" w:rsidP="003961D5">
            <w:pPr>
              <w:rPr>
                <w:sz w:val="18"/>
                <w:szCs w:val="18"/>
              </w:rPr>
            </w:pPr>
            <w:r w:rsidRPr="00D74645">
              <w:rPr>
                <w:sz w:val="18"/>
                <w:szCs w:val="18"/>
              </w:rPr>
              <w:t>Обеспечение усл</w:t>
            </w:r>
            <w:r w:rsidRPr="00D74645">
              <w:rPr>
                <w:sz w:val="18"/>
                <w:szCs w:val="18"/>
              </w:rPr>
              <w:t>о</w:t>
            </w:r>
            <w:r w:rsidRPr="00D74645">
              <w:rPr>
                <w:sz w:val="18"/>
                <w:szCs w:val="18"/>
              </w:rPr>
              <w:t>вий для исполнения переданных полномочий Соловцовским сельсоветом Иссинского района Пензенской о</w:t>
            </w:r>
            <w:r w:rsidRPr="00D74645">
              <w:rPr>
                <w:sz w:val="18"/>
                <w:szCs w:val="18"/>
              </w:rPr>
              <w:t>б</w:t>
            </w:r>
            <w:r w:rsidRPr="00D74645">
              <w:rPr>
                <w:sz w:val="18"/>
                <w:szCs w:val="18"/>
              </w:rPr>
              <w:t>ласти.</w:t>
            </w:r>
          </w:p>
        </w:tc>
        <w:tc>
          <w:tcPr>
            <w:tcW w:w="567" w:type="dxa"/>
            <w:tcBorders>
              <w:bottom w:val="single" w:sz="4" w:space="0" w:color="auto"/>
            </w:tcBorders>
          </w:tcPr>
          <w:p w:rsidR="00ED72F2" w:rsidRPr="00D74645" w:rsidRDefault="00ED72F2" w:rsidP="003961D5">
            <w:pPr>
              <w:jc w:val="center"/>
              <w:rPr>
                <w:sz w:val="18"/>
                <w:szCs w:val="18"/>
              </w:rPr>
            </w:pPr>
            <w:r w:rsidRPr="00D74645">
              <w:rPr>
                <w:sz w:val="18"/>
                <w:szCs w:val="18"/>
              </w:rPr>
              <w:t xml:space="preserve">% </w:t>
            </w:r>
          </w:p>
        </w:tc>
        <w:tc>
          <w:tcPr>
            <w:tcW w:w="85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85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56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275"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 xml:space="preserve"> </w:t>
            </w: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70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c>
          <w:tcPr>
            <w:tcW w:w="170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 xml:space="preserve"> 100 </w:t>
            </w:r>
          </w:p>
        </w:tc>
        <w:tc>
          <w:tcPr>
            <w:tcW w:w="1276" w:type="dxa"/>
          </w:tcPr>
          <w:p w:rsidR="00ED72F2" w:rsidRPr="00D74645" w:rsidRDefault="00ED72F2" w:rsidP="003961D5">
            <w:pPr>
              <w:spacing w:line="216" w:lineRule="auto"/>
              <w:jc w:val="center"/>
              <w:rPr>
                <w:sz w:val="18"/>
                <w:szCs w:val="18"/>
              </w:rPr>
            </w:pPr>
            <w:r>
              <w:rPr>
                <w:sz w:val="18"/>
                <w:szCs w:val="18"/>
              </w:rPr>
              <w:t>4227,4</w:t>
            </w:r>
          </w:p>
        </w:tc>
        <w:tc>
          <w:tcPr>
            <w:tcW w:w="1701" w:type="dxa"/>
          </w:tcPr>
          <w:p w:rsidR="00ED72F2" w:rsidRPr="00D74645" w:rsidRDefault="00ED72F2" w:rsidP="003961D5">
            <w:pPr>
              <w:spacing w:line="216" w:lineRule="auto"/>
              <w:jc w:val="center"/>
              <w:rPr>
                <w:sz w:val="18"/>
                <w:szCs w:val="18"/>
              </w:rPr>
            </w:pPr>
            <w:r>
              <w:rPr>
                <w:sz w:val="18"/>
                <w:szCs w:val="18"/>
              </w:rPr>
              <w:t>0,0610</w:t>
            </w:r>
          </w:p>
        </w:tc>
        <w:tc>
          <w:tcPr>
            <w:tcW w:w="1701" w:type="dxa"/>
          </w:tcPr>
          <w:p w:rsidR="00ED72F2" w:rsidRPr="00D74645" w:rsidRDefault="00ED72F2" w:rsidP="003961D5">
            <w:pPr>
              <w:spacing w:line="216" w:lineRule="auto"/>
              <w:jc w:val="center"/>
              <w:rPr>
                <w:sz w:val="18"/>
                <w:szCs w:val="18"/>
              </w:rPr>
            </w:pPr>
            <w:r>
              <w:rPr>
                <w:sz w:val="18"/>
                <w:szCs w:val="18"/>
              </w:rPr>
              <w:t>6,1</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3 «Профилактика террористической и экстремистской деятельности на территории Соловцовского</w:t>
            </w:r>
            <w:r w:rsidRPr="00D74645">
              <w:rPr>
                <w:sz w:val="18"/>
                <w:szCs w:val="18"/>
              </w:rPr>
              <w:t xml:space="preserve"> </w:t>
            </w:r>
            <w:r w:rsidRPr="00D74645">
              <w:rPr>
                <w:b/>
                <w:bCs/>
                <w:sz w:val="18"/>
                <w:szCs w:val="18"/>
              </w:rPr>
              <w:t>сельсовета Иссинского ра</w:t>
            </w:r>
            <w:r>
              <w:rPr>
                <w:b/>
                <w:bCs/>
                <w:sz w:val="18"/>
                <w:szCs w:val="18"/>
              </w:rPr>
              <w:t>йона Пензенской области» на 2024</w:t>
            </w:r>
            <w:r w:rsidRPr="00D74645">
              <w:rPr>
                <w:b/>
                <w:bCs/>
                <w:sz w:val="18"/>
                <w:szCs w:val="18"/>
              </w:rPr>
              <w:t xml:space="preserve"> год  </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Число информацио</w:t>
            </w:r>
            <w:r w:rsidRPr="00D74645">
              <w:rPr>
                <w:sz w:val="18"/>
                <w:szCs w:val="18"/>
              </w:rPr>
              <w:t>н</w:t>
            </w:r>
            <w:r w:rsidRPr="00D74645">
              <w:rPr>
                <w:sz w:val="18"/>
                <w:szCs w:val="18"/>
              </w:rPr>
              <w:t>ных материалов для пропаганды и распространения на террит</w:t>
            </w:r>
            <w:r w:rsidRPr="00D74645">
              <w:rPr>
                <w:sz w:val="18"/>
                <w:szCs w:val="18"/>
              </w:rPr>
              <w:t>о</w:t>
            </w:r>
            <w:r w:rsidRPr="00D74645">
              <w:rPr>
                <w:sz w:val="18"/>
                <w:szCs w:val="18"/>
              </w:rPr>
              <w:t xml:space="preserve">рии </w:t>
            </w:r>
            <w:r w:rsidRPr="00D74645">
              <w:rPr>
                <w:sz w:val="18"/>
                <w:szCs w:val="18"/>
              </w:rPr>
              <w:lastRenderedPageBreak/>
              <w:t>Соловцовского сельсовета Иссинского ра</w:t>
            </w:r>
            <w:r w:rsidRPr="00D74645">
              <w:rPr>
                <w:sz w:val="18"/>
                <w:szCs w:val="18"/>
              </w:rPr>
              <w:t>й</w:t>
            </w:r>
            <w:r w:rsidRPr="00D74645">
              <w:rPr>
                <w:sz w:val="18"/>
                <w:szCs w:val="18"/>
              </w:rPr>
              <w:t>она Пензенской области идей тол</w:t>
            </w:r>
            <w:r w:rsidRPr="00D74645">
              <w:rPr>
                <w:sz w:val="18"/>
                <w:szCs w:val="18"/>
              </w:rPr>
              <w:t>е</w:t>
            </w:r>
            <w:r w:rsidRPr="00D74645">
              <w:rPr>
                <w:sz w:val="18"/>
                <w:szCs w:val="18"/>
              </w:rPr>
              <w:t>рантности, гражданской солида</w:t>
            </w:r>
            <w:r w:rsidRPr="00D74645">
              <w:rPr>
                <w:sz w:val="18"/>
                <w:szCs w:val="18"/>
              </w:rPr>
              <w:t>р</w:t>
            </w:r>
            <w:r w:rsidRPr="00D74645">
              <w:rPr>
                <w:sz w:val="18"/>
                <w:szCs w:val="18"/>
              </w:rPr>
              <w:t>ности, уважения к другим культурам, опублик</w:t>
            </w:r>
            <w:r w:rsidRPr="00D74645">
              <w:rPr>
                <w:sz w:val="18"/>
                <w:szCs w:val="18"/>
              </w:rPr>
              <w:t>о</w:t>
            </w:r>
            <w:r w:rsidRPr="00D74645">
              <w:rPr>
                <w:sz w:val="18"/>
                <w:szCs w:val="18"/>
              </w:rPr>
              <w:t>ванных через информационный  бюлл</w:t>
            </w:r>
            <w:r w:rsidRPr="00D74645">
              <w:rPr>
                <w:sz w:val="18"/>
                <w:szCs w:val="18"/>
              </w:rPr>
              <w:t>е</w:t>
            </w:r>
            <w:r w:rsidRPr="00D74645">
              <w:rPr>
                <w:sz w:val="18"/>
                <w:szCs w:val="18"/>
              </w:rPr>
              <w:t>тень «Сельский вестник», размещенных на сайте админ</w:t>
            </w:r>
            <w:r w:rsidRPr="00D74645">
              <w:rPr>
                <w:sz w:val="18"/>
                <w:szCs w:val="18"/>
              </w:rPr>
              <w:t>и</w:t>
            </w:r>
            <w:r w:rsidRPr="00D74645">
              <w:rPr>
                <w:sz w:val="18"/>
                <w:szCs w:val="18"/>
              </w:rPr>
              <w:t>страции  Соловцовского сельсовета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lastRenderedPageBreak/>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lastRenderedPageBreak/>
              <w:t>Количество выявле</w:t>
            </w:r>
            <w:r w:rsidRPr="00D74645">
              <w:rPr>
                <w:sz w:val="18"/>
                <w:szCs w:val="18"/>
              </w:rPr>
              <w:t>н</w:t>
            </w:r>
            <w:r w:rsidRPr="00D74645">
              <w:rPr>
                <w:sz w:val="18"/>
                <w:szCs w:val="18"/>
              </w:rPr>
              <w:t>ных и ликвидированных на терр</w:t>
            </w:r>
            <w:r w:rsidRPr="00D74645">
              <w:rPr>
                <w:sz w:val="18"/>
                <w:szCs w:val="18"/>
              </w:rPr>
              <w:t>и</w:t>
            </w:r>
            <w:r w:rsidRPr="00D74645">
              <w:rPr>
                <w:sz w:val="18"/>
                <w:szCs w:val="18"/>
              </w:rPr>
              <w:t>тории поселения последствий экстремистской де</w:t>
            </w:r>
            <w:r w:rsidRPr="00D74645">
              <w:rPr>
                <w:sz w:val="18"/>
                <w:szCs w:val="18"/>
              </w:rPr>
              <w:t>я</w:t>
            </w:r>
            <w:r w:rsidRPr="00D74645">
              <w:rPr>
                <w:sz w:val="18"/>
                <w:szCs w:val="18"/>
              </w:rPr>
              <w:t>тельности области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0,0002</w:t>
            </w:r>
          </w:p>
        </w:tc>
        <w:tc>
          <w:tcPr>
            <w:tcW w:w="1701" w:type="dxa"/>
          </w:tcPr>
          <w:p w:rsidR="00ED72F2" w:rsidRPr="00D74645" w:rsidRDefault="00ED72F2" w:rsidP="003961D5">
            <w:pPr>
              <w:spacing w:line="216" w:lineRule="auto"/>
              <w:jc w:val="center"/>
              <w:rPr>
                <w:sz w:val="18"/>
                <w:szCs w:val="18"/>
              </w:rPr>
            </w:pPr>
            <w:r w:rsidRPr="00D74645">
              <w:rPr>
                <w:sz w:val="18"/>
                <w:szCs w:val="18"/>
              </w:rPr>
              <w:t>0,02</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456"/>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4 «Благоустройство населенных пунктов Соловцовского</w:t>
            </w:r>
            <w:r w:rsidRPr="00D74645">
              <w:rPr>
                <w:sz w:val="18"/>
                <w:szCs w:val="18"/>
              </w:rPr>
              <w:t xml:space="preserve"> </w:t>
            </w:r>
            <w:r w:rsidRPr="00D74645">
              <w:rPr>
                <w:b/>
                <w:bCs/>
                <w:sz w:val="18"/>
                <w:szCs w:val="18"/>
              </w:rPr>
              <w:t>сельсовета Иссинского района Пензенской области»   на 2</w:t>
            </w:r>
            <w:r>
              <w:rPr>
                <w:b/>
                <w:bCs/>
                <w:sz w:val="18"/>
                <w:szCs w:val="18"/>
              </w:rPr>
              <w:t>024</w:t>
            </w:r>
            <w:r w:rsidRPr="00D74645">
              <w:rPr>
                <w:b/>
                <w:bCs/>
                <w:sz w:val="18"/>
                <w:szCs w:val="18"/>
              </w:rPr>
              <w:t xml:space="preserve"> год</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Улучшение качества жизни и обесп</w:t>
            </w:r>
            <w:r w:rsidRPr="00D74645">
              <w:rPr>
                <w:sz w:val="18"/>
                <w:szCs w:val="18"/>
              </w:rPr>
              <w:t>е</w:t>
            </w:r>
            <w:r w:rsidRPr="00D74645">
              <w:rPr>
                <w:sz w:val="18"/>
                <w:szCs w:val="18"/>
              </w:rPr>
              <w:t>чение комфортных условий для проживания нас</w:t>
            </w:r>
            <w:r w:rsidRPr="00D74645">
              <w:rPr>
                <w:sz w:val="18"/>
                <w:szCs w:val="18"/>
              </w:rPr>
              <w:t>е</w:t>
            </w:r>
            <w:r w:rsidRPr="00D74645">
              <w:rPr>
                <w:sz w:val="18"/>
                <w:szCs w:val="18"/>
              </w:rPr>
              <w:t>ления  на территории  Соловцовского сельсовета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95</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105,3</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99"/>
        </w:trPr>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105,3</w:t>
            </w:r>
          </w:p>
        </w:tc>
        <w:tc>
          <w:tcPr>
            <w:tcW w:w="1276" w:type="dxa"/>
          </w:tcPr>
          <w:p w:rsidR="00ED72F2" w:rsidRPr="00D74645" w:rsidRDefault="00ED72F2" w:rsidP="003961D5">
            <w:pPr>
              <w:spacing w:line="216" w:lineRule="auto"/>
              <w:jc w:val="center"/>
              <w:rPr>
                <w:sz w:val="18"/>
                <w:szCs w:val="18"/>
              </w:rPr>
            </w:pPr>
            <w:r>
              <w:rPr>
                <w:sz w:val="18"/>
                <w:szCs w:val="18"/>
              </w:rPr>
              <w:t>11369,4</w:t>
            </w:r>
          </w:p>
        </w:tc>
        <w:tc>
          <w:tcPr>
            <w:tcW w:w="1701" w:type="dxa"/>
          </w:tcPr>
          <w:p w:rsidR="00ED72F2" w:rsidRPr="00D74645" w:rsidRDefault="00ED72F2" w:rsidP="003961D5">
            <w:pPr>
              <w:spacing w:line="216" w:lineRule="auto"/>
              <w:jc w:val="center"/>
              <w:rPr>
                <w:sz w:val="18"/>
                <w:szCs w:val="18"/>
              </w:rPr>
            </w:pPr>
            <w:r>
              <w:rPr>
                <w:sz w:val="18"/>
                <w:szCs w:val="18"/>
              </w:rPr>
              <w:t>0,165</w:t>
            </w:r>
          </w:p>
        </w:tc>
        <w:tc>
          <w:tcPr>
            <w:tcW w:w="1701" w:type="dxa"/>
          </w:tcPr>
          <w:p w:rsidR="00ED72F2" w:rsidRPr="00D74645" w:rsidRDefault="00ED72F2" w:rsidP="003961D5">
            <w:pPr>
              <w:spacing w:line="216" w:lineRule="auto"/>
              <w:jc w:val="center"/>
              <w:rPr>
                <w:sz w:val="18"/>
                <w:szCs w:val="18"/>
              </w:rPr>
            </w:pPr>
            <w:r>
              <w:rPr>
                <w:sz w:val="18"/>
                <w:szCs w:val="18"/>
              </w:rPr>
              <w:t>16,5</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616"/>
        </w:trPr>
        <w:tc>
          <w:tcPr>
            <w:tcW w:w="16161" w:type="dxa"/>
            <w:gridSpan w:val="11"/>
            <w:vAlign w:val="center"/>
          </w:tcPr>
          <w:p w:rsidR="00ED72F2" w:rsidRPr="00D74645" w:rsidRDefault="00ED72F2" w:rsidP="003961D5">
            <w:pPr>
              <w:spacing w:line="216" w:lineRule="auto"/>
              <w:jc w:val="center"/>
              <w:rPr>
                <w:sz w:val="18"/>
                <w:szCs w:val="18"/>
              </w:rPr>
            </w:pPr>
          </w:p>
          <w:p w:rsidR="00ED72F2" w:rsidRPr="00D74645" w:rsidRDefault="00ED72F2" w:rsidP="003961D5">
            <w:pPr>
              <w:spacing w:line="216" w:lineRule="auto"/>
              <w:jc w:val="center"/>
              <w:rPr>
                <w:sz w:val="18"/>
                <w:szCs w:val="18"/>
              </w:rPr>
            </w:pPr>
            <w:r w:rsidRPr="00D74645">
              <w:rPr>
                <w:b/>
                <w:bCs/>
                <w:iCs/>
                <w:sz w:val="18"/>
                <w:szCs w:val="18"/>
              </w:rPr>
              <w:t>Подпрограмма 5</w:t>
            </w:r>
            <w:r w:rsidRPr="00D74645">
              <w:rPr>
                <w:b/>
                <w:bCs/>
                <w:i/>
                <w:iCs/>
                <w:sz w:val="18"/>
                <w:szCs w:val="18"/>
              </w:rPr>
              <w:t xml:space="preserve"> </w:t>
            </w:r>
            <w:r w:rsidRPr="00D74645">
              <w:rPr>
                <w:b/>
                <w:sz w:val="18"/>
                <w:szCs w:val="18"/>
              </w:rPr>
              <w:t>«Обеспечение первичных мер пожарной безопасности на территории Соловцовского сельсовета Иссинского ра</w:t>
            </w:r>
            <w:r>
              <w:rPr>
                <w:b/>
                <w:sz w:val="18"/>
                <w:szCs w:val="18"/>
              </w:rPr>
              <w:t>йона Пензенской области» на 2024</w:t>
            </w:r>
            <w:r w:rsidRPr="00D74645">
              <w:rPr>
                <w:b/>
                <w:sz w:val="18"/>
                <w:szCs w:val="18"/>
              </w:rPr>
              <w:t xml:space="preserve"> год</w:t>
            </w:r>
          </w:p>
        </w:tc>
      </w:tr>
      <w:tr w:rsidR="00ED72F2" w:rsidRPr="00D74645" w:rsidTr="003961D5">
        <w:tc>
          <w:tcPr>
            <w:tcW w:w="3828" w:type="dxa"/>
          </w:tcPr>
          <w:p w:rsidR="00ED72F2" w:rsidRPr="00D74645" w:rsidRDefault="00ED72F2" w:rsidP="003961D5">
            <w:pPr>
              <w:rPr>
                <w:bCs/>
                <w:sz w:val="18"/>
                <w:szCs w:val="18"/>
              </w:rPr>
            </w:pPr>
            <w:r w:rsidRPr="00D74645">
              <w:rPr>
                <w:sz w:val="18"/>
                <w:szCs w:val="18"/>
              </w:rPr>
              <w:t>Снижение количества пожаров</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275"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bCs/>
                <w:sz w:val="18"/>
                <w:szCs w:val="18"/>
              </w:rPr>
            </w:pPr>
            <w:r w:rsidRPr="00D74645">
              <w:rPr>
                <w:sz w:val="18"/>
                <w:szCs w:val="18"/>
              </w:rPr>
              <w:t>Снижение показателей гибели и травматизма людей на пожарах</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275"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bCs/>
                <w:sz w:val="18"/>
                <w:szCs w:val="18"/>
              </w:rPr>
            </w:pPr>
            <w:r w:rsidRPr="00D74645">
              <w:rPr>
                <w:sz w:val="18"/>
                <w:szCs w:val="18"/>
              </w:rPr>
              <w:t>Относительное сокращение материального ущерба от пожаров</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275"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sz w:val="18"/>
                <w:szCs w:val="18"/>
              </w:rPr>
            </w:pPr>
            <w:r w:rsidRPr="00D74645">
              <w:rPr>
                <w:sz w:val="18"/>
                <w:szCs w:val="18"/>
              </w:rPr>
              <w:t>Итоговое значение</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275"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276" w:type="dxa"/>
            <w:vAlign w:val="center"/>
          </w:tcPr>
          <w:p w:rsidR="00ED72F2" w:rsidRPr="00D74645" w:rsidRDefault="00ED72F2" w:rsidP="003961D5">
            <w:pPr>
              <w:spacing w:line="216" w:lineRule="auto"/>
              <w:jc w:val="center"/>
              <w:rPr>
                <w:sz w:val="18"/>
                <w:szCs w:val="18"/>
              </w:rPr>
            </w:pPr>
            <w:r>
              <w:rPr>
                <w:sz w:val="18"/>
                <w:szCs w:val="18"/>
              </w:rPr>
              <w:t>0</w:t>
            </w: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276" w:type="dxa"/>
            <w:vAlign w:val="center"/>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6 «Организация библиотечного обслуживания населения и создание условий для организации досуга населения Соловцовского</w:t>
            </w:r>
            <w:r w:rsidRPr="00D74645">
              <w:rPr>
                <w:sz w:val="18"/>
                <w:szCs w:val="18"/>
              </w:rPr>
              <w:t xml:space="preserve"> </w:t>
            </w:r>
            <w:r w:rsidRPr="00D74645">
              <w:rPr>
                <w:b/>
                <w:bCs/>
                <w:sz w:val="18"/>
                <w:szCs w:val="18"/>
              </w:rPr>
              <w:t>сельсовета Иссинского ра</w:t>
            </w:r>
            <w:r>
              <w:rPr>
                <w:b/>
                <w:bCs/>
                <w:sz w:val="18"/>
                <w:szCs w:val="18"/>
              </w:rPr>
              <w:t>йона Пензенской области» на 2024</w:t>
            </w:r>
            <w:r w:rsidRPr="00D74645">
              <w:rPr>
                <w:b/>
                <w:bCs/>
                <w:sz w:val="18"/>
                <w:szCs w:val="18"/>
              </w:rPr>
              <w:t xml:space="preserve"> год</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1. Формирование ед</w:t>
            </w:r>
            <w:r w:rsidRPr="00D74645">
              <w:rPr>
                <w:sz w:val="18"/>
                <w:szCs w:val="18"/>
              </w:rPr>
              <w:t>и</w:t>
            </w:r>
            <w:r w:rsidRPr="00D74645">
              <w:rPr>
                <w:sz w:val="18"/>
                <w:szCs w:val="18"/>
              </w:rPr>
              <w:t>ного культурного пространства, создание условий для выравнивания доступа населения к культу</w:t>
            </w:r>
            <w:r w:rsidRPr="00D74645">
              <w:rPr>
                <w:sz w:val="18"/>
                <w:szCs w:val="18"/>
              </w:rPr>
              <w:t>р</w:t>
            </w:r>
            <w:r w:rsidRPr="00D74645">
              <w:rPr>
                <w:sz w:val="18"/>
                <w:szCs w:val="18"/>
              </w:rPr>
              <w:t>ным ценностям, информационным ресурсам и пользованию у</w:t>
            </w:r>
            <w:r w:rsidRPr="00D74645">
              <w:rPr>
                <w:sz w:val="18"/>
                <w:szCs w:val="18"/>
              </w:rPr>
              <w:t>с</w:t>
            </w:r>
            <w:r w:rsidRPr="00D74645">
              <w:rPr>
                <w:sz w:val="18"/>
                <w:szCs w:val="18"/>
              </w:rPr>
              <w:t>лугами учреждений культуры.</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 xml:space="preserve"> 2.Создание усл</w:t>
            </w:r>
            <w:r w:rsidRPr="00D74645">
              <w:rPr>
                <w:sz w:val="18"/>
                <w:szCs w:val="18"/>
              </w:rPr>
              <w:t>о</w:t>
            </w:r>
            <w:r w:rsidRPr="00D74645">
              <w:rPr>
                <w:sz w:val="18"/>
                <w:szCs w:val="18"/>
              </w:rPr>
              <w:t>вий для сохранения и развития культурного потенци</w:t>
            </w:r>
            <w:r w:rsidRPr="00D74645">
              <w:rPr>
                <w:sz w:val="18"/>
                <w:szCs w:val="18"/>
              </w:rPr>
              <w:t>а</w:t>
            </w:r>
            <w:r w:rsidRPr="00D74645">
              <w:rPr>
                <w:sz w:val="18"/>
                <w:szCs w:val="18"/>
              </w:rPr>
              <w:t>ла.</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10268,0</w:t>
            </w:r>
          </w:p>
        </w:tc>
        <w:tc>
          <w:tcPr>
            <w:tcW w:w="1701" w:type="dxa"/>
          </w:tcPr>
          <w:p w:rsidR="00ED72F2" w:rsidRPr="00D74645" w:rsidRDefault="00ED72F2" w:rsidP="003961D5">
            <w:pPr>
              <w:spacing w:line="216" w:lineRule="auto"/>
              <w:jc w:val="center"/>
              <w:rPr>
                <w:sz w:val="18"/>
                <w:szCs w:val="18"/>
              </w:rPr>
            </w:pPr>
            <w:r w:rsidRPr="00D74645">
              <w:rPr>
                <w:sz w:val="18"/>
                <w:szCs w:val="18"/>
              </w:rPr>
              <w:t>0,</w:t>
            </w:r>
            <w:r>
              <w:rPr>
                <w:sz w:val="18"/>
                <w:szCs w:val="18"/>
              </w:rPr>
              <w:t>1490</w:t>
            </w:r>
          </w:p>
        </w:tc>
        <w:tc>
          <w:tcPr>
            <w:tcW w:w="1701" w:type="dxa"/>
          </w:tcPr>
          <w:p w:rsidR="00ED72F2" w:rsidRPr="00D74645" w:rsidRDefault="00ED72F2" w:rsidP="003961D5">
            <w:pPr>
              <w:spacing w:line="216" w:lineRule="auto"/>
              <w:jc w:val="center"/>
              <w:rPr>
                <w:sz w:val="18"/>
                <w:szCs w:val="18"/>
              </w:rPr>
            </w:pPr>
            <w:r>
              <w:rPr>
                <w:sz w:val="18"/>
                <w:szCs w:val="18"/>
              </w:rPr>
              <w:t>14,9</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366"/>
        </w:trPr>
        <w:tc>
          <w:tcPr>
            <w:tcW w:w="16161" w:type="dxa"/>
            <w:gridSpan w:val="11"/>
            <w:vAlign w:val="center"/>
          </w:tcPr>
          <w:p w:rsidR="00ED72F2" w:rsidRPr="00D74645" w:rsidRDefault="00ED72F2" w:rsidP="003961D5">
            <w:pPr>
              <w:jc w:val="center"/>
              <w:rPr>
                <w:b/>
                <w:bCs/>
                <w:sz w:val="18"/>
                <w:szCs w:val="18"/>
              </w:rPr>
            </w:pPr>
            <w:r w:rsidRPr="00D74645">
              <w:rPr>
                <w:b/>
                <w:bCs/>
                <w:sz w:val="18"/>
                <w:szCs w:val="18"/>
              </w:rPr>
              <w:t>Подпр</w:t>
            </w:r>
            <w:r>
              <w:rPr>
                <w:b/>
                <w:bCs/>
                <w:sz w:val="18"/>
                <w:szCs w:val="18"/>
              </w:rPr>
              <w:t>ограмма 7 « Чистая вода» на 2024</w:t>
            </w:r>
            <w:r w:rsidRPr="00D74645">
              <w:rPr>
                <w:b/>
                <w:bCs/>
                <w:sz w:val="18"/>
                <w:szCs w:val="18"/>
              </w:rPr>
              <w:t xml:space="preserve"> год</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Доля уличной водопроводной сети, ну</w:t>
            </w:r>
            <w:r w:rsidRPr="00D74645">
              <w:rPr>
                <w:sz w:val="18"/>
                <w:szCs w:val="18"/>
              </w:rPr>
              <w:t>ж</w:t>
            </w:r>
            <w:r w:rsidRPr="00D74645">
              <w:rPr>
                <w:sz w:val="18"/>
                <w:szCs w:val="18"/>
              </w:rPr>
              <w:t>дающейся в замене.</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40</w:t>
            </w:r>
          </w:p>
        </w:tc>
        <w:tc>
          <w:tcPr>
            <w:tcW w:w="850" w:type="dxa"/>
          </w:tcPr>
          <w:p w:rsidR="00ED72F2" w:rsidRPr="00D74645" w:rsidRDefault="00ED72F2" w:rsidP="003961D5">
            <w:pPr>
              <w:spacing w:line="216" w:lineRule="auto"/>
              <w:jc w:val="center"/>
              <w:rPr>
                <w:sz w:val="18"/>
                <w:szCs w:val="18"/>
              </w:rPr>
            </w:pPr>
            <w:r w:rsidRPr="00D74645">
              <w:rPr>
                <w:sz w:val="18"/>
                <w:szCs w:val="18"/>
              </w:rPr>
              <w:t>45</w:t>
            </w:r>
          </w:p>
        </w:tc>
        <w:tc>
          <w:tcPr>
            <w:tcW w:w="1560" w:type="dxa"/>
          </w:tcPr>
          <w:p w:rsidR="00ED72F2" w:rsidRPr="00D74645" w:rsidRDefault="00ED72F2" w:rsidP="003961D5">
            <w:pPr>
              <w:spacing w:line="216" w:lineRule="auto"/>
              <w:jc w:val="center"/>
              <w:rPr>
                <w:sz w:val="18"/>
                <w:szCs w:val="18"/>
              </w:rPr>
            </w:pPr>
            <w:r w:rsidRPr="00D74645">
              <w:rPr>
                <w:sz w:val="18"/>
                <w:szCs w:val="18"/>
              </w:rPr>
              <w:t>112,5</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jc w:val="both"/>
              <w:rPr>
                <w:sz w:val="18"/>
                <w:szCs w:val="18"/>
              </w:rPr>
            </w:pPr>
            <w:r w:rsidRPr="00D74645">
              <w:rPr>
                <w:sz w:val="18"/>
                <w:szCs w:val="18"/>
              </w:rPr>
              <w:lastRenderedPageBreak/>
              <w:t>Доля населения, имеющего доступ к централизованному водоснабжению</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95</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105,3</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Доля населения, потребляющего пить</w:t>
            </w:r>
            <w:r w:rsidRPr="00D74645">
              <w:rPr>
                <w:sz w:val="18"/>
                <w:szCs w:val="18"/>
              </w:rPr>
              <w:t>е</w:t>
            </w:r>
            <w:r w:rsidRPr="00D74645">
              <w:rPr>
                <w:sz w:val="18"/>
                <w:szCs w:val="18"/>
              </w:rPr>
              <w:t>вую воду надлежащего кач</w:t>
            </w:r>
            <w:r w:rsidRPr="00D74645">
              <w:rPr>
                <w:sz w:val="18"/>
                <w:szCs w:val="18"/>
              </w:rPr>
              <w:t>е</w:t>
            </w:r>
            <w:r w:rsidRPr="00D74645">
              <w:rPr>
                <w:sz w:val="18"/>
                <w:szCs w:val="18"/>
              </w:rPr>
              <w:t>ства</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105,9</w:t>
            </w:r>
          </w:p>
        </w:tc>
        <w:tc>
          <w:tcPr>
            <w:tcW w:w="1276" w:type="dxa"/>
          </w:tcPr>
          <w:p w:rsidR="00ED72F2" w:rsidRPr="00D74645" w:rsidRDefault="00ED72F2" w:rsidP="003961D5">
            <w:pPr>
              <w:spacing w:line="216" w:lineRule="auto"/>
              <w:jc w:val="center"/>
              <w:rPr>
                <w:sz w:val="18"/>
                <w:szCs w:val="18"/>
              </w:rPr>
            </w:pPr>
            <w:r>
              <w:rPr>
                <w:sz w:val="18"/>
                <w:szCs w:val="18"/>
              </w:rPr>
              <w:t>3696,5</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0,0540</w:t>
            </w:r>
          </w:p>
        </w:tc>
        <w:tc>
          <w:tcPr>
            <w:tcW w:w="1701" w:type="dxa"/>
          </w:tcPr>
          <w:p w:rsidR="00ED72F2" w:rsidRPr="00D74645" w:rsidRDefault="00ED72F2" w:rsidP="003961D5">
            <w:pPr>
              <w:spacing w:line="216" w:lineRule="auto"/>
              <w:jc w:val="center"/>
              <w:rPr>
                <w:sz w:val="18"/>
                <w:szCs w:val="18"/>
              </w:rPr>
            </w:pPr>
            <w:r>
              <w:rPr>
                <w:sz w:val="18"/>
                <w:szCs w:val="18"/>
              </w:rPr>
              <w:t>5,4</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654"/>
        </w:trPr>
        <w:tc>
          <w:tcPr>
            <w:tcW w:w="16161" w:type="dxa"/>
            <w:gridSpan w:val="11"/>
          </w:tcPr>
          <w:p w:rsidR="00ED72F2" w:rsidRPr="00D74645" w:rsidRDefault="00ED72F2" w:rsidP="003961D5">
            <w:pPr>
              <w:jc w:val="center"/>
              <w:rPr>
                <w:b/>
                <w:bCs/>
                <w:sz w:val="18"/>
                <w:szCs w:val="18"/>
              </w:rPr>
            </w:pPr>
            <w:r w:rsidRPr="00D74645">
              <w:rPr>
                <w:b/>
                <w:bCs/>
                <w:sz w:val="18"/>
                <w:szCs w:val="18"/>
              </w:rPr>
              <w:t>Подпрограмма 8 «Профилактика правонарушений на территории Соловцовского сельсовета Иссинского р</w:t>
            </w:r>
            <w:r>
              <w:rPr>
                <w:b/>
                <w:bCs/>
                <w:sz w:val="18"/>
                <w:szCs w:val="18"/>
              </w:rPr>
              <w:t>айона Пензенской области» в 2024</w:t>
            </w:r>
            <w:r w:rsidRPr="00D74645">
              <w:rPr>
                <w:b/>
                <w:bCs/>
                <w:sz w:val="18"/>
                <w:szCs w:val="18"/>
              </w:rPr>
              <w:t xml:space="preserve"> году</w:t>
            </w:r>
          </w:p>
        </w:tc>
      </w:tr>
      <w:tr w:rsidR="00ED72F2" w:rsidRPr="00D74645" w:rsidTr="003961D5">
        <w:tc>
          <w:tcPr>
            <w:tcW w:w="3828" w:type="dxa"/>
          </w:tcPr>
          <w:p w:rsidR="00ED72F2" w:rsidRPr="00D74645" w:rsidRDefault="00ED72F2" w:rsidP="003961D5">
            <w:pPr>
              <w:rPr>
                <w:sz w:val="18"/>
                <w:szCs w:val="18"/>
              </w:rPr>
            </w:pPr>
            <w:r w:rsidRPr="00D74645">
              <w:rPr>
                <w:sz w:val="18"/>
                <w:szCs w:val="18"/>
              </w:rPr>
              <w:t>Снижение количества совершенных преступлений на 1 тыс. насел</w:t>
            </w:r>
            <w:r w:rsidRPr="00D74645">
              <w:rPr>
                <w:sz w:val="18"/>
                <w:szCs w:val="18"/>
              </w:rPr>
              <w:t>е</w:t>
            </w:r>
            <w:r w:rsidRPr="00D74645">
              <w:rPr>
                <w:sz w:val="18"/>
                <w:szCs w:val="18"/>
              </w:rPr>
              <w:t>ния в Соловцовском сельсовете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rPr>
                <w:sz w:val="18"/>
                <w:szCs w:val="18"/>
              </w:rPr>
            </w:pPr>
            <w:r w:rsidRPr="00D74645">
              <w:rPr>
                <w:sz w:val="18"/>
                <w:szCs w:val="18"/>
              </w:rPr>
              <w:t>Удельный вес трудоус</w:t>
            </w:r>
            <w:r w:rsidRPr="00D74645">
              <w:rPr>
                <w:sz w:val="18"/>
                <w:szCs w:val="18"/>
              </w:rPr>
              <w:t>т</w:t>
            </w:r>
            <w:r w:rsidRPr="00D74645">
              <w:rPr>
                <w:sz w:val="18"/>
                <w:szCs w:val="18"/>
              </w:rPr>
              <w:t>роенных ранее судимых лиц от числа освоб</w:t>
            </w:r>
            <w:r w:rsidRPr="00D74645">
              <w:rPr>
                <w:sz w:val="18"/>
                <w:szCs w:val="18"/>
              </w:rPr>
              <w:t>о</w:t>
            </w:r>
            <w:r w:rsidRPr="00D74645">
              <w:rPr>
                <w:sz w:val="18"/>
                <w:szCs w:val="18"/>
              </w:rPr>
              <w:t>дившихся из мест лишения свободы в тек</w:t>
            </w:r>
            <w:r w:rsidRPr="00D74645">
              <w:rPr>
                <w:sz w:val="18"/>
                <w:szCs w:val="18"/>
              </w:rPr>
              <w:t>у</w:t>
            </w:r>
            <w:r w:rsidRPr="00D74645">
              <w:rPr>
                <w:sz w:val="18"/>
                <w:szCs w:val="18"/>
              </w:rPr>
              <w:t xml:space="preserve">щем году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sidRPr="00D74645">
              <w:rPr>
                <w:sz w:val="18"/>
                <w:szCs w:val="18"/>
              </w:rPr>
              <w:t>,0</w:t>
            </w:r>
          </w:p>
        </w:tc>
        <w:tc>
          <w:tcPr>
            <w:tcW w:w="1701" w:type="dxa"/>
          </w:tcPr>
          <w:p w:rsidR="00ED72F2" w:rsidRPr="00D74645" w:rsidRDefault="00ED72F2" w:rsidP="003961D5">
            <w:pPr>
              <w:spacing w:line="216" w:lineRule="auto"/>
              <w:jc w:val="center"/>
              <w:rPr>
                <w:sz w:val="18"/>
                <w:szCs w:val="18"/>
              </w:rPr>
            </w:pPr>
            <w:r w:rsidRPr="00D74645">
              <w:rPr>
                <w:sz w:val="18"/>
                <w:szCs w:val="18"/>
              </w:rPr>
              <w:t>0,0001</w:t>
            </w:r>
          </w:p>
        </w:tc>
        <w:tc>
          <w:tcPr>
            <w:tcW w:w="1701" w:type="dxa"/>
          </w:tcPr>
          <w:p w:rsidR="00ED72F2" w:rsidRPr="00D74645" w:rsidRDefault="00ED72F2" w:rsidP="003961D5">
            <w:pPr>
              <w:spacing w:line="216" w:lineRule="auto"/>
              <w:jc w:val="center"/>
              <w:rPr>
                <w:sz w:val="18"/>
                <w:szCs w:val="18"/>
              </w:rPr>
            </w:pPr>
            <w:r w:rsidRPr="00D74645">
              <w:rPr>
                <w:sz w:val="18"/>
                <w:szCs w:val="18"/>
              </w:rPr>
              <w:t>0,01</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654"/>
        </w:trPr>
        <w:tc>
          <w:tcPr>
            <w:tcW w:w="16161" w:type="dxa"/>
            <w:gridSpan w:val="11"/>
          </w:tcPr>
          <w:p w:rsidR="00ED72F2" w:rsidRPr="00D74645" w:rsidRDefault="00ED72F2" w:rsidP="003961D5">
            <w:pPr>
              <w:jc w:val="center"/>
              <w:rPr>
                <w:b/>
                <w:bCs/>
                <w:sz w:val="18"/>
                <w:szCs w:val="18"/>
              </w:rPr>
            </w:pPr>
            <w:r w:rsidRPr="00D74645">
              <w:rPr>
                <w:b/>
                <w:bCs/>
                <w:sz w:val="18"/>
                <w:szCs w:val="18"/>
              </w:rPr>
              <w:t xml:space="preserve">Подпрограмма 9 </w:t>
            </w:r>
            <w:r w:rsidRPr="00D74645">
              <w:rPr>
                <w:b/>
                <w:sz w:val="18"/>
                <w:szCs w:val="18"/>
              </w:rPr>
              <w:t>«Меры противодействия злоупотреблению наркотиками и их незаконному обороту на территории Соловцовского сельсов</w:t>
            </w:r>
            <w:r w:rsidRPr="00D74645">
              <w:rPr>
                <w:b/>
                <w:sz w:val="18"/>
                <w:szCs w:val="18"/>
              </w:rPr>
              <w:t>е</w:t>
            </w:r>
            <w:r w:rsidRPr="00D74645">
              <w:rPr>
                <w:b/>
                <w:sz w:val="18"/>
                <w:szCs w:val="18"/>
              </w:rPr>
              <w:t xml:space="preserve">та Иссинского района Пензенской области </w:t>
            </w:r>
            <w:r>
              <w:rPr>
                <w:b/>
                <w:bCs/>
                <w:sz w:val="18"/>
                <w:szCs w:val="18"/>
              </w:rPr>
              <w:t xml:space="preserve">на 2024 </w:t>
            </w:r>
            <w:r w:rsidRPr="00D74645">
              <w:rPr>
                <w:b/>
                <w:bCs/>
                <w:sz w:val="18"/>
                <w:szCs w:val="18"/>
              </w:rPr>
              <w:t>год</w:t>
            </w:r>
          </w:p>
        </w:tc>
      </w:tr>
      <w:tr w:rsidR="00ED72F2" w:rsidRPr="00D74645" w:rsidTr="003961D5">
        <w:tc>
          <w:tcPr>
            <w:tcW w:w="3828" w:type="dxa"/>
          </w:tcPr>
          <w:p w:rsidR="00ED72F2" w:rsidRPr="00D74645" w:rsidRDefault="00ED72F2" w:rsidP="003961D5">
            <w:pPr>
              <w:autoSpaceDE w:val="0"/>
              <w:rPr>
                <w:sz w:val="18"/>
                <w:szCs w:val="18"/>
              </w:rPr>
            </w:pPr>
            <w:r w:rsidRPr="00D74645">
              <w:rPr>
                <w:sz w:val="18"/>
                <w:szCs w:val="18"/>
              </w:rPr>
              <w:t>Увеличение количества  наркозависимых, учас</w:t>
            </w:r>
            <w:r w:rsidRPr="00D74645">
              <w:rPr>
                <w:sz w:val="18"/>
                <w:szCs w:val="18"/>
              </w:rPr>
              <w:t>т</w:t>
            </w:r>
            <w:r w:rsidRPr="00D74645">
              <w:rPr>
                <w:sz w:val="18"/>
                <w:szCs w:val="18"/>
              </w:rPr>
              <w:t>вующих в лечебных и реабилитационных програ</w:t>
            </w:r>
            <w:r w:rsidRPr="00D74645">
              <w:rPr>
                <w:sz w:val="18"/>
                <w:szCs w:val="18"/>
              </w:rPr>
              <w:t>м</w:t>
            </w:r>
            <w:r w:rsidRPr="00D74645">
              <w:rPr>
                <w:sz w:val="18"/>
                <w:szCs w:val="18"/>
              </w:rPr>
              <w:t>мах</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autoSpaceDE w:val="0"/>
              <w:rPr>
                <w:sz w:val="18"/>
                <w:szCs w:val="18"/>
              </w:rPr>
            </w:pPr>
            <w:r w:rsidRPr="00D74645">
              <w:rPr>
                <w:sz w:val="18"/>
                <w:szCs w:val="18"/>
              </w:rPr>
              <w:t>Увеличение колич</w:t>
            </w:r>
            <w:r w:rsidRPr="00D74645">
              <w:rPr>
                <w:sz w:val="18"/>
                <w:szCs w:val="18"/>
              </w:rPr>
              <w:t>е</w:t>
            </w:r>
            <w:r w:rsidRPr="00D74645">
              <w:rPr>
                <w:sz w:val="18"/>
                <w:szCs w:val="18"/>
              </w:rPr>
              <w:t>ства подростков и молодежи в возрасте от 11 до 30 лет, вовлеченных в пр</w:t>
            </w:r>
            <w:r w:rsidRPr="00D74645">
              <w:rPr>
                <w:sz w:val="18"/>
                <w:szCs w:val="18"/>
              </w:rPr>
              <w:t>о</w:t>
            </w:r>
            <w:r w:rsidRPr="00D74645">
              <w:rPr>
                <w:sz w:val="18"/>
                <w:szCs w:val="18"/>
              </w:rPr>
              <w:t>граммные профилактические меропри</w:t>
            </w:r>
            <w:r w:rsidRPr="00D74645">
              <w:rPr>
                <w:sz w:val="18"/>
                <w:szCs w:val="18"/>
              </w:rPr>
              <w:t>я</w:t>
            </w:r>
            <w:r w:rsidRPr="00D74645">
              <w:rPr>
                <w:sz w:val="18"/>
                <w:szCs w:val="18"/>
              </w:rPr>
              <w:t xml:space="preserve">тия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rPr>
                <w:sz w:val="18"/>
                <w:szCs w:val="18"/>
              </w:rPr>
            </w:pPr>
            <w:r w:rsidRPr="00D74645">
              <w:rPr>
                <w:sz w:val="18"/>
                <w:szCs w:val="18"/>
              </w:rPr>
              <w:t>Увеличение доли больных с устано</w:t>
            </w:r>
            <w:r w:rsidRPr="00D74645">
              <w:rPr>
                <w:sz w:val="18"/>
                <w:szCs w:val="18"/>
              </w:rPr>
              <w:t>в</w:t>
            </w:r>
            <w:r w:rsidRPr="00D74645">
              <w:rPr>
                <w:sz w:val="18"/>
                <w:szCs w:val="18"/>
              </w:rPr>
              <w:t>ленным диагнозом «наркомания», нах</w:t>
            </w:r>
            <w:r w:rsidRPr="00D74645">
              <w:rPr>
                <w:sz w:val="18"/>
                <w:szCs w:val="18"/>
              </w:rPr>
              <w:t>о</w:t>
            </w:r>
            <w:r w:rsidRPr="00D74645">
              <w:rPr>
                <w:sz w:val="18"/>
                <w:szCs w:val="18"/>
              </w:rPr>
              <w:t>дящихся в ремиссии свыше двух лет, от числа больных наркоманией, состо</w:t>
            </w:r>
            <w:r w:rsidRPr="00D74645">
              <w:rPr>
                <w:sz w:val="18"/>
                <w:szCs w:val="18"/>
              </w:rPr>
              <w:t>я</w:t>
            </w:r>
            <w:r w:rsidRPr="00D74645">
              <w:rPr>
                <w:sz w:val="18"/>
                <w:szCs w:val="18"/>
              </w:rPr>
              <w:t xml:space="preserve">щих под диспансерным наблюдением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r w:rsidRPr="00D74645">
              <w:rPr>
                <w:sz w:val="18"/>
                <w:szCs w:val="18"/>
              </w:rPr>
              <w:t>Х</w:t>
            </w:r>
          </w:p>
        </w:tc>
        <w:tc>
          <w:tcPr>
            <w:tcW w:w="851" w:type="dxa"/>
          </w:tcPr>
          <w:p w:rsidR="00ED72F2" w:rsidRPr="00D74645" w:rsidRDefault="00ED72F2" w:rsidP="003961D5">
            <w:pPr>
              <w:spacing w:line="216" w:lineRule="auto"/>
              <w:jc w:val="center"/>
              <w:rPr>
                <w:sz w:val="18"/>
                <w:szCs w:val="18"/>
              </w:rPr>
            </w:pPr>
            <w:r w:rsidRPr="00D74645">
              <w:rPr>
                <w:sz w:val="18"/>
                <w:szCs w:val="18"/>
              </w:rPr>
              <w:t>Х</w:t>
            </w:r>
          </w:p>
        </w:tc>
        <w:tc>
          <w:tcPr>
            <w:tcW w:w="850" w:type="dxa"/>
          </w:tcPr>
          <w:p w:rsidR="00ED72F2" w:rsidRPr="00D74645" w:rsidRDefault="00ED72F2" w:rsidP="003961D5">
            <w:pPr>
              <w:spacing w:line="216" w:lineRule="auto"/>
              <w:jc w:val="center"/>
              <w:rPr>
                <w:sz w:val="18"/>
                <w:szCs w:val="18"/>
              </w:rPr>
            </w:pPr>
            <w:r w:rsidRPr="00D74645">
              <w:rPr>
                <w:sz w:val="18"/>
                <w:szCs w:val="18"/>
              </w:rPr>
              <w:t>Х</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0,0002</w:t>
            </w:r>
          </w:p>
        </w:tc>
        <w:tc>
          <w:tcPr>
            <w:tcW w:w="1701" w:type="dxa"/>
          </w:tcPr>
          <w:p w:rsidR="00ED72F2" w:rsidRPr="00D74645" w:rsidRDefault="00ED72F2" w:rsidP="003961D5">
            <w:pPr>
              <w:spacing w:line="216" w:lineRule="auto"/>
              <w:jc w:val="center"/>
              <w:rPr>
                <w:sz w:val="18"/>
                <w:szCs w:val="18"/>
              </w:rPr>
            </w:pPr>
            <w:r w:rsidRPr="00D74645">
              <w:rPr>
                <w:sz w:val="18"/>
                <w:szCs w:val="18"/>
              </w:rPr>
              <w:t>0,02</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16161" w:type="dxa"/>
            <w:gridSpan w:val="11"/>
          </w:tcPr>
          <w:p w:rsidR="00ED72F2" w:rsidRPr="00036570" w:rsidRDefault="00ED72F2" w:rsidP="003961D5">
            <w:r w:rsidRPr="00036570">
              <w:t>Подпрограмма Б   «Использование и охрана земель на территории Соловцовского сельсовета Иссинского р</w:t>
            </w:r>
            <w:r>
              <w:t>айона Пензенской области» в 2024</w:t>
            </w:r>
            <w:r w:rsidRPr="00036570">
              <w:t xml:space="preserve"> году</w:t>
            </w:r>
          </w:p>
        </w:tc>
      </w:tr>
      <w:tr w:rsidR="00ED72F2" w:rsidRPr="00D74645" w:rsidTr="003961D5">
        <w:tc>
          <w:tcPr>
            <w:tcW w:w="3828" w:type="dxa"/>
          </w:tcPr>
          <w:p w:rsidR="00ED72F2" w:rsidRPr="00036570" w:rsidRDefault="00ED72F2" w:rsidP="003961D5">
            <w:r w:rsidRPr="00036570">
              <w:t>Количество  принятых муниципальных нормативных правовых актов, направленных на охрану земель</w:t>
            </w:r>
          </w:p>
        </w:tc>
        <w:tc>
          <w:tcPr>
            <w:tcW w:w="567" w:type="dxa"/>
          </w:tcPr>
          <w:p w:rsidR="00ED72F2" w:rsidRPr="00036570" w:rsidRDefault="00ED72F2" w:rsidP="003961D5">
            <w:r w:rsidRPr="00036570">
              <w:t xml:space="preserve">% </w:t>
            </w:r>
          </w:p>
        </w:tc>
        <w:tc>
          <w:tcPr>
            <w:tcW w:w="851" w:type="dxa"/>
          </w:tcPr>
          <w:p w:rsidR="00ED72F2" w:rsidRPr="00036570" w:rsidRDefault="00ED72F2" w:rsidP="003961D5"/>
        </w:tc>
        <w:tc>
          <w:tcPr>
            <w:tcW w:w="850" w:type="dxa"/>
          </w:tcPr>
          <w:p w:rsidR="00ED72F2" w:rsidRPr="00036570" w:rsidRDefault="00ED72F2" w:rsidP="003961D5"/>
        </w:tc>
        <w:tc>
          <w:tcPr>
            <w:tcW w:w="1560" w:type="dxa"/>
          </w:tcPr>
          <w:p w:rsidR="00ED72F2" w:rsidRPr="00036570" w:rsidRDefault="00ED72F2" w:rsidP="003961D5">
            <w:r w:rsidRPr="00036570">
              <w:t>Х</w:t>
            </w:r>
          </w:p>
        </w:tc>
        <w:tc>
          <w:tcPr>
            <w:tcW w:w="1275" w:type="dxa"/>
          </w:tcPr>
          <w:p w:rsidR="00ED72F2" w:rsidRPr="00036570" w:rsidRDefault="00ED72F2" w:rsidP="003961D5">
            <w:r w:rsidRPr="00036570">
              <w:t>Х</w:t>
            </w:r>
          </w:p>
        </w:tc>
        <w:tc>
          <w:tcPr>
            <w:tcW w:w="1276" w:type="dxa"/>
          </w:tcPr>
          <w:p w:rsidR="00ED72F2" w:rsidRPr="00036570" w:rsidRDefault="00ED72F2" w:rsidP="003961D5"/>
        </w:tc>
        <w:tc>
          <w:tcPr>
            <w:tcW w:w="1701" w:type="dxa"/>
          </w:tcPr>
          <w:p w:rsidR="00ED72F2" w:rsidRPr="00036570" w:rsidRDefault="00ED72F2" w:rsidP="003961D5">
            <w:r w:rsidRPr="00036570">
              <w:t>Х</w:t>
            </w:r>
          </w:p>
        </w:tc>
        <w:tc>
          <w:tcPr>
            <w:tcW w:w="1701" w:type="dxa"/>
          </w:tcPr>
          <w:p w:rsidR="00ED72F2" w:rsidRPr="00036570" w:rsidRDefault="00ED72F2" w:rsidP="003961D5">
            <w:r w:rsidRPr="00036570">
              <w:t>Х</w:t>
            </w:r>
          </w:p>
        </w:tc>
        <w:tc>
          <w:tcPr>
            <w:tcW w:w="1276" w:type="dxa"/>
          </w:tcPr>
          <w:p w:rsidR="00ED72F2" w:rsidRPr="00036570" w:rsidRDefault="00ED72F2" w:rsidP="003961D5"/>
        </w:tc>
        <w:tc>
          <w:tcPr>
            <w:tcW w:w="1276" w:type="dxa"/>
          </w:tcPr>
          <w:p w:rsidR="00ED72F2" w:rsidRPr="00036570" w:rsidRDefault="00ED72F2" w:rsidP="003961D5">
            <w:r w:rsidRPr="00036570">
              <w:t>Х</w:t>
            </w:r>
          </w:p>
        </w:tc>
      </w:tr>
      <w:tr w:rsidR="00ED72F2" w:rsidRPr="00D74645" w:rsidTr="003961D5">
        <w:tc>
          <w:tcPr>
            <w:tcW w:w="3828" w:type="dxa"/>
          </w:tcPr>
          <w:p w:rsidR="00ED72F2" w:rsidRPr="00036570" w:rsidRDefault="00ED72F2" w:rsidP="003961D5">
            <w:r w:rsidRPr="00036570">
              <w:t>Количество проведенных мероприятий по вопросам охраны земель</w:t>
            </w:r>
          </w:p>
        </w:tc>
        <w:tc>
          <w:tcPr>
            <w:tcW w:w="567" w:type="dxa"/>
          </w:tcPr>
          <w:p w:rsidR="00ED72F2" w:rsidRPr="00036570" w:rsidRDefault="00ED72F2" w:rsidP="003961D5">
            <w:r w:rsidRPr="00036570">
              <w:t xml:space="preserve">% </w:t>
            </w:r>
          </w:p>
        </w:tc>
        <w:tc>
          <w:tcPr>
            <w:tcW w:w="851" w:type="dxa"/>
          </w:tcPr>
          <w:p w:rsidR="00ED72F2" w:rsidRPr="00036570" w:rsidRDefault="00ED72F2" w:rsidP="003961D5">
            <w:r w:rsidRPr="00036570">
              <w:t>100</w:t>
            </w:r>
          </w:p>
        </w:tc>
        <w:tc>
          <w:tcPr>
            <w:tcW w:w="850" w:type="dxa"/>
          </w:tcPr>
          <w:p w:rsidR="00ED72F2" w:rsidRPr="00036570" w:rsidRDefault="00ED72F2" w:rsidP="003961D5">
            <w:r w:rsidRPr="00036570">
              <w:t>100</w:t>
            </w:r>
          </w:p>
        </w:tc>
        <w:tc>
          <w:tcPr>
            <w:tcW w:w="1560" w:type="dxa"/>
          </w:tcPr>
          <w:p w:rsidR="00ED72F2" w:rsidRPr="00036570" w:rsidRDefault="00ED72F2" w:rsidP="003961D5">
            <w:r w:rsidRPr="00036570">
              <w:t>100</w:t>
            </w:r>
          </w:p>
        </w:tc>
        <w:tc>
          <w:tcPr>
            <w:tcW w:w="1275" w:type="dxa"/>
          </w:tcPr>
          <w:p w:rsidR="00ED72F2" w:rsidRPr="00036570" w:rsidRDefault="00ED72F2" w:rsidP="003961D5">
            <w:r w:rsidRPr="00036570">
              <w:t>Х</w:t>
            </w:r>
          </w:p>
        </w:tc>
        <w:tc>
          <w:tcPr>
            <w:tcW w:w="1276" w:type="dxa"/>
          </w:tcPr>
          <w:p w:rsidR="00ED72F2" w:rsidRPr="00036570" w:rsidRDefault="00ED72F2" w:rsidP="003961D5">
            <w:r w:rsidRPr="00036570">
              <w:t>-</w:t>
            </w:r>
          </w:p>
        </w:tc>
        <w:tc>
          <w:tcPr>
            <w:tcW w:w="1701" w:type="dxa"/>
          </w:tcPr>
          <w:p w:rsidR="00ED72F2" w:rsidRPr="00036570" w:rsidRDefault="00ED72F2" w:rsidP="003961D5">
            <w:r w:rsidRPr="00036570">
              <w:t>Х</w:t>
            </w:r>
          </w:p>
        </w:tc>
        <w:tc>
          <w:tcPr>
            <w:tcW w:w="1701" w:type="dxa"/>
          </w:tcPr>
          <w:p w:rsidR="00ED72F2" w:rsidRPr="00036570" w:rsidRDefault="00ED72F2" w:rsidP="003961D5">
            <w:r w:rsidRPr="00036570">
              <w:t>Х</w:t>
            </w:r>
          </w:p>
        </w:tc>
        <w:tc>
          <w:tcPr>
            <w:tcW w:w="1276" w:type="dxa"/>
          </w:tcPr>
          <w:p w:rsidR="00ED72F2" w:rsidRPr="00036570" w:rsidRDefault="00ED72F2" w:rsidP="003961D5">
            <w:r w:rsidRPr="00036570">
              <w:t>Х</w:t>
            </w:r>
          </w:p>
        </w:tc>
        <w:tc>
          <w:tcPr>
            <w:tcW w:w="1276" w:type="dxa"/>
          </w:tcPr>
          <w:p w:rsidR="00ED72F2" w:rsidRPr="00036570" w:rsidRDefault="00ED72F2" w:rsidP="003961D5">
            <w:r w:rsidRPr="00036570">
              <w:t>Х</w:t>
            </w:r>
          </w:p>
        </w:tc>
      </w:tr>
      <w:tr w:rsidR="00ED72F2" w:rsidRPr="00D74645" w:rsidTr="003961D5">
        <w:tc>
          <w:tcPr>
            <w:tcW w:w="3828" w:type="dxa"/>
          </w:tcPr>
          <w:p w:rsidR="00ED72F2" w:rsidRPr="00036570" w:rsidRDefault="00ED72F2" w:rsidP="003961D5">
            <w:r w:rsidRPr="00036570">
              <w:t>Эффективное использование земель</w:t>
            </w:r>
          </w:p>
        </w:tc>
        <w:tc>
          <w:tcPr>
            <w:tcW w:w="567" w:type="dxa"/>
          </w:tcPr>
          <w:p w:rsidR="00ED72F2" w:rsidRPr="00036570" w:rsidRDefault="00ED72F2" w:rsidP="003961D5">
            <w:r w:rsidRPr="00036570">
              <w:t>%</w:t>
            </w:r>
          </w:p>
        </w:tc>
        <w:tc>
          <w:tcPr>
            <w:tcW w:w="851" w:type="dxa"/>
          </w:tcPr>
          <w:p w:rsidR="00ED72F2" w:rsidRPr="00036570" w:rsidRDefault="00ED72F2" w:rsidP="003961D5">
            <w:r w:rsidRPr="00036570">
              <w:t>100</w:t>
            </w:r>
          </w:p>
        </w:tc>
        <w:tc>
          <w:tcPr>
            <w:tcW w:w="850" w:type="dxa"/>
          </w:tcPr>
          <w:p w:rsidR="00ED72F2" w:rsidRPr="00036570" w:rsidRDefault="00ED72F2" w:rsidP="003961D5">
            <w:r w:rsidRPr="00036570">
              <w:t>100</w:t>
            </w:r>
          </w:p>
        </w:tc>
        <w:tc>
          <w:tcPr>
            <w:tcW w:w="1560" w:type="dxa"/>
          </w:tcPr>
          <w:p w:rsidR="00ED72F2" w:rsidRPr="00036570" w:rsidRDefault="00ED72F2" w:rsidP="003961D5">
            <w:r w:rsidRPr="00036570">
              <w:t>100</w:t>
            </w:r>
          </w:p>
        </w:tc>
        <w:tc>
          <w:tcPr>
            <w:tcW w:w="1275" w:type="dxa"/>
          </w:tcPr>
          <w:p w:rsidR="00ED72F2" w:rsidRPr="00036570" w:rsidRDefault="00ED72F2" w:rsidP="003961D5">
            <w:r w:rsidRPr="00036570">
              <w:t>Х</w:t>
            </w:r>
          </w:p>
        </w:tc>
        <w:tc>
          <w:tcPr>
            <w:tcW w:w="1276" w:type="dxa"/>
          </w:tcPr>
          <w:p w:rsidR="00ED72F2" w:rsidRPr="00036570" w:rsidRDefault="00ED72F2" w:rsidP="003961D5">
            <w:r w:rsidRPr="00036570">
              <w:t>-</w:t>
            </w:r>
          </w:p>
        </w:tc>
        <w:tc>
          <w:tcPr>
            <w:tcW w:w="1701" w:type="dxa"/>
          </w:tcPr>
          <w:p w:rsidR="00ED72F2" w:rsidRPr="00036570" w:rsidRDefault="00ED72F2" w:rsidP="003961D5">
            <w:r w:rsidRPr="00036570">
              <w:t>Х</w:t>
            </w:r>
          </w:p>
        </w:tc>
        <w:tc>
          <w:tcPr>
            <w:tcW w:w="1701" w:type="dxa"/>
          </w:tcPr>
          <w:p w:rsidR="00ED72F2" w:rsidRPr="00036570" w:rsidRDefault="00ED72F2" w:rsidP="003961D5">
            <w:r w:rsidRPr="00036570">
              <w:t>Х</w:t>
            </w:r>
          </w:p>
        </w:tc>
        <w:tc>
          <w:tcPr>
            <w:tcW w:w="1276" w:type="dxa"/>
          </w:tcPr>
          <w:p w:rsidR="00ED72F2" w:rsidRPr="00036570" w:rsidRDefault="00ED72F2" w:rsidP="003961D5">
            <w:r w:rsidRPr="00036570">
              <w:t>Х</w:t>
            </w:r>
          </w:p>
        </w:tc>
        <w:tc>
          <w:tcPr>
            <w:tcW w:w="1276" w:type="dxa"/>
          </w:tcPr>
          <w:p w:rsidR="00ED72F2" w:rsidRPr="00036570" w:rsidRDefault="00ED72F2" w:rsidP="003961D5">
            <w:r w:rsidRPr="00036570">
              <w:t>Х</w:t>
            </w:r>
          </w:p>
        </w:tc>
      </w:tr>
      <w:tr w:rsidR="00ED72F2" w:rsidRPr="00D74645" w:rsidTr="003961D5">
        <w:tc>
          <w:tcPr>
            <w:tcW w:w="3828" w:type="dxa"/>
          </w:tcPr>
          <w:p w:rsidR="00ED72F2" w:rsidRPr="00036570" w:rsidRDefault="00ED72F2" w:rsidP="003961D5">
            <w:r w:rsidRPr="00036570">
              <w:lastRenderedPageBreak/>
              <w:t>Количество размещенных на официальном сайте администрации и на информационных стендах информационных материалов по благоустройству территории, охраны земельных участков и разъяснений земельного законодательства</w:t>
            </w:r>
          </w:p>
        </w:tc>
        <w:tc>
          <w:tcPr>
            <w:tcW w:w="567" w:type="dxa"/>
          </w:tcPr>
          <w:p w:rsidR="00ED72F2" w:rsidRPr="00036570" w:rsidRDefault="00ED72F2" w:rsidP="003961D5">
            <w:r w:rsidRPr="00036570">
              <w:t>%</w:t>
            </w:r>
          </w:p>
        </w:tc>
        <w:tc>
          <w:tcPr>
            <w:tcW w:w="851" w:type="dxa"/>
          </w:tcPr>
          <w:p w:rsidR="00ED72F2" w:rsidRPr="00036570" w:rsidRDefault="00ED72F2" w:rsidP="003961D5">
            <w:r w:rsidRPr="00036570">
              <w:t>100</w:t>
            </w:r>
          </w:p>
        </w:tc>
        <w:tc>
          <w:tcPr>
            <w:tcW w:w="850" w:type="dxa"/>
          </w:tcPr>
          <w:p w:rsidR="00ED72F2" w:rsidRPr="00036570" w:rsidRDefault="00ED72F2" w:rsidP="003961D5">
            <w:r w:rsidRPr="00036570">
              <w:t>100</w:t>
            </w:r>
          </w:p>
        </w:tc>
        <w:tc>
          <w:tcPr>
            <w:tcW w:w="1560" w:type="dxa"/>
          </w:tcPr>
          <w:p w:rsidR="00ED72F2" w:rsidRPr="00036570" w:rsidRDefault="00ED72F2" w:rsidP="003961D5">
            <w:r w:rsidRPr="00036570">
              <w:t>100</w:t>
            </w:r>
          </w:p>
        </w:tc>
        <w:tc>
          <w:tcPr>
            <w:tcW w:w="1275" w:type="dxa"/>
          </w:tcPr>
          <w:p w:rsidR="00ED72F2" w:rsidRPr="00036570" w:rsidRDefault="00ED72F2" w:rsidP="003961D5">
            <w:r w:rsidRPr="00036570">
              <w:t>Х</w:t>
            </w:r>
          </w:p>
        </w:tc>
        <w:tc>
          <w:tcPr>
            <w:tcW w:w="1276" w:type="dxa"/>
          </w:tcPr>
          <w:p w:rsidR="00ED72F2" w:rsidRPr="00036570" w:rsidRDefault="00ED72F2" w:rsidP="003961D5">
            <w:r w:rsidRPr="00036570">
              <w:t>-</w:t>
            </w:r>
          </w:p>
        </w:tc>
        <w:tc>
          <w:tcPr>
            <w:tcW w:w="1701" w:type="dxa"/>
          </w:tcPr>
          <w:p w:rsidR="00ED72F2" w:rsidRPr="00036570" w:rsidRDefault="00ED72F2" w:rsidP="003961D5">
            <w:r w:rsidRPr="00036570">
              <w:t>Х</w:t>
            </w:r>
          </w:p>
        </w:tc>
        <w:tc>
          <w:tcPr>
            <w:tcW w:w="1701" w:type="dxa"/>
          </w:tcPr>
          <w:p w:rsidR="00ED72F2" w:rsidRPr="00036570" w:rsidRDefault="00ED72F2" w:rsidP="003961D5">
            <w:r w:rsidRPr="00036570">
              <w:t>Х</w:t>
            </w:r>
          </w:p>
        </w:tc>
        <w:tc>
          <w:tcPr>
            <w:tcW w:w="1276" w:type="dxa"/>
          </w:tcPr>
          <w:p w:rsidR="00ED72F2" w:rsidRPr="00036570" w:rsidRDefault="00ED72F2" w:rsidP="003961D5">
            <w:r w:rsidRPr="00036570">
              <w:t>Х</w:t>
            </w:r>
          </w:p>
        </w:tc>
        <w:tc>
          <w:tcPr>
            <w:tcW w:w="1276" w:type="dxa"/>
          </w:tcPr>
          <w:p w:rsidR="00ED72F2" w:rsidRPr="00036570" w:rsidRDefault="00ED72F2" w:rsidP="003961D5">
            <w:r w:rsidRPr="00036570">
              <w:t>Х</w:t>
            </w:r>
          </w:p>
        </w:tc>
      </w:tr>
      <w:tr w:rsidR="00ED72F2" w:rsidRPr="00D74645" w:rsidTr="003961D5">
        <w:tc>
          <w:tcPr>
            <w:tcW w:w="3828" w:type="dxa"/>
          </w:tcPr>
          <w:p w:rsidR="00ED72F2" w:rsidRPr="00036570" w:rsidRDefault="00ED72F2" w:rsidP="003961D5">
            <w:r w:rsidRPr="00036570">
              <w:t>Итоговое значение</w:t>
            </w:r>
          </w:p>
        </w:tc>
        <w:tc>
          <w:tcPr>
            <w:tcW w:w="567" w:type="dxa"/>
          </w:tcPr>
          <w:p w:rsidR="00ED72F2" w:rsidRPr="00036570" w:rsidRDefault="00ED72F2" w:rsidP="003961D5"/>
        </w:tc>
        <w:tc>
          <w:tcPr>
            <w:tcW w:w="851" w:type="dxa"/>
          </w:tcPr>
          <w:p w:rsidR="00ED72F2" w:rsidRPr="00036570" w:rsidRDefault="00ED72F2" w:rsidP="003961D5">
            <w:r w:rsidRPr="00036570">
              <w:t>Х</w:t>
            </w:r>
          </w:p>
        </w:tc>
        <w:tc>
          <w:tcPr>
            <w:tcW w:w="850" w:type="dxa"/>
          </w:tcPr>
          <w:p w:rsidR="00ED72F2" w:rsidRPr="00036570" w:rsidRDefault="00ED72F2" w:rsidP="003961D5">
            <w:r w:rsidRPr="00036570">
              <w:t>Х</w:t>
            </w:r>
          </w:p>
        </w:tc>
        <w:tc>
          <w:tcPr>
            <w:tcW w:w="1560" w:type="dxa"/>
          </w:tcPr>
          <w:p w:rsidR="00ED72F2" w:rsidRPr="00036570" w:rsidRDefault="00ED72F2" w:rsidP="003961D5">
            <w:r w:rsidRPr="00036570">
              <w:t>Х</w:t>
            </w:r>
          </w:p>
        </w:tc>
        <w:tc>
          <w:tcPr>
            <w:tcW w:w="1275" w:type="dxa"/>
          </w:tcPr>
          <w:p w:rsidR="00ED72F2" w:rsidRPr="00036570" w:rsidRDefault="00ED72F2" w:rsidP="003961D5">
            <w:r w:rsidRPr="00036570">
              <w:t>100</w:t>
            </w:r>
          </w:p>
        </w:tc>
        <w:tc>
          <w:tcPr>
            <w:tcW w:w="1276" w:type="dxa"/>
          </w:tcPr>
          <w:p w:rsidR="00ED72F2" w:rsidRPr="00036570" w:rsidRDefault="00ED72F2" w:rsidP="003961D5">
            <w:r>
              <w:t>0</w:t>
            </w:r>
          </w:p>
        </w:tc>
        <w:tc>
          <w:tcPr>
            <w:tcW w:w="1701" w:type="dxa"/>
          </w:tcPr>
          <w:p w:rsidR="00ED72F2" w:rsidRPr="00036570" w:rsidRDefault="00ED72F2" w:rsidP="003961D5"/>
        </w:tc>
        <w:tc>
          <w:tcPr>
            <w:tcW w:w="1701" w:type="dxa"/>
          </w:tcPr>
          <w:p w:rsidR="00ED72F2" w:rsidRPr="00036570" w:rsidRDefault="00ED72F2" w:rsidP="003961D5"/>
        </w:tc>
        <w:tc>
          <w:tcPr>
            <w:tcW w:w="1276" w:type="dxa"/>
          </w:tcPr>
          <w:p w:rsidR="00ED72F2" w:rsidRPr="00036570" w:rsidRDefault="00ED72F2" w:rsidP="003961D5"/>
        </w:tc>
        <w:tc>
          <w:tcPr>
            <w:tcW w:w="1276" w:type="dxa"/>
          </w:tcPr>
          <w:p w:rsidR="00ED72F2" w:rsidRPr="00036570" w:rsidRDefault="00ED72F2" w:rsidP="003961D5"/>
        </w:tc>
      </w:tr>
    </w:tbl>
    <w:p w:rsidR="00ED72F2" w:rsidRPr="00D74645" w:rsidRDefault="00ED72F2" w:rsidP="00ED72F2">
      <w:pPr>
        <w:jc w:val="center"/>
        <w:rPr>
          <w:b/>
          <w:bCs/>
          <w:sz w:val="18"/>
          <w:szCs w:val="18"/>
        </w:rPr>
      </w:pPr>
      <w:r w:rsidRPr="00D74645">
        <w:rPr>
          <w:b/>
          <w:bCs/>
          <w:sz w:val="18"/>
          <w:szCs w:val="18"/>
        </w:rPr>
        <w:t>Программа  «Устойчивое развитие территории Соловцовского сельсовета Иссинского ра</w:t>
      </w:r>
      <w:r>
        <w:rPr>
          <w:b/>
          <w:bCs/>
          <w:sz w:val="18"/>
          <w:szCs w:val="18"/>
        </w:rPr>
        <w:t>йона Пензенской области» на 2024</w:t>
      </w:r>
      <w:r w:rsidRPr="00D74645">
        <w:rPr>
          <w:b/>
          <w:bCs/>
          <w:sz w:val="18"/>
          <w:szCs w:val="18"/>
        </w:rPr>
        <w:t xml:space="preserve"> год</w:t>
      </w:r>
    </w:p>
    <w:tbl>
      <w:tblPr>
        <w:tblW w:w="161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8"/>
        <w:gridCol w:w="567"/>
        <w:gridCol w:w="851"/>
        <w:gridCol w:w="850"/>
        <w:gridCol w:w="1560"/>
        <w:gridCol w:w="1275"/>
        <w:gridCol w:w="1276"/>
        <w:gridCol w:w="1701"/>
        <w:gridCol w:w="1701"/>
        <w:gridCol w:w="1276"/>
        <w:gridCol w:w="1276"/>
      </w:tblGrid>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Процент жалоб и обращений гра</w:t>
            </w:r>
            <w:r w:rsidRPr="00D74645">
              <w:rPr>
                <w:sz w:val="18"/>
                <w:szCs w:val="18"/>
              </w:rPr>
              <w:t>ж</w:t>
            </w:r>
            <w:r w:rsidRPr="00D74645">
              <w:rPr>
                <w:sz w:val="18"/>
                <w:szCs w:val="18"/>
              </w:rPr>
              <w:t>дан в органы местного самоуправления по вопросам жизнеобесп</w:t>
            </w:r>
            <w:r w:rsidRPr="00D74645">
              <w:rPr>
                <w:sz w:val="18"/>
                <w:szCs w:val="18"/>
              </w:rPr>
              <w:t>е</w:t>
            </w:r>
            <w:r w:rsidRPr="00D74645">
              <w:rPr>
                <w:sz w:val="18"/>
                <w:szCs w:val="18"/>
              </w:rPr>
              <w:t>чения населения</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w:t>
            </w:r>
          </w:p>
        </w:tc>
        <w:tc>
          <w:tcPr>
            <w:tcW w:w="850" w:type="dxa"/>
          </w:tcPr>
          <w:p w:rsidR="00ED72F2" w:rsidRPr="00D74645" w:rsidRDefault="00ED72F2" w:rsidP="003961D5">
            <w:pPr>
              <w:spacing w:line="216" w:lineRule="auto"/>
              <w:jc w:val="center"/>
              <w:rPr>
                <w:sz w:val="18"/>
                <w:szCs w:val="18"/>
              </w:rPr>
            </w:pPr>
            <w:r w:rsidRPr="00D74645">
              <w:rPr>
                <w:sz w:val="18"/>
                <w:szCs w:val="18"/>
              </w:rPr>
              <w:t>9</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111,1</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jc w:val="both"/>
              <w:rPr>
                <w:sz w:val="18"/>
                <w:szCs w:val="18"/>
              </w:rPr>
            </w:pPr>
            <w:r w:rsidRPr="00D74645">
              <w:rPr>
                <w:sz w:val="18"/>
                <w:szCs w:val="18"/>
              </w:rPr>
              <w:t>Процент исполнения плана посту</w:t>
            </w:r>
            <w:r w:rsidRPr="00D74645">
              <w:rPr>
                <w:sz w:val="18"/>
                <w:szCs w:val="18"/>
              </w:rPr>
              <w:t>п</w:t>
            </w:r>
            <w:r w:rsidRPr="00D74645">
              <w:rPr>
                <w:sz w:val="18"/>
                <w:szCs w:val="18"/>
              </w:rPr>
              <w:t>ления налоговых и неналоговых доходов в бю</w:t>
            </w:r>
            <w:r w:rsidRPr="00D74645">
              <w:rPr>
                <w:sz w:val="18"/>
                <w:szCs w:val="18"/>
              </w:rPr>
              <w:t>д</w:t>
            </w:r>
            <w:r w:rsidRPr="00D74645">
              <w:rPr>
                <w:sz w:val="18"/>
                <w:szCs w:val="18"/>
              </w:rPr>
              <w:t>жет Соловцовского сельсовета Иссинск</w:t>
            </w:r>
            <w:r w:rsidRPr="00D74645">
              <w:rPr>
                <w:sz w:val="18"/>
                <w:szCs w:val="18"/>
              </w:rPr>
              <w:t>о</w:t>
            </w:r>
            <w:r w:rsidRPr="00D74645">
              <w:rPr>
                <w:sz w:val="18"/>
                <w:szCs w:val="18"/>
              </w:rPr>
              <w:t>го района Пензенской области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68948,0</w:t>
            </w: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rPr>
                <w:sz w:val="18"/>
                <w:szCs w:val="18"/>
              </w:rPr>
            </w:pPr>
          </w:p>
        </w:tc>
        <w:tc>
          <w:tcPr>
            <w:tcW w:w="1276" w:type="dxa"/>
          </w:tcPr>
          <w:p w:rsidR="00ED72F2" w:rsidRPr="00D74645" w:rsidRDefault="00ED72F2" w:rsidP="003961D5">
            <w:pPr>
              <w:spacing w:line="216" w:lineRule="auto"/>
              <w:jc w:val="center"/>
              <w:rPr>
                <w:color w:val="993300"/>
                <w:sz w:val="18"/>
                <w:szCs w:val="18"/>
              </w:rPr>
            </w:pPr>
          </w:p>
        </w:tc>
        <w:tc>
          <w:tcPr>
            <w:tcW w:w="1276" w:type="dxa"/>
          </w:tcPr>
          <w:p w:rsidR="00ED72F2" w:rsidRPr="00D74645" w:rsidRDefault="00ED72F2" w:rsidP="003961D5">
            <w:pPr>
              <w:spacing w:line="216" w:lineRule="auto"/>
              <w:jc w:val="center"/>
              <w:rPr>
                <w:color w:val="993300"/>
                <w:sz w:val="18"/>
                <w:szCs w:val="18"/>
              </w:rPr>
            </w:pP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1 «Обеспечение деятельности администрации Соловцовского</w:t>
            </w:r>
            <w:r w:rsidRPr="00D74645">
              <w:rPr>
                <w:sz w:val="18"/>
                <w:szCs w:val="18"/>
              </w:rPr>
              <w:t xml:space="preserve"> </w:t>
            </w:r>
            <w:r w:rsidRPr="00D74645">
              <w:rPr>
                <w:b/>
                <w:bCs/>
                <w:sz w:val="18"/>
                <w:szCs w:val="18"/>
              </w:rPr>
              <w:t>сельсовета Иссинского ра</w:t>
            </w:r>
            <w:r>
              <w:rPr>
                <w:b/>
                <w:bCs/>
                <w:sz w:val="18"/>
                <w:szCs w:val="18"/>
              </w:rPr>
              <w:t>йона Пензенской области» на 2024</w:t>
            </w:r>
            <w:r w:rsidRPr="00D74645">
              <w:rPr>
                <w:b/>
                <w:bCs/>
                <w:sz w:val="18"/>
                <w:szCs w:val="18"/>
              </w:rPr>
              <w:t xml:space="preserve"> год </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Исполнение полномочий возл</w:t>
            </w:r>
            <w:r w:rsidRPr="00D74645">
              <w:rPr>
                <w:sz w:val="18"/>
                <w:szCs w:val="18"/>
              </w:rPr>
              <w:t>о</w:t>
            </w:r>
            <w:r w:rsidRPr="00D74645">
              <w:rPr>
                <w:sz w:val="18"/>
                <w:szCs w:val="18"/>
              </w:rPr>
              <w:t>женных на главу Администрации  Соловцовского   сельсовета  Иссинского района Пе</w:t>
            </w:r>
            <w:r w:rsidRPr="00D74645">
              <w:rPr>
                <w:sz w:val="18"/>
                <w:szCs w:val="18"/>
              </w:rPr>
              <w:t>н</w:t>
            </w:r>
            <w:r w:rsidRPr="00D74645">
              <w:rPr>
                <w:sz w:val="18"/>
                <w:szCs w:val="18"/>
              </w:rPr>
              <w:t>зенской области в соответс</w:t>
            </w:r>
            <w:r w:rsidRPr="00D74645">
              <w:rPr>
                <w:sz w:val="18"/>
                <w:szCs w:val="18"/>
              </w:rPr>
              <w:t>т</w:t>
            </w:r>
            <w:r w:rsidRPr="00D74645">
              <w:rPr>
                <w:sz w:val="18"/>
                <w:szCs w:val="18"/>
              </w:rPr>
              <w:t>вии с 131-ФЗ от 06.8.2003 г. «Об общих принципах орг</w:t>
            </w:r>
            <w:r w:rsidRPr="00D74645">
              <w:rPr>
                <w:sz w:val="18"/>
                <w:szCs w:val="18"/>
              </w:rPr>
              <w:t>а</w:t>
            </w:r>
            <w:r w:rsidRPr="00D74645">
              <w:rPr>
                <w:sz w:val="18"/>
                <w:szCs w:val="18"/>
              </w:rPr>
              <w:t>низации местного самоуправления в Российской Федер</w:t>
            </w:r>
            <w:r w:rsidRPr="00D74645">
              <w:rPr>
                <w:sz w:val="18"/>
                <w:szCs w:val="18"/>
              </w:rPr>
              <w:t>а</w:t>
            </w:r>
            <w:r w:rsidRPr="00D74645">
              <w:rPr>
                <w:sz w:val="18"/>
                <w:szCs w:val="18"/>
              </w:rPr>
              <w:t>ции»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1304"/>
        </w:trPr>
        <w:tc>
          <w:tcPr>
            <w:tcW w:w="3828" w:type="dxa"/>
            <w:tcBorders>
              <w:bottom w:val="single" w:sz="4" w:space="0" w:color="auto"/>
            </w:tcBorders>
          </w:tcPr>
          <w:p w:rsidR="00ED72F2" w:rsidRPr="00D74645" w:rsidRDefault="00ED72F2" w:rsidP="003961D5">
            <w:pPr>
              <w:rPr>
                <w:color w:val="000080"/>
                <w:sz w:val="18"/>
                <w:szCs w:val="18"/>
              </w:rPr>
            </w:pPr>
            <w:r w:rsidRPr="00D74645">
              <w:rPr>
                <w:sz w:val="18"/>
                <w:szCs w:val="18"/>
              </w:rPr>
              <w:t>Исполнение полномочий, возл</w:t>
            </w:r>
            <w:r w:rsidRPr="00D74645">
              <w:rPr>
                <w:sz w:val="18"/>
                <w:szCs w:val="18"/>
              </w:rPr>
              <w:t>о</w:t>
            </w:r>
            <w:r w:rsidRPr="00D74645">
              <w:rPr>
                <w:sz w:val="18"/>
                <w:szCs w:val="18"/>
              </w:rPr>
              <w:t>женных на главу   Администр</w:t>
            </w:r>
            <w:r w:rsidRPr="00D74645">
              <w:rPr>
                <w:sz w:val="18"/>
                <w:szCs w:val="18"/>
              </w:rPr>
              <w:t>а</w:t>
            </w:r>
            <w:r w:rsidRPr="00D74645">
              <w:rPr>
                <w:sz w:val="18"/>
                <w:szCs w:val="18"/>
              </w:rPr>
              <w:t>ции Соловцовского   сельсовета  Иссинского района Пе</w:t>
            </w:r>
            <w:r w:rsidRPr="00D74645">
              <w:rPr>
                <w:sz w:val="18"/>
                <w:szCs w:val="18"/>
              </w:rPr>
              <w:t>н</w:t>
            </w:r>
            <w:r w:rsidRPr="00D74645">
              <w:rPr>
                <w:sz w:val="18"/>
                <w:szCs w:val="18"/>
              </w:rPr>
              <w:t>зенской области в соответс</w:t>
            </w:r>
            <w:r w:rsidRPr="00D74645">
              <w:rPr>
                <w:sz w:val="18"/>
                <w:szCs w:val="18"/>
              </w:rPr>
              <w:t>т</w:t>
            </w:r>
            <w:r w:rsidRPr="00D74645">
              <w:rPr>
                <w:sz w:val="18"/>
                <w:szCs w:val="18"/>
              </w:rPr>
              <w:t>вии с Уставом  Соловцовского   сельсовета И</w:t>
            </w:r>
            <w:r w:rsidRPr="00D74645">
              <w:rPr>
                <w:sz w:val="18"/>
                <w:szCs w:val="18"/>
              </w:rPr>
              <w:t>с</w:t>
            </w:r>
            <w:r w:rsidRPr="00D74645">
              <w:rPr>
                <w:sz w:val="18"/>
                <w:szCs w:val="18"/>
              </w:rPr>
              <w:t>синского района Пензенской обла</w:t>
            </w:r>
            <w:r w:rsidRPr="00D74645">
              <w:rPr>
                <w:sz w:val="18"/>
                <w:szCs w:val="18"/>
              </w:rPr>
              <w:t>с</w:t>
            </w:r>
            <w:r w:rsidRPr="00D74645">
              <w:rPr>
                <w:sz w:val="18"/>
                <w:szCs w:val="18"/>
              </w:rPr>
              <w:t>ти</w:t>
            </w:r>
          </w:p>
        </w:tc>
        <w:tc>
          <w:tcPr>
            <w:tcW w:w="567" w:type="dxa"/>
            <w:tcBorders>
              <w:bottom w:val="single" w:sz="4" w:space="0" w:color="auto"/>
            </w:tcBorders>
          </w:tcPr>
          <w:p w:rsidR="00ED72F2" w:rsidRPr="00D74645" w:rsidRDefault="00ED72F2" w:rsidP="003961D5">
            <w:pPr>
              <w:jc w:val="center"/>
              <w:rPr>
                <w:sz w:val="18"/>
                <w:szCs w:val="18"/>
              </w:rPr>
            </w:pPr>
            <w:r w:rsidRPr="00D74645">
              <w:rPr>
                <w:sz w:val="18"/>
                <w:szCs w:val="18"/>
              </w:rPr>
              <w:t>%</w:t>
            </w:r>
          </w:p>
        </w:tc>
        <w:tc>
          <w:tcPr>
            <w:tcW w:w="85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85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56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275"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701" w:type="dxa"/>
            <w:tcBorders>
              <w:bottom w:val="single" w:sz="4" w:space="0" w:color="auto"/>
            </w:tcBorders>
          </w:tcPr>
          <w:p w:rsidR="00ED72F2" w:rsidRPr="00D74645" w:rsidRDefault="00ED72F2" w:rsidP="003961D5">
            <w:pPr>
              <w:spacing w:line="216" w:lineRule="auto"/>
              <w:jc w:val="center"/>
              <w:rPr>
                <w:sz w:val="18"/>
                <w:szCs w:val="18"/>
              </w:rPr>
            </w:pPr>
          </w:p>
        </w:tc>
        <w:tc>
          <w:tcPr>
            <w:tcW w:w="1701"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Исполнение отдел</w:t>
            </w:r>
            <w:r w:rsidRPr="00D74645">
              <w:rPr>
                <w:sz w:val="18"/>
                <w:szCs w:val="18"/>
              </w:rPr>
              <w:t>ь</w:t>
            </w:r>
            <w:r w:rsidRPr="00D74645">
              <w:rPr>
                <w:sz w:val="18"/>
                <w:szCs w:val="18"/>
              </w:rPr>
              <w:t>ных переданных государственных полн</w:t>
            </w:r>
            <w:r w:rsidRPr="00D74645">
              <w:rPr>
                <w:sz w:val="18"/>
                <w:szCs w:val="18"/>
              </w:rPr>
              <w:t>о</w:t>
            </w:r>
            <w:r w:rsidRPr="00D74645">
              <w:rPr>
                <w:sz w:val="18"/>
                <w:szCs w:val="18"/>
              </w:rPr>
              <w:t>мочий по   первичному вои</w:t>
            </w:r>
            <w:r w:rsidRPr="00D74645">
              <w:rPr>
                <w:sz w:val="18"/>
                <w:szCs w:val="18"/>
              </w:rPr>
              <w:t>н</w:t>
            </w:r>
            <w:r w:rsidRPr="00D74645">
              <w:rPr>
                <w:sz w:val="18"/>
                <w:szCs w:val="18"/>
              </w:rPr>
              <w:t>скому учету на территориях, где отсутствуют вое</w:t>
            </w:r>
            <w:r w:rsidRPr="00D74645">
              <w:rPr>
                <w:sz w:val="18"/>
                <w:szCs w:val="18"/>
              </w:rPr>
              <w:t>н</w:t>
            </w:r>
            <w:r w:rsidRPr="00D74645">
              <w:rPr>
                <w:sz w:val="18"/>
                <w:szCs w:val="18"/>
              </w:rPr>
              <w:t>ные комиссариаты</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Обеспечение усл</w:t>
            </w:r>
            <w:r w:rsidRPr="00D74645">
              <w:rPr>
                <w:sz w:val="18"/>
                <w:szCs w:val="18"/>
              </w:rPr>
              <w:t>о</w:t>
            </w:r>
            <w:r w:rsidRPr="00D74645">
              <w:rPr>
                <w:sz w:val="18"/>
                <w:szCs w:val="18"/>
              </w:rPr>
              <w:t>вий для исполнения полномочий, возложенных на главу Админ</w:t>
            </w:r>
            <w:r w:rsidRPr="00D74645">
              <w:rPr>
                <w:sz w:val="18"/>
                <w:szCs w:val="18"/>
              </w:rPr>
              <w:t>и</w:t>
            </w:r>
            <w:r w:rsidRPr="00D74645">
              <w:rPr>
                <w:sz w:val="18"/>
                <w:szCs w:val="18"/>
              </w:rPr>
              <w:t>страции    Соловцовского   сельсовета Иссинского района Пе</w:t>
            </w:r>
            <w:r w:rsidRPr="00D74645">
              <w:rPr>
                <w:sz w:val="18"/>
                <w:szCs w:val="18"/>
              </w:rPr>
              <w:t>н</w:t>
            </w:r>
            <w:r w:rsidRPr="00D74645">
              <w:rPr>
                <w:sz w:val="18"/>
                <w:szCs w:val="18"/>
              </w:rPr>
              <w:t xml:space="preserve">зенской области </w:t>
            </w:r>
          </w:p>
        </w:tc>
        <w:tc>
          <w:tcPr>
            <w:tcW w:w="567" w:type="dxa"/>
          </w:tcPr>
          <w:p w:rsidR="00ED72F2" w:rsidRPr="00D74645" w:rsidRDefault="00ED72F2" w:rsidP="003961D5">
            <w:pPr>
              <w:jc w:val="center"/>
              <w:rPr>
                <w:sz w:val="18"/>
                <w:szCs w:val="18"/>
              </w:rPr>
            </w:pPr>
            <w:r w:rsidRPr="00D74645">
              <w:rPr>
                <w:sz w:val="18"/>
                <w:szCs w:val="18"/>
              </w:rPr>
              <w:t>%</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38783,3</w:t>
            </w:r>
          </w:p>
        </w:tc>
        <w:tc>
          <w:tcPr>
            <w:tcW w:w="1701" w:type="dxa"/>
          </w:tcPr>
          <w:p w:rsidR="00ED72F2" w:rsidRPr="00D74645" w:rsidRDefault="00ED72F2" w:rsidP="003961D5">
            <w:pPr>
              <w:spacing w:line="216" w:lineRule="auto"/>
              <w:jc w:val="center"/>
              <w:rPr>
                <w:sz w:val="18"/>
                <w:szCs w:val="18"/>
              </w:rPr>
            </w:pPr>
            <w:r>
              <w:rPr>
                <w:sz w:val="18"/>
                <w:szCs w:val="18"/>
              </w:rPr>
              <w:t>0,5630</w:t>
            </w:r>
          </w:p>
        </w:tc>
        <w:tc>
          <w:tcPr>
            <w:tcW w:w="1701" w:type="dxa"/>
          </w:tcPr>
          <w:p w:rsidR="00ED72F2" w:rsidRPr="00D74645" w:rsidRDefault="00ED72F2" w:rsidP="003961D5">
            <w:pPr>
              <w:spacing w:line="216" w:lineRule="auto"/>
              <w:jc w:val="center"/>
              <w:rPr>
                <w:sz w:val="18"/>
                <w:szCs w:val="18"/>
              </w:rPr>
            </w:pPr>
            <w:r>
              <w:rPr>
                <w:sz w:val="18"/>
                <w:szCs w:val="18"/>
              </w:rPr>
              <w:t>56,3</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36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2 « Предоставление межбюджетных трансфертов из бюджета Соловцовского</w:t>
            </w:r>
            <w:r w:rsidRPr="00D74645">
              <w:rPr>
                <w:sz w:val="18"/>
                <w:szCs w:val="18"/>
              </w:rPr>
              <w:t xml:space="preserve"> </w:t>
            </w:r>
            <w:r w:rsidRPr="00D74645">
              <w:rPr>
                <w:b/>
                <w:bCs/>
                <w:sz w:val="18"/>
                <w:szCs w:val="18"/>
              </w:rPr>
              <w:t>сельсовета Иссинского района Пензенской о</w:t>
            </w:r>
            <w:r w:rsidRPr="00D74645">
              <w:rPr>
                <w:b/>
                <w:bCs/>
                <w:sz w:val="18"/>
                <w:szCs w:val="18"/>
              </w:rPr>
              <w:t>б</w:t>
            </w:r>
            <w:r>
              <w:rPr>
                <w:b/>
                <w:bCs/>
                <w:sz w:val="18"/>
                <w:szCs w:val="18"/>
              </w:rPr>
              <w:t>ласти» на 2024</w:t>
            </w:r>
            <w:r w:rsidRPr="00D74645">
              <w:rPr>
                <w:b/>
                <w:bCs/>
                <w:sz w:val="18"/>
                <w:szCs w:val="18"/>
              </w:rPr>
              <w:t xml:space="preserve"> год</w:t>
            </w:r>
          </w:p>
        </w:tc>
      </w:tr>
      <w:tr w:rsidR="00ED72F2" w:rsidRPr="00D74645" w:rsidTr="003961D5">
        <w:trPr>
          <w:trHeight w:val="948"/>
        </w:trPr>
        <w:tc>
          <w:tcPr>
            <w:tcW w:w="3828" w:type="dxa"/>
            <w:tcBorders>
              <w:bottom w:val="single" w:sz="4" w:space="0" w:color="auto"/>
            </w:tcBorders>
          </w:tcPr>
          <w:p w:rsidR="00ED72F2" w:rsidRPr="00D74645" w:rsidRDefault="00ED72F2" w:rsidP="003961D5">
            <w:pPr>
              <w:rPr>
                <w:sz w:val="18"/>
                <w:szCs w:val="18"/>
              </w:rPr>
            </w:pPr>
            <w:r w:rsidRPr="00D74645">
              <w:rPr>
                <w:sz w:val="18"/>
                <w:szCs w:val="18"/>
              </w:rPr>
              <w:lastRenderedPageBreak/>
              <w:t>Обеспечение усл</w:t>
            </w:r>
            <w:r w:rsidRPr="00D74645">
              <w:rPr>
                <w:sz w:val="18"/>
                <w:szCs w:val="18"/>
              </w:rPr>
              <w:t>о</w:t>
            </w:r>
            <w:r w:rsidRPr="00D74645">
              <w:rPr>
                <w:sz w:val="18"/>
                <w:szCs w:val="18"/>
              </w:rPr>
              <w:t>вий для исполнения переданных полномочий Соловцовским сельсоветом Иссинского района Пензенской о</w:t>
            </w:r>
            <w:r w:rsidRPr="00D74645">
              <w:rPr>
                <w:sz w:val="18"/>
                <w:szCs w:val="18"/>
              </w:rPr>
              <w:t>б</w:t>
            </w:r>
            <w:r w:rsidRPr="00D74645">
              <w:rPr>
                <w:sz w:val="18"/>
                <w:szCs w:val="18"/>
              </w:rPr>
              <w:t>ласти.</w:t>
            </w:r>
          </w:p>
        </w:tc>
        <w:tc>
          <w:tcPr>
            <w:tcW w:w="567" w:type="dxa"/>
            <w:tcBorders>
              <w:bottom w:val="single" w:sz="4" w:space="0" w:color="auto"/>
            </w:tcBorders>
          </w:tcPr>
          <w:p w:rsidR="00ED72F2" w:rsidRPr="00D74645" w:rsidRDefault="00ED72F2" w:rsidP="003961D5">
            <w:pPr>
              <w:jc w:val="center"/>
              <w:rPr>
                <w:sz w:val="18"/>
                <w:szCs w:val="18"/>
              </w:rPr>
            </w:pPr>
            <w:r w:rsidRPr="00D74645">
              <w:rPr>
                <w:sz w:val="18"/>
                <w:szCs w:val="18"/>
              </w:rPr>
              <w:t xml:space="preserve">% </w:t>
            </w:r>
          </w:p>
        </w:tc>
        <w:tc>
          <w:tcPr>
            <w:tcW w:w="85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85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56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275"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 xml:space="preserve"> </w:t>
            </w: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70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c>
          <w:tcPr>
            <w:tcW w:w="170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 xml:space="preserve"> 100 </w:t>
            </w:r>
          </w:p>
        </w:tc>
        <w:tc>
          <w:tcPr>
            <w:tcW w:w="1276" w:type="dxa"/>
          </w:tcPr>
          <w:p w:rsidR="00ED72F2" w:rsidRPr="00D74645" w:rsidRDefault="00ED72F2" w:rsidP="003961D5">
            <w:pPr>
              <w:spacing w:line="216" w:lineRule="auto"/>
              <w:jc w:val="center"/>
              <w:rPr>
                <w:sz w:val="18"/>
                <w:szCs w:val="18"/>
              </w:rPr>
            </w:pPr>
            <w:r>
              <w:rPr>
                <w:sz w:val="18"/>
                <w:szCs w:val="18"/>
              </w:rPr>
              <w:t>4227,4</w:t>
            </w:r>
          </w:p>
        </w:tc>
        <w:tc>
          <w:tcPr>
            <w:tcW w:w="1701" w:type="dxa"/>
          </w:tcPr>
          <w:p w:rsidR="00ED72F2" w:rsidRPr="00D74645" w:rsidRDefault="00ED72F2" w:rsidP="003961D5">
            <w:pPr>
              <w:spacing w:line="216" w:lineRule="auto"/>
              <w:jc w:val="center"/>
              <w:rPr>
                <w:sz w:val="18"/>
                <w:szCs w:val="18"/>
              </w:rPr>
            </w:pPr>
            <w:r w:rsidRPr="00D74645">
              <w:rPr>
                <w:sz w:val="18"/>
                <w:szCs w:val="18"/>
              </w:rPr>
              <w:t>0,</w:t>
            </w:r>
            <w:r>
              <w:rPr>
                <w:sz w:val="18"/>
                <w:szCs w:val="18"/>
              </w:rPr>
              <w:t>0610</w:t>
            </w:r>
          </w:p>
        </w:tc>
        <w:tc>
          <w:tcPr>
            <w:tcW w:w="1701" w:type="dxa"/>
          </w:tcPr>
          <w:p w:rsidR="00ED72F2" w:rsidRPr="00D74645" w:rsidRDefault="00ED72F2" w:rsidP="003961D5">
            <w:pPr>
              <w:spacing w:line="216" w:lineRule="auto"/>
              <w:jc w:val="center"/>
              <w:rPr>
                <w:sz w:val="18"/>
                <w:szCs w:val="18"/>
              </w:rPr>
            </w:pPr>
            <w:r>
              <w:rPr>
                <w:sz w:val="18"/>
                <w:szCs w:val="18"/>
              </w:rPr>
              <w:t>6,1</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243"/>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3 «Профилактика террористической и экстремистской деятельности на территории Соловцовского</w:t>
            </w:r>
            <w:r w:rsidRPr="00D74645">
              <w:rPr>
                <w:sz w:val="18"/>
                <w:szCs w:val="18"/>
              </w:rPr>
              <w:t xml:space="preserve"> </w:t>
            </w:r>
            <w:r w:rsidRPr="00D74645">
              <w:rPr>
                <w:b/>
                <w:bCs/>
                <w:sz w:val="18"/>
                <w:szCs w:val="18"/>
              </w:rPr>
              <w:t>сельсовета Иссинского района</w:t>
            </w:r>
            <w:r>
              <w:rPr>
                <w:b/>
                <w:bCs/>
                <w:sz w:val="18"/>
                <w:szCs w:val="18"/>
              </w:rPr>
              <w:t xml:space="preserve"> Пензенской области» на 2024</w:t>
            </w:r>
            <w:r w:rsidRPr="00D74645">
              <w:rPr>
                <w:b/>
                <w:bCs/>
                <w:sz w:val="18"/>
                <w:szCs w:val="18"/>
              </w:rPr>
              <w:t xml:space="preserve"> год  </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Число информацио</w:t>
            </w:r>
            <w:r w:rsidRPr="00D74645">
              <w:rPr>
                <w:sz w:val="18"/>
                <w:szCs w:val="18"/>
              </w:rPr>
              <w:t>н</w:t>
            </w:r>
            <w:r w:rsidRPr="00D74645">
              <w:rPr>
                <w:sz w:val="18"/>
                <w:szCs w:val="18"/>
              </w:rPr>
              <w:t>ных материалов для пропаганды и распространения на террит</w:t>
            </w:r>
            <w:r w:rsidRPr="00D74645">
              <w:rPr>
                <w:sz w:val="18"/>
                <w:szCs w:val="18"/>
              </w:rPr>
              <w:t>о</w:t>
            </w:r>
            <w:r w:rsidRPr="00D74645">
              <w:rPr>
                <w:sz w:val="18"/>
                <w:szCs w:val="18"/>
              </w:rPr>
              <w:t>рии Соловцовского сельсовета Иссинского ра</w:t>
            </w:r>
            <w:r w:rsidRPr="00D74645">
              <w:rPr>
                <w:sz w:val="18"/>
                <w:szCs w:val="18"/>
              </w:rPr>
              <w:t>й</w:t>
            </w:r>
            <w:r w:rsidRPr="00D74645">
              <w:rPr>
                <w:sz w:val="18"/>
                <w:szCs w:val="18"/>
              </w:rPr>
              <w:t>она Пензенской области идей тол</w:t>
            </w:r>
            <w:r w:rsidRPr="00D74645">
              <w:rPr>
                <w:sz w:val="18"/>
                <w:szCs w:val="18"/>
              </w:rPr>
              <w:t>е</w:t>
            </w:r>
            <w:r w:rsidRPr="00D74645">
              <w:rPr>
                <w:sz w:val="18"/>
                <w:szCs w:val="18"/>
              </w:rPr>
              <w:t>рантности, гражданской солида</w:t>
            </w:r>
            <w:r w:rsidRPr="00D74645">
              <w:rPr>
                <w:sz w:val="18"/>
                <w:szCs w:val="18"/>
              </w:rPr>
              <w:t>р</w:t>
            </w:r>
            <w:r w:rsidRPr="00D74645">
              <w:rPr>
                <w:sz w:val="18"/>
                <w:szCs w:val="18"/>
              </w:rPr>
              <w:t>ности, уважения к другим культурам, опублик</w:t>
            </w:r>
            <w:r w:rsidRPr="00D74645">
              <w:rPr>
                <w:sz w:val="18"/>
                <w:szCs w:val="18"/>
              </w:rPr>
              <w:t>о</w:t>
            </w:r>
            <w:r w:rsidRPr="00D74645">
              <w:rPr>
                <w:sz w:val="18"/>
                <w:szCs w:val="18"/>
              </w:rPr>
              <w:t>ванных через информационный  бюлл</w:t>
            </w:r>
            <w:r w:rsidRPr="00D74645">
              <w:rPr>
                <w:sz w:val="18"/>
                <w:szCs w:val="18"/>
              </w:rPr>
              <w:t>е</w:t>
            </w:r>
            <w:r w:rsidRPr="00D74645">
              <w:rPr>
                <w:sz w:val="18"/>
                <w:szCs w:val="18"/>
              </w:rPr>
              <w:t>тень «Сельский вестник», размещенных на сайте админ</w:t>
            </w:r>
            <w:r w:rsidRPr="00D74645">
              <w:rPr>
                <w:sz w:val="18"/>
                <w:szCs w:val="18"/>
              </w:rPr>
              <w:t>и</w:t>
            </w:r>
            <w:r w:rsidRPr="00D74645">
              <w:rPr>
                <w:sz w:val="18"/>
                <w:szCs w:val="18"/>
              </w:rPr>
              <w:t>страции  Соловцовского сельсовета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Количество выявле</w:t>
            </w:r>
            <w:r w:rsidRPr="00D74645">
              <w:rPr>
                <w:sz w:val="18"/>
                <w:szCs w:val="18"/>
              </w:rPr>
              <w:t>н</w:t>
            </w:r>
            <w:r w:rsidRPr="00D74645">
              <w:rPr>
                <w:sz w:val="18"/>
                <w:szCs w:val="18"/>
              </w:rPr>
              <w:t>ных и ликвидированных на терр</w:t>
            </w:r>
            <w:r w:rsidRPr="00D74645">
              <w:rPr>
                <w:sz w:val="18"/>
                <w:szCs w:val="18"/>
              </w:rPr>
              <w:t>и</w:t>
            </w:r>
            <w:r w:rsidRPr="00D74645">
              <w:rPr>
                <w:sz w:val="18"/>
                <w:szCs w:val="18"/>
              </w:rPr>
              <w:t>тории поселения последствий экстремистской де</w:t>
            </w:r>
            <w:r w:rsidRPr="00D74645">
              <w:rPr>
                <w:sz w:val="18"/>
                <w:szCs w:val="18"/>
              </w:rPr>
              <w:t>я</w:t>
            </w:r>
            <w:r w:rsidRPr="00D74645">
              <w:rPr>
                <w:sz w:val="18"/>
                <w:szCs w:val="18"/>
              </w:rPr>
              <w:t>тельности области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0,0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0,00</w:t>
            </w:r>
            <w:r>
              <w:rPr>
                <w:sz w:val="18"/>
                <w:szCs w:val="18"/>
              </w:rPr>
              <w:t>0</w:t>
            </w:r>
          </w:p>
        </w:tc>
        <w:tc>
          <w:tcPr>
            <w:tcW w:w="1701" w:type="dxa"/>
          </w:tcPr>
          <w:p w:rsidR="00ED72F2" w:rsidRPr="00D74645" w:rsidRDefault="00ED72F2" w:rsidP="003961D5">
            <w:pPr>
              <w:spacing w:line="216" w:lineRule="auto"/>
              <w:jc w:val="center"/>
              <w:rPr>
                <w:sz w:val="18"/>
                <w:szCs w:val="18"/>
              </w:rPr>
            </w:pPr>
            <w:r>
              <w:rPr>
                <w:sz w:val="18"/>
                <w:szCs w:val="18"/>
              </w:rPr>
              <w:t>0,0</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456"/>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4 «Благоустройство населенных пунктов Соловцовского</w:t>
            </w:r>
            <w:r w:rsidRPr="00D74645">
              <w:rPr>
                <w:sz w:val="18"/>
                <w:szCs w:val="18"/>
              </w:rPr>
              <w:t xml:space="preserve"> </w:t>
            </w:r>
            <w:r w:rsidRPr="00D74645">
              <w:rPr>
                <w:b/>
                <w:bCs/>
                <w:sz w:val="18"/>
                <w:szCs w:val="18"/>
              </w:rPr>
              <w:t>сельсовета Иссинского райо</w:t>
            </w:r>
            <w:r>
              <w:rPr>
                <w:b/>
                <w:bCs/>
                <w:sz w:val="18"/>
                <w:szCs w:val="18"/>
              </w:rPr>
              <w:t>на Пензенской области»   на 2024</w:t>
            </w:r>
            <w:r w:rsidRPr="00D74645">
              <w:rPr>
                <w:b/>
                <w:bCs/>
                <w:sz w:val="18"/>
                <w:szCs w:val="18"/>
              </w:rPr>
              <w:t xml:space="preserve"> год</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Улучшение качества жизни и обесп</w:t>
            </w:r>
            <w:r w:rsidRPr="00D74645">
              <w:rPr>
                <w:sz w:val="18"/>
                <w:szCs w:val="18"/>
              </w:rPr>
              <w:t>е</w:t>
            </w:r>
            <w:r w:rsidRPr="00D74645">
              <w:rPr>
                <w:sz w:val="18"/>
                <w:szCs w:val="18"/>
              </w:rPr>
              <w:t>чение комфортных условий для проживания нас</w:t>
            </w:r>
            <w:r w:rsidRPr="00D74645">
              <w:rPr>
                <w:sz w:val="18"/>
                <w:szCs w:val="18"/>
              </w:rPr>
              <w:t>е</w:t>
            </w:r>
            <w:r w:rsidRPr="00D74645">
              <w:rPr>
                <w:sz w:val="18"/>
                <w:szCs w:val="18"/>
              </w:rPr>
              <w:t>ления  на территории  Соловцовского сельсовета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95</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105,3</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105,3</w:t>
            </w:r>
          </w:p>
        </w:tc>
        <w:tc>
          <w:tcPr>
            <w:tcW w:w="1276" w:type="dxa"/>
          </w:tcPr>
          <w:p w:rsidR="00ED72F2" w:rsidRPr="00D74645" w:rsidRDefault="00ED72F2" w:rsidP="003961D5">
            <w:pPr>
              <w:spacing w:line="216" w:lineRule="auto"/>
              <w:jc w:val="center"/>
              <w:rPr>
                <w:sz w:val="18"/>
                <w:szCs w:val="18"/>
              </w:rPr>
            </w:pPr>
            <w:r>
              <w:rPr>
                <w:sz w:val="18"/>
                <w:szCs w:val="18"/>
              </w:rPr>
              <w:t>11369,4</w:t>
            </w:r>
          </w:p>
        </w:tc>
        <w:tc>
          <w:tcPr>
            <w:tcW w:w="1701" w:type="dxa"/>
          </w:tcPr>
          <w:p w:rsidR="00ED72F2" w:rsidRPr="00D74645" w:rsidRDefault="00ED72F2" w:rsidP="003961D5">
            <w:pPr>
              <w:spacing w:line="216" w:lineRule="auto"/>
              <w:jc w:val="center"/>
              <w:rPr>
                <w:sz w:val="18"/>
                <w:szCs w:val="18"/>
              </w:rPr>
            </w:pPr>
            <w:r w:rsidRPr="00D74645">
              <w:rPr>
                <w:sz w:val="18"/>
                <w:szCs w:val="18"/>
              </w:rPr>
              <w:t>0,</w:t>
            </w:r>
            <w:r>
              <w:rPr>
                <w:sz w:val="18"/>
                <w:szCs w:val="18"/>
              </w:rPr>
              <w:t>1650</w:t>
            </w:r>
          </w:p>
        </w:tc>
        <w:tc>
          <w:tcPr>
            <w:tcW w:w="1701" w:type="dxa"/>
          </w:tcPr>
          <w:p w:rsidR="00ED72F2" w:rsidRPr="00D74645" w:rsidRDefault="00ED72F2" w:rsidP="003961D5">
            <w:pPr>
              <w:spacing w:line="216" w:lineRule="auto"/>
              <w:jc w:val="center"/>
              <w:rPr>
                <w:sz w:val="18"/>
                <w:szCs w:val="18"/>
              </w:rPr>
            </w:pPr>
            <w:r>
              <w:rPr>
                <w:sz w:val="18"/>
                <w:szCs w:val="18"/>
              </w:rPr>
              <w:t>16,5</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571"/>
        </w:trPr>
        <w:tc>
          <w:tcPr>
            <w:tcW w:w="16161" w:type="dxa"/>
            <w:gridSpan w:val="11"/>
            <w:vAlign w:val="center"/>
          </w:tcPr>
          <w:p w:rsidR="00ED72F2" w:rsidRPr="00D74645" w:rsidRDefault="00ED72F2" w:rsidP="003961D5">
            <w:pPr>
              <w:spacing w:line="216" w:lineRule="auto"/>
              <w:jc w:val="center"/>
              <w:rPr>
                <w:sz w:val="18"/>
                <w:szCs w:val="18"/>
              </w:rPr>
            </w:pPr>
            <w:r w:rsidRPr="00D74645">
              <w:rPr>
                <w:b/>
                <w:bCs/>
                <w:iCs/>
                <w:sz w:val="18"/>
                <w:szCs w:val="18"/>
              </w:rPr>
              <w:t>Подпрограмма 5</w:t>
            </w:r>
            <w:r w:rsidRPr="00D74645">
              <w:rPr>
                <w:b/>
                <w:bCs/>
                <w:i/>
                <w:iCs/>
                <w:sz w:val="18"/>
                <w:szCs w:val="18"/>
              </w:rPr>
              <w:t xml:space="preserve"> </w:t>
            </w:r>
            <w:r w:rsidRPr="00D74645">
              <w:rPr>
                <w:b/>
                <w:sz w:val="18"/>
                <w:szCs w:val="18"/>
              </w:rPr>
              <w:t>«Обеспечение первичных мер пожарной безопасности на территории Соловцовского сельсовета Иссинского ра</w:t>
            </w:r>
            <w:r>
              <w:rPr>
                <w:b/>
                <w:sz w:val="18"/>
                <w:szCs w:val="18"/>
              </w:rPr>
              <w:t>йона Пензенской области» на 2024</w:t>
            </w:r>
            <w:r w:rsidRPr="00D74645">
              <w:rPr>
                <w:b/>
                <w:sz w:val="18"/>
                <w:szCs w:val="18"/>
              </w:rPr>
              <w:t xml:space="preserve"> год</w:t>
            </w:r>
          </w:p>
        </w:tc>
      </w:tr>
      <w:tr w:rsidR="00ED72F2" w:rsidRPr="00D74645" w:rsidTr="003961D5">
        <w:tc>
          <w:tcPr>
            <w:tcW w:w="3828" w:type="dxa"/>
          </w:tcPr>
          <w:p w:rsidR="00ED72F2" w:rsidRPr="00D74645" w:rsidRDefault="00ED72F2" w:rsidP="003961D5">
            <w:pPr>
              <w:rPr>
                <w:bCs/>
                <w:sz w:val="18"/>
                <w:szCs w:val="18"/>
              </w:rPr>
            </w:pPr>
            <w:r w:rsidRPr="00D74645">
              <w:rPr>
                <w:sz w:val="18"/>
                <w:szCs w:val="18"/>
              </w:rPr>
              <w:t>Снижение количества пожаров</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275"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bCs/>
                <w:sz w:val="18"/>
                <w:szCs w:val="18"/>
              </w:rPr>
            </w:pPr>
            <w:r w:rsidRPr="00D74645">
              <w:rPr>
                <w:sz w:val="18"/>
                <w:szCs w:val="18"/>
              </w:rPr>
              <w:t>Снижение показателей гибели и травматизма людей на пожарах</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275"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bCs/>
                <w:sz w:val="18"/>
                <w:szCs w:val="18"/>
              </w:rPr>
            </w:pPr>
            <w:r w:rsidRPr="00D74645">
              <w:rPr>
                <w:sz w:val="18"/>
                <w:szCs w:val="18"/>
              </w:rPr>
              <w:t>Относительное сокращение материального ущерба от пожаров</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275"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sz w:val="18"/>
                <w:szCs w:val="18"/>
              </w:rPr>
            </w:pPr>
            <w:r w:rsidRPr="00D74645">
              <w:rPr>
                <w:sz w:val="18"/>
                <w:szCs w:val="18"/>
              </w:rPr>
              <w:t>Итоговое значение</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275"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276" w:type="dxa"/>
            <w:vAlign w:val="center"/>
          </w:tcPr>
          <w:p w:rsidR="00ED72F2" w:rsidRPr="00D74645" w:rsidRDefault="00ED72F2" w:rsidP="003961D5">
            <w:pPr>
              <w:spacing w:line="216" w:lineRule="auto"/>
              <w:jc w:val="center"/>
              <w:rPr>
                <w:sz w:val="18"/>
                <w:szCs w:val="18"/>
              </w:rPr>
            </w:pPr>
            <w:r>
              <w:rPr>
                <w:sz w:val="18"/>
                <w:szCs w:val="18"/>
              </w:rPr>
              <w:t>4,3</w:t>
            </w:r>
          </w:p>
        </w:tc>
        <w:tc>
          <w:tcPr>
            <w:tcW w:w="1701" w:type="dxa"/>
            <w:vAlign w:val="center"/>
          </w:tcPr>
          <w:p w:rsidR="00ED72F2" w:rsidRPr="00D74645" w:rsidRDefault="00ED72F2" w:rsidP="003961D5">
            <w:pPr>
              <w:spacing w:line="216" w:lineRule="auto"/>
              <w:jc w:val="center"/>
              <w:rPr>
                <w:sz w:val="18"/>
                <w:szCs w:val="18"/>
              </w:rPr>
            </w:pPr>
            <w:r>
              <w:rPr>
                <w:sz w:val="18"/>
                <w:szCs w:val="18"/>
              </w:rPr>
              <w:t>0,00095</w:t>
            </w:r>
          </w:p>
        </w:tc>
        <w:tc>
          <w:tcPr>
            <w:tcW w:w="1701" w:type="dxa"/>
            <w:vAlign w:val="center"/>
          </w:tcPr>
          <w:p w:rsidR="00ED72F2" w:rsidRPr="00D74645" w:rsidRDefault="00ED72F2" w:rsidP="003961D5">
            <w:pPr>
              <w:spacing w:line="216" w:lineRule="auto"/>
              <w:jc w:val="center"/>
              <w:rPr>
                <w:sz w:val="18"/>
                <w:szCs w:val="18"/>
              </w:rPr>
            </w:pPr>
            <w:r>
              <w:rPr>
                <w:sz w:val="18"/>
                <w:szCs w:val="18"/>
              </w:rPr>
              <w:t>0,09</w:t>
            </w:r>
          </w:p>
        </w:tc>
        <w:tc>
          <w:tcPr>
            <w:tcW w:w="1276"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276" w:type="dxa"/>
            <w:vAlign w:val="center"/>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6 «Организация библиотечного обслуживания населения и создание условий для организации досуга населения Соловцовского</w:t>
            </w:r>
            <w:r w:rsidRPr="00D74645">
              <w:rPr>
                <w:sz w:val="18"/>
                <w:szCs w:val="18"/>
              </w:rPr>
              <w:t xml:space="preserve"> </w:t>
            </w:r>
            <w:r w:rsidRPr="00D74645">
              <w:rPr>
                <w:b/>
                <w:bCs/>
                <w:sz w:val="18"/>
                <w:szCs w:val="18"/>
              </w:rPr>
              <w:t>сельсовета Иссинского ра</w:t>
            </w:r>
            <w:r>
              <w:rPr>
                <w:b/>
                <w:bCs/>
                <w:sz w:val="18"/>
                <w:szCs w:val="18"/>
              </w:rPr>
              <w:t>йона Пензенской области» на 2024</w:t>
            </w:r>
            <w:r w:rsidRPr="00D74645">
              <w:rPr>
                <w:b/>
                <w:bCs/>
                <w:sz w:val="18"/>
                <w:szCs w:val="18"/>
              </w:rPr>
              <w:t xml:space="preserve"> год</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1. Формирование ед</w:t>
            </w:r>
            <w:r w:rsidRPr="00D74645">
              <w:rPr>
                <w:sz w:val="18"/>
                <w:szCs w:val="18"/>
              </w:rPr>
              <w:t>и</w:t>
            </w:r>
            <w:r w:rsidRPr="00D74645">
              <w:rPr>
                <w:sz w:val="18"/>
                <w:szCs w:val="18"/>
              </w:rPr>
              <w:t>ного культурного пространства, создание условий для выравнивания доступа населения к культу</w:t>
            </w:r>
            <w:r w:rsidRPr="00D74645">
              <w:rPr>
                <w:sz w:val="18"/>
                <w:szCs w:val="18"/>
              </w:rPr>
              <w:t>р</w:t>
            </w:r>
            <w:r w:rsidRPr="00D74645">
              <w:rPr>
                <w:sz w:val="18"/>
                <w:szCs w:val="18"/>
              </w:rPr>
              <w:t>ным ценностям, информационным ресурсам и пользованию у</w:t>
            </w:r>
            <w:r w:rsidRPr="00D74645">
              <w:rPr>
                <w:sz w:val="18"/>
                <w:szCs w:val="18"/>
              </w:rPr>
              <w:t>с</w:t>
            </w:r>
            <w:r w:rsidRPr="00D74645">
              <w:rPr>
                <w:sz w:val="18"/>
                <w:szCs w:val="18"/>
              </w:rPr>
              <w:t>лугами учреждений культуры.</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lastRenderedPageBreak/>
              <w:t xml:space="preserve"> 2.Создание усл</w:t>
            </w:r>
            <w:r w:rsidRPr="00D74645">
              <w:rPr>
                <w:sz w:val="18"/>
                <w:szCs w:val="18"/>
              </w:rPr>
              <w:t>о</w:t>
            </w:r>
            <w:r w:rsidRPr="00D74645">
              <w:rPr>
                <w:sz w:val="18"/>
                <w:szCs w:val="18"/>
              </w:rPr>
              <w:t>вий для сохранения и развития культурного потенци</w:t>
            </w:r>
            <w:r w:rsidRPr="00D74645">
              <w:rPr>
                <w:sz w:val="18"/>
                <w:szCs w:val="18"/>
              </w:rPr>
              <w:t>а</w:t>
            </w:r>
            <w:r w:rsidRPr="00D74645">
              <w:rPr>
                <w:sz w:val="18"/>
                <w:szCs w:val="18"/>
              </w:rPr>
              <w:t>ла.</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10268,0</w:t>
            </w:r>
          </w:p>
        </w:tc>
        <w:tc>
          <w:tcPr>
            <w:tcW w:w="1701" w:type="dxa"/>
          </w:tcPr>
          <w:p w:rsidR="00ED72F2" w:rsidRPr="00D74645" w:rsidRDefault="00ED72F2" w:rsidP="003961D5">
            <w:pPr>
              <w:spacing w:line="216" w:lineRule="auto"/>
              <w:jc w:val="center"/>
              <w:rPr>
                <w:sz w:val="18"/>
                <w:szCs w:val="18"/>
              </w:rPr>
            </w:pPr>
            <w:r w:rsidRPr="00D74645">
              <w:rPr>
                <w:sz w:val="18"/>
                <w:szCs w:val="18"/>
              </w:rPr>
              <w:t>0,</w:t>
            </w:r>
            <w:r>
              <w:rPr>
                <w:sz w:val="18"/>
                <w:szCs w:val="18"/>
              </w:rPr>
              <w:t>1490</w:t>
            </w:r>
          </w:p>
        </w:tc>
        <w:tc>
          <w:tcPr>
            <w:tcW w:w="1701" w:type="dxa"/>
          </w:tcPr>
          <w:p w:rsidR="00ED72F2" w:rsidRPr="00D74645" w:rsidRDefault="00ED72F2" w:rsidP="003961D5">
            <w:pPr>
              <w:spacing w:line="216" w:lineRule="auto"/>
              <w:jc w:val="center"/>
              <w:rPr>
                <w:sz w:val="18"/>
                <w:szCs w:val="18"/>
              </w:rPr>
            </w:pPr>
            <w:r>
              <w:rPr>
                <w:sz w:val="18"/>
                <w:szCs w:val="18"/>
              </w:rPr>
              <w:t>14,9</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366"/>
        </w:trPr>
        <w:tc>
          <w:tcPr>
            <w:tcW w:w="16161" w:type="dxa"/>
            <w:gridSpan w:val="11"/>
            <w:vAlign w:val="center"/>
          </w:tcPr>
          <w:p w:rsidR="00ED72F2" w:rsidRPr="00D74645" w:rsidRDefault="00ED72F2" w:rsidP="003961D5">
            <w:pPr>
              <w:jc w:val="center"/>
              <w:rPr>
                <w:b/>
                <w:bCs/>
                <w:sz w:val="18"/>
                <w:szCs w:val="18"/>
              </w:rPr>
            </w:pPr>
            <w:r w:rsidRPr="00D74645">
              <w:rPr>
                <w:b/>
                <w:bCs/>
                <w:sz w:val="18"/>
                <w:szCs w:val="18"/>
              </w:rPr>
              <w:t>Подпр</w:t>
            </w:r>
            <w:r>
              <w:rPr>
                <w:b/>
                <w:bCs/>
                <w:sz w:val="18"/>
                <w:szCs w:val="18"/>
              </w:rPr>
              <w:t>ограмма 7 « Чистая вода» на 2024</w:t>
            </w:r>
            <w:r w:rsidRPr="00D74645">
              <w:rPr>
                <w:b/>
                <w:bCs/>
                <w:sz w:val="18"/>
                <w:szCs w:val="18"/>
              </w:rPr>
              <w:t xml:space="preserve"> год</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Доля уличной водопроводной сети, ну</w:t>
            </w:r>
            <w:r w:rsidRPr="00D74645">
              <w:rPr>
                <w:sz w:val="18"/>
                <w:szCs w:val="18"/>
              </w:rPr>
              <w:t>ж</w:t>
            </w:r>
            <w:r w:rsidRPr="00D74645">
              <w:rPr>
                <w:sz w:val="18"/>
                <w:szCs w:val="18"/>
              </w:rPr>
              <w:t>дающейся в замене.</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40</w:t>
            </w:r>
          </w:p>
        </w:tc>
        <w:tc>
          <w:tcPr>
            <w:tcW w:w="850" w:type="dxa"/>
          </w:tcPr>
          <w:p w:rsidR="00ED72F2" w:rsidRPr="00D74645" w:rsidRDefault="00ED72F2" w:rsidP="003961D5">
            <w:pPr>
              <w:spacing w:line="216" w:lineRule="auto"/>
              <w:jc w:val="center"/>
              <w:rPr>
                <w:sz w:val="18"/>
                <w:szCs w:val="18"/>
              </w:rPr>
            </w:pPr>
            <w:r w:rsidRPr="00D74645">
              <w:rPr>
                <w:sz w:val="18"/>
                <w:szCs w:val="18"/>
              </w:rPr>
              <w:t>45</w:t>
            </w:r>
          </w:p>
        </w:tc>
        <w:tc>
          <w:tcPr>
            <w:tcW w:w="1560" w:type="dxa"/>
          </w:tcPr>
          <w:p w:rsidR="00ED72F2" w:rsidRPr="00D74645" w:rsidRDefault="00ED72F2" w:rsidP="003961D5">
            <w:pPr>
              <w:spacing w:line="216" w:lineRule="auto"/>
              <w:jc w:val="center"/>
              <w:rPr>
                <w:sz w:val="18"/>
                <w:szCs w:val="18"/>
              </w:rPr>
            </w:pPr>
            <w:r w:rsidRPr="00D74645">
              <w:rPr>
                <w:sz w:val="18"/>
                <w:szCs w:val="18"/>
              </w:rPr>
              <w:t>112,5</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jc w:val="both"/>
              <w:rPr>
                <w:sz w:val="18"/>
                <w:szCs w:val="18"/>
              </w:rPr>
            </w:pPr>
            <w:r w:rsidRPr="00D74645">
              <w:rPr>
                <w:sz w:val="18"/>
                <w:szCs w:val="18"/>
              </w:rPr>
              <w:t>Доля населения, имеющего доступ к централизованному водоснабжению</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95</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105,3</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Доля населения, потребляющего пить</w:t>
            </w:r>
            <w:r w:rsidRPr="00D74645">
              <w:rPr>
                <w:sz w:val="18"/>
                <w:szCs w:val="18"/>
              </w:rPr>
              <w:t>е</w:t>
            </w:r>
            <w:r w:rsidRPr="00D74645">
              <w:rPr>
                <w:sz w:val="18"/>
                <w:szCs w:val="18"/>
              </w:rPr>
              <w:t>вую воду надлежащего кач</w:t>
            </w:r>
            <w:r w:rsidRPr="00D74645">
              <w:rPr>
                <w:sz w:val="18"/>
                <w:szCs w:val="18"/>
              </w:rPr>
              <w:t>е</w:t>
            </w:r>
            <w:r w:rsidRPr="00D74645">
              <w:rPr>
                <w:sz w:val="18"/>
                <w:szCs w:val="18"/>
              </w:rPr>
              <w:t>ства</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105,9</w:t>
            </w:r>
          </w:p>
        </w:tc>
        <w:tc>
          <w:tcPr>
            <w:tcW w:w="1276" w:type="dxa"/>
          </w:tcPr>
          <w:p w:rsidR="00ED72F2" w:rsidRPr="00D74645" w:rsidRDefault="00ED72F2" w:rsidP="003961D5">
            <w:pPr>
              <w:spacing w:line="216" w:lineRule="auto"/>
              <w:jc w:val="center"/>
              <w:rPr>
                <w:sz w:val="18"/>
                <w:szCs w:val="18"/>
              </w:rPr>
            </w:pPr>
            <w:r>
              <w:rPr>
                <w:sz w:val="18"/>
                <w:szCs w:val="18"/>
              </w:rPr>
              <w:t>3696,5</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0,0540</w:t>
            </w:r>
          </w:p>
        </w:tc>
        <w:tc>
          <w:tcPr>
            <w:tcW w:w="1701" w:type="dxa"/>
          </w:tcPr>
          <w:p w:rsidR="00ED72F2" w:rsidRPr="00D74645" w:rsidRDefault="00ED72F2" w:rsidP="003961D5">
            <w:pPr>
              <w:spacing w:line="216" w:lineRule="auto"/>
              <w:jc w:val="center"/>
              <w:rPr>
                <w:sz w:val="18"/>
                <w:szCs w:val="18"/>
              </w:rPr>
            </w:pPr>
            <w:r>
              <w:rPr>
                <w:sz w:val="18"/>
                <w:szCs w:val="18"/>
              </w:rPr>
              <w:t>5,4</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654"/>
        </w:trPr>
        <w:tc>
          <w:tcPr>
            <w:tcW w:w="16161" w:type="dxa"/>
            <w:gridSpan w:val="11"/>
          </w:tcPr>
          <w:p w:rsidR="00ED72F2" w:rsidRPr="00D74645" w:rsidRDefault="00ED72F2" w:rsidP="003961D5">
            <w:pPr>
              <w:jc w:val="center"/>
              <w:rPr>
                <w:b/>
                <w:bCs/>
                <w:sz w:val="18"/>
                <w:szCs w:val="18"/>
              </w:rPr>
            </w:pPr>
            <w:r w:rsidRPr="00D74645">
              <w:rPr>
                <w:b/>
                <w:bCs/>
                <w:sz w:val="18"/>
                <w:szCs w:val="18"/>
              </w:rPr>
              <w:t>Подпрограмма 8 «Профилактика правонарушений на территории Соловцовского сельсовета Иссинского р</w:t>
            </w:r>
            <w:r>
              <w:rPr>
                <w:b/>
                <w:bCs/>
                <w:sz w:val="18"/>
                <w:szCs w:val="18"/>
              </w:rPr>
              <w:t>айона Пензенской области» в 2024</w:t>
            </w:r>
            <w:r w:rsidRPr="00D74645">
              <w:rPr>
                <w:b/>
                <w:bCs/>
                <w:sz w:val="18"/>
                <w:szCs w:val="18"/>
              </w:rPr>
              <w:t xml:space="preserve"> году</w:t>
            </w:r>
          </w:p>
        </w:tc>
      </w:tr>
      <w:tr w:rsidR="00ED72F2" w:rsidRPr="00D74645" w:rsidTr="003961D5">
        <w:tc>
          <w:tcPr>
            <w:tcW w:w="3828" w:type="dxa"/>
          </w:tcPr>
          <w:p w:rsidR="00ED72F2" w:rsidRPr="00D74645" w:rsidRDefault="00ED72F2" w:rsidP="003961D5">
            <w:pPr>
              <w:rPr>
                <w:sz w:val="18"/>
                <w:szCs w:val="18"/>
              </w:rPr>
            </w:pPr>
            <w:r w:rsidRPr="00D74645">
              <w:rPr>
                <w:sz w:val="18"/>
                <w:szCs w:val="18"/>
              </w:rPr>
              <w:t>Снижение количества совершенных преступлений на 1 тыс. насел</w:t>
            </w:r>
            <w:r w:rsidRPr="00D74645">
              <w:rPr>
                <w:sz w:val="18"/>
                <w:szCs w:val="18"/>
              </w:rPr>
              <w:t>е</w:t>
            </w:r>
            <w:r w:rsidRPr="00D74645">
              <w:rPr>
                <w:sz w:val="18"/>
                <w:szCs w:val="18"/>
              </w:rPr>
              <w:t>ния в Соловцовском сельсовете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rPr>
                <w:sz w:val="18"/>
                <w:szCs w:val="18"/>
              </w:rPr>
            </w:pPr>
            <w:r w:rsidRPr="00D74645">
              <w:rPr>
                <w:sz w:val="18"/>
                <w:szCs w:val="18"/>
              </w:rPr>
              <w:t>Удельный вес трудоус</w:t>
            </w:r>
            <w:r w:rsidRPr="00D74645">
              <w:rPr>
                <w:sz w:val="18"/>
                <w:szCs w:val="18"/>
              </w:rPr>
              <w:t>т</w:t>
            </w:r>
            <w:r w:rsidRPr="00D74645">
              <w:rPr>
                <w:sz w:val="18"/>
                <w:szCs w:val="18"/>
              </w:rPr>
              <w:t>роенных ранее судимых лиц от числа освоб</w:t>
            </w:r>
            <w:r w:rsidRPr="00D74645">
              <w:rPr>
                <w:sz w:val="18"/>
                <w:szCs w:val="18"/>
              </w:rPr>
              <w:t>о</w:t>
            </w:r>
            <w:r w:rsidRPr="00D74645">
              <w:rPr>
                <w:sz w:val="18"/>
                <w:szCs w:val="18"/>
              </w:rPr>
              <w:t>дившихся из мест лишения свободы в тек</w:t>
            </w:r>
            <w:r w:rsidRPr="00D74645">
              <w:rPr>
                <w:sz w:val="18"/>
                <w:szCs w:val="18"/>
              </w:rPr>
              <w:t>у</w:t>
            </w:r>
            <w:r w:rsidRPr="00D74645">
              <w:rPr>
                <w:sz w:val="18"/>
                <w:szCs w:val="18"/>
              </w:rPr>
              <w:t xml:space="preserve">щем году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Pr>
                <w:sz w:val="18"/>
                <w:szCs w:val="18"/>
              </w:rPr>
              <w:t>0,0</w:t>
            </w:r>
          </w:p>
        </w:tc>
        <w:tc>
          <w:tcPr>
            <w:tcW w:w="1701" w:type="dxa"/>
          </w:tcPr>
          <w:p w:rsidR="00ED72F2" w:rsidRPr="00D74645" w:rsidRDefault="00ED72F2" w:rsidP="003961D5">
            <w:pPr>
              <w:spacing w:line="216" w:lineRule="auto"/>
              <w:rPr>
                <w:sz w:val="18"/>
                <w:szCs w:val="18"/>
              </w:rPr>
            </w:pPr>
          </w:p>
        </w:tc>
        <w:tc>
          <w:tcPr>
            <w:tcW w:w="1701"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654"/>
        </w:trPr>
        <w:tc>
          <w:tcPr>
            <w:tcW w:w="16161" w:type="dxa"/>
            <w:gridSpan w:val="11"/>
          </w:tcPr>
          <w:p w:rsidR="00ED72F2" w:rsidRPr="00D74645" w:rsidRDefault="00ED72F2" w:rsidP="003961D5">
            <w:pPr>
              <w:jc w:val="center"/>
              <w:rPr>
                <w:b/>
                <w:bCs/>
                <w:sz w:val="18"/>
                <w:szCs w:val="18"/>
              </w:rPr>
            </w:pPr>
            <w:r w:rsidRPr="00D74645">
              <w:rPr>
                <w:b/>
                <w:bCs/>
                <w:sz w:val="18"/>
                <w:szCs w:val="18"/>
              </w:rPr>
              <w:t xml:space="preserve">Подпрограмма 9 </w:t>
            </w:r>
            <w:r w:rsidRPr="00D74645">
              <w:rPr>
                <w:b/>
                <w:sz w:val="18"/>
                <w:szCs w:val="18"/>
              </w:rPr>
              <w:t>«Меры противодействия злоупотреблению наркотиками и их незаконному обороту на территории Соловцовского сельсов</w:t>
            </w:r>
            <w:r w:rsidRPr="00D74645">
              <w:rPr>
                <w:b/>
                <w:sz w:val="18"/>
                <w:szCs w:val="18"/>
              </w:rPr>
              <w:t>е</w:t>
            </w:r>
            <w:r w:rsidRPr="00D74645">
              <w:rPr>
                <w:b/>
                <w:sz w:val="18"/>
                <w:szCs w:val="18"/>
              </w:rPr>
              <w:t xml:space="preserve">та Иссинского района Пензенской области </w:t>
            </w:r>
            <w:r>
              <w:rPr>
                <w:b/>
                <w:bCs/>
                <w:sz w:val="18"/>
                <w:szCs w:val="18"/>
              </w:rPr>
              <w:t>на 2024</w:t>
            </w:r>
            <w:r w:rsidRPr="00D74645">
              <w:rPr>
                <w:b/>
                <w:bCs/>
                <w:sz w:val="18"/>
                <w:szCs w:val="18"/>
              </w:rPr>
              <w:t xml:space="preserve"> год</w:t>
            </w:r>
          </w:p>
        </w:tc>
      </w:tr>
      <w:tr w:rsidR="00ED72F2" w:rsidRPr="00D74645" w:rsidTr="003961D5">
        <w:tc>
          <w:tcPr>
            <w:tcW w:w="3828" w:type="dxa"/>
          </w:tcPr>
          <w:p w:rsidR="00ED72F2" w:rsidRPr="00D74645" w:rsidRDefault="00ED72F2" w:rsidP="003961D5">
            <w:pPr>
              <w:autoSpaceDE w:val="0"/>
              <w:rPr>
                <w:sz w:val="18"/>
                <w:szCs w:val="18"/>
              </w:rPr>
            </w:pPr>
            <w:r w:rsidRPr="00D74645">
              <w:rPr>
                <w:sz w:val="18"/>
                <w:szCs w:val="18"/>
              </w:rPr>
              <w:t>Увеличение количества  наркозависимых, учас</w:t>
            </w:r>
            <w:r w:rsidRPr="00D74645">
              <w:rPr>
                <w:sz w:val="18"/>
                <w:szCs w:val="18"/>
              </w:rPr>
              <w:t>т</w:t>
            </w:r>
            <w:r w:rsidRPr="00D74645">
              <w:rPr>
                <w:sz w:val="18"/>
                <w:szCs w:val="18"/>
              </w:rPr>
              <w:t>вующих в лечебных и реабилитационных програ</w:t>
            </w:r>
            <w:r w:rsidRPr="00D74645">
              <w:rPr>
                <w:sz w:val="18"/>
                <w:szCs w:val="18"/>
              </w:rPr>
              <w:t>м</w:t>
            </w:r>
            <w:r w:rsidRPr="00D74645">
              <w:rPr>
                <w:sz w:val="18"/>
                <w:szCs w:val="18"/>
              </w:rPr>
              <w:t>мах</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autoSpaceDE w:val="0"/>
              <w:rPr>
                <w:sz w:val="18"/>
                <w:szCs w:val="18"/>
              </w:rPr>
            </w:pPr>
            <w:r w:rsidRPr="00D74645">
              <w:rPr>
                <w:sz w:val="18"/>
                <w:szCs w:val="18"/>
              </w:rPr>
              <w:t>Увеличение колич</w:t>
            </w:r>
            <w:r w:rsidRPr="00D74645">
              <w:rPr>
                <w:sz w:val="18"/>
                <w:szCs w:val="18"/>
              </w:rPr>
              <w:t>е</w:t>
            </w:r>
            <w:r w:rsidRPr="00D74645">
              <w:rPr>
                <w:sz w:val="18"/>
                <w:szCs w:val="18"/>
              </w:rPr>
              <w:t>ства подростков и молодежи в возрасте от 11 до 30 лет, вовлеченных в пр</w:t>
            </w:r>
            <w:r w:rsidRPr="00D74645">
              <w:rPr>
                <w:sz w:val="18"/>
                <w:szCs w:val="18"/>
              </w:rPr>
              <w:t>о</w:t>
            </w:r>
            <w:r w:rsidRPr="00D74645">
              <w:rPr>
                <w:sz w:val="18"/>
                <w:szCs w:val="18"/>
              </w:rPr>
              <w:t>граммные профилактические меропри</w:t>
            </w:r>
            <w:r w:rsidRPr="00D74645">
              <w:rPr>
                <w:sz w:val="18"/>
                <w:szCs w:val="18"/>
              </w:rPr>
              <w:t>я</w:t>
            </w:r>
            <w:r w:rsidRPr="00D74645">
              <w:rPr>
                <w:sz w:val="18"/>
                <w:szCs w:val="18"/>
              </w:rPr>
              <w:t xml:space="preserve">тия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rPr>
                <w:sz w:val="18"/>
                <w:szCs w:val="18"/>
              </w:rPr>
            </w:pPr>
            <w:r w:rsidRPr="00D74645">
              <w:rPr>
                <w:sz w:val="18"/>
                <w:szCs w:val="18"/>
              </w:rPr>
              <w:t>Увеличение доли больных с устано</w:t>
            </w:r>
            <w:r w:rsidRPr="00D74645">
              <w:rPr>
                <w:sz w:val="18"/>
                <w:szCs w:val="18"/>
              </w:rPr>
              <w:t>в</w:t>
            </w:r>
            <w:r w:rsidRPr="00D74645">
              <w:rPr>
                <w:sz w:val="18"/>
                <w:szCs w:val="18"/>
              </w:rPr>
              <w:t>ленным диагнозом «наркомания», нах</w:t>
            </w:r>
            <w:r w:rsidRPr="00D74645">
              <w:rPr>
                <w:sz w:val="18"/>
                <w:szCs w:val="18"/>
              </w:rPr>
              <w:t>о</w:t>
            </w:r>
            <w:r w:rsidRPr="00D74645">
              <w:rPr>
                <w:sz w:val="18"/>
                <w:szCs w:val="18"/>
              </w:rPr>
              <w:t>дящихся в ремиссии свыше двух лет, от числа больных наркоманией, состо</w:t>
            </w:r>
            <w:r w:rsidRPr="00D74645">
              <w:rPr>
                <w:sz w:val="18"/>
                <w:szCs w:val="18"/>
              </w:rPr>
              <w:t>я</w:t>
            </w:r>
            <w:r w:rsidRPr="00D74645">
              <w:rPr>
                <w:sz w:val="18"/>
                <w:szCs w:val="18"/>
              </w:rPr>
              <w:t xml:space="preserve">щих под диспансерным наблюдением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r w:rsidRPr="00D74645">
              <w:rPr>
                <w:sz w:val="18"/>
                <w:szCs w:val="18"/>
              </w:rPr>
              <w:t>Х</w:t>
            </w:r>
          </w:p>
        </w:tc>
        <w:tc>
          <w:tcPr>
            <w:tcW w:w="851" w:type="dxa"/>
          </w:tcPr>
          <w:p w:rsidR="00ED72F2" w:rsidRPr="00D74645" w:rsidRDefault="00ED72F2" w:rsidP="003961D5">
            <w:pPr>
              <w:spacing w:line="216" w:lineRule="auto"/>
              <w:jc w:val="center"/>
              <w:rPr>
                <w:sz w:val="18"/>
                <w:szCs w:val="18"/>
              </w:rPr>
            </w:pPr>
            <w:r w:rsidRPr="00D74645">
              <w:rPr>
                <w:sz w:val="18"/>
                <w:szCs w:val="18"/>
              </w:rPr>
              <w:t>Х</w:t>
            </w:r>
          </w:p>
        </w:tc>
        <w:tc>
          <w:tcPr>
            <w:tcW w:w="850" w:type="dxa"/>
          </w:tcPr>
          <w:p w:rsidR="00ED72F2" w:rsidRPr="00D74645" w:rsidRDefault="00ED72F2" w:rsidP="003961D5">
            <w:pPr>
              <w:spacing w:line="216" w:lineRule="auto"/>
              <w:jc w:val="center"/>
              <w:rPr>
                <w:sz w:val="18"/>
                <w:szCs w:val="18"/>
              </w:rPr>
            </w:pPr>
            <w:r w:rsidRPr="00D74645">
              <w:rPr>
                <w:sz w:val="18"/>
                <w:szCs w:val="18"/>
              </w:rPr>
              <w:t>Х</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275" w:type="dxa"/>
          </w:tcPr>
          <w:p w:rsidR="00ED72F2" w:rsidRPr="00D74645" w:rsidRDefault="00ED72F2" w:rsidP="003961D5">
            <w:pPr>
              <w:spacing w:line="216" w:lineRule="auto"/>
              <w:rPr>
                <w:sz w:val="18"/>
                <w:szCs w:val="18"/>
              </w:rPr>
            </w:pPr>
          </w:p>
        </w:tc>
        <w:tc>
          <w:tcPr>
            <w:tcW w:w="1276" w:type="dxa"/>
          </w:tcPr>
          <w:p w:rsidR="00ED72F2" w:rsidRPr="00D74645" w:rsidRDefault="00ED72F2" w:rsidP="003961D5">
            <w:pPr>
              <w:spacing w:line="216" w:lineRule="auto"/>
              <w:jc w:val="center"/>
              <w:rPr>
                <w:sz w:val="18"/>
                <w:szCs w:val="18"/>
              </w:rPr>
            </w:pPr>
            <w:r>
              <w:rPr>
                <w:sz w:val="18"/>
                <w:szCs w:val="18"/>
              </w:rPr>
              <w:t>-</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w:t>
            </w:r>
          </w:p>
        </w:tc>
        <w:tc>
          <w:tcPr>
            <w:tcW w:w="1701" w:type="dxa"/>
          </w:tcPr>
          <w:p w:rsidR="00ED72F2" w:rsidRPr="00D74645" w:rsidRDefault="00ED72F2" w:rsidP="003961D5">
            <w:pPr>
              <w:spacing w:line="216" w:lineRule="auto"/>
              <w:jc w:val="center"/>
              <w:rPr>
                <w:sz w:val="18"/>
                <w:szCs w:val="18"/>
              </w:rPr>
            </w:pPr>
            <w:r>
              <w:rPr>
                <w:sz w:val="18"/>
                <w:szCs w:val="18"/>
              </w:rPr>
              <w:t>-</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16161" w:type="dxa"/>
            <w:gridSpan w:val="11"/>
          </w:tcPr>
          <w:p w:rsidR="00ED72F2" w:rsidRPr="00BC7644" w:rsidRDefault="00ED72F2" w:rsidP="003961D5">
            <w:r w:rsidRPr="00BC7644">
              <w:t>Подпрограмма Б   «Использование и охрана земель на территории Соловцовского сельсовета Иссинского рай</w:t>
            </w:r>
            <w:r>
              <w:t>она Пензенской области» в 2024</w:t>
            </w:r>
            <w:r w:rsidRPr="00BC7644">
              <w:t xml:space="preserve"> году</w:t>
            </w:r>
          </w:p>
        </w:tc>
      </w:tr>
      <w:tr w:rsidR="00ED72F2" w:rsidRPr="00D74645" w:rsidTr="003961D5">
        <w:tc>
          <w:tcPr>
            <w:tcW w:w="3828" w:type="dxa"/>
          </w:tcPr>
          <w:p w:rsidR="00ED72F2" w:rsidRPr="00BC7644" w:rsidRDefault="00ED72F2" w:rsidP="003961D5">
            <w:r w:rsidRPr="00BC7644">
              <w:t xml:space="preserve">Количество  принятых муниципальных нормативных правовых актов, направленных на </w:t>
            </w:r>
            <w:r w:rsidRPr="00BC7644">
              <w:lastRenderedPageBreak/>
              <w:t>охрану земель</w:t>
            </w:r>
          </w:p>
        </w:tc>
        <w:tc>
          <w:tcPr>
            <w:tcW w:w="567" w:type="dxa"/>
          </w:tcPr>
          <w:p w:rsidR="00ED72F2" w:rsidRPr="00BC7644" w:rsidRDefault="00ED72F2" w:rsidP="003961D5">
            <w:r w:rsidRPr="00BC7644">
              <w:lastRenderedPageBreak/>
              <w:t xml:space="preserve">% </w:t>
            </w:r>
          </w:p>
        </w:tc>
        <w:tc>
          <w:tcPr>
            <w:tcW w:w="851" w:type="dxa"/>
          </w:tcPr>
          <w:p w:rsidR="00ED72F2" w:rsidRPr="00BC7644" w:rsidRDefault="00ED72F2" w:rsidP="003961D5"/>
        </w:tc>
        <w:tc>
          <w:tcPr>
            <w:tcW w:w="850" w:type="dxa"/>
          </w:tcPr>
          <w:p w:rsidR="00ED72F2" w:rsidRPr="00BC7644" w:rsidRDefault="00ED72F2" w:rsidP="003961D5"/>
        </w:tc>
        <w:tc>
          <w:tcPr>
            <w:tcW w:w="1560" w:type="dxa"/>
          </w:tcPr>
          <w:p w:rsidR="00ED72F2" w:rsidRPr="00BC7644" w:rsidRDefault="00ED72F2" w:rsidP="003961D5">
            <w:r w:rsidRPr="00BC7644">
              <w:t>Х</w:t>
            </w:r>
          </w:p>
        </w:tc>
        <w:tc>
          <w:tcPr>
            <w:tcW w:w="1275" w:type="dxa"/>
          </w:tcPr>
          <w:p w:rsidR="00ED72F2" w:rsidRPr="00BC7644" w:rsidRDefault="00ED72F2" w:rsidP="003961D5">
            <w:r w:rsidRPr="00BC7644">
              <w:t>Х</w:t>
            </w:r>
          </w:p>
        </w:tc>
        <w:tc>
          <w:tcPr>
            <w:tcW w:w="1276" w:type="dxa"/>
          </w:tcPr>
          <w:p w:rsidR="00ED72F2" w:rsidRPr="00BC7644" w:rsidRDefault="00ED72F2" w:rsidP="003961D5"/>
        </w:tc>
        <w:tc>
          <w:tcPr>
            <w:tcW w:w="1701" w:type="dxa"/>
          </w:tcPr>
          <w:p w:rsidR="00ED72F2" w:rsidRPr="00BC7644" w:rsidRDefault="00ED72F2" w:rsidP="003961D5">
            <w:r w:rsidRPr="00BC7644">
              <w:t>Х</w:t>
            </w:r>
          </w:p>
        </w:tc>
        <w:tc>
          <w:tcPr>
            <w:tcW w:w="1701" w:type="dxa"/>
          </w:tcPr>
          <w:p w:rsidR="00ED72F2" w:rsidRPr="00BC7644" w:rsidRDefault="00ED72F2" w:rsidP="003961D5">
            <w:r w:rsidRPr="00BC7644">
              <w:t>Х</w:t>
            </w:r>
          </w:p>
        </w:tc>
        <w:tc>
          <w:tcPr>
            <w:tcW w:w="1276" w:type="dxa"/>
          </w:tcPr>
          <w:p w:rsidR="00ED72F2" w:rsidRPr="00BC7644" w:rsidRDefault="00ED72F2" w:rsidP="003961D5"/>
        </w:tc>
        <w:tc>
          <w:tcPr>
            <w:tcW w:w="1276" w:type="dxa"/>
          </w:tcPr>
          <w:p w:rsidR="00ED72F2" w:rsidRPr="00BC7644" w:rsidRDefault="00ED72F2" w:rsidP="003961D5">
            <w:r w:rsidRPr="00BC7644">
              <w:t>Х</w:t>
            </w:r>
          </w:p>
        </w:tc>
      </w:tr>
      <w:tr w:rsidR="00ED72F2" w:rsidRPr="00D74645" w:rsidTr="003961D5">
        <w:tc>
          <w:tcPr>
            <w:tcW w:w="3828" w:type="dxa"/>
          </w:tcPr>
          <w:p w:rsidR="00ED72F2" w:rsidRPr="00BC7644" w:rsidRDefault="00ED72F2" w:rsidP="003961D5">
            <w:r w:rsidRPr="00BC7644">
              <w:lastRenderedPageBreak/>
              <w:t>Количество проведенных мероприятий по вопросам охраны земель</w:t>
            </w:r>
          </w:p>
        </w:tc>
        <w:tc>
          <w:tcPr>
            <w:tcW w:w="567" w:type="dxa"/>
          </w:tcPr>
          <w:p w:rsidR="00ED72F2" w:rsidRPr="00BC7644" w:rsidRDefault="00ED72F2" w:rsidP="003961D5">
            <w:r w:rsidRPr="00BC7644">
              <w:t xml:space="preserve">% </w:t>
            </w:r>
          </w:p>
        </w:tc>
        <w:tc>
          <w:tcPr>
            <w:tcW w:w="851" w:type="dxa"/>
          </w:tcPr>
          <w:p w:rsidR="00ED72F2" w:rsidRPr="00BC7644" w:rsidRDefault="00ED72F2" w:rsidP="003961D5">
            <w:r w:rsidRPr="00BC7644">
              <w:t>100</w:t>
            </w:r>
          </w:p>
        </w:tc>
        <w:tc>
          <w:tcPr>
            <w:tcW w:w="850" w:type="dxa"/>
          </w:tcPr>
          <w:p w:rsidR="00ED72F2" w:rsidRPr="00BC7644" w:rsidRDefault="00ED72F2" w:rsidP="003961D5">
            <w:r w:rsidRPr="00BC7644">
              <w:t>100</w:t>
            </w:r>
          </w:p>
        </w:tc>
        <w:tc>
          <w:tcPr>
            <w:tcW w:w="1560" w:type="dxa"/>
          </w:tcPr>
          <w:p w:rsidR="00ED72F2" w:rsidRPr="00BC7644" w:rsidRDefault="00ED72F2" w:rsidP="003961D5">
            <w:r w:rsidRPr="00BC7644">
              <w:t>100</w:t>
            </w:r>
          </w:p>
        </w:tc>
        <w:tc>
          <w:tcPr>
            <w:tcW w:w="1275" w:type="dxa"/>
          </w:tcPr>
          <w:p w:rsidR="00ED72F2" w:rsidRPr="00BC7644" w:rsidRDefault="00ED72F2" w:rsidP="003961D5">
            <w:r w:rsidRPr="00BC7644">
              <w:t>Х</w:t>
            </w:r>
          </w:p>
        </w:tc>
        <w:tc>
          <w:tcPr>
            <w:tcW w:w="1276" w:type="dxa"/>
          </w:tcPr>
          <w:p w:rsidR="00ED72F2" w:rsidRPr="00BC7644" w:rsidRDefault="00ED72F2" w:rsidP="003961D5">
            <w:r w:rsidRPr="00BC7644">
              <w:t>-</w:t>
            </w:r>
          </w:p>
        </w:tc>
        <w:tc>
          <w:tcPr>
            <w:tcW w:w="1701" w:type="dxa"/>
          </w:tcPr>
          <w:p w:rsidR="00ED72F2" w:rsidRPr="00BC7644" w:rsidRDefault="00ED72F2" w:rsidP="003961D5">
            <w:r w:rsidRPr="00BC7644">
              <w:t>Х</w:t>
            </w:r>
          </w:p>
        </w:tc>
        <w:tc>
          <w:tcPr>
            <w:tcW w:w="1701" w:type="dxa"/>
          </w:tcPr>
          <w:p w:rsidR="00ED72F2" w:rsidRPr="00BC7644" w:rsidRDefault="00ED72F2" w:rsidP="003961D5">
            <w:r w:rsidRPr="00BC7644">
              <w:t>Х</w:t>
            </w:r>
          </w:p>
        </w:tc>
        <w:tc>
          <w:tcPr>
            <w:tcW w:w="1276" w:type="dxa"/>
          </w:tcPr>
          <w:p w:rsidR="00ED72F2" w:rsidRPr="00BC7644" w:rsidRDefault="00ED72F2" w:rsidP="003961D5">
            <w:r w:rsidRPr="00BC7644">
              <w:t>Х</w:t>
            </w:r>
          </w:p>
        </w:tc>
        <w:tc>
          <w:tcPr>
            <w:tcW w:w="1276" w:type="dxa"/>
          </w:tcPr>
          <w:p w:rsidR="00ED72F2" w:rsidRPr="00BC7644" w:rsidRDefault="00ED72F2" w:rsidP="003961D5">
            <w:r w:rsidRPr="00BC7644">
              <w:t>Х</w:t>
            </w:r>
          </w:p>
        </w:tc>
      </w:tr>
      <w:tr w:rsidR="00ED72F2" w:rsidRPr="00D74645" w:rsidTr="003961D5">
        <w:tc>
          <w:tcPr>
            <w:tcW w:w="3828" w:type="dxa"/>
          </w:tcPr>
          <w:p w:rsidR="00ED72F2" w:rsidRPr="00BC7644" w:rsidRDefault="00ED72F2" w:rsidP="003961D5">
            <w:r w:rsidRPr="00BC7644">
              <w:t>Эффективное использование земель</w:t>
            </w:r>
          </w:p>
        </w:tc>
        <w:tc>
          <w:tcPr>
            <w:tcW w:w="567" w:type="dxa"/>
          </w:tcPr>
          <w:p w:rsidR="00ED72F2" w:rsidRPr="00BC7644" w:rsidRDefault="00ED72F2" w:rsidP="003961D5">
            <w:r w:rsidRPr="00BC7644">
              <w:t>%</w:t>
            </w:r>
          </w:p>
        </w:tc>
        <w:tc>
          <w:tcPr>
            <w:tcW w:w="851" w:type="dxa"/>
          </w:tcPr>
          <w:p w:rsidR="00ED72F2" w:rsidRPr="00BC7644" w:rsidRDefault="00ED72F2" w:rsidP="003961D5">
            <w:r w:rsidRPr="00BC7644">
              <w:t>100</w:t>
            </w:r>
          </w:p>
        </w:tc>
        <w:tc>
          <w:tcPr>
            <w:tcW w:w="850" w:type="dxa"/>
          </w:tcPr>
          <w:p w:rsidR="00ED72F2" w:rsidRPr="00BC7644" w:rsidRDefault="00ED72F2" w:rsidP="003961D5">
            <w:r w:rsidRPr="00BC7644">
              <w:t>100</w:t>
            </w:r>
          </w:p>
        </w:tc>
        <w:tc>
          <w:tcPr>
            <w:tcW w:w="1560" w:type="dxa"/>
          </w:tcPr>
          <w:p w:rsidR="00ED72F2" w:rsidRPr="00BC7644" w:rsidRDefault="00ED72F2" w:rsidP="003961D5">
            <w:r w:rsidRPr="00BC7644">
              <w:t>100</w:t>
            </w:r>
          </w:p>
        </w:tc>
        <w:tc>
          <w:tcPr>
            <w:tcW w:w="1275" w:type="dxa"/>
          </w:tcPr>
          <w:p w:rsidR="00ED72F2" w:rsidRPr="00BC7644" w:rsidRDefault="00ED72F2" w:rsidP="003961D5">
            <w:r w:rsidRPr="00BC7644">
              <w:t>Х</w:t>
            </w:r>
          </w:p>
        </w:tc>
        <w:tc>
          <w:tcPr>
            <w:tcW w:w="1276" w:type="dxa"/>
          </w:tcPr>
          <w:p w:rsidR="00ED72F2" w:rsidRPr="00BC7644" w:rsidRDefault="00ED72F2" w:rsidP="003961D5">
            <w:r w:rsidRPr="00BC7644">
              <w:t>-</w:t>
            </w:r>
          </w:p>
        </w:tc>
        <w:tc>
          <w:tcPr>
            <w:tcW w:w="1701" w:type="dxa"/>
          </w:tcPr>
          <w:p w:rsidR="00ED72F2" w:rsidRPr="00BC7644" w:rsidRDefault="00ED72F2" w:rsidP="003961D5">
            <w:r w:rsidRPr="00BC7644">
              <w:t>Х</w:t>
            </w:r>
          </w:p>
        </w:tc>
        <w:tc>
          <w:tcPr>
            <w:tcW w:w="1701" w:type="dxa"/>
          </w:tcPr>
          <w:p w:rsidR="00ED72F2" w:rsidRPr="00BC7644" w:rsidRDefault="00ED72F2" w:rsidP="003961D5">
            <w:r w:rsidRPr="00BC7644">
              <w:t>Х</w:t>
            </w:r>
          </w:p>
        </w:tc>
        <w:tc>
          <w:tcPr>
            <w:tcW w:w="1276" w:type="dxa"/>
          </w:tcPr>
          <w:p w:rsidR="00ED72F2" w:rsidRPr="00BC7644" w:rsidRDefault="00ED72F2" w:rsidP="003961D5">
            <w:r w:rsidRPr="00BC7644">
              <w:t>Х</w:t>
            </w:r>
          </w:p>
        </w:tc>
        <w:tc>
          <w:tcPr>
            <w:tcW w:w="1276" w:type="dxa"/>
          </w:tcPr>
          <w:p w:rsidR="00ED72F2" w:rsidRPr="00BC7644" w:rsidRDefault="00ED72F2" w:rsidP="003961D5">
            <w:r w:rsidRPr="00BC7644">
              <w:t>Х</w:t>
            </w:r>
          </w:p>
        </w:tc>
      </w:tr>
      <w:tr w:rsidR="00ED72F2" w:rsidRPr="00D74645" w:rsidTr="003961D5">
        <w:tc>
          <w:tcPr>
            <w:tcW w:w="3828" w:type="dxa"/>
          </w:tcPr>
          <w:p w:rsidR="00ED72F2" w:rsidRPr="00BC7644" w:rsidRDefault="00ED72F2" w:rsidP="003961D5">
            <w:r w:rsidRPr="00BC7644">
              <w:t>Количество размещенных на официальном сайте администрации и на информационных стендах информационных материалов по благоустройству территории, охраны земельных участков и разъяснений земельного законодательства</w:t>
            </w:r>
          </w:p>
        </w:tc>
        <w:tc>
          <w:tcPr>
            <w:tcW w:w="567" w:type="dxa"/>
          </w:tcPr>
          <w:p w:rsidR="00ED72F2" w:rsidRPr="00BC7644" w:rsidRDefault="00ED72F2" w:rsidP="003961D5">
            <w:r w:rsidRPr="00BC7644">
              <w:t>%</w:t>
            </w:r>
          </w:p>
        </w:tc>
        <w:tc>
          <w:tcPr>
            <w:tcW w:w="851" w:type="dxa"/>
          </w:tcPr>
          <w:p w:rsidR="00ED72F2" w:rsidRPr="00BC7644" w:rsidRDefault="00ED72F2" w:rsidP="003961D5">
            <w:r w:rsidRPr="00BC7644">
              <w:t>100</w:t>
            </w:r>
          </w:p>
        </w:tc>
        <w:tc>
          <w:tcPr>
            <w:tcW w:w="850" w:type="dxa"/>
          </w:tcPr>
          <w:p w:rsidR="00ED72F2" w:rsidRPr="00BC7644" w:rsidRDefault="00ED72F2" w:rsidP="003961D5">
            <w:r w:rsidRPr="00BC7644">
              <w:t>100</w:t>
            </w:r>
          </w:p>
        </w:tc>
        <w:tc>
          <w:tcPr>
            <w:tcW w:w="1560" w:type="dxa"/>
          </w:tcPr>
          <w:p w:rsidR="00ED72F2" w:rsidRPr="00BC7644" w:rsidRDefault="00ED72F2" w:rsidP="003961D5">
            <w:r w:rsidRPr="00BC7644">
              <w:t>100</w:t>
            </w:r>
          </w:p>
        </w:tc>
        <w:tc>
          <w:tcPr>
            <w:tcW w:w="1275" w:type="dxa"/>
          </w:tcPr>
          <w:p w:rsidR="00ED72F2" w:rsidRPr="00BC7644" w:rsidRDefault="00ED72F2" w:rsidP="003961D5">
            <w:r w:rsidRPr="00BC7644">
              <w:t>Х</w:t>
            </w:r>
          </w:p>
        </w:tc>
        <w:tc>
          <w:tcPr>
            <w:tcW w:w="1276" w:type="dxa"/>
          </w:tcPr>
          <w:p w:rsidR="00ED72F2" w:rsidRPr="00BC7644" w:rsidRDefault="00ED72F2" w:rsidP="003961D5">
            <w:r w:rsidRPr="00BC7644">
              <w:t>-</w:t>
            </w:r>
          </w:p>
        </w:tc>
        <w:tc>
          <w:tcPr>
            <w:tcW w:w="1701" w:type="dxa"/>
          </w:tcPr>
          <w:p w:rsidR="00ED72F2" w:rsidRPr="00BC7644" w:rsidRDefault="00ED72F2" w:rsidP="003961D5">
            <w:r w:rsidRPr="00BC7644">
              <w:t>Х</w:t>
            </w:r>
          </w:p>
        </w:tc>
        <w:tc>
          <w:tcPr>
            <w:tcW w:w="1701" w:type="dxa"/>
          </w:tcPr>
          <w:p w:rsidR="00ED72F2" w:rsidRPr="00BC7644" w:rsidRDefault="00ED72F2" w:rsidP="003961D5">
            <w:r w:rsidRPr="00BC7644">
              <w:t>Х</w:t>
            </w:r>
          </w:p>
        </w:tc>
        <w:tc>
          <w:tcPr>
            <w:tcW w:w="1276" w:type="dxa"/>
          </w:tcPr>
          <w:p w:rsidR="00ED72F2" w:rsidRPr="00BC7644" w:rsidRDefault="00ED72F2" w:rsidP="003961D5">
            <w:r w:rsidRPr="00BC7644">
              <w:t>Х</w:t>
            </w:r>
          </w:p>
        </w:tc>
        <w:tc>
          <w:tcPr>
            <w:tcW w:w="1276" w:type="dxa"/>
          </w:tcPr>
          <w:p w:rsidR="00ED72F2" w:rsidRPr="00BC7644" w:rsidRDefault="00ED72F2" w:rsidP="003961D5">
            <w:r w:rsidRPr="00BC7644">
              <w:t>Х</w:t>
            </w:r>
          </w:p>
        </w:tc>
      </w:tr>
    </w:tbl>
    <w:p w:rsidR="00ED72F2" w:rsidRPr="00D74645" w:rsidRDefault="00ED72F2" w:rsidP="00ED72F2">
      <w:pPr>
        <w:jc w:val="center"/>
        <w:rPr>
          <w:b/>
          <w:bCs/>
          <w:sz w:val="18"/>
          <w:szCs w:val="18"/>
        </w:rPr>
      </w:pPr>
      <w:r w:rsidRPr="00D74645">
        <w:rPr>
          <w:b/>
          <w:bCs/>
          <w:sz w:val="18"/>
          <w:szCs w:val="18"/>
        </w:rPr>
        <w:t>Программа  «Устойчивое развитие территории Соловцовского сельсовета Иссинского ра</w:t>
      </w:r>
      <w:r>
        <w:rPr>
          <w:b/>
          <w:bCs/>
          <w:sz w:val="18"/>
          <w:szCs w:val="18"/>
        </w:rPr>
        <w:t>йона Пензенской области» на 2023</w:t>
      </w:r>
      <w:r w:rsidRPr="00D74645">
        <w:rPr>
          <w:b/>
          <w:bCs/>
          <w:sz w:val="18"/>
          <w:szCs w:val="18"/>
        </w:rPr>
        <w:t xml:space="preserve"> год</w:t>
      </w:r>
    </w:p>
    <w:tbl>
      <w:tblPr>
        <w:tblW w:w="161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8"/>
        <w:gridCol w:w="567"/>
        <w:gridCol w:w="851"/>
        <w:gridCol w:w="850"/>
        <w:gridCol w:w="1560"/>
        <w:gridCol w:w="1275"/>
        <w:gridCol w:w="1276"/>
        <w:gridCol w:w="1701"/>
        <w:gridCol w:w="1701"/>
        <w:gridCol w:w="1276"/>
        <w:gridCol w:w="1276"/>
      </w:tblGrid>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Процент жалоб и обращений гра</w:t>
            </w:r>
            <w:r w:rsidRPr="00D74645">
              <w:rPr>
                <w:sz w:val="18"/>
                <w:szCs w:val="18"/>
              </w:rPr>
              <w:t>ж</w:t>
            </w:r>
            <w:r w:rsidRPr="00D74645">
              <w:rPr>
                <w:sz w:val="18"/>
                <w:szCs w:val="18"/>
              </w:rPr>
              <w:t>дан в органы местного самоуправления по вопросам жизнеобесп</w:t>
            </w:r>
            <w:r w:rsidRPr="00D74645">
              <w:rPr>
                <w:sz w:val="18"/>
                <w:szCs w:val="18"/>
              </w:rPr>
              <w:t>е</w:t>
            </w:r>
            <w:r w:rsidRPr="00D74645">
              <w:rPr>
                <w:sz w:val="18"/>
                <w:szCs w:val="18"/>
              </w:rPr>
              <w:t>чения населения</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w:t>
            </w:r>
          </w:p>
        </w:tc>
        <w:tc>
          <w:tcPr>
            <w:tcW w:w="850" w:type="dxa"/>
          </w:tcPr>
          <w:p w:rsidR="00ED72F2" w:rsidRPr="00D74645" w:rsidRDefault="00ED72F2" w:rsidP="003961D5">
            <w:pPr>
              <w:spacing w:line="216" w:lineRule="auto"/>
              <w:jc w:val="center"/>
              <w:rPr>
                <w:sz w:val="18"/>
                <w:szCs w:val="18"/>
              </w:rPr>
            </w:pPr>
            <w:r w:rsidRPr="00D74645">
              <w:rPr>
                <w:sz w:val="18"/>
                <w:szCs w:val="18"/>
              </w:rPr>
              <w:t>9</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111,1</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jc w:val="both"/>
              <w:rPr>
                <w:sz w:val="18"/>
                <w:szCs w:val="18"/>
              </w:rPr>
            </w:pPr>
            <w:r w:rsidRPr="00D74645">
              <w:rPr>
                <w:sz w:val="18"/>
                <w:szCs w:val="18"/>
              </w:rPr>
              <w:t>Процент исполнения плана посту</w:t>
            </w:r>
            <w:r w:rsidRPr="00D74645">
              <w:rPr>
                <w:sz w:val="18"/>
                <w:szCs w:val="18"/>
              </w:rPr>
              <w:t>п</w:t>
            </w:r>
            <w:r w:rsidRPr="00D74645">
              <w:rPr>
                <w:sz w:val="18"/>
                <w:szCs w:val="18"/>
              </w:rPr>
              <w:t>ления налоговых и неналоговых доходов в бю</w:t>
            </w:r>
            <w:r w:rsidRPr="00D74645">
              <w:rPr>
                <w:sz w:val="18"/>
                <w:szCs w:val="18"/>
              </w:rPr>
              <w:t>д</w:t>
            </w:r>
            <w:r w:rsidRPr="00D74645">
              <w:rPr>
                <w:sz w:val="18"/>
                <w:szCs w:val="18"/>
              </w:rPr>
              <w:t>жет Соловцовского сельсовета Иссинск</w:t>
            </w:r>
            <w:r w:rsidRPr="00D74645">
              <w:rPr>
                <w:sz w:val="18"/>
                <w:szCs w:val="18"/>
              </w:rPr>
              <w:t>о</w:t>
            </w:r>
            <w:r w:rsidRPr="00D74645">
              <w:rPr>
                <w:sz w:val="18"/>
                <w:szCs w:val="18"/>
              </w:rPr>
              <w:t>го района Пензенской области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3918,0</w:t>
            </w: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90,0</w:t>
            </w:r>
          </w:p>
        </w:tc>
        <w:tc>
          <w:tcPr>
            <w:tcW w:w="1276" w:type="dxa"/>
          </w:tcPr>
          <w:p w:rsidR="00ED72F2" w:rsidRPr="00D74645" w:rsidRDefault="00ED72F2" w:rsidP="003961D5">
            <w:pPr>
              <w:spacing w:line="216" w:lineRule="auto"/>
              <w:jc w:val="center"/>
              <w:rPr>
                <w:color w:val="993300"/>
                <w:sz w:val="18"/>
                <w:szCs w:val="18"/>
              </w:rPr>
            </w:pPr>
          </w:p>
        </w:tc>
        <w:tc>
          <w:tcPr>
            <w:tcW w:w="1276" w:type="dxa"/>
          </w:tcPr>
          <w:p w:rsidR="00ED72F2" w:rsidRPr="00D74645" w:rsidRDefault="00ED72F2" w:rsidP="003961D5">
            <w:pPr>
              <w:spacing w:line="216" w:lineRule="auto"/>
              <w:jc w:val="center"/>
              <w:rPr>
                <w:color w:val="993300"/>
                <w:sz w:val="18"/>
                <w:szCs w:val="18"/>
              </w:rPr>
            </w:pPr>
            <w:r w:rsidRPr="00D74645">
              <w:rPr>
                <w:color w:val="993300"/>
                <w:sz w:val="18"/>
                <w:szCs w:val="18"/>
              </w:rPr>
              <w:t>105,6</w:t>
            </w: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1 «Обеспечение деятельности администрации Соловцовского</w:t>
            </w:r>
            <w:r w:rsidRPr="00D74645">
              <w:rPr>
                <w:sz w:val="18"/>
                <w:szCs w:val="18"/>
              </w:rPr>
              <w:t xml:space="preserve"> </w:t>
            </w:r>
            <w:r w:rsidRPr="00D74645">
              <w:rPr>
                <w:b/>
                <w:bCs/>
                <w:sz w:val="18"/>
                <w:szCs w:val="18"/>
              </w:rPr>
              <w:t xml:space="preserve">сельсовета Иссинского района Пензенской области» на 2023 год </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Исполнение полномочий возл</w:t>
            </w:r>
            <w:r w:rsidRPr="00D74645">
              <w:rPr>
                <w:sz w:val="18"/>
                <w:szCs w:val="18"/>
              </w:rPr>
              <w:t>о</w:t>
            </w:r>
            <w:r w:rsidRPr="00D74645">
              <w:rPr>
                <w:sz w:val="18"/>
                <w:szCs w:val="18"/>
              </w:rPr>
              <w:t>женных на главу Администрации  Соловцовского   сельсовета  Иссинского района Пе</w:t>
            </w:r>
            <w:r w:rsidRPr="00D74645">
              <w:rPr>
                <w:sz w:val="18"/>
                <w:szCs w:val="18"/>
              </w:rPr>
              <w:t>н</w:t>
            </w:r>
            <w:r w:rsidRPr="00D74645">
              <w:rPr>
                <w:sz w:val="18"/>
                <w:szCs w:val="18"/>
              </w:rPr>
              <w:t>зенской области в соответс</w:t>
            </w:r>
            <w:r w:rsidRPr="00D74645">
              <w:rPr>
                <w:sz w:val="18"/>
                <w:szCs w:val="18"/>
              </w:rPr>
              <w:t>т</w:t>
            </w:r>
            <w:r w:rsidRPr="00D74645">
              <w:rPr>
                <w:sz w:val="18"/>
                <w:szCs w:val="18"/>
              </w:rPr>
              <w:t>вии с 131-ФЗ от 06.8.2003 г. «Об общих принципах орг</w:t>
            </w:r>
            <w:r w:rsidRPr="00D74645">
              <w:rPr>
                <w:sz w:val="18"/>
                <w:szCs w:val="18"/>
              </w:rPr>
              <w:t>а</w:t>
            </w:r>
            <w:r w:rsidRPr="00D74645">
              <w:rPr>
                <w:sz w:val="18"/>
                <w:szCs w:val="18"/>
              </w:rPr>
              <w:t>низации местного самоуправления в Российской Федер</w:t>
            </w:r>
            <w:r w:rsidRPr="00D74645">
              <w:rPr>
                <w:sz w:val="18"/>
                <w:szCs w:val="18"/>
              </w:rPr>
              <w:t>а</w:t>
            </w:r>
            <w:r w:rsidRPr="00D74645">
              <w:rPr>
                <w:sz w:val="18"/>
                <w:szCs w:val="18"/>
              </w:rPr>
              <w:t>ции»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1365"/>
        </w:trPr>
        <w:tc>
          <w:tcPr>
            <w:tcW w:w="3828" w:type="dxa"/>
            <w:tcBorders>
              <w:bottom w:val="single" w:sz="4" w:space="0" w:color="auto"/>
            </w:tcBorders>
          </w:tcPr>
          <w:p w:rsidR="00ED72F2" w:rsidRPr="00D74645" w:rsidRDefault="00ED72F2" w:rsidP="003961D5">
            <w:pPr>
              <w:rPr>
                <w:color w:val="000080"/>
                <w:sz w:val="18"/>
                <w:szCs w:val="18"/>
              </w:rPr>
            </w:pPr>
            <w:r w:rsidRPr="00D74645">
              <w:rPr>
                <w:sz w:val="18"/>
                <w:szCs w:val="18"/>
              </w:rPr>
              <w:t>Исполнение полномочий, возл</w:t>
            </w:r>
            <w:r w:rsidRPr="00D74645">
              <w:rPr>
                <w:sz w:val="18"/>
                <w:szCs w:val="18"/>
              </w:rPr>
              <w:t>о</w:t>
            </w:r>
            <w:r w:rsidRPr="00D74645">
              <w:rPr>
                <w:sz w:val="18"/>
                <w:szCs w:val="18"/>
              </w:rPr>
              <w:t>женных на главу   Администр</w:t>
            </w:r>
            <w:r w:rsidRPr="00D74645">
              <w:rPr>
                <w:sz w:val="18"/>
                <w:szCs w:val="18"/>
              </w:rPr>
              <w:t>а</w:t>
            </w:r>
            <w:r w:rsidRPr="00D74645">
              <w:rPr>
                <w:sz w:val="18"/>
                <w:szCs w:val="18"/>
              </w:rPr>
              <w:t>ции Соловцовского   сельсовета  Иссинского района Пе</w:t>
            </w:r>
            <w:r w:rsidRPr="00D74645">
              <w:rPr>
                <w:sz w:val="18"/>
                <w:szCs w:val="18"/>
              </w:rPr>
              <w:t>н</w:t>
            </w:r>
            <w:r w:rsidRPr="00D74645">
              <w:rPr>
                <w:sz w:val="18"/>
                <w:szCs w:val="18"/>
              </w:rPr>
              <w:t>зенской области в соответс</w:t>
            </w:r>
            <w:r w:rsidRPr="00D74645">
              <w:rPr>
                <w:sz w:val="18"/>
                <w:szCs w:val="18"/>
              </w:rPr>
              <w:t>т</w:t>
            </w:r>
            <w:r w:rsidRPr="00D74645">
              <w:rPr>
                <w:sz w:val="18"/>
                <w:szCs w:val="18"/>
              </w:rPr>
              <w:t>вии с Уставом  Соловцовского   сельсовета И</w:t>
            </w:r>
            <w:r w:rsidRPr="00D74645">
              <w:rPr>
                <w:sz w:val="18"/>
                <w:szCs w:val="18"/>
              </w:rPr>
              <w:t>с</w:t>
            </w:r>
            <w:r w:rsidRPr="00D74645">
              <w:rPr>
                <w:sz w:val="18"/>
                <w:szCs w:val="18"/>
              </w:rPr>
              <w:t>синского района Пензенской обла</w:t>
            </w:r>
            <w:r w:rsidRPr="00D74645">
              <w:rPr>
                <w:sz w:val="18"/>
                <w:szCs w:val="18"/>
              </w:rPr>
              <w:t>с</w:t>
            </w:r>
            <w:r w:rsidRPr="00D74645">
              <w:rPr>
                <w:sz w:val="18"/>
                <w:szCs w:val="18"/>
              </w:rPr>
              <w:t>ти</w:t>
            </w:r>
          </w:p>
        </w:tc>
        <w:tc>
          <w:tcPr>
            <w:tcW w:w="567" w:type="dxa"/>
            <w:tcBorders>
              <w:bottom w:val="single" w:sz="4" w:space="0" w:color="auto"/>
            </w:tcBorders>
          </w:tcPr>
          <w:p w:rsidR="00ED72F2" w:rsidRPr="00D74645" w:rsidRDefault="00ED72F2" w:rsidP="003961D5">
            <w:pPr>
              <w:jc w:val="center"/>
              <w:rPr>
                <w:sz w:val="18"/>
                <w:szCs w:val="18"/>
              </w:rPr>
            </w:pPr>
            <w:r w:rsidRPr="00D74645">
              <w:rPr>
                <w:sz w:val="18"/>
                <w:szCs w:val="18"/>
              </w:rPr>
              <w:t>%</w:t>
            </w:r>
          </w:p>
        </w:tc>
        <w:tc>
          <w:tcPr>
            <w:tcW w:w="85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85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56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275"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701" w:type="dxa"/>
            <w:tcBorders>
              <w:bottom w:val="single" w:sz="4" w:space="0" w:color="auto"/>
            </w:tcBorders>
          </w:tcPr>
          <w:p w:rsidR="00ED72F2" w:rsidRPr="00D74645" w:rsidRDefault="00ED72F2" w:rsidP="003961D5">
            <w:pPr>
              <w:spacing w:line="216" w:lineRule="auto"/>
              <w:jc w:val="center"/>
              <w:rPr>
                <w:sz w:val="18"/>
                <w:szCs w:val="18"/>
              </w:rPr>
            </w:pPr>
          </w:p>
        </w:tc>
        <w:tc>
          <w:tcPr>
            <w:tcW w:w="1701"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Исполнение отдел</w:t>
            </w:r>
            <w:r w:rsidRPr="00D74645">
              <w:rPr>
                <w:sz w:val="18"/>
                <w:szCs w:val="18"/>
              </w:rPr>
              <w:t>ь</w:t>
            </w:r>
            <w:r w:rsidRPr="00D74645">
              <w:rPr>
                <w:sz w:val="18"/>
                <w:szCs w:val="18"/>
              </w:rPr>
              <w:t>ных переданных государственных полн</w:t>
            </w:r>
            <w:r w:rsidRPr="00D74645">
              <w:rPr>
                <w:sz w:val="18"/>
                <w:szCs w:val="18"/>
              </w:rPr>
              <w:t>о</w:t>
            </w:r>
            <w:r w:rsidRPr="00D74645">
              <w:rPr>
                <w:sz w:val="18"/>
                <w:szCs w:val="18"/>
              </w:rPr>
              <w:t>мочий по   первичному вои</w:t>
            </w:r>
            <w:r w:rsidRPr="00D74645">
              <w:rPr>
                <w:sz w:val="18"/>
                <w:szCs w:val="18"/>
              </w:rPr>
              <w:t>н</w:t>
            </w:r>
            <w:r w:rsidRPr="00D74645">
              <w:rPr>
                <w:sz w:val="18"/>
                <w:szCs w:val="18"/>
              </w:rPr>
              <w:t>скому учету на территориях, где отсутствуют вое</w:t>
            </w:r>
            <w:r w:rsidRPr="00D74645">
              <w:rPr>
                <w:sz w:val="18"/>
                <w:szCs w:val="18"/>
              </w:rPr>
              <w:t>н</w:t>
            </w:r>
            <w:r w:rsidRPr="00D74645">
              <w:rPr>
                <w:sz w:val="18"/>
                <w:szCs w:val="18"/>
              </w:rPr>
              <w:t>ные комиссариаты</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Обеспечение усл</w:t>
            </w:r>
            <w:r w:rsidRPr="00D74645">
              <w:rPr>
                <w:sz w:val="18"/>
                <w:szCs w:val="18"/>
              </w:rPr>
              <w:t>о</w:t>
            </w:r>
            <w:r w:rsidRPr="00D74645">
              <w:rPr>
                <w:sz w:val="18"/>
                <w:szCs w:val="18"/>
              </w:rPr>
              <w:t>вий для исполнения полномочий, возложенных на главу Админ</w:t>
            </w:r>
            <w:r w:rsidRPr="00D74645">
              <w:rPr>
                <w:sz w:val="18"/>
                <w:szCs w:val="18"/>
              </w:rPr>
              <w:t>и</w:t>
            </w:r>
            <w:r w:rsidRPr="00D74645">
              <w:rPr>
                <w:sz w:val="18"/>
                <w:szCs w:val="18"/>
              </w:rPr>
              <w:t>страции    Соловцовского   сельсовета Иссинского района Пе</w:t>
            </w:r>
            <w:r w:rsidRPr="00D74645">
              <w:rPr>
                <w:sz w:val="18"/>
                <w:szCs w:val="18"/>
              </w:rPr>
              <w:t>н</w:t>
            </w:r>
            <w:r w:rsidRPr="00D74645">
              <w:rPr>
                <w:sz w:val="18"/>
                <w:szCs w:val="18"/>
              </w:rPr>
              <w:t xml:space="preserve">зенской области </w:t>
            </w:r>
          </w:p>
        </w:tc>
        <w:tc>
          <w:tcPr>
            <w:tcW w:w="567" w:type="dxa"/>
          </w:tcPr>
          <w:p w:rsidR="00ED72F2" w:rsidRPr="00D74645" w:rsidRDefault="00ED72F2" w:rsidP="003961D5">
            <w:pPr>
              <w:jc w:val="center"/>
              <w:rPr>
                <w:sz w:val="18"/>
                <w:szCs w:val="18"/>
              </w:rPr>
            </w:pPr>
            <w:r w:rsidRPr="00D74645">
              <w:rPr>
                <w:sz w:val="18"/>
                <w:szCs w:val="18"/>
              </w:rPr>
              <w:t>%</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lastRenderedPageBreak/>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2543,5</w:t>
            </w:r>
          </w:p>
        </w:tc>
        <w:tc>
          <w:tcPr>
            <w:tcW w:w="1701" w:type="dxa"/>
          </w:tcPr>
          <w:p w:rsidR="00ED72F2" w:rsidRPr="00D74645" w:rsidRDefault="00ED72F2" w:rsidP="003961D5">
            <w:pPr>
              <w:spacing w:line="216" w:lineRule="auto"/>
              <w:jc w:val="center"/>
              <w:rPr>
                <w:sz w:val="18"/>
                <w:szCs w:val="18"/>
              </w:rPr>
            </w:pPr>
            <w:r w:rsidRPr="00D74645">
              <w:rPr>
                <w:sz w:val="18"/>
                <w:szCs w:val="18"/>
              </w:rPr>
              <w:t>0,6</w:t>
            </w:r>
            <w:r>
              <w:rPr>
                <w:sz w:val="18"/>
                <w:szCs w:val="18"/>
              </w:rPr>
              <w:t>49188</w:t>
            </w:r>
          </w:p>
        </w:tc>
        <w:tc>
          <w:tcPr>
            <w:tcW w:w="1701" w:type="dxa"/>
          </w:tcPr>
          <w:p w:rsidR="00ED72F2" w:rsidRPr="00D74645" w:rsidRDefault="00ED72F2" w:rsidP="003961D5">
            <w:pPr>
              <w:spacing w:line="216" w:lineRule="auto"/>
              <w:jc w:val="center"/>
              <w:rPr>
                <w:sz w:val="18"/>
                <w:szCs w:val="18"/>
              </w:rPr>
            </w:pPr>
            <w:r>
              <w:rPr>
                <w:sz w:val="18"/>
                <w:szCs w:val="18"/>
              </w:rPr>
              <w:t>64,9</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307"/>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2 « Предоставление межбюджетных трансфертов из бюджета Соловцовского</w:t>
            </w:r>
            <w:r w:rsidRPr="00D74645">
              <w:rPr>
                <w:sz w:val="18"/>
                <w:szCs w:val="18"/>
              </w:rPr>
              <w:t xml:space="preserve"> </w:t>
            </w:r>
            <w:r w:rsidRPr="00D74645">
              <w:rPr>
                <w:b/>
                <w:bCs/>
                <w:sz w:val="18"/>
                <w:szCs w:val="18"/>
              </w:rPr>
              <w:t>сельсовета Иссинского района Пензенской о</w:t>
            </w:r>
            <w:r w:rsidRPr="00D74645">
              <w:rPr>
                <w:b/>
                <w:bCs/>
                <w:sz w:val="18"/>
                <w:szCs w:val="18"/>
              </w:rPr>
              <w:t>б</w:t>
            </w:r>
            <w:r w:rsidRPr="00D74645">
              <w:rPr>
                <w:b/>
                <w:bCs/>
                <w:sz w:val="18"/>
                <w:szCs w:val="18"/>
              </w:rPr>
              <w:t>ласти» на 2023 год</w:t>
            </w:r>
          </w:p>
        </w:tc>
      </w:tr>
      <w:tr w:rsidR="00ED72F2" w:rsidRPr="00D74645" w:rsidTr="003961D5">
        <w:trPr>
          <w:trHeight w:val="933"/>
        </w:trPr>
        <w:tc>
          <w:tcPr>
            <w:tcW w:w="3828" w:type="dxa"/>
            <w:tcBorders>
              <w:bottom w:val="single" w:sz="4" w:space="0" w:color="auto"/>
            </w:tcBorders>
          </w:tcPr>
          <w:p w:rsidR="00ED72F2" w:rsidRPr="00D74645" w:rsidRDefault="00ED72F2" w:rsidP="003961D5">
            <w:pPr>
              <w:rPr>
                <w:sz w:val="18"/>
                <w:szCs w:val="18"/>
              </w:rPr>
            </w:pPr>
            <w:r w:rsidRPr="00D74645">
              <w:rPr>
                <w:sz w:val="18"/>
                <w:szCs w:val="18"/>
              </w:rPr>
              <w:t>Обеспечение усл</w:t>
            </w:r>
            <w:r w:rsidRPr="00D74645">
              <w:rPr>
                <w:sz w:val="18"/>
                <w:szCs w:val="18"/>
              </w:rPr>
              <w:t>о</w:t>
            </w:r>
            <w:r w:rsidRPr="00D74645">
              <w:rPr>
                <w:sz w:val="18"/>
                <w:szCs w:val="18"/>
              </w:rPr>
              <w:t>вий для исполнения переданных полномочий Соловцовским сельсоветом Иссинского района Пензенской о</w:t>
            </w:r>
            <w:r w:rsidRPr="00D74645">
              <w:rPr>
                <w:sz w:val="18"/>
                <w:szCs w:val="18"/>
              </w:rPr>
              <w:t>б</w:t>
            </w:r>
            <w:r w:rsidRPr="00D74645">
              <w:rPr>
                <w:sz w:val="18"/>
                <w:szCs w:val="18"/>
              </w:rPr>
              <w:t>ласти.</w:t>
            </w:r>
          </w:p>
        </w:tc>
        <w:tc>
          <w:tcPr>
            <w:tcW w:w="567" w:type="dxa"/>
            <w:tcBorders>
              <w:bottom w:val="single" w:sz="4" w:space="0" w:color="auto"/>
            </w:tcBorders>
          </w:tcPr>
          <w:p w:rsidR="00ED72F2" w:rsidRPr="00D74645" w:rsidRDefault="00ED72F2" w:rsidP="003961D5">
            <w:pPr>
              <w:jc w:val="center"/>
              <w:rPr>
                <w:sz w:val="18"/>
                <w:szCs w:val="18"/>
              </w:rPr>
            </w:pPr>
            <w:r w:rsidRPr="00D74645">
              <w:rPr>
                <w:sz w:val="18"/>
                <w:szCs w:val="18"/>
              </w:rPr>
              <w:t xml:space="preserve">% </w:t>
            </w:r>
          </w:p>
        </w:tc>
        <w:tc>
          <w:tcPr>
            <w:tcW w:w="85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85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56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275"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 xml:space="preserve"> </w:t>
            </w: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70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c>
          <w:tcPr>
            <w:tcW w:w="170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 xml:space="preserve"> 100 </w:t>
            </w:r>
          </w:p>
        </w:tc>
        <w:tc>
          <w:tcPr>
            <w:tcW w:w="1276" w:type="dxa"/>
          </w:tcPr>
          <w:p w:rsidR="00ED72F2" w:rsidRPr="00D74645" w:rsidRDefault="00ED72F2" w:rsidP="003961D5">
            <w:pPr>
              <w:spacing w:line="216" w:lineRule="auto"/>
              <w:jc w:val="center"/>
              <w:rPr>
                <w:sz w:val="18"/>
                <w:szCs w:val="18"/>
              </w:rPr>
            </w:pPr>
            <w:r>
              <w:rPr>
                <w:sz w:val="18"/>
                <w:szCs w:val="18"/>
              </w:rPr>
              <w:t>35,7</w:t>
            </w:r>
          </w:p>
        </w:tc>
        <w:tc>
          <w:tcPr>
            <w:tcW w:w="1701" w:type="dxa"/>
          </w:tcPr>
          <w:p w:rsidR="00ED72F2" w:rsidRPr="00D74645" w:rsidRDefault="00ED72F2" w:rsidP="003961D5">
            <w:pPr>
              <w:spacing w:line="216" w:lineRule="auto"/>
              <w:jc w:val="center"/>
              <w:rPr>
                <w:sz w:val="18"/>
                <w:szCs w:val="18"/>
              </w:rPr>
            </w:pPr>
            <w:r w:rsidRPr="00D74645">
              <w:rPr>
                <w:sz w:val="18"/>
                <w:szCs w:val="18"/>
              </w:rPr>
              <w:t>0,0</w:t>
            </w:r>
            <w:r>
              <w:rPr>
                <w:sz w:val="18"/>
                <w:szCs w:val="18"/>
              </w:rPr>
              <w:t>0911</w:t>
            </w:r>
          </w:p>
        </w:tc>
        <w:tc>
          <w:tcPr>
            <w:tcW w:w="1701" w:type="dxa"/>
          </w:tcPr>
          <w:p w:rsidR="00ED72F2" w:rsidRPr="00D74645" w:rsidRDefault="00ED72F2" w:rsidP="003961D5">
            <w:pPr>
              <w:spacing w:line="216" w:lineRule="auto"/>
              <w:jc w:val="center"/>
              <w:rPr>
                <w:sz w:val="18"/>
                <w:szCs w:val="18"/>
              </w:rPr>
            </w:pPr>
            <w:r>
              <w:rPr>
                <w:sz w:val="18"/>
                <w:szCs w:val="18"/>
              </w:rPr>
              <w:t>0,91</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24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3 «Профилактика террористической и экстремистской деятельности на территории Соловцовского</w:t>
            </w:r>
            <w:r w:rsidRPr="00D74645">
              <w:rPr>
                <w:sz w:val="18"/>
                <w:szCs w:val="18"/>
              </w:rPr>
              <w:t xml:space="preserve"> </w:t>
            </w:r>
            <w:r w:rsidRPr="00D74645">
              <w:rPr>
                <w:b/>
                <w:bCs/>
                <w:sz w:val="18"/>
                <w:szCs w:val="18"/>
              </w:rPr>
              <w:t xml:space="preserve">сельсовета Иссинского района Пензенской области» на 2023 год  </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Число информацио</w:t>
            </w:r>
            <w:r w:rsidRPr="00D74645">
              <w:rPr>
                <w:sz w:val="18"/>
                <w:szCs w:val="18"/>
              </w:rPr>
              <w:t>н</w:t>
            </w:r>
            <w:r w:rsidRPr="00D74645">
              <w:rPr>
                <w:sz w:val="18"/>
                <w:szCs w:val="18"/>
              </w:rPr>
              <w:t>ных материалов для пропаганды и распространения на террит</w:t>
            </w:r>
            <w:r w:rsidRPr="00D74645">
              <w:rPr>
                <w:sz w:val="18"/>
                <w:szCs w:val="18"/>
              </w:rPr>
              <w:t>о</w:t>
            </w:r>
            <w:r w:rsidRPr="00D74645">
              <w:rPr>
                <w:sz w:val="18"/>
                <w:szCs w:val="18"/>
              </w:rPr>
              <w:t>рии Соловцовского сельсовета Иссинского ра</w:t>
            </w:r>
            <w:r w:rsidRPr="00D74645">
              <w:rPr>
                <w:sz w:val="18"/>
                <w:szCs w:val="18"/>
              </w:rPr>
              <w:t>й</w:t>
            </w:r>
            <w:r w:rsidRPr="00D74645">
              <w:rPr>
                <w:sz w:val="18"/>
                <w:szCs w:val="18"/>
              </w:rPr>
              <w:t>она Пензенской области идей тол</w:t>
            </w:r>
            <w:r w:rsidRPr="00D74645">
              <w:rPr>
                <w:sz w:val="18"/>
                <w:szCs w:val="18"/>
              </w:rPr>
              <w:t>е</w:t>
            </w:r>
            <w:r w:rsidRPr="00D74645">
              <w:rPr>
                <w:sz w:val="18"/>
                <w:szCs w:val="18"/>
              </w:rPr>
              <w:t>рантности, гражданской солида</w:t>
            </w:r>
            <w:r w:rsidRPr="00D74645">
              <w:rPr>
                <w:sz w:val="18"/>
                <w:szCs w:val="18"/>
              </w:rPr>
              <w:t>р</w:t>
            </w:r>
            <w:r w:rsidRPr="00D74645">
              <w:rPr>
                <w:sz w:val="18"/>
                <w:szCs w:val="18"/>
              </w:rPr>
              <w:t>ности, уважения к другим культурам, опублик</w:t>
            </w:r>
            <w:r w:rsidRPr="00D74645">
              <w:rPr>
                <w:sz w:val="18"/>
                <w:szCs w:val="18"/>
              </w:rPr>
              <w:t>о</w:t>
            </w:r>
            <w:r w:rsidRPr="00D74645">
              <w:rPr>
                <w:sz w:val="18"/>
                <w:szCs w:val="18"/>
              </w:rPr>
              <w:t>ванных через информационный  бюлл</w:t>
            </w:r>
            <w:r w:rsidRPr="00D74645">
              <w:rPr>
                <w:sz w:val="18"/>
                <w:szCs w:val="18"/>
              </w:rPr>
              <w:t>е</w:t>
            </w:r>
            <w:r w:rsidRPr="00D74645">
              <w:rPr>
                <w:sz w:val="18"/>
                <w:szCs w:val="18"/>
              </w:rPr>
              <w:t>тень «Сельский вестник», размещенных на сайте админ</w:t>
            </w:r>
            <w:r w:rsidRPr="00D74645">
              <w:rPr>
                <w:sz w:val="18"/>
                <w:szCs w:val="18"/>
              </w:rPr>
              <w:t>и</w:t>
            </w:r>
            <w:r w:rsidRPr="00D74645">
              <w:rPr>
                <w:sz w:val="18"/>
                <w:szCs w:val="18"/>
              </w:rPr>
              <w:t>страции  Соловцовского сельсовета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Количество выявле</w:t>
            </w:r>
            <w:r w:rsidRPr="00D74645">
              <w:rPr>
                <w:sz w:val="18"/>
                <w:szCs w:val="18"/>
              </w:rPr>
              <w:t>н</w:t>
            </w:r>
            <w:r w:rsidRPr="00D74645">
              <w:rPr>
                <w:sz w:val="18"/>
                <w:szCs w:val="18"/>
              </w:rPr>
              <w:t>ных и ликвидированных на терр</w:t>
            </w:r>
            <w:r w:rsidRPr="00D74645">
              <w:rPr>
                <w:sz w:val="18"/>
                <w:szCs w:val="18"/>
              </w:rPr>
              <w:t>и</w:t>
            </w:r>
            <w:r w:rsidRPr="00D74645">
              <w:rPr>
                <w:sz w:val="18"/>
                <w:szCs w:val="18"/>
              </w:rPr>
              <w:t>тории поселения последствий экстремистской де</w:t>
            </w:r>
            <w:r w:rsidRPr="00D74645">
              <w:rPr>
                <w:sz w:val="18"/>
                <w:szCs w:val="18"/>
              </w:rPr>
              <w:t>я</w:t>
            </w:r>
            <w:r w:rsidRPr="00D74645">
              <w:rPr>
                <w:sz w:val="18"/>
                <w:szCs w:val="18"/>
              </w:rPr>
              <w:t>тельности области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0,0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0,000</w:t>
            </w:r>
          </w:p>
        </w:tc>
        <w:tc>
          <w:tcPr>
            <w:tcW w:w="1701" w:type="dxa"/>
          </w:tcPr>
          <w:p w:rsidR="00ED72F2" w:rsidRPr="00D74645" w:rsidRDefault="00ED72F2" w:rsidP="003961D5">
            <w:pPr>
              <w:spacing w:line="216" w:lineRule="auto"/>
              <w:jc w:val="center"/>
              <w:rPr>
                <w:sz w:val="18"/>
                <w:szCs w:val="18"/>
              </w:rPr>
            </w:pPr>
            <w:r>
              <w:rPr>
                <w:sz w:val="18"/>
                <w:szCs w:val="18"/>
              </w:rPr>
              <w:t>0,0</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456"/>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4 «Благоустройство населенных пунктов Соловцовского</w:t>
            </w:r>
            <w:r w:rsidRPr="00D74645">
              <w:rPr>
                <w:sz w:val="18"/>
                <w:szCs w:val="18"/>
              </w:rPr>
              <w:t xml:space="preserve"> </w:t>
            </w:r>
            <w:r w:rsidRPr="00D74645">
              <w:rPr>
                <w:b/>
                <w:bCs/>
                <w:sz w:val="18"/>
                <w:szCs w:val="18"/>
              </w:rPr>
              <w:t>сельсовета Иссинского района Пензенской области»   на 2023 год</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Улучшение качества жизни и обесп</w:t>
            </w:r>
            <w:r w:rsidRPr="00D74645">
              <w:rPr>
                <w:sz w:val="18"/>
                <w:szCs w:val="18"/>
              </w:rPr>
              <w:t>е</w:t>
            </w:r>
            <w:r w:rsidRPr="00D74645">
              <w:rPr>
                <w:sz w:val="18"/>
                <w:szCs w:val="18"/>
              </w:rPr>
              <w:t>чение комфортных условий для проживания нас</w:t>
            </w:r>
            <w:r w:rsidRPr="00D74645">
              <w:rPr>
                <w:sz w:val="18"/>
                <w:szCs w:val="18"/>
              </w:rPr>
              <w:t>е</w:t>
            </w:r>
            <w:r w:rsidRPr="00D74645">
              <w:rPr>
                <w:sz w:val="18"/>
                <w:szCs w:val="18"/>
              </w:rPr>
              <w:t>ления  на территории  Соловцовского сельсовета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95</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105,3</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105,3</w:t>
            </w:r>
          </w:p>
        </w:tc>
        <w:tc>
          <w:tcPr>
            <w:tcW w:w="1276" w:type="dxa"/>
          </w:tcPr>
          <w:p w:rsidR="00ED72F2" w:rsidRPr="00D74645" w:rsidRDefault="00ED72F2" w:rsidP="003961D5">
            <w:pPr>
              <w:spacing w:line="216" w:lineRule="auto"/>
              <w:jc w:val="center"/>
              <w:rPr>
                <w:sz w:val="18"/>
                <w:szCs w:val="18"/>
              </w:rPr>
            </w:pPr>
            <w:r>
              <w:rPr>
                <w:sz w:val="18"/>
                <w:szCs w:val="18"/>
              </w:rPr>
              <w:t>641,8</w:t>
            </w:r>
          </w:p>
        </w:tc>
        <w:tc>
          <w:tcPr>
            <w:tcW w:w="1701" w:type="dxa"/>
          </w:tcPr>
          <w:p w:rsidR="00ED72F2" w:rsidRPr="00D74645" w:rsidRDefault="00ED72F2" w:rsidP="003961D5">
            <w:pPr>
              <w:spacing w:line="216" w:lineRule="auto"/>
              <w:jc w:val="center"/>
              <w:rPr>
                <w:sz w:val="18"/>
                <w:szCs w:val="18"/>
              </w:rPr>
            </w:pPr>
            <w:r w:rsidRPr="00D74645">
              <w:rPr>
                <w:sz w:val="18"/>
                <w:szCs w:val="18"/>
              </w:rPr>
              <w:t>0,</w:t>
            </w:r>
            <w:r>
              <w:rPr>
                <w:sz w:val="18"/>
                <w:szCs w:val="18"/>
              </w:rPr>
              <w:t>1638</w:t>
            </w:r>
          </w:p>
        </w:tc>
        <w:tc>
          <w:tcPr>
            <w:tcW w:w="1701" w:type="dxa"/>
          </w:tcPr>
          <w:p w:rsidR="00ED72F2" w:rsidRPr="00D74645" w:rsidRDefault="00ED72F2" w:rsidP="003961D5">
            <w:pPr>
              <w:spacing w:line="216" w:lineRule="auto"/>
              <w:jc w:val="center"/>
              <w:rPr>
                <w:sz w:val="18"/>
                <w:szCs w:val="18"/>
              </w:rPr>
            </w:pPr>
            <w:r>
              <w:rPr>
                <w:sz w:val="18"/>
                <w:szCs w:val="18"/>
              </w:rPr>
              <w:t>16,4</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571"/>
        </w:trPr>
        <w:tc>
          <w:tcPr>
            <w:tcW w:w="16161" w:type="dxa"/>
            <w:gridSpan w:val="11"/>
            <w:vAlign w:val="center"/>
          </w:tcPr>
          <w:p w:rsidR="00ED72F2" w:rsidRPr="00D74645" w:rsidRDefault="00ED72F2" w:rsidP="003961D5">
            <w:pPr>
              <w:spacing w:line="216" w:lineRule="auto"/>
              <w:jc w:val="center"/>
              <w:rPr>
                <w:sz w:val="18"/>
                <w:szCs w:val="18"/>
              </w:rPr>
            </w:pPr>
            <w:r w:rsidRPr="00D74645">
              <w:rPr>
                <w:b/>
                <w:bCs/>
                <w:iCs/>
                <w:sz w:val="18"/>
                <w:szCs w:val="18"/>
              </w:rPr>
              <w:t>Подпрограмма 5</w:t>
            </w:r>
            <w:r w:rsidRPr="00D74645">
              <w:rPr>
                <w:b/>
                <w:bCs/>
                <w:i/>
                <w:iCs/>
                <w:sz w:val="18"/>
                <w:szCs w:val="18"/>
              </w:rPr>
              <w:t xml:space="preserve"> </w:t>
            </w:r>
            <w:r w:rsidRPr="00D74645">
              <w:rPr>
                <w:b/>
                <w:sz w:val="18"/>
                <w:szCs w:val="18"/>
              </w:rPr>
              <w:t>«Обеспечение первичных мер пожарной безопасности на территории Соловцовского сельсовета Иссинского района Пензенской области» на 2023 год</w:t>
            </w:r>
          </w:p>
        </w:tc>
      </w:tr>
      <w:tr w:rsidR="00ED72F2" w:rsidRPr="00D74645" w:rsidTr="003961D5">
        <w:tc>
          <w:tcPr>
            <w:tcW w:w="3828" w:type="dxa"/>
          </w:tcPr>
          <w:p w:rsidR="00ED72F2" w:rsidRPr="00D74645" w:rsidRDefault="00ED72F2" w:rsidP="003961D5">
            <w:pPr>
              <w:rPr>
                <w:bCs/>
                <w:sz w:val="18"/>
                <w:szCs w:val="18"/>
              </w:rPr>
            </w:pPr>
            <w:r w:rsidRPr="00D74645">
              <w:rPr>
                <w:sz w:val="18"/>
                <w:szCs w:val="18"/>
              </w:rPr>
              <w:t>Снижение количества пожаров</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275"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bCs/>
                <w:sz w:val="18"/>
                <w:szCs w:val="18"/>
              </w:rPr>
            </w:pPr>
            <w:r w:rsidRPr="00D74645">
              <w:rPr>
                <w:sz w:val="18"/>
                <w:szCs w:val="18"/>
              </w:rPr>
              <w:t>Снижение показателей гибели и травматизма людей на пожарах</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275"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bCs/>
                <w:sz w:val="18"/>
                <w:szCs w:val="18"/>
              </w:rPr>
            </w:pPr>
            <w:r w:rsidRPr="00D74645">
              <w:rPr>
                <w:sz w:val="18"/>
                <w:szCs w:val="18"/>
              </w:rPr>
              <w:t>Относительное сокращение материального ущерба от пожаров</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275"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sz w:val="18"/>
                <w:szCs w:val="18"/>
              </w:rPr>
            </w:pPr>
            <w:r w:rsidRPr="00D74645">
              <w:rPr>
                <w:sz w:val="18"/>
                <w:szCs w:val="18"/>
              </w:rPr>
              <w:t>Итоговое значение</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275"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276" w:type="dxa"/>
            <w:vAlign w:val="center"/>
          </w:tcPr>
          <w:p w:rsidR="00ED72F2" w:rsidRPr="00D74645" w:rsidRDefault="00ED72F2" w:rsidP="003961D5">
            <w:pPr>
              <w:spacing w:line="216" w:lineRule="auto"/>
              <w:jc w:val="center"/>
              <w:rPr>
                <w:sz w:val="18"/>
                <w:szCs w:val="18"/>
              </w:rPr>
            </w:pPr>
            <w:r>
              <w:rPr>
                <w:sz w:val="18"/>
                <w:szCs w:val="18"/>
              </w:rPr>
              <w:t>4,2</w:t>
            </w:r>
          </w:p>
        </w:tc>
        <w:tc>
          <w:tcPr>
            <w:tcW w:w="1701" w:type="dxa"/>
            <w:vAlign w:val="center"/>
          </w:tcPr>
          <w:p w:rsidR="00ED72F2" w:rsidRPr="00D74645" w:rsidRDefault="00ED72F2" w:rsidP="003961D5">
            <w:pPr>
              <w:spacing w:line="216" w:lineRule="auto"/>
              <w:jc w:val="center"/>
              <w:rPr>
                <w:sz w:val="18"/>
                <w:szCs w:val="18"/>
              </w:rPr>
            </w:pPr>
            <w:r>
              <w:rPr>
                <w:sz w:val="18"/>
                <w:szCs w:val="18"/>
              </w:rPr>
              <w:t>0,00107</w:t>
            </w:r>
          </w:p>
        </w:tc>
        <w:tc>
          <w:tcPr>
            <w:tcW w:w="1701" w:type="dxa"/>
            <w:vAlign w:val="center"/>
          </w:tcPr>
          <w:p w:rsidR="00ED72F2" w:rsidRPr="00D74645" w:rsidRDefault="00ED72F2" w:rsidP="003961D5">
            <w:pPr>
              <w:spacing w:line="216" w:lineRule="auto"/>
              <w:jc w:val="center"/>
              <w:rPr>
                <w:sz w:val="18"/>
                <w:szCs w:val="18"/>
              </w:rPr>
            </w:pPr>
            <w:r>
              <w:rPr>
                <w:sz w:val="18"/>
                <w:szCs w:val="18"/>
              </w:rPr>
              <w:t>0,1</w:t>
            </w:r>
          </w:p>
        </w:tc>
        <w:tc>
          <w:tcPr>
            <w:tcW w:w="1276"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276" w:type="dxa"/>
            <w:vAlign w:val="center"/>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6 «Организация библиотечного обслуживания населения и создание условий для организации досуга населения Соловцовского</w:t>
            </w:r>
            <w:r w:rsidRPr="00D74645">
              <w:rPr>
                <w:sz w:val="18"/>
                <w:szCs w:val="18"/>
              </w:rPr>
              <w:t xml:space="preserve"> </w:t>
            </w:r>
            <w:r w:rsidRPr="00D74645">
              <w:rPr>
                <w:b/>
                <w:bCs/>
                <w:sz w:val="18"/>
                <w:szCs w:val="18"/>
              </w:rPr>
              <w:t>сельсовета Иссинского района Пензенской области» на 2023 год</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1. Формирование ед</w:t>
            </w:r>
            <w:r w:rsidRPr="00D74645">
              <w:rPr>
                <w:sz w:val="18"/>
                <w:szCs w:val="18"/>
              </w:rPr>
              <w:t>и</w:t>
            </w:r>
            <w:r w:rsidRPr="00D74645">
              <w:rPr>
                <w:sz w:val="18"/>
                <w:szCs w:val="18"/>
              </w:rPr>
              <w:t xml:space="preserve">ного культурного пространства, создание условий для выравнивания доступа населения к </w:t>
            </w:r>
            <w:r w:rsidRPr="00D74645">
              <w:rPr>
                <w:sz w:val="18"/>
                <w:szCs w:val="18"/>
              </w:rPr>
              <w:lastRenderedPageBreak/>
              <w:t>культу</w:t>
            </w:r>
            <w:r w:rsidRPr="00D74645">
              <w:rPr>
                <w:sz w:val="18"/>
                <w:szCs w:val="18"/>
              </w:rPr>
              <w:t>р</w:t>
            </w:r>
            <w:r w:rsidRPr="00D74645">
              <w:rPr>
                <w:sz w:val="18"/>
                <w:szCs w:val="18"/>
              </w:rPr>
              <w:t>ным ценностям, информационным ресурсам и пользованию у</w:t>
            </w:r>
            <w:r w:rsidRPr="00D74645">
              <w:rPr>
                <w:sz w:val="18"/>
                <w:szCs w:val="18"/>
              </w:rPr>
              <w:t>с</w:t>
            </w:r>
            <w:r w:rsidRPr="00D74645">
              <w:rPr>
                <w:sz w:val="18"/>
                <w:szCs w:val="18"/>
              </w:rPr>
              <w:t>лугами учреждений культуры.</w:t>
            </w:r>
          </w:p>
        </w:tc>
        <w:tc>
          <w:tcPr>
            <w:tcW w:w="567" w:type="dxa"/>
          </w:tcPr>
          <w:p w:rsidR="00ED72F2" w:rsidRPr="00D74645" w:rsidRDefault="00ED72F2" w:rsidP="003961D5">
            <w:pPr>
              <w:jc w:val="center"/>
              <w:rPr>
                <w:sz w:val="18"/>
                <w:szCs w:val="18"/>
              </w:rPr>
            </w:pPr>
            <w:r w:rsidRPr="00D74645">
              <w:rPr>
                <w:sz w:val="18"/>
                <w:szCs w:val="18"/>
              </w:rPr>
              <w:lastRenderedPageBreak/>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lastRenderedPageBreak/>
              <w:t xml:space="preserve"> 2.Создание усл</w:t>
            </w:r>
            <w:r w:rsidRPr="00D74645">
              <w:rPr>
                <w:sz w:val="18"/>
                <w:szCs w:val="18"/>
              </w:rPr>
              <w:t>о</w:t>
            </w:r>
            <w:r w:rsidRPr="00D74645">
              <w:rPr>
                <w:sz w:val="18"/>
                <w:szCs w:val="18"/>
              </w:rPr>
              <w:t>вий для сохранения и развития культурного потенци</w:t>
            </w:r>
            <w:r w:rsidRPr="00D74645">
              <w:rPr>
                <w:sz w:val="18"/>
                <w:szCs w:val="18"/>
              </w:rPr>
              <w:t>а</w:t>
            </w:r>
            <w:r w:rsidRPr="00D74645">
              <w:rPr>
                <w:sz w:val="18"/>
                <w:szCs w:val="18"/>
              </w:rPr>
              <w:t>ла.</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442,7</w:t>
            </w:r>
          </w:p>
        </w:tc>
        <w:tc>
          <w:tcPr>
            <w:tcW w:w="1701" w:type="dxa"/>
          </w:tcPr>
          <w:p w:rsidR="00ED72F2" w:rsidRPr="00D74645" w:rsidRDefault="00ED72F2" w:rsidP="003961D5">
            <w:pPr>
              <w:spacing w:line="216" w:lineRule="auto"/>
              <w:jc w:val="center"/>
              <w:rPr>
                <w:sz w:val="18"/>
                <w:szCs w:val="18"/>
              </w:rPr>
            </w:pPr>
            <w:r w:rsidRPr="00D74645">
              <w:rPr>
                <w:sz w:val="18"/>
                <w:szCs w:val="18"/>
              </w:rPr>
              <w:t>0,</w:t>
            </w:r>
            <w:r>
              <w:rPr>
                <w:sz w:val="18"/>
                <w:szCs w:val="18"/>
              </w:rPr>
              <w:t>11299</w:t>
            </w:r>
          </w:p>
        </w:tc>
        <w:tc>
          <w:tcPr>
            <w:tcW w:w="1701" w:type="dxa"/>
          </w:tcPr>
          <w:p w:rsidR="00ED72F2" w:rsidRPr="00D74645" w:rsidRDefault="00ED72F2" w:rsidP="003961D5">
            <w:pPr>
              <w:spacing w:line="216" w:lineRule="auto"/>
              <w:jc w:val="center"/>
              <w:rPr>
                <w:sz w:val="18"/>
                <w:szCs w:val="18"/>
              </w:rPr>
            </w:pPr>
            <w:r>
              <w:rPr>
                <w:sz w:val="18"/>
                <w:szCs w:val="18"/>
              </w:rPr>
              <w:t>11,3</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366"/>
        </w:trPr>
        <w:tc>
          <w:tcPr>
            <w:tcW w:w="16161" w:type="dxa"/>
            <w:gridSpan w:val="11"/>
            <w:vAlign w:val="center"/>
          </w:tcPr>
          <w:p w:rsidR="00ED72F2" w:rsidRPr="00D74645" w:rsidRDefault="00ED72F2" w:rsidP="003961D5">
            <w:pPr>
              <w:jc w:val="center"/>
              <w:rPr>
                <w:b/>
                <w:bCs/>
                <w:sz w:val="18"/>
                <w:szCs w:val="18"/>
              </w:rPr>
            </w:pPr>
            <w:r w:rsidRPr="00D74645">
              <w:rPr>
                <w:b/>
                <w:bCs/>
                <w:sz w:val="18"/>
                <w:szCs w:val="18"/>
              </w:rPr>
              <w:t>Подпрограмма 7 « Чистая вода» на 2023 год</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Доля уличной водопроводной сети, ну</w:t>
            </w:r>
            <w:r w:rsidRPr="00D74645">
              <w:rPr>
                <w:sz w:val="18"/>
                <w:szCs w:val="18"/>
              </w:rPr>
              <w:t>ж</w:t>
            </w:r>
            <w:r w:rsidRPr="00D74645">
              <w:rPr>
                <w:sz w:val="18"/>
                <w:szCs w:val="18"/>
              </w:rPr>
              <w:t>дающейся в замене.</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40</w:t>
            </w:r>
          </w:p>
        </w:tc>
        <w:tc>
          <w:tcPr>
            <w:tcW w:w="850" w:type="dxa"/>
          </w:tcPr>
          <w:p w:rsidR="00ED72F2" w:rsidRPr="00D74645" w:rsidRDefault="00ED72F2" w:rsidP="003961D5">
            <w:pPr>
              <w:spacing w:line="216" w:lineRule="auto"/>
              <w:jc w:val="center"/>
              <w:rPr>
                <w:sz w:val="18"/>
                <w:szCs w:val="18"/>
              </w:rPr>
            </w:pPr>
            <w:r w:rsidRPr="00D74645">
              <w:rPr>
                <w:sz w:val="18"/>
                <w:szCs w:val="18"/>
              </w:rPr>
              <w:t>45</w:t>
            </w:r>
          </w:p>
        </w:tc>
        <w:tc>
          <w:tcPr>
            <w:tcW w:w="1560" w:type="dxa"/>
          </w:tcPr>
          <w:p w:rsidR="00ED72F2" w:rsidRPr="00D74645" w:rsidRDefault="00ED72F2" w:rsidP="003961D5">
            <w:pPr>
              <w:spacing w:line="216" w:lineRule="auto"/>
              <w:jc w:val="center"/>
              <w:rPr>
                <w:sz w:val="18"/>
                <w:szCs w:val="18"/>
              </w:rPr>
            </w:pPr>
            <w:r w:rsidRPr="00D74645">
              <w:rPr>
                <w:sz w:val="18"/>
                <w:szCs w:val="18"/>
              </w:rPr>
              <w:t>112,5</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jc w:val="both"/>
              <w:rPr>
                <w:sz w:val="18"/>
                <w:szCs w:val="18"/>
              </w:rPr>
            </w:pPr>
            <w:r w:rsidRPr="00D74645">
              <w:rPr>
                <w:sz w:val="18"/>
                <w:szCs w:val="18"/>
              </w:rPr>
              <w:t>Доля населения, имеющего доступ к централизованному водоснабжению</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95</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105,3</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Доля населения, потребляющего пить</w:t>
            </w:r>
            <w:r w:rsidRPr="00D74645">
              <w:rPr>
                <w:sz w:val="18"/>
                <w:szCs w:val="18"/>
              </w:rPr>
              <w:t>е</w:t>
            </w:r>
            <w:r w:rsidRPr="00D74645">
              <w:rPr>
                <w:sz w:val="18"/>
                <w:szCs w:val="18"/>
              </w:rPr>
              <w:t>вую воду надлежащего кач</w:t>
            </w:r>
            <w:r w:rsidRPr="00D74645">
              <w:rPr>
                <w:sz w:val="18"/>
                <w:szCs w:val="18"/>
              </w:rPr>
              <w:t>е</w:t>
            </w:r>
            <w:r w:rsidRPr="00D74645">
              <w:rPr>
                <w:sz w:val="18"/>
                <w:szCs w:val="18"/>
              </w:rPr>
              <w:t>ства</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250,0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0,0638</w:t>
            </w:r>
          </w:p>
        </w:tc>
        <w:tc>
          <w:tcPr>
            <w:tcW w:w="1701" w:type="dxa"/>
          </w:tcPr>
          <w:p w:rsidR="00ED72F2" w:rsidRPr="00D74645" w:rsidRDefault="00ED72F2" w:rsidP="003961D5">
            <w:pPr>
              <w:spacing w:line="216" w:lineRule="auto"/>
              <w:jc w:val="center"/>
              <w:rPr>
                <w:sz w:val="18"/>
                <w:szCs w:val="18"/>
              </w:rPr>
            </w:pPr>
            <w:r>
              <w:rPr>
                <w:sz w:val="18"/>
                <w:szCs w:val="18"/>
              </w:rPr>
              <w:t>6,38</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257"/>
        </w:trPr>
        <w:tc>
          <w:tcPr>
            <w:tcW w:w="16161" w:type="dxa"/>
            <w:gridSpan w:val="11"/>
          </w:tcPr>
          <w:p w:rsidR="00ED72F2" w:rsidRPr="00D74645" w:rsidRDefault="00ED72F2" w:rsidP="003961D5">
            <w:pPr>
              <w:jc w:val="center"/>
              <w:rPr>
                <w:b/>
                <w:bCs/>
                <w:sz w:val="18"/>
                <w:szCs w:val="18"/>
              </w:rPr>
            </w:pPr>
            <w:r w:rsidRPr="00D74645">
              <w:rPr>
                <w:b/>
                <w:bCs/>
                <w:sz w:val="18"/>
                <w:szCs w:val="18"/>
              </w:rPr>
              <w:t>Подпрограмма 8 «Профилактика правонарушений на территории Соловцовского сельсовета Иссинского района Пензенской области» в 2023 году</w:t>
            </w:r>
          </w:p>
        </w:tc>
      </w:tr>
      <w:tr w:rsidR="00ED72F2" w:rsidRPr="00D74645" w:rsidTr="003961D5">
        <w:tc>
          <w:tcPr>
            <w:tcW w:w="3828" w:type="dxa"/>
          </w:tcPr>
          <w:p w:rsidR="00ED72F2" w:rsidRPr="00D74645" w:rsidRDefault="00ED72F2" w:rsidP="003961D5">
            <w:pPr>
              <w:rPr>
                <w:sz w:val="18"/>
                <w:szCs w:val="18"/>
              </w:rPr>
            </w:pPr>
            <w:r w:rsidRPr="00D74645">
              <w:rPr>
                <w:sz w:val="18"/>
                <w:szCs w:val="18"/>
              </w:rPr>
              <w:t>Снижение количества совершенных преступлений на 1 тыс. насел</w:t>
            </w:r>
            <w:r w:rsidRPr="00D74645">
              <w:rPr>
                <w:sz w:val="18"/>
                <w:szCs w:val="18"/>
              </w:rPr>
              <w:t>е</w:t>
            </w:r>
            <w:r w:rsidRPr="00D74645">
              <w:rPr>
                <w:sz w:val="18"/>
                <w:szCs w:val="18"/>
              </w:rPr>
              <w:t>ния в Соловцовском сельсовете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748"/>
        </w:trPr>
        <w:tc>
          <w:tcPr>
            <w:tcW w:w="3828" w:type="dxa"/>
          </w:tcPr>
          <w:p w:rsidR="00ED72F2" w:rsidRPr="00D74645" w:rsidRDefault="00ED72F2" w:rsidP="003961D5">
            <w:pPr>
              <w:rPr>
                <w:sz w:val="18"/>
                <w:szCs w:val="18"/>
              </w:rPr>
            </w:pPr>
            <w:r w:rsidRPr="00D74645">
              <w:rPr>
                <w:sz w:val="18"/>
                <w:szCs w:val="18"/>
              </w:rPr>
              <w:t>Удельный вес трудоус</w:t>
            </w:r>
            <w:r w:rsidRPr="00D74645">
              <w:rPr>
                <w:sz w:val="18"/>
                <w:szCs w:val="18"/>
              </w:rPr>
              <w:t>т</w:t>
            </w:r>
            <w:r w:rsidRPr="00D74645">
              <w:rPr>
                <w:sz w:val="18"/>
                <w:szCs w:val="18"/>
              </w:rPr>
              <w:t>роенных ранее судимых лиц от числа освоб</w:t>
            </w:r>
            <w:r w:rsidRPr="00D74645">
              <w:rPr>
                <w:sz w:val="18"/>
                <w:szCs w:val="18"/>
              </w:rPr>
              <w:t>о</w:t>
            </w:r>
            <w:r w:rsidRPr="00D74645">
              <w:rPr>
                <w:sz w:val="18"/>
                <w:szCs w:val="18"/>
              </w:rPr>
              <w:t>дившихся из мест лишения свободы в тек</w:t>
            </w:r>
            <w:r w:rsidRPr="00D74645">
              <w:rPr>
                <w:sz w:val="18"/>
                <w:szCs w:val="18"/>
              </w:rPr>
              <w:t>у</w:t>
            </w:r>
            <w:r w:rsidRPr="00D74645">
              <w:rPr>
                <w:sz w:val="18"/>
                <w:szCs w:val="18"/>
              </w:rPr>
              <w:t xml:space="preserve">щем году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0,0</w:t>
            </w:r>
          </w:p>
        </w:tc>
        <w:tc>
          <w:tcPr>
            <w:tcW w:w="1701" w:type="dxa"/>
          </w:tcPr>
          <w:p w:rsidR="00ED72F2" w:rsidRPr="00D74645" w:rsidRDefault="00ED72F2" w:rsidP="003961D5">
            <w:pPr>
              <w:spacing w:line="216" w:lineRule="auto"/>
              <w:jc w:val="center"/>
              <w:rPr>
                <w:sz w:val="18"/>
                <w:szCs w:val="18"/>
              </w:rPr>
            </w:pPr>
            <w:r>
              <w:rPr>
                <w:sz w:val="18"/>
                <w:szCs w:val="18"/>
              </w:rPr>
              <w:t>0,0</w:t>
            </w:r>
          </w:p>
        </w:tc>
        <w:tc>
          <w:tcPr>
            <w:tcW w:w="1701" w:type="dxa"/>
          </w:tcPr>
          <w:p w:rsidR="00ED72F2" w:rsidRPr="00D74645" w:rsidRDefault="00ED72F2" w:rsidP="003961D5">
            <w:pPr>
              <w:spacing w:line="216" w:lineRule="auto"/>
              <w:jc w:val="center"/>
              <w:rPr>
                <w:sz w:val="18"/>
                <w:szCs w:val="18"/>
              </w:rPr>
            </w:pPr>
            <w:r>
              <w:rPr>
                <w:sz w:val="18"/>
                <w:szCs w:val="18"/>
              </w:rPr>
              <w:t>0,0</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654"/>
        </w:trPr>
        <w:tc>
          <w:tcPr>
            <w:tcW w:w="16161" w:type="dxa"/>
            <w:gridSpan w:val="11"/>
          </w:tcPr>
          <w:p w:rsidR="00ED72F2" w:rsidRPr="00D74645" w:rsidRDefault="00ED72F2" w:rsidP="003961D5">
            <w:pPr>
              <w:jc w:val="center"/>
              <w:rPr>
                <w:b/>
                <w:bCs/>
                <w:sz w:val="18"/>
                <w:szCs w:val="18"/>
              </w:rPr>
            </w:pPr>
            <w:r w:rsidRPr="00D74645">
              <w:rPr>
                <w:b/>
                <w:bCs/>
                <w:sz w:val="18"/>
                <w:szCs w:val="18"/>
              </w:rPr>
              <w:t xml:space="preserve">Подпрограмма 9 </w:t>
            </w:r>
            <w:r w:rsidRPr="00D74645">
              <w:rPr>
                <w:b/>
                <w:sz w:val="18"/>
                <w:szCs w:val="18"/>
              </w:rPr>
              <w:t>«Меры противодействия злоупотреблению наркотиками и их незаконному обороту на территории Соловцовского сельсов</w:t>
            </w:r>
            <w:r w:rsidRPr="00D74645">
              <w:rPr>
                <w:b/>
                <w:sz w:val="18"/>
                <w:szCs w:val="18"/>
              </w:rPr>
              <w:t>е</w:t>
            </w:r>
            <w:r w:rsidRPr="00D74645">
              <w:rPr>
                <w:b/>
                <w:sz w:val="18"/>
                <w:szCs w:val="18"/>
              </w:rPr>
              <w:t xml:space="preserve">та Иссинского района Пензенской области </w:t>
            </w:r>
            <w:r w:rsidRPr="00D74645">
              <w:rPr>
                <w:b/>
                <w:bCs/>
                <w:sz w:val="18"/>
                <w:szCs w:val="18"/>
              </w:rPr>
              <w:t>на 2023 год</w:t>
            </w:r>
          </w:p>
        </w:tc>
      </w:tr>
      <w:tr w:rsidR="00ED72F2" w:rsidRPr="00D74645" w:rsidTr="003961D5">
        <w:tc>
          <w:tcPr>
            <w:tcW w:w="3828" w:type="dxa"/>
          </w:tcPr>
          <w:p w:rsidR="00ED72F2" w:rsidRPr="00D74645" w:rsidRDefault="00ED72F2" w:rsidP="003961D5">
            <w:pPr>
              <w:autoSpaceDE w:val="0"/>
              <w:rPr>
                <w:sz w:val="18"/>
                <w:szCs w:val="18"/>
              </w:rPr>
            </w:pPr>
            <w:r w:rsidRPr="00D74645">
              <w:rPr>
                <w:sz w:val="18"/>
                <w:szCs w:val="18"/>
              </w:rPr>
              <w:t>Увеличение количества  наркозависимых, учас</w:t>
            </w:r>
            <w:r w:rsidRPr="00D74645">
              <w:rPr>
                <w:sz w:val="18"/>
                <w:szCs w:val="18"/>
              </w:rPr>
              <w:t>т</w:t>
            </w:r>
            <w:r w:rsidRPr="00D74645">
              <w:rPr>
                <w:sz w:val="18"/>
                <w:szCs w:val="18"/>
              </w:rPr>
              <w:t>вующих в лечебных и реабилитационных програ</w:t>
            </w:r>
            <w:r w:rsidRPr="00D74645">
              <w:rPr>
                <w:sz w:val="18"/>
                <w:szCs w:val="18"/>
              </w:rPr>
              <w:t>м</w:t>
            </w:r>
            <w:r w:rsidRPr="00D74645">
              <w:rPr>
                <w:sz w:val="18"/>
                <w:szCs w:val="18"/>
              </w:rPr>
              <w:t>мах</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autoSpaceDE w:val="0"/>
              <w:rPr>
                <w:sz w:val="18"/>
                <w:szCs w:val="18"/>
              </w:rPr>
            </w:pPr>
            <w:r w:rsidRPr="00D74645">
              <w:rPr>
                <w:sz w:val="18"/>
                <w:szCs w:val="18"/>
              </w:rPr>
              <w:t>Увеличение колич</w:t>
            </w:r>
            <w:r w:rsidRPr="00D74645">
              <w:rPr>
                <w:sz w:val="18"/>
                <w:szCs w:val="18"/>
              </w:rPr>
              <w:t>е</w:t>
            </w:r>
            <w:r w:rsidRPr="00D74645">
              <w:rPr>
                <w:sz w:val="18"/>
                <w:szCs w:val="18"/>
              </w:rPr>
              <w:t>ства подростков и молодежи в возрасте от 11 до 30 лет, вовлеченных в пр</w:t>
            </w:r>
            <w:r w:rsidRPr="00D74645">
              <w:rPr>
                <w:sz w:val="18"/>
                <w:szCs w:val="18"/>
              </w:rPr>
              <w:t>о</w:t>
            </w:r>
            <w:r w:rsidRPr="00D74645">
              <w:rPr>
                <w:sz w:val="18"/>
                <w:szCs w:val="18"/>
              </w:rPr>
              <w:t>граммные профилактические меропри</w:t>
            </w:r>
            <w:r w:rsidRPr="00D74645">
              <w:rPr>
                <w:sz w:val="18"/>
                <w:szCs w:val="18"/>
              </w:rPr>
              <w:t>я</w:t>
            </w:r>
            <w:r w:rsidRPr="00D74645">
              <w:rPr>
                <w:sz w:val="18"/>
                <w:szCs w:val="18"/>
              </w:rPr>
              <w:t xml:space="preserve">тия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rPr>
                <w:sz w:val="18"/>
                <w:szCs w:val="18"/>
              </w:rPr>
            </w:pPr>
            <w:r w:rsidRPr="00D74645">
              <w:rPr>
                <w:sz w:val="18"/>
                <w:szCs w:val="18"/>
              </w:rPr>
              <w:t>Увеличение доли больных с устано</w:t>
            </w:r>
            <w:r w:rsidRPr="00D74645">
              <w:rPr>
                <w:sz w:val="18"/>
                <w:szCs w:val="18"/>
              </w:rPr>
              <w:t>в</w:t>
            </w:r>
            <w:r w:rsidRPr="00D74645">
              <w:rPr>
                <w:sz w:val="18"/>
                <w:szCs w:val="18"/>
              </w:rPr>
              <w:t>ленным диагнозом «наркомания», нах</w:t>
            </w:r>
            <w:r w:rsidRPr="00D74645">
              <w:rPr>
                <w:sz w:val="18"/>
                <w:szCs w:val="18"/>
              </w:rPr>
              <w:t>о</w:t>
            </w:r>
            <w:r w:rsidRPr="00D74645">
              <w:rPr>
                <w:sz w:val="18"/>
                <w:szCs w:val="18"/>
              </w:rPr>
              <w:t>дящихся в ремиссии свыше двух лет, от числа больных наркоманией, состо</w:t>
            </w:r>
            <w:r w:rsidRPr="00D74645">
              <w:rPr>
                <w:sz w:val="18"/>
                <w:szCs w:val="18"/>
              </w:rPr>
              <w:t>я</w:t>
            </w:r>
            <w:r w:rsidRPr="00D74645">
              <w:rPr>
                <w:sz w:val="18"/>
                <w:szCs w:val="18"/>
              </w:rPr>
              <w:t xml:space="preserve">щих под диспансерным наблюдением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275"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r w:rsidRPr="00D74645">
              <w:rPr>
                <w:sz w:val="18"/>
                <w:szCs w:val="18"/>
              </w:rPr>
              <w:t>Х</w:t>
            </w:r>
          </w:p>
        </w:tc>
        <w:tc>
          <w:tcPr>
            <w:tcW w:w="851" w:type="dxa"/>
          </w:tcPr>
          <w:p w:rsidR="00ED72F2" w:rsidRPr="00D74645" w:rsidRDefault="00ED72F2" w:rsidP="003961D5">
            <w:pPr>
              <w:spacing w:line="216" w:lineRule="auto"/>
              <w:jc w:val="center"/>
              <w:rPr>
                <w:sz w:val="18"/>
                <w:szCs w:val="18"/>
              </w:rPr>
            </w:pPr>
            <w:r w:rsidRPr="00D74645">
              <w:rPr>
                <w:sz w:val="18"/>
                <w:szCs w:val="18"/>
              </w:rPr>
              <w:t>Х</w:t>
            </w:r>
          </w:p>
        </w:tc>
        <w:tc>
          <w:tcPr>
            <w:tcW w:w="850" w:type="dxa"/>
          </w:tcPr>
          <w:p w:rsidR="00ED72F2" w:rsidRPr="00D74645" w:rsidRDefault="00ED72F2" w:rsidP="003961D5">
            <w:pPr>
              <w:spacing w:line="216" w:lineRule="auto"/>
              <w:jc w:val="center"/>
              <w:rPr>
                <w:sz w:val="18"/>
                <w:szCs w:val="18"/>
              </w:rPr>
            </w:pPr>
            <w:r w:rsidRPr="00D74645">
              <w:rPr>
                <w:sz w:val="18"/>
                <w:szCs w:val="18"/>
              </w:rPr>
              <w:t>Х</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275"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Pr>
                <w:sz w:val="18"/>
                <w:szCs w:val="18"/>
              </w:rPr>
              <w:t>0,0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w:t>
            </w:r>
          </w:p>
        </w:tc>
        <w:tc>
          <w:tcPr>
            <w:tcW w:w="1701" w:type="dxa"/>
          </w:tcPr>
          <w:p w:rsidR="00ED72F2" w:rsidRPr="00D74645" w:rsidRDefault="00ED72F2" w:rsidP="003961D5">
            <w:pPr>
              <w:spacing w:line="216" w:lineRule="auto"/>
              <w:jc w:val="center"/>
              <w:rPr>
                <w:sz w:val="18"/>
                <w:szCs w:val="18"/>
              </w:rPr>
            </w:pPr>
            <w:r>
              <w:rPr>
                <w:sz w:val="18"/>
                <w:szCs w:val="18"/>
              </w:rPr>
              <w:t>0,0</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16161" w:type="dxa"/>
            <w:gridSpan w:val="11"/>
          </w:tcPr>
          <w:p w:rsidR="00ED72F2" w:rsidRPr="00E7404D" w:rsidRDefault="00ED72F2" w:rsidP="003961D5">
            <w:r w:rsidRPr="00E7404D">
              <w:t>Подпрограмма Б   «Использование и охрана земель на территории Соловцовского сельсовета Иссинского района Пензенской области» в 202</w:t>
            </w:r>
            <w:r>
              <w:t>3</w:t>
            </w:r>
            <w:r w:rsidRPr="00E7404D">
              <w:t xml:space="preserve"> году</w:t>
            </w:r>
          </w:p>
        </w:tc>
      </w:tr>
      <w:tr w:rsidR="00ED72F2" w:rsidRPr="00D74645" w:rsidTr="003961D5">
        <w:tc>
          <w:tcPr>
            <w:tcW w:w="3828" w:type="dxa"/>
          </w:tcPr>
          <w:p w:rsidR="00ED72F2" w:rsidRPr="00E7404D" w:rsidRDefault="00ED72F2" w:rsidP="003961D5">
            <w:r w:rsidRPr="00E7404D">
              <w:lastRenderedPageBreak/>
              <w:t>Количество  принятых муниципальных нормативных правовых актов, направленных на охрану земель</w:t>
            </w:r>
          </w:p>
        </w:tc>
        <w:tc>
          <w:tcPr>
            <w:tcW w:w="567" w:type="dxa"/>
          </w:tcPr>
          <w:p w:rsidR="00ED72F2" w:rsidRPr="00E7404D" w:rsidRDefault="00ED72F2" w:rsidP="003961D5">
            <w:r w:rsidRPr="00E7404D">
              <w:t xml:space="preserve">% </w:t>
            </w:r>
          </w:p>
        </w:tc>
        <w:tc>
          <w:tcPr>
            <w:tcW w:w="851" w:type="dxa"/>
          </w:tcPr>
          <w:p w:rsidR="00ED72F2" w:rsidRPr="00E7404D" w:rsidRDefault="00ED72F2" w:rsidP="003961D5"/>
        </w:tc>
        <w:tc>
          <w:tcPr>
            <w:tcW w:w="850" w:type="dxa"/>
          </w:tcPr>
          <w:p w:rsidR="00ED72F2" w:rsidRPr="00E7404D" w:rsidRDefault="00ED72F2" w:rsidP="003961D5"/>
        </w:tc>
        <w:tc>
          <w:tcPr>
            <w:tcW w:w="1560" w:type="dxa"/>
          </w:tcPr>
          <w:p w:rsidR="00ED72F2" w:rsidRPr="00E7404D" w:rsidRDefault="00ED72F2" w:rsidP="003961D5">
            <w:r w:rsidRPr="00E7404D">
              <w:t>Х</w:t>
            </w:r>
          </w:p>
        </w:tc>
        <w:tc>
          <w:tcPr>
            <w:tcW w:w="1275" w:type="dxa"/>
          </w:tcPr>
          <w:p w:rsidR="00ED72F2" w:rsidRPr="00E7404D" w:rsidRDefault="00ED72F2" w:rsidP="003961D5">
            <w:r w:rsidRPr="00E7404D">
              <w:t>Х</w:t>
            </w:r>
          </w:p>
        </w:tc>
        <w:tc>
          <w:tcPr>
            <w:tcW w:w="1276" w:type="dxa"/>
          </w:tcPr>
          <w:p w:rsidR="00ED72F2" w:rsidRPr="00E7404D" w:rsidRDefault="00ED72F2" w:rsidP="003961D5"/>
        </w:tc>
        <w:tc>
          <w:tcPr>
            <w:tcW w:w="1701" w:type="dxa"/>
          </w:tcPr>
          <w:p w:rsidR="00ED72F2" w:rsidRPr="00E7404D" w:rsidRDefault="00ED72F2" w:rsidP="003961D5">
            <w:r w:rsidRPr="00E7404D">
              <w:t>Х</w:t>
            </w:r>
          </w:p>
        </w:tc>
        <w:tc>
          <w:tcPr>
            <w:tcW w:w="1701" w:type="dxa"/>
          </w:tcPr>
          <w:p w:rsidR="00ED72F2" w:rsidRPr="00E7404D" w:rsidRDefault="00ED72F2" w:rsidP="003961D5">
            <w:r w:rsidRPr="00E7404D">
              <w:t>Х</w:t>
            </w:r>
          </w:p>
        </w:tc>
        <w:tc>
          <w:tcPr>
            <w:tcW w:w="1276" w:type="dxa"/>
          </w:tcPr>
          <w:p w:rsidR="00ED72F2" w:rsidRPr="00E7404D" w:rsidRDefault="00ED72F2" w:rsidP="003961D5"/>
        </w:tc>
        <w:tc>
          <w:tcPr>
            <w:tcW w:w="1276" w:type="dxa"/>
          </w:tcPr>
          <w:p w:rsidR="00ED72F2" w:rsidRPr="00E7404D" w:rsidRDefault="00ED72F2" w:rsidP="003961D5">
            <w:r w:rsidRPr="00E7404D">
              <w:t>Х</w:t>
            </w:r>
          </w:p>
        </w:tc>
      </w:tr>
      <w:tr w:rsidR="00ED72F2" w:rsidRPr="00D74645" w:rsidTr="003961D5">
        <w:tc>
          <w:tcPr>
            <w:tcW w:w="3828" w:type="dxa"/>
          </w:tcPr>
          <w:p w:rsidR="00ED72F2" w:rsidRPr="00E7404D" w:rsidRDefault="00ED72F2" w:rsidP="003961D5">
            <w:r w:rsidRPr="00E7404D">
              <w:t>Количество проведенных мероприятий по вопросам охраны земель</w:t>
            </w:r>
          </w:p>
        </w:tc>
        <w:tc>
          <w:tcPr>
            <w:tcW w:w="567" w:type="dxa"/>
          </w:tcPr>
          <w:p w:rsidR="00ED72F2" w:rsidRPr="00E7404D" w:rsidRDefault="00ED72F2" w:rsidP="003961D5">
            <w:r w:rsidRPr="00E7404D">
              <w:t xml:space="preserve">% </w:t>
            </w:r>
          </w:p>
        </w:tc>
        <w:tc>
          <w:tcPr>
            <w:tcW w:w="851" w:type="dxa"/>
          </w:tcPr>
          <w:p w:rsidR="00ED72F2" w:rsidRPr="00E7404D" w:rsidRDefault="00ED72F2" w:rsidP="003961D5">
            <w:r w:rsidRPr="00E7404D">
              <w:t>100</w:t>
            </w:r>
          </w:p>
        </w:tc>
        <w:tc>
          <w:tcPr>
            <w:tcW w:w="850" w:type="dxa"/>
          </w:tcPr>
          <w:p w:rsidR="00ED72F2" w:rsidRPr="00E7404D" w:rsidRDefault="00ED72F2" w:rsidP="003961D5">
            <w:r w:rsidRPr="00E7404D">
              <w:t>100</w:t>
            </w:r>
          </w:p>
        </w:tc>
        <w:tc>
          <w:tcPr>
            <w:tcW w:w="1560" w:type="dxa"/>
          </w:tcPr>
          <w:p w:rsidR="00ED72F2" w:rsidRPr="00E7404D" w:rsidRDefault="00ED72F2" w:rsidP="003961D5">
            <w:r w:rsidRPr="00E7404D">
              <w:t>100</w:t>
            </w:r>
          </w:p>
        </w:tc>
        <w:tc>
          <w:tcPr>
            <w:tcW w:w="1275" w:type="dxa"/>
          </w:tcPr>
          <w:p w:rsidR="00ED72F2" w:rsidRPr="00E7404D" w:rsidRDefault="00ED72F2" w:rsidP="003961D5">
            <w:r w:rsidRPr="00E7404D">
              <w:t>Х</w:t>
            </w:r>
          </w:p>
        </w:tc>
        <w:tc>
          <w:tcPr>
            <w:tcW w:w="1276" w:type="dxa"/>
          </w:tcPr>
          <w:p w:rsidR="00ED72F2" w:rsidRPr="00E7404D" w:rsidRDefault="00ED72F2" w:rsidP="003961D5">
            <w:r w:rsidRPr="00E7404D">
              <w:t>-</w:t>
            </w:r>
          </w:p>
        </w:tc>
        <w:tc>
          <w:tcPr>
            <w:tcW w:w="1701" w:type="dxa"/>
          </w:tcPr>
          <w:p w:rsidR="00ED72F2" w:rsidRPr="00E7404D" w:rsidRDefault="00ED72F2" w:rsidP="003961D5">
            <w:r w:rsidRPr="00E7404D">
              <w:t>Х</w:t>
            </w:r>
          </w:p>
        </w:tc>
        <w:tc>
          <w:tcPr>
            <w:tcW w:w="1701" w:type="dxa"/>
          </w:tcPr>
          <w:p w:rsidR="00ED72F2" w:rsidRPr="00E7404D" w:rsidRDefault="00ED72F2" w:rsidP="003961D5">
            <w:r w:rsidRPr="00E7404D">
              <w:t>Х</w:t>
            </w:r>
          </w:p>
        </w:tc>
        <w:tc>
          <w:tcPr>
            <w:tcW w:w="1276" w:type="dxa"/>
          </w:tcPr>
          <w:p w:rsidR="00ED72F2" w:rsidRPr="00E7404D" w:rsidRDefault="00ED72F2" w:rsidP="003961D5">
            <w:r w:rsidRPr="00E7404D">
              <w:t>Х</w:t>
            </w:r>
          </w:p>
        </w:tc>
        <w:tc>
          <w:tcPr>
            <w:tcW w:w="1276" w:type="dxa"/>
          </w:tcPr>
          <w:p w:rsidR="00ED72F2" w:rsidRPr="00E7404D" w:rsidRDefault="00ED72F2" w:rsidP="003961D5">
            <w:r w:rsidRPr="00E7404D">
              <w:t>Х</w:t>
            </w:r>
          </w:p>
        </w:tc>
      </w:tr>
      <w:tr w:rsidR="00ED72F2" w:rsidRPr="00D74645" w:rsidTr="003961D5">
        <w:tc>
          <w:tcPr>
            <w:tcW w:w="3828" w:type="dxa"/>
          </w:tcPr>
          <w:p w:rsidR="00ED72F2" w:rsidRPr="00E7404D" w:rsidRDefault="00ED72F2" w:rsidP="003961D5">
            <w:r w:rsidRPr="00E7404D">
              <w:t>Эффективное использование земель</w:t>
            </w:r>
          </w:p>
        </w:tc>
        <w:tc>
          <w:tcPr>
            <w:tcW w:w="567" w:type="dxa"/>
          </w:tcPr>
          <w:p w:rsidR="00ED72F2" w:rsidRPr="00E7404D" w:rsidRDefault="00ED72F2" w:rsidP="003961D5">
            <w:r w:rsidRPr="00E7404D">
              <w:t>%</w:t>
            </w:r>
          </w:p>
        </w:tc>
        <w:tc>
          <w:tcPr>
            <w:tcW w:w="851" w:type="dxa"/>
          </w:tcPr>
          <w:p w:rsidR="00ED72F2" w:rsidRPr="00E7404D" w:rsidRDefault="00ED72F2" w:rsidP="003961D5">
            <w:r w:rsidRPr="00E7404D">
              <w:t>100</w:t>
            </w:r>
          </w:p>
        </w:tc>
        <w:tc>
          <w:tcPr>
            <w:tcW w:w="850" w:type="dxa"/>
          </w:tcPr>
          <w:p w:rsidR="00ED72F2" w:rsidRPr="00E7404D" w:rsidRDefault="00ED72F2" w:rsidP="003961D5">
            <w:r w:rsidRPr="00E7404D">
              <w:t>100</w:t>
            </w:r>
          </w:p>
        </w:tc>
        <w:tc>
          <w:tcPr>
            <w:tcW w:w="1560" w:type="dxa"/>
          </w:tcPr>
          <w:p w:rsidR="00ED72F2" w:rsidRPr="00E7404D" w:rsidRDefault="00ED72F2" w:rsidP="003961D5">
            <w:r w:rsidRPr="00E7404D">
              <w:t>100</w:t>
            </w:r>
          </w:p>
        </w:tc>
        <w:tc>
          <w:tcPr>
            <w:tcW w:w="1275" w:type="dxa"/>
          </w:tcPr>
          <w:p w:rsidR="00ED72F2" w:rsidRPr="00E7404D" w:rsidRDefault="00ED72F2" w:rsidP="003961D5">
            <w:r w:rsidRPr="00E7404D">
              <w:t>Х</w:t>
            </w:r>
          </w:p>
        </w:tc>
        <w:tc>
          <w:tcPr>
            <w:tcW w:w="1276" w:type="dxa"/>
          </w:tcPr>
          <w:p w:rsidR="00ED72F2" w:rsidRPr="00E7404D" w:rsidRDefault="00ED72F2" w:rsidP="003961D5">
            <w:r w:rsidRPr="00E7404D">
              <w:t>-</w:t>
            </w:r>
          </w:p>
        </w:tc>
        <w:tc>
          <w:tcPr>
            <w:tcW w:w="1701" w:type="dxa"/>
          </w:tcPr>
          <w:p w:rsidR="00ED72F2" w:rsidRPr="00E7404D" w:rsidRDefault="00ED72F2" w:rsidP="003961D5">
            <w:r w:rsidRPr="00E7404D">
              <w:t>Х</w:t>
            </w:r>
          </w:p>
        </w:tc>
        <w:tc>
          <w:tcPr>
            <w:tcW w:w="1701" w:type="dxa"/>
          </w:tcPr>
          <w:p w:rsidR="00ED72F2" w:rsidRPr="00E7404D" w:rsidRDefault="00ED72F2" w:rsidP="003961D5">
            <w:r w:rsidRPr="00E7404D">
              <w:t>Х</w:t>
            </w:r>
          </w:p>
        </w:tc>
        <w:tc>
          <w:tcPr>
            <w:tcW w:w="1276" w:type="dxa"/>
          </w:tcPr>
          <w:p w:rsidR="00ED72F2" w:rsidRPr="00E7404D" w:rsidRDefault="00ED72F2" w:rsidP="003961D5">
            <w:r w:rsidRPr="00E7404D">
              <w:t>Х</w:t>
            </w:r>
          </w:p>
        </w:tc>
        <w:tc>
          <w:tcPr>
            <w:tcW w:w="1276" w:type="dxa"/>
          </w:tcPr>
          <w:p w:rsidR="00ED72F2" w:rsidRPr="00E7404D" w:rsidRDefault="00ED72F2" w:rsidP="003961D5">
            <w:r w:rsidRPr="00E7404D">
              <w:t>Х</w:t>
            </w:r>
          </w:p>
        </w:tc>
      </w:tr>
      <w:tr w:rsidR="00ED72F2" w:rsidRPr="00D74645" w:rsidTr="003961D5">
        <w:tc>
          <w:tcPr>
            <w:tcW w:w="3828" w:type="dxa"/>
          </w:tcPr>
          <w:p w:rsidR="00ED72F2" w:rsidRPr="00E7404D" w:rsidRDefault="00ED72F2" w:rsidP="003961D5">
            <w:r w:rsidRPr="00E7404D">
              <w:t>Количество размещенных на официальном сайте администрации и на информационных стендах информационных материалов по благоустройству территории, охраны земельных участков и разъяснений земельного законодательства</w:t>
            </w:r>
          </w:p>
        </w:tc>
        <w:tc>
          <w:tcPr>
            <w:tcW w:w="567" w:type="dxa"/>
          </w:tcPr>
          <w:p w:rsidR="00ED72F2" w:rsidRPr="00E7404D" w:rsidRDefault="00ED72F2" w:rsidP="003961D5">
            <w:r w:rsidRPr="00E7404D">
              <w:t>%</w:t>
            </w:r>
          </w:p>
        </w:tc>
        <w:tc>
          <w:tcPr>
            <w:tcW w:w="851" w:type="dxa"/>
          </w:tcPr>
          <w:p w:rsidR="00ED72F2" w:rsidRPr="00E7404D" w:rsidRDefault="00ED72F2" w:rsidP="003961D5">
            <w:r w:rsidRPr="00E7404D">
              <w:t>100</w:t>
            </w:r>
          </w:p>
        </w:tc>
        <w:tc>
          <w:tcPr>
            <w:tcW w:w="850" w:type="dxa"/>
          </w:tcPr>
          <w:p w:rsidR="00ED72F2" w:rsidRPr="00E7404D" w:rsidRDefault="00ED72F2" w:rsidP="003961D5">
            <w:r w:rsidRPr="00E7404D">
              <w:t>100</w:t>
            </w:r>
          </w:p>
        </w:tc>
        <w:tc>
          <w:tcPr>
            <w:tcW w:w="1560" w:type="dxa"/>
          </w:tcPr>
          <w:p w:rsidR="00ED72F2" w:rsidRPr="00E7404D" w:rsidRDefault="00ED72F2" w:rsidP="003961D5">
            <w:r w:rsidRPr="00E7404D">
              <w:t>100</w:t>
            </w:r>
          </w:p>
        </w:tc>
        <w:tc>
          <w:tcPr>
            <w:tcW w:w="1275" w:type="dxa"/>
          </w:tcPr>
          <w:p w:rsidR="00ED72F2" w:rsidRPr="00E7404D" w:rsidRDefault="00ED72F2" w:rsidP="003961D5">
            <w:r w:rsidRPr="00E7404D">
              <w:t>Х</w:t>
            </w:r>
          </w:p>
        </w:tc>
        <w:tc>
          <w:tcPr>
            <w:tcW w:w="1276" w:type="dxa"/>
          </w:tcPr>
          <w:p w:rsidR="00ED72F2" w:rsidRPr="00E7404D" w:rsidRDefault="00ED72F2" w:rsidP="003961D5">
            <w:r w:rsidRPr="00E7404D">
              <w:t>-</w:t>
            </w:r>
          </w:p>
        </w:tc>
        <w:tc>
          <w:tcPr>
            <w:tcW w:w="1701" w:type="dxa"/>
          </w:tcPr>
          <w:p w:rsidR="00ED72F2" w:rsidRPr="00E7404D" w:rsidRDefault="00ED72F2" w:rsidP="003961D5">
            <w:r w:rsidRPr="00E7404D">
              <w:t>Х</w:t>
            </w:r>
          </w:p>
        </w:tc>
        <w:tc>
          <w:tcPr>
            <w:tcW w:w="1701" w:type="dxa"/>
          </w:tcPr>
          <w:p w:rsidR="00ED72F2" w:rsidRPr="00E7404D" w:rsidRDefault="00ED72F2" w:rsidP="003961D5">
            <w:r w:rsidRPr="00E7404D">
              <w:t>Х</w:t>
            </w:r>
          </w:p>
        </w:tc>
        <w:tc>
          <w:tcPr>
            <w:tcW w:w="1276" w:type="dxa"/>
          </w:tcPr>
          <w:p w:rsidR="00ED72F2" w:rsidRPr="00E7404D" w:rsidRDefault="00ED72F2" w:rsidP="003961D5">
            <w:r w:rsidRPr="00E7404D">
              <w:t>Х</w:t>
            </w:r>
          </w:p>
        </w:tc>
        <w:tc>
          <w:tcPr>
            <w:tcW w:w="1276" w:type="dxa"/>
          </w:tcPr>
          <w:p w:rsidR="00ED72F2" w:rsidRPr="00E7404D" w:rsidRDefault="00ED72F2" w:rsidP="003961D5">
            <w:r w:rsidRPr="00E7404D">
              <w:t>Х</w:t>
            </w:r>
          </w:p>
        </w:tc>
      </w:tr>
    </w:tbl>
    <w:p w:rsidR="00ED72F2" w:rsidRPr="00D74645" w:rsidRDefault="00ED72F2" w:rsidP="00ED72F2">
      <w:pPr>
        <w:jc w:val="center"/>
        <w:rPr>
          <w:b/>
          <w:bCs/>
          <w:sz w:val="18"/>
          <w:szCs w:val="18"/>
        </w:rPr>
      </w:pPr>
      <w:r w:rsidRPr="00D74645">
        <w:rPr>
          <w:b/>
          <w:bCs/>
          <w:sz w:val="18"/>
          <w:szCs w:val="18"/>
        </w:rPr>
        <w:t>Программа  «Устойчивое развитие территории Соловцовского сельсовета Иссинского района Пензенской области» на 2024 год</w:t>
      </w:r>
    </w:p>
    <w:tbl>
      <w:tblPr>
        <w:tblW w:w="161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8"/>
        <w:gridCol w:w="567"/>
        <w:gridCol w:w="851"/>
        <w:gridCol w:w="850"/>
        <w:gridCol w:w="1560"/>
        <w:gridCol w:w="1559"/>
        <w:gridCol w:w="992"/>
        <w:gridCol w:w="1701"/>
        <w:gridCol w:w="1701"/>
        <w:gridCol w:w="1276"/>
        <w:gridCol w:w="1276"/>
      </w:tblGrid>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Процент жалоб и обращений гра</w:t>
            </w:r>
            <w:r w:rsidRPr="00D74645">
              <w:rPr>
                <w:sz w:val="18"/>
                <w:szCs w:val="18"/>
              </w:rPr>
              <w:t>ж</w:t>
            </w:r>
            <w:r w:rsidRPr="00D74645">
              <w:rPr>
                <w:sz w:val="18"/>
                <w:szCs w:val="18"/>
              </w:rPr>
              <w:t>дан в органы местного самоуправления по вопросам жизнеобесп</w:t>
            </w:r>
            <w:r w:rsidRPr="00D74645">
              <w:rPr>
                <w:sz w:val="18"/>
                <w:szCs w:val="18"/>
              </w:rPr>
              <w:t>е</w:t>
            </w:r>
            <w:r w:rsidRPr="00D74645">
              <w:rPr>
                <w:sz w:val="18"/>
                <w:szCs w:val="18"/>
              </w:rPr>
              <w:t>чения населения</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w:t>
            </w:r>
          </w:p>
        </w:tc>
        <w:tc>
          <w:tcPr>
            <w:tcW w:w="850" w:type="dxa"/>
          </w:tcPr>
          <w:p w:rsidR="00ED72F2" w:rsidRPr="00D74645" w:rsidRDefault="00ED72F2" w:rsidP="003961D5">
            <w:pPr>
              <w:spacing w:line="216" w:lineRule="auto"/>
              <w:jc w:val="center"/>
              <w:rPr>
                <w:sz w:val="18"/>
                <w:szCs w:val="18"/>
              </w:rPr>
            </w:pPr>
            <w:r w:rsidRPr="00D74645">
              <w:rPr>
                <w:sz w:val="18"/>
                <w:szCs w:val="18"/>
              </w:rPr>
              <w:t>9</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111,1</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jc w:val="both"/>
              <w:rPr>
                <w:sz w:val="18"/>
                <w:szCs w:val="18"/>
              </w:rPr>
            </w:pPr>
            <w:r w:rsidRPr="00D74645">
              <w:rPr>
                <w:sz w:val="18"/>
                <w:szCs w:val="18"/>
              </w:rPr>
              <w:t>Процент исполнения плана посту</w:t>
            </w:r>
            <w:r w:rsidRPr="00D74645">
              <w:rPr>
                <w:sz w:val="18"/>
                <w:szCs w:val="18"/>
              </w:rPr>
              <w:t>п</w:t>
            </w:r>
            <w:r w:rsidRPr="00D74645">
              <w:rPr>
                <w:sz w:val="18"/>
                <w:szCs w:val="18"/>
              </w:rPr>
              <w:t>ления налоговых и неналоговых доходов в бю</w:t>
            </w:r>
            <w:r w:rsidRPr="00D74645">
              <w:rPr>
                <w:sz w:val="18"/>
                <w:szCs w:val="18"/>
              </w:rPr>
              <w:t>д</w:t>
            </w:r>
            <w:r w:rsidRPr="00D74645">
              <w:rPr>
                <w:sz w:val="18"/>
                <w:szCs w:val="18"/>
              </w:rPr>
              <w:t>жет Соловцовского сельсовета Иссинск</w:t>
            </w:r>
            <w:r w:rsidRPr="00D74645">
              <w:rPr>
                <w:sz w:val="18"/>
                <w:szCs w:val="18"/>
              </w:rPr>
              <w:t>о</w:t>
            </w:r>
            <w:r w:rsidRPr="00D74645">
              <w:rPr>
                <w:sz w:val="18"/>
                <w:szCs w:val="18"/>
              </w:rPr>
              <w:t>го района Пензенской области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68948,0</w:t>
            </w: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color w:val="993300"/>
                <w:sz w:val="18"/>
                <w:szCs w:val="18"/>
              </w:rPr>
            </w:pPr>
          </w:p>
        </w:tc>
        <w:tc>
          <w:tcPr>
            <w:tcW w:w="1276" w:type="dxa"/>
          </w:tcPr>
          <w:p w:rsidR="00ED72F2" w:rsidRPr="00D74645" w:rsidRDefault="00ED72F2" w:rsidP="003961D5">
            <w:pPr>
              <w:spacing w:line="216" w:lineRule="auto"/>
              <w:jc w:val="center"/>
              <w:rPr>
                <w:color w:val="993300"/>
                <w:sz w:val="18"/>
                <w:szCs w:val="18"/>
              </w:rPr>
            </w:pPr>
          </w:p>
        </w:tc>
      </w:tr>
      <w:tr w:rsidR="00ED72F2" w:rsidRPr="00D74645" w:rsidTr="003961D5">
        <w:trPr>
          <w:trHeight w:val="23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1 «Обеспечение деятельности администрации Соловцовского</w:t>
            </w:r>
            <w:r w:rsidRPr="00D74645">
              <w:rPr>
                <w:sz w:val="18"/>
                <w:szCs w:val="18"/>
              </w:rPr>
              <w:t xml:space="preserve"> </w:t>
            </w:r>
            <w:r w:rsidRPr="00D74645">
              <w:rPr>
                <w:b/>
                <w:bCs/>
                <w:sz w:val="18"/>
                <w:szCs w:val="18"/>
              </w:rPr>
              <w:t xml:space="preserve">сельсовета Иссинского района Пензенской области» на 2024 год </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Исполнение полномочий возл</w:t>
            </w:r>
            <w:r w:rsidRPr="00D74645">
              <w:rPr>
                <w:sz w:val="18"/>
                <w:szCs w:val="18"/>
              </w:rPr>
              <w:t>о</w:t>
            </w:r>
            <w:r w:rsidRPr="00D74645">
              <w:rPr>
                <w:sz w:val="18"/>
                <w:szCs w:val="18"/>
              </w:rPr>
              <w:t>женных на главу Администрации  Соловцовского   сельсовета  Иссинского района Пе</w:t>
            </w:r>
            <w:r w:rsidRPr="00D74645">
              <w:rPr>
                <w:sz w:val="18"/>
                <w:szCs w:val="18"/>
              </w:rPr>
              <w:t>н</w:t>
            </w:r>
            <w:r w:rsidRPr="00D74645">
              <w:rPr>
                <w:sz w:val="18"/>
                <w:szCs w:val="18"/>
              </w:rPr>
              <w:t>зенской области в соответс</w:t>
            </w:r>
            <w:r w:rsidRPr="00D74645">
              <w:rPr>
                <w:sz w:val="18"/>
                <w:szCs w:val="18"/>
              </w:rPr>
              <w:t>т</w:t>
            </w:r>
            <w:r w:rsidRPr="00D74645">
              <w:rPr>
                <w:sz w:val="18"/>
                <w:szCs w:val="18"/>
              </w:rPr>
              <w:t>вии с 131-ФЗ от 06.8.2003 г. «Об общих принципах орг</w:t>
            </w:r>
            <w:r w:rsidRPr="00D74645">
              <w:rPr>
                <w:sz w:val="18"/>
                <w:szCs w:val="18"/>
              </w:rPr>
              <w:t>а</w:t>
            </w:r>
            <w:r w:rsidRPr="00D74645">
              <w:rPr>
                <w:sz w:val="18"/>
                <w:szCs w:val="18"/>
              </w:rPr>
              <w:t>низации местного самоуправления в Российской Федер</w:t>
            </w:r>
            <w:r w:rsidRPr="00D74645">
              <w:rPr>
                <w:sz w:val="18"/>
                <w:szCs w:val="18"/>
              </w:rPr>
              <w:t>а</w:t>
            </w:r>
            <w:r w:rsidRPr="00D74645">
              <w:rPr>
                <w:sz w:val="18"/>
                <w:szCs w:val="18"/>
              </w:rPr>
              <w:t>ции»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2864"/>
        </w:trPr>
        <w:tc>
          <w:tcPr>
            <w:tcW w:w="3828" w:type="dxa"/>
            <w:vAlign w:val="center"/>
          </w:tcPr>
          <w:p w:rsidR="00ED72F2" w:rsidRPr="00D74645" w:rsidRDefault="00ED72F2" w:rsidP="003961D5">
            <w:pPr>
              <w:rPr>
                <w:color w:val="000080"/>
                <w:sz w:val="18"/>
                <w:szCs w:val="18"/>
              </w:rPr>
            </w:pPr>
            <w:r w:rsidRPr="00D74645">
              <w:rPr>
                <w:sz w:val="18"/>
                <w:szCs w:val="18"/>
              </w:rPr>
              <w:t>Исполнение полномочий, возл</w:t>
            </w:r>
            <w:r w:rsidRPr="00D74645">
              <w:rPr>
                <w:sz w:val="18"/>
                <w:szCs w:val="18"/>
              </w:rPr>
              <w:t>о</w:t>
            </w:r>
            <w:r w:rsidRPr="00D74645">
              <w:rPr>
                <w:sz w:val="18"/>
                <w:szCs w:val="18"/>
              </w:rPr>
              <w:t>женных на главу   Администр</w:t>
            </w:r>
            <w:r w:rsidRPr="00D74645">
              <w:rPr>
                <w:sz w:val="18"/>
                <w:szCs w:val="18"/>
              </w:rPr>
              <w:t>а</w:t>
            </w:r>
            <w:r w:rsidRPr="00D74645">
              <w:rPr>
                <w:sz w:val="18"/>
                <w:szCs w:val="18"/>
              </w:rPr>
              <w:t>ции Соловцовского   сельсовета  Иссинского района Пе</w:t>
            </w:r>
            <w:r w:rsidRPr="00D74645">
              <w:rPr>
                <w:sz w:val="18"/>
                <w:szCs w:val="18"/>
              </w:rPr>
              <w:t>н</w:t>
            </w:r>
            <w:r w:rsidRPr="00D74645">
              <w:rPr>
                <w:sz w:val="18"/>
                <w:szCs w:val="18"/>
              </w:rPr>
              <w:t>зенской области в соответс</w:t>
            </w:r>
            <w:r w:rsidRPr="00D74645">
              <w:rPr>
                <w:sz w:val="18"/>
                <w:szCs w:val="18"/>
              </w:rPr>
              <w:t>т</w:t>
            </w:r>
            <w:r w:rsidRPr="00D74645">
              <w:rPr>
                <w:sz w:val="18"/>
                <w:szCs w:val="18"/>
              </w:rPr>
              <w:t>вии с Уставом  Соловцовского   сельсовета И</w:t>
            </w:r>
            <w:r w:rsidRPr="00D74645">
              <w:rPr>
                <w:sz w:val="18"/>
                <w:szCs w:val="18"/>
              </w:rPr>
              <w:t>с</w:t>
            </w:r>
            <w:r w:rsidRPr="00D74645">
              <w:rPr>
                <w:sz w:val="18"/>
                <w:szCs w:val="18"/>
              </w:rPr>
              <w:t>синского района Пензенской обла</w:t>
            </w:r>
            <w:r w:rsidRPr="00D74645">
              <w:rPr>
                <w:sz w:val="18"/>
                <w:szCs w:val="18"/>
              </w:rPr>
              <w:t>с</w:t>
            </w:r>
            <w:r w:rsidRPr="00D74645">
              <w:rPr>
                <w:sz w:val="18"/>
                <w:szCs w:val="18"/>
              </w:rPr>
              <w:t>ти</w:t>
            </w:r>
          </w:p>
        </w:tc>
        <w:tc>
          <w:tcPr>
            <w:tcW w:w="567" w:type="dxa"/>
          </w:tcPr>
          <w:p w:rsidR="00ED72F2" w:rsidRPr="00D74645" w:rsidRDefault="00ED72F2" w:rsidP="003961D5">
            <w:pPr>
              <w:jc w:val="center"/>
              <w:rPr>
                <w:sz w:val="18"/>
                <w:szCs w:val="18"/>
              </w:rPr>
            </w:pPr>
            <w:r w:rsidRPr="00D74645">
              <w:rPr>
                <w:sz w:val="18"/>
                <w:szCs w:val="18"/>
              </w:rPr>
              <w:t>%</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Исполнение отдел</w:t>
            </w:r>
            <w:r w:rsidRPr="00D74645">
              <w:rPr>
                <w:sz w:val="18"/>
                <w:szCs w:val="18"/>
              </w:rPr>
              <w:t>ь</w:t>
            </w:r>
            <w:r w:rsidRPr="00D74645">
              <w:rPr>
                <w:sz w:val="18"/>
                <w:szCs w:val="18"/>
              </w:rPr>
              <w:t>ных переданных государственных полн</w:t>
            </w:r>
            <w:r w:rsidRPr="00D74645">
              <w:rPr>
                <w:sz w:val="18"/>
                <w:szCs w:val="18"/>
              </w:rPr>
              <w:t>о</w:t>
            </w:r>
            <w:r w:rsidRPr="00D74645">
              <w:rPr>
                <w:sz w:val="18"/>
                <w:szCs w:val="18"/>
              </w:rPr>
              <w:t xml:space="preserve">мочий по   первичному </w:t>
            </w:r>
            <w:r w:rsidRPr="00D74645">
              <w:rPr>
                <w:sz w:val="18"/>
                <w:szCs w:val="18"/>
              </w:rPr>
              <w:lastRenderedPageBreak/>
              <w:t>вои</w:t>
            </w:r>
            <w:r w:rsidRPr="00D74645">
              <w:rPr>
                <w:sz w:val="18"/>
                <w:szCs w:val="18"/>
              </w:rPr>
              <w:t>н</w:t>
            </w:r>
            <w:r w:rsidRPr="00D74645">
              <w:rPr>
                <w:sz w:val="18"/>
                <w:szCs w:val="18"/>
              </w:rPr>
              <w:t>скому учету на территориях, где отсутствуют вое</w:t>
            </w:r>
            <w:r w:rsidRPr="00D74645">
              <w:rPr>
                <w:sz w:val="18"/>
                <w:szCs w:val="18"/>
              </w:rPr>
              <w:t>н</w:t>
            </w:r>
            <w:r w:rsidRPr="00D74645">
              <w:rPr>
                <w:sz w:val="18"/>
                <w:szCs w:val="18"/>
              </w:rPr>
              <w:t>ные комиссариаты</w:t>
            </w:r>
          </w:p>
        </w:tc>
        <w:tc>
          <w:tcPr>
            <w:tcW w:w="567" w:type="dxa"/>
          </w:tcPr>
          <w:p w:rsidR="00ED72F2" w:rsidRPr="00D74645" w:rsidRDefault="00ED72F2" w:rsidP="003961D5">
            <w:pPr>
              <w:jc w:val="center"/>
              <w:rPr>
                <w:sz w:val="18"/>
                <w:szCs w:val="18"/>
              </w:rPr>
            </w:pPr>
            <w:r w:rsidRPr="00D74645">
              <w:rPr>
                <w:sz w:val="18"/>
                <w:szCs w:val="18"/>
              </w:rPr>
              <w:lastRenderedPageBreak/>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lastRenderedPageBreak/>
              <w:t>Обеспечение усл</w:t>
            </w:r>
            <w:r w:rsidRPr="00D74645">
              <w:rPr>
                <w:sz w:val="18"/>
                <w:szCs w:val="18"/>
              </w:rPr>
              <w:t>о</w:t>
            </w:r>
            <w:r w:rsidRPr="00D74645">
              <w:rPr>
                <w:sz w:val="18"/>
                <w:szCs w:val="18"/>
              </w:rPr>
              <w:t>вий для исполнения полномочий, возложенных на главу Админ</w:t>
            </w:r>
            <w:r w:rsidRPr="00D74645">
              <w:rPr>
                <w:sz w:val="18"/>
                <w:szCs w:val="18"/>
              </w:rPr>
              <w:t>и</w:t>
            </w:r>
            <w:r w:rsidRPr="00D74645">
              <w:rPr>
                <w:sz w:val="18"/>
                <w:szCs w:val="18"/>
              </w:rPr>
              <w:t>страции    Соловцовского   сельсовета Иссинского района Пе</w:t>
            </w:r>
            <w:r w:rsidRPr="00D74645">
              <w:rPr>
                <w:sz w:val="18"/>
                <w:szCs w:val="18"/>
              </w:rPr>
              <w:t>н</w:t>
            </w:r>
            <w:r w:rsidRPr="00D74645">
              <w:rPr>
                <w:sz w:val="18"/>
                <w:szCs w:val="18"/>
              </w:rPr>
              <w:t xml:space="preserve">зенской области </w:t>
            </w:r>
          </w:p>
        </w:tc>
        <w:tc>
          <w:tcPr>
            <w:tcW w:w="567" w:type="dxa"/>
          </w:tcPr>
          <w:p w:rsidR="00ED72F2" w:rsidRPr="00D74645" w:rsidRDefault="00ED72F2" w:rsidP="003961D5">
            <w:pPr>
              <w:jc w:val="center"/>
              <w:rPr>
                <w:sz w:val="18"/>
                <w:szCs w:val="18"/>
              </w:rPr>
            </w:pPr>
            <w:r w:rsidRPr="00D74645">
              <w:rPr>
                <w:sz w:val="18"/>
                <w:szCs w:val="18"/>
              </w:rPr>
              <w:t>%</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38783,3</w:t>
            </w:r>
          </w:p>
        </w:tc>
        <w:tc>
          <w:tcPr>
            <w:tcW w:w="1701" w:type="dxa"/>
          </w:tcPr>
          <w:p w:rsidR="00ED72F2" w:rsidRPr="00D74645" w:rsidRDefault="00ED72F2" w:rsidP="003961D5">
            <w:pPr>
              <w:spacing w:line="216" w:lineRule="auto"/>
              <w:jc w:val="center"/>
              <w:rPr>
                <w:sz w:val="18"/>
                <w:szCs w:val="18"/>
              </w:rPr>
            </w:pPr>
            <w:r w:rsidRPr="00D74645">
              <w:rPr>
                <w:sz w:val="18"/>
                <w:szCs w:val="18"/>
              </w:rPr>
              <w:t>0</w:t>
            </w:r>
            <w:r>
              <w:rPr>
                <w:sz w:val="18"/>
                <w:szCs w:val="18"/>
              </w:rPr>
              <w:t>,5630</w:t>
            </w:r>
          </w:p>
        </w:tc>
        <w:tc>
          <w:tcPr>
            <w:tcW w:w="1701" w:type="dxa"/>
          </w:tcPr>
          <w:p w:rsidR="00ED72F2" w:rsidRPr="00D74645" w:rsidRDefault="00ED72F2" w:rsidP="003961D5">
            <w:pPr>
              <w:spacing w:line="216" w:lineRule="auto"/>
              <w:jc w:val="center"/>
              <w:rPr>
                <w:sz w:val="18"/>
                <w:szCs w:val="18"/>
              </w:rPr>
            </w:pPr>
            <w:r>
              <w:rPr>
                <w:sz w:val="18"/>
                <w:szCs w:val="18"/>
              </w:rPr>
              <w:t>56,3</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2 « Предоставление межбюджетных трансфертов из бюджета Соловцовского</w:t>
            </w:r>
            <w:r w:rsidRPr="00D74645">
              <w:rPr>
                <w:sz w:val="18"/>
                <w:szCs w:val="18"/>
              </w:rPr>
              <w:t xml:space="preserve"> </w:t>
            </w:r>
            <w:r w:rsidRPr="00D74645">
              <w:rPr>
                <w:b/>
                <w:bCs/>
                <w:sz w:val="18"/>
                <w:szCs w:val="18"/>
              </w:rPr>
              <w:t>сельсовета Иссинского района Пензенской о</w:t>
            </w:r>
            <w:r w:rsidRPr="00D74645">
              <w:rPr>
                <w:b/>
                <w:bCs/>
                <w:sz w:val="18"/>
                <w:szCs w:val="18"/>
              </w:rPr>
              <w:t>б</w:t>
            </w:r>
            <w:r w:rsidRPr="00D74645">
              <w:rPr>
                <w:b/>
                <w:bCs/>
                <w:sz w:val="18"/>
                <w:szCs w:val="18"/>
              </w:rPr>
              <w:t>ласти» на 2024 год</w:t>
            </w:r>
          </w:p>
        </w:tc>
      </w:tr>
      <w:tr w:rsidR="00ED72F2" w:rsidRPr="00D74645" w:rsidTr="003961D5">
        <w:trPr>
          <w:trHeight w:val="768"/>
        </w:trPr>
        <w:tc>
          <w:tcPr>
            <w:tcW w:w="3828" w:type="dxa"/>
            <w:tcBorders>
              <w:bottom w:val="single" w:sz="4" w:space="0" w:color="auto"/>
            </w:tcBorders>
          </w:tcPr>
          <w:p w:rsidR="00ED72F2" w:rsidRPr="00D74645" w:rsidRDefault="00ED72F2" w:rsidP="003961D5">
            <w:pPr>
              <w:rPr>
                <w:sz w:val="18"/>
                <w:szCs w:val="18"/>
              </w:rPr>
            </w:pPr>
            <w:r w:rsidRPr="00D74645">
              <w:rPr>
                <w:sz w:val="18"/>
                <w:szCs w:val="18"/>
              </w:rPr>
              <w:t>Обеспечение усл</w:t>
            </w:r>
            <w:r w:rsidRPr="00D74645">
              <w:rPr>
                <w:sz w:val="18"/>
                <w:szCs w:val="18"/>
              </w:rPr>
              <w:t>о</w:t>
            </w:r>
            <w:r w:rsidRPr="00D74645">
              <w:rPr>
                <w:sz w:val="18"/>
                <w:szCs w:val="18"/>
              </w:rPr>
              <w:t>вий для исполнения переданных полномочий Соловцовским сельсоветом Иссинского района Пензенской о</w:t>
            </w:r>
            <w:r w:rsidRPr="00D74645">
              <w:rPr>
                <w:sz w:val="18"/>
                <w:szCs w:val="18"/>
              </w:rPr>
              <w:t>б</w:t>
            </w:r>
            <w:r w:rsidRPr="00D74645">
              <w:rPr>
                <w:sz w:val="18"/>
                <w:szCs w:val="18"/>
              </w:rPr>
              <w:t>ласти.</w:t>
            </w:r>
          </w:p>
        </w:tc>
        <w:tc>
          <w:tcPr>
            <w:tcW w:w="567" w:type="dxa"/>
            <w:tcBorders>
              <w:bottom w:val="single" w:sz="4" w:space="0" w:color="auto"/>
            </w:tcBorders>
          </w:tcPr>
          <w:p w:rsidR="00ED72F2" w:rsidRPr="00D74645" w:rsidRDefault="00ED72F2" w:rsidP="003961D5">
            <w:pPr>
              <w:jc w:val="center"/>
              <w:rPr>
                <w:sz w:val="18"/>
                <w:szCs w:val="18"/>
              </w:rPr>
            </w:pPr>
            <w:r w:rsidRPr="00D74645">
              <w:rPr>
                <w:sz w:val="18"/>
                <w:szCs w:val="18"/>
              </w:rPr>
              <w:t xml:space="preserve">% </w:t>
            </w:r>
          </w:p>
        </w:tc>
        <w:tc>
          <w:tcPr>
            <w:tcW w:w="85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85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56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559"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 xml:space="preserve"> </w:t>
            </w:r>
          </w:p>
        </w:tc>
        <w:tc>
          <w:tcPr>
            <w:tcW w:w="992" w:type="dxa"/>
            <w:tcBorders>
              <w:bottom w:val="single" w:sz="4" w:space="0" w:color="auto"/>
            </w:tcBorders>
          </w:tcPr>
          <w:p w:rsidR="00ED72F2" w:rsidRPr="00D74645" w:rsidRDefault="00ED72F2" w:rsidP="003961D5">
            <w:pPr>
              <w:spacing w:line="216" w:lineRule="auto"/>
              <w:jc w:val="center"/>
              <w:rPr>
                <w:sz w:val="18"/>
                <w:szCs w:val="18"/>
              </w:rPr>
            </w:pPr>
          </w:p>
        </w:tc>
        <w:tc>
          <w:tcPr>
            <w:tcW w:w="170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c>
          <w:tcPr>
            <w:tcW w:w="170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 xml:space="preserve"> 100 </w:t>
            </w:r>
          </w:p>
        </w:tc>
        <w:tc>
          <w:tcPr>
            <w:tcW w:w="992" w:type="dxa"/>
          </w:tcPr>
          <w:p w:rsidR="00ED72F2" w:rsidRPr="00D74645" w:rsidRDefault="00ED72F2" w:rsidP="003961D5">
            <w:pPr>
              <w:spacing w:line="216" w:lineRule="auto"/>
              <w:jc w:val="center"/>
              <w:rPr>
                <w:sz w:val="18"/>
                <w:szCs w:val="18"/>
              </w:rPr>
            </w:pPr>
            <w:r>
              <w:rPr>
                <w:sz w:val="18"/>
                <w:szCs w:val="18"/>
              </w:rPr>
              <w:t>4227,4</w:t>
            </w:r>
          </w:p>
        </w:tc>
        <w:tc>
          <w:tcPr>
            <w:tcW w:w="1701" w:type="dxa"/>
          </w:tcPr>
          <w:p w:rsidR="00ED72F2" w:rsidRPr="00D74645" w:rsidRDefault="00ED72F2" w:rsidP="003961D5">
            <w:pPr>
              <w:spacing w:line="216" w:lineRule="auto"/>
              <w:jc w:val="center"/>
              <w:rPr>
                <w:sz w:val="18"/>
                <w:szCs w:val="18"/>
              </w:rPr>
            </w:pPr>
            <w:r>
              <w:rPr>
                <w:sz w:val="18"/>
                <w:szCs w:val="18"/>
              </w:rPr>
              <w:t>0,0610</w:t>
            </w:r>
          </w:p>
        </w:tc>
        <w:tc>
          <w:tcPr>
            <w:tcW w:w="1701" w:type="dxa"/>
          </w:tcPr>
          <w:p w:rsidR="00ED72F2" w:rsidRPr="00D74645" w:rsidRDefault="00ED72F2" w:rsidP="003961D5">
            <w:pPr>
              <w:spacing w:line="216" w:lineRule="auto"/>
              <w:jc w:val="center"/>
              <w:rPr>
                <w:sz w:val="18"/>
                <w:szCs w:val="18"/>
              </w:rPr>
            </w:pPr>
            <w:r>
              <w:rPr>
                <w:sz w:val="18"/>
                <w:szCs w:val="18"/>
              </w:rPr>
              <w:t>6,1</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3 «Профилактика террористической и экстремистской деятельности на территории Соловцовского</w:t>
            </w:r>
            <w:r w:rsidRPr="00D74645">
              <w:rPr>
                <w:sz w:val="18"/>
                <w:szCs w:val="18"/>
              </w:rPr>
              <w:t xml:space="preserve"> </w:t>
            </w:r>
            <w:r w:rsidRPr="00D74645">
              <w:rPr>
                <w:b/>
                <w:bCs/>
                <w:sz w:val="18"/>
                <w:szCs w:val="18"/>
              </w:rPr>
              <w:t xml:space="preserve">сельсовета Иссинского района Пензенской области» на 2024 год  </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Число информацио</w:t>
            </w:r>
            <w:r w:rsidRPr="00D74645">
              <w:rPr>
                <w:sz w:val="18"/>
                <w:szCs w:val="18"/>
              </w:rPr>
              <w:t>н</w:t>
            </w:r>
            <w:r w:rsidRPr="00D74645">
              <w:rPr>
                <w:sz w:val="18"/>
                <w:szCs w:val="18"/>
              </w:rPr>
              <w:t>ных материалов для пропаганды и распространения на террит</w:t>
            </w:r>
            <w:r w:rsidRPr="00D74645">
              <w:rPr>
                <w:sz w:val="18"/>
                <w:szCs w:val="18"/>
              </w:rPr>
              <w:t>о</w:t>
            </w:r>
            <w:r w:rsidRPr="00D74645">
              <w:rPr>
                <w:sz w:val="18"/>
                <w:szCs w:val="18"/>
              </w:rPr>
              <w:t>рии Соловцовского сельсовета Иссинского ра</w:t>
            </w:r>
            <w:r w:rsidRPr="00D74645">
              <w:rPr>
                <w:sz w:val="18"/>
                <w:szCs w:val="18"/>
              </w:rPr>
              <w:t>й</w:t>
            </w:r>
            <w:r w:rsidRPr="00D74645">
              <w:rPr>
                <w:sz w:val="18"/>
                <w:szCs w:val="18"/>
              </w:rPr>
              <w:t>она Пензенской области идей тол</w:t>
            </w:r>
            <w:r w:rsidRPr="00D74645">
              <w:rPr>
                <w:sz w:val="18"/>
                <w:szCs w:val="18"/>
              </w:rPr>
              <w:t>е</w:t>
            </w:r>
            <w:r w:rsidRPr="00D74645">
              <w:rPr>
                <w:sz w:val="18"/>
                <w:szCs w:val="18"/>
              </w:rPr>
              <w:t>рантности, гражданской солида</w:t>
            </w:r>
            <w:r w:rsidRPr="00D74645">
              <w:rPr>
                <w:sz w:val="18"/>
                <w:szCs w:val="18"/>
              </w:rPr>
              <w:t>р</w:t>
            </w:r>
            <w:r w:rsidRPr="00D74645">
              <w:rPr>
                <w:sz w:val="18"/>
                <w:szCs w:val="18"/>
              </w:rPr>
              <w:t>ности, уважения к другим культурам, опублик</w:t>
            </w:r>
            <w:r w:rsidRPr="00D74645">
              <w:rPr>
                <w:sz w:val="18"/>
                <w:szCs w:val="18"/>
              </w:rPr>
              <w:t>о</w:t>
            </w:r>
            <w:r w:rsidRPr="00D74645">
              <w:rPr>
                <w:sz w:val="18"/>
                <w:szCs w:val="18"/>
              </w:rPr>
              <w:t>ванных через информационный  бюлл</w:t>
            </w:r>
            <w:r w:rsidRPr="00D74645">
              <w:rPr>
                <w:sz w:val="18"/>
                <w:szCs w:val="18"/>
              </w:rPr>
              <w:t>е</w:t>
            </w:r>
            <w:r w:rsidRPr="00D74645">
              <w:rPr>
                <w:sz w:val="18"/>
                <w:szCs w:val="18"/>
              </w:rPr>
              <w:t>тень «Сельский вестник», размещенных на сайте админ</w:t>
            </w:r>
            <w:r w:rsidRPr="00D74645">
              <w:rPr>
                <w:sz w:val="18"/>
                <w:szCs w:val="18"/>
              </w:rPr>
              <w:t>и</w:t>
            </w:r>
            <w:r w:rsidRPr="00D74645">
              <w:rPr>
                <w:sz w:val="18"/>
                <w:szCs w:val="18"/>
              </w:rPr>
              <w:t>страции  Соловцовского сельсовета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Количество выявле</w:t>
            </w:r>
            <w:r w:rsidRPr="00D74645">
              <w:rPr>
                <w:sz w:val="18"/>
                <w:szCs w:val="18"/>
              </w:rPr>
              <w:t>н</w:t>
            </w:r>
            <w:r w:rsidRPr="00D74645">
              <w:rPr>
                <w:sz w:val="18"/>
                <w:szCs w:val="18"/>
              </w:rPr>
              <w:t>ных и ликвидированных на терр</w:t>
            </w:r>
            <w:r w:rsidRPr="00D74645">
              <w:rPr>
                <w:sz w:val="18"/>
                <w:szCs w:val="18"/>
              </w:rPr>
              <w:t>и</w:t>
            </w:r>
            <w:r w:rsidRPr="00D74645">
              <w:rPr>
                <w:sz w:val="18"/>
                <w:szCs w:val="18"/>
              </w:rPr>
              <w:t>тории поселения последствий экстремистской де</w:t>
            </w:r>
            <w:r w:rsidRPr="00D74645">
              <w:rPr>
                <w:sz w:val="18"/>
                <w:szCs w:val="18"/>
              </w:rPr>
              <w:t>я</w:t>
            </w:r>
            <w:r w:rsidRPr="00D74645">
              <w:rPr>
                <w:sz w:val="18"/>
                <w:szCs w:val="18"/>
              </w:rPr>
              <w:t>тельности области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5,0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0,001</w:t>
            </w:r>
          </w:p>
        </w:tc>
        <w:tc>
          <w:tcPr>
            <w:tcW w:w="1701" w:type="dxa"/>
          </w:tcPr>
          <w:p w:rsidR="00ED72F2" w:rsidRPr="00D74645" w:rsidRDefault="00ED72F2" w:rsidP="003961D5">
            <w:pPr>
              <w:spacing w:line="216" w:lineRule="auto"/>
              <w:jc w:val="center"/>
              <w:rPr>
                <w:sz w:val="18"/>
                <w:szCs w:val="18"/>
              </w:rPr>
            </w:pPr>
            <w:r>
              <w:rPr>
                <w:sz w:val="18"/>
                <w:szCs w:val="18"/>
              </w:rPr>
              <w:t>0,1</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456"/>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4 «Благоустройство населенных пунктов Соловцовского</w:t>
            </w:r>
            <w:r w:rsidRPr="00D74645">
              <w:rPr>
                <w:sz w:val="18"/>
                <w:szCs w:val="18"/>
              </w:rPr>
              <w:t xml:space="preserve"> </w:t>
            </w:r>
            <w:r w:rsidRPr="00D74645">
              <w:rPr>
                <w:b/>
                <w:bCs/>
                <w:sz w:val="18"/>
                <w:szCs w:val="18"/>
              </w:rPr>
              <w:t>сельсовета Иссинского района Пензенской области»   на 2024 год</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Улучшение качества жизни и обесп</w:t>
            </w:r>
            <w:r w:rsidRPr="00D74645">
              <w:rPr>
                <w:sz w:val="18"/>
                <w:szCs w:val="18"/>
              </w:rPr>
              <w:t>е</w:t>
            </w:r>
            <w:r w:rsidRPr="00D74645">
              <w:rPr>
                <w:sz w:val="18"/>
                <w:szCs w:val="18"/>
              </w:rPr>
              <w:t>чение комфортных условий для проживания нас</w:t>
            </w:r>
            <w:r w:rsidRPr="00D74645">
              <w:rPr>
                <w:sz w:val="18"/>
                <w:szCs w:val="18"/>
              </w:rPr>
              <w:t>е</w:t>
            </w:r>
            <w:r w:rsidRPr="00D74645">
              <w:rPr>
                <w:sz w:val="18"/>
                <w:szCs w:val="18"/>
              </w:rPr>
              <w:t>ления  на территории  Соловцовского сельсовета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95</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105,3</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105,3</w:t>
            </w:r>
          </w:p>
        </w:tc>
        <w:tc>
          <w:tcPr>
            <w:tcW w:w="992" w:type="dxa"/>
          </w:tcPr>
          <w:p w:rsidR="00ED72F2" w:rsidRPr="00D74645" w:rsidRDefault="00ED72F2" w:rsidP="003961D5">
            <w:pPr>
              <w:spacing w:line="216" w:lineRule="auto"/>
              <w:jc w:val="center"/>
              <w:rPr>
                <w:sz w:val="18"/>
                <w:szCs w:val="18"/>
              </w:rPr>
            </w:pPr>
            <w:r>
              <w:rPr>
                <w:sz w:val="18"/>
                <w:szCs w:val="18"/>
              </w:rPr>
              <w:t>11369,4</w:t>
            </w:r>
          </w:p>
        </w:tc>
        <w:tc>
          <w:tcPr>
            <w:tcW w:w="1701" w:type="dxa"/>
          </w:tcPr>
          <w:p w:rsidR="00ED72F2" w:rsidRPr="00D74645" w:rsidRDefault="00ED72F2" w:rsidP="003961D5">
            <w:pPr>
              <w:spacing w:line="216" w:lineRule="auto"/>
              <w:jc w:val="center"/>
              <w:rPr>
                <w:sz w:val="18"/>
                <w:szCs w:val="18"/>
              </w:rPr>
            </w:pPr>
            <w:r w:rsidRPr="00D74645">
              <w:rPr>
                <w:sz w:val="18"/>
                <w:szCs w:val="18"/>
              </w:rPr>
              <w:t>0,</w:t>
            </w:r>
            <w:r>
              <w:rPr>
                <w:sz w:val="18"/>
                <w:szCs w:val="18"/>
              </w:rPr>
              <w:t>1650</w:t>
            </w:r>
          </w:p>
        </w:tc>
        <w:tc>
          <w:tcPr>
            <w:tcW w:w="1701" w:type="dxa"/>
          </w:tcPr>
          <w:p w:rsidR="00ED72F2" w:rsidRPr="00D74645" w:rsidRDefault="00ED72F2" w:rsidP="003961D5">
            <w:pPr>
              <w:spacing w:line="216" w:lineRule="auto"/>
              <w:jc w:val="center"/>
              <w:rPr>
                <w:sz w:val="18"/>
                <w:szCs w:val="18"/>
              </w:rPr>
            </w:pPr>
            <w:r>
              <w:rPr>
                <w:sz w:val="18"/>
                <w:szCs w:val="18"/>
              </w:rPr>
              <w:t>16,5</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571"/>
        </w:trPr>
        <w:tc>
          <w:tcPr>
            <w:tcW w:w="16161" w:type="dxa"/>
            <w:gridSpan w:val="11"/>
            <w:vAlign w:val="center"/>
          </w:tcPr>
          <w:p w:rsidR="00ED72F2" w:rsidRPr="00D74645" w:rsidRDefault="00ED72F2" w:rsidP="003961D5">
            <w:pPr>
              <w:spacing w:line="216" w:lineRule="auto"/>
              <w:jc w:val="center"/>
              <w:rPr>
                <w:sz w:val="18"/>
                <w:szCs w:val="18"/>
              </w:rPr>
            </w:pPr>
            <w:r w:rsidRPr="00D74645">
              <w:rPr>
                <w:b/>
                <w:bCs/>
                <w:iCs/>
                <w:sz w:val="18"/>
                <w:szCs w:val="18"/>
              </w:rPr>
              <w:t>Подпрограмма 5</w:t>
            </w:r>
            <w:r w:rsidRPr="00D74645">
              <w:rPr>
                <w:b/>
                <w:bCs/>
                <w:i/>
                <w:iCs/>
                <w:sz w:val="18"/>
                <w:szCs w:val="18"/>
              </w:rPr>
              <w:t xml:space="preserve"> </w:t>
            </w:r>
            <w:r w:rsidRPr="00D74645">
              <w:rPr>
                <w:b/>
                <w:sz w:val="18"/>
                <w:szCs w:val="18"/>
              </w:rPr>
              <w:t>«Обеспечение первичных мер пожарной безопасности на территории Соловцовского сельсовета Иссинского района Пензенской области» на 2024 год</w:t>
            </w:r>
          </w:p>
        </w:tc>
      </w:tr>
      <w:tr w:rsidR="00ED72F2" w:rsidRPr="00D74645" w:rsidTr="003961D5">
        <w:tc>
          <w:tcPr>
            <w:tcW w:w="3828" w:type="dxa"/>
          </w:tcPr>
          <w:p w:rsidR="00ED72F2" w:rsidRPr="00D74645" w:rsidRDefault="00ED72F2" w:rsidP="003961D5">
            <w:pPr>
              <w:rPr>
                <w:bCs/>
                <w:sz w:val="18"/>
                <w:szCs w:val="18"/>
              </w:rPr>
            </w:pPr>
            <w:r w:rsidRPr="00D74645">
              <w:rPr>
                <w:sz w:val="18"/>
                <w:szCs w:val="18"/>
              </w:rPr>
              <w:t>Снижение количества пожаров</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59" w:type="dxa"/>
            <w:vAlign w:val="center"/>
          </w:tcPr>
          <w:p w:rsidR="00ED72F2" w:rsidRPr="00D74645" w:rsidRDefault="00ED72F2" w:rsidP="003961D5">
            <w:pPr>
              <w:spacing w:line="216" w:lineRule="auto"/>
              <w:jc w:val="center"/>
              <w:rPr>
                <w:sz w:val="18"/>
                <w:szCs w:val="18"/>
              </w:rPr>
            </w:pPr>
          </w:p>
        </w:tc>
        <w:tc>
          <w:tcPr>
            <w:tcW w:w="992"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bCs/>
                <w:sz w:val="18"/>
                <w:szCs w:val="18"/>
              </w:rPr>
            </w:pPr>
            <w:r w:rsidRPr="00D74645">
              <w:rPr>
                <w:sz w:val="18"/>
                <w:szCs w:val="18"/>
              </w:rPr>
              <w:t>Снижение показателей гибели и травматизма людей на пожарах</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59" w:type="dxa"/>
            <w:vAlign w:val="center"/>
          </w:tcPr>
          <w:p w:rsidR="00ED72F2" w:rsidRPr="00D74645" w:rsidRDefault="00ED72F2" w:rsidP="003961D5">
            <w:pPr>
              <w:spacing w:line="216" w:lineRule="auto"/>
              <w:jc w:val="center"/>
              <w:rPr>
                <w:sz w:val="18"/>
                <w:szCs w:val="18"/>
              </w:rPr>
            </w:pPr>
          </w:p>
        </w:tc>
        <w:tc>
          <w:tcPr>
            <w:tcW w:w="992"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bCs/>
                <w:sz w:val="18"/>
                <w:szCs w:val="18"/>
              </w:rPr>
            </w:pPr>
            <w:r w:rsidRPr="00D74645">
              <w:rPr>
                <w:sz w:val="18"/>
                <w:szCs w:val="18"/>
              </w:rPr>
              <w:t xml:space="preserve">Относительное сокращение материального </w:t>
            </w:r>
            <w:r w:rsidRPr="00D74645">
              <w:rPr>
                <w:sz w:val="18"/>
                <w:szCs w:val="18"/>
              </w:rPr>
              <w:lastRenderedPageBreak/>
              <w:t>ущерба от пожаров</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lastRenderedPageBreak/>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59" w:type="dxa"/>
            <w:vAlign w:val="center"/>
          </w:tcPr>
          <w:p w:rsidR="00ED72F2" w:rsidRPr="00D74645" w:rsidRDefault="00ED72F2" w:rsidP="003961D5">
            <w:pPr>
              <w:spacing w:line="216" w:lineRule="auto"/>
              <w:jc w:val="center"/>
              <w:rPr>
                <w:sz w:val="18"/>
                <w:szCs w:val="18"/>
              </w:rPr>
            </w:pPr>
          </w:p>
        </w:tc>
        <w:tc>
          <w:tcPr>
            <w:tcW w:w="992"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sz w:val="18"/>
                <w:szCs w:val="18"/>
              </w:rPr>
            </w:pPr>
            <w:r w:rsidRPr="00D74645">
              <w:rPr>
                <w:sz w:val="18"/>
                <w:szCs w:val="18"/>
              </w:rPr>
              <w:lastRenderedPageBreak/>
              <w:t>Итоговое значение</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559"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992" w:type="dxa"/>
            <w:vAlign w:val="center"/>
          </w:tcPr>
          <w:p w:rsidR="00ED72F2" w:rsidRPr="00D74645" w:rsidRDefault="00ED72F2" w:rsidP="003961D5">
            <w:pPr>
              <w:spacing w:line="216" w:lineRule="auto"/>
              <w:jc w:val="center"/>
              <w:rPr>
                <w:sz w:val="18"/>
                <w:szCs w:val="18"/>
              </w:rPr>
            </w:pPr>
            <w:r w:rsidRPr="00D74645">
              <w:rPr>
                <w:sz w:val="18"/>
                <w:szCs w:val="18"/>
              </w:rPr>
              <w:t>1,0</w:t>
            </w:r>
          </w:p>
        </w:tc>
        <w:tc>
          <w:tcPr>
            <w:tcW w:w="1701" w:type="dxa"/>
            <w:vAlign w:val="center"/>
          </w:tcPr>
          <w:p w:rsidR="00ED72F2" w:rsidRPr="00D74645" w:rsidRDefault="00ED72F2" w:rsidP="003961D5">
            <w:pPr>
              <w:spacing w:line="216" w:lineRule="auto"/>
              <w:jc w:val="center"/>
              <w:rPr>
                <w:sz w:val="18"/>
                <w:szCs w:val="18"/>
              </w:rPr>
            </w:pPr>
            <w:r>
              <w:rPr>
                <w:sz w:val="18"/>
                <w:szCs w:val="18"/>
              </w:rPr>
              <w:t>0,0002</w:t>
            </w:r>
          </w:p>
        </w:tc>
        <w:tc>
          <w:tcPr>
            <w:tcW w:w="1701" w:type="dxa"/>
            <w:vAlign w:val="center"/>
          </w:tcPr>
          <w:p w:rsidR="00ED72F2" w:rsidRPr="00D74645" w:rsidRDefault="00ED72F2" w:rsidP="003961D5">
            <w:pPr>
              <w:spacing w:line="216" w:lineRule="auto"/>
              <w:jc w:val="center"/>
              <w:rPr>
                <w:sz w:val="18"/>
                <w:szCs w:val="18"/>
              </w:rPr>
            </w:pPr>
            <w:r>
              <w:rPr>
                <w:sz w:val="18"/>
                <w:szCs w:val="18"/>
              </w:rPr>
              <w:t>0,022</w:t>
            </w:r>
          </w:p>
        </w:tc>
        <w:tc>
          <w:tcPr>
            <w:tcW w:w="1276"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276" w:type="dxa"/>
            <w:vAlign w:val="center"/>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6 «Организация библиотечного обслуживания населения и создание условий для организации досуга населения Соловцовского</w:t>
            </w:r>
            <w:r w:rsidRPr="00D74645">
              <w:rPr>
                <w:sz w:val="18"/>
                <w:szCs w:val="18"/>
              </w:rPr>
              <w:t xml:space="preserve"> </w:t>
            </w:r>
            <w:r w:rsidRPr="00D74645">
              <w:rPr>
                <w:b/>
                <w:bCs/>
                <w:sz w:val="18"/>
                <w:szCs w:val="18"/>
              </w:rPr>
              <w:t>сельсовета Иссинского района Пензенской области» на 2024 год</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1. Формирование ед</w:t>
            </w:r>
            <w:r w:rsidRPr="00D74645">
              <w:rPr>
                <w:sz w:val="18"/>
                <w:szCs w:val="18"/>
              </w:rPr>
              <w:t>и</w:t>
            </w:r>
            <w:r w:rsidRPr="00D74645">
              <w:rPr>
                <w:sz w:val="18"/>
                <w:szCs w:val="18"/>
              </w:rPr>
              <w:t>ного культурного пространства, создание условий для выравнивания доступа населения к культу</w:t>
            </w:r>
            <w:r w:rsidRPr="00D74645">
              <w:rPr>
                <w:sz w:val="18"/>
                <w:szCs w:val="18"/>
              </w:rPr>
              <w:t>р</w:t>
            </w:r>
            <w:r w:rsidRPr="00D74645">
              <w:rPr>
                <w:sz w:val="18"/>
                <w:szCs w:val="18"/>
              </w:rPr>
              <w:t>ным ценностям, информационным ресурсам и пользованию у</w:t>
            </w:r>
            <w:r w:rsidRPr="00D74645">
              <w:rPr>
                <w:sz w:val="18"/>
                <w:szCs w:val="18"/>
              </w:rPr>
              <w:t>с</w:t>
            </w:r>
            <w:r w:rsidRPr="00D74645">
              <w:rPr>
                <w:sz w:val="18"/>
                <w:szCs w:val="18"/>
              </w:rPr>
              <w:t>лугами учреждений культуры.</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 xml:space="preserve"> 2.Создание усл</w:t>
            </w:r>
            <w:r w:rsidRPr="00D74645">
              <w:rPr>
                <w:sz w:val="18"/>
                <w:szCs w:val="18"/>
              </w:rPr>
              <w:t>о</w:t>
            </w:r>
            <w:r w:rsidRPr="00D74645">
              <w:rPr>
                <w:sz w:val="18"/>
                <w:szCs w:val="18"/>
              </w:rPr>
              <w:t>вий для сохранения и развития культурного потенци</w:t>
            </w:r>
            <w:r w:rsidRPr="00D74645">
              <w:rPr>
                <w:sz w:val="18"/>
                <w:szCs w:val="18"/>
              </w:rPr>
              <w:t>а</w:t>
            </w:r>
            <w:r w:rsidRPr="00D74645">
              <w:rPr>
                <w:sz w:val="18"/>
                <w:szCs w:val="18"/>
              </w:rPr>
              <w:t>ла.</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10268,0</w:t>
            </w:r>
          </w:p>
        </w:tc>
        <w:tc>
          <w:tcPr>
            <w:tcW w:w="1701" w:type="dxa"/>
          </w:tcPr>
          <w:p w:rsidR="00ED72F2" w:rsidRPr="00D74645" w:rsidRDefault="00ED72F2" w:rsidP="003961D5">
            <w:pPr>
              <w:spacing w:line="216" w:lineRule="auto"/>
              <w:jc w:val="center"/>
              <w:rPr>
                <w:sz w:val="18"/>
                <w:szCs w:val="18"/>
              </w:rPr>
            </w:pPr>
            <w:r w:rsidRPr="00D74645">
              <w:rPr>
                <w:sz w:val="18"/>
                <w:szCs w:val="18"/>
              </w:rPr>
              <w:t>0,</w:t>
            </w:r>
            <w:r>
              <w:rPr>
                <w:sz w:val="18"/>
                <w:szCs w:val="18"/>
              </w:rPr>
              <w:t>1490</w:t>
            </w:r>
          </w:p>
        </w:tc>
        <w:tc>
          <w:tcPr>
            <w:tcW w:w="1701" w:type="dxa"/>
          </w:tcPr>
          <w:p w:rsidR="00ED72F2" w:rsidRPr="00D74645" w:rsidRDefault="00ED72F2" w:rsidP="003961D5">
            <w:pPr>
              <w:spacing w:line="216" w:lineRule="auto"/>
              <w:jc w:val="center"/>
              <w:rPr>
                <w:sz w:val="18"/>
                <w:szCs w:val="18"/>
              </w:rPr>
            </w:pPr>
            <w:r>
              <w:rPr>
                <w:sz w:val="18"/>
                <w:szCs w:val="18"/>
              </w:rPr>
              <w:t>14,9</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366"/>
        </w:trPr>
        <w:tc>
          <w:tcPr>
            <w:tcW w:w="16161" w:type="dxa"/>
            <w:gridSpan w:val="11"/>
            <w:vAlign w:val="center"/>
          </w:tcPr>
          <w:p w:rsidR="00ED72F2" w:rsidRPr="00D74645" w:rsidRDefault="00ED72F2" w:rsidP="003961D5">
            <w:pPr>
              <w:jc w:val="center"/>
              <w:rPr>
                <w:b/>
                <w:bCs/>
                <w:sz w:val="18"/>
                <w:szCs w:val="18"/>
              </w:rPr>
            </w:pPr>
            <w:r w:rsidRPr="00D74645">
              <w:rPr>
                <w:b/>
                <w:bCs/>
                <w:sz w:val="18"/>
                <w:szCs w:val="18"/>
              </w:rPr>
              <w:t>Подпрограмма 7 « Чистая вода» на 2024 год</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Доля уличной водопроводной сети, ну</w:t>
            </w:r>
            <w:r w:rsidRPr="00D74645">
              <w:rPr>
                <w:sz w:val="18"/>
                <w:szCs w:val="18"/>
              </w:rPr>
              <w:t>ж</w:t>
            </w:r>
            <w:r w:rsidRPr="00D74645">
              <w:rPr>
                <w:sz w:val="18"/>
                <w:szCs w:val="18"/>
              </w:rPr>
              <w:t>дающейся в замене.</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40</w:t>
            </w:r>
          </w:p>
        </w:tc>
        <w:tc>
          <w:tcPr>
            <w:tcW w:w="850" w:type="dxa"/>
          </w:tcPr>
          <w:p w:rsidR="00ED72F2" w:rsidRPr="00D74645" w:rsidRDefault="00ED72F2" w:rsidP="003961D5">
            <w:pPr>
              <w:spacing w:line="216" w:lineRule="auto"/>
              <w:jc w:val="center"/>
              <w:rPr>
                <w:sz w:val="18"/>
                <w:szCs w:val="18"/>
              </w:rPr>
            </w:pPr>
            <w:r w:rsidRPr="00D74645">
              <w:rPr>
                <w:sz w:val="18"/>
                <w:szCs w:val="18"/>
              </w:rPr>
              <w:t>45</w:t>
            </w:r>
          </w:p>
        </w:tc>
        <w:tc>
          <w:tcPr>
            <w:tcW w:w="1560" w:type="dxa"/>
          </w:tcPr>
          <w:p w:rsidR="00ED72F2" w:rsidRPr="00D74645" w:rsidRDefault="00ED72F2" w:rsidP="003961D5">
            <w:pPr>
              <w:spacing w:line="216" w:lineRule="auto"/>
              <w:jc w:val="center"/>
              <w:rPr>
                <w:sz w:val="18"/>
                <w:szCs w:val="18"/>
              </w:rPr>
            </w:pPr>
            <w:r w:rsidRPr="00D74645">
              <w:rPr>
                <w:sz w:val="18"/>
                <w:szCs w:val="18"/>
              </w:rPr>
              <w:t>112,5</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jc w:val="both"/>
              <w:rPr>
                <w:sz w:val="18"/>
                <w:szCs w:val="18"/>
              </w:rPr>
            </w:pPr>
            <w:r w:rsidRPr="00D74645">
              <w:rPr>
                <w:sz w:val="18"/>
                <w:szCs w:val="18"/>
              </w:rPr>
              <w:t>Доля населения, имеющего доступ к централизованному водоснабжению</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95</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105,3</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Доля населения, потребляющего пить</w:t>
            </w:r>
            <w:r w:rsidRPr="00D74645">
              <w:rPr>
                <w:sz w:val="18"/>
                <w:szCs w:val="18"/>
              </w:rPr>
              <w:t>е</w:t>
            </w:r>
            <w:r w:rsidRPr="00D74645">
              <w:rPr>
                <w:sz w:val="18"/>
                <w:szCs w:val="18"/>
              </w:rPr>
              <w:t>вую воду надлежащего кач</w:t>
            </w:r>
            <w:r w:rsidRPr="00D74645">
              <w:rPr>
                <w:sz w:val="18"/>
                <w:szCs w:val="18"/>
              </w:rPr>
              <w:t>е</w:t>
            </w:r>
            <w:r w:rsidRPr="00D74645">
              <w:rPr>
                <w:sz w:val="18"/>
                <w:szCs w:val="18"/>
              </w:rPr>
              <w:t>ства</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105,9</w:t>
            </w:r>
          </w:p>
        </w:tc>
        <w:tc>
          <w:tcPr>
            <w:tcW w:w="992" w:type="dxa"/>
          </w:tcPr>
          <w:p w:rsidR="00ED72F2" w:rsidRPr="00D74645" w:rsidRDefault="00ED72F2" w:rsidP="003961D5">
            <w:pPr>
              <w:spacing w:line="216" w:lineRule="auto"/>
              <w:jc w:val="center"/>
              <w:rPr>
                <w:sz w:val="18"/>
                <w:szCs w:val="18"/>
              </w:rPr>
            </w:pPr>
            <w:r>
              <w:rPr>
                <w:sz w:val="18"/>
                <w:szCs w:val="18"/>
              </w:rPr>
              <w:t>3696,5</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0,0540</w:t>
            </w:r>
          </w:p>
        </w:tc>
        <w:tc>
          <w:tcPr>
            <w:tcW w:w="1701" w:type="dxa"/>
          </w:tcPr>
          <w:p w:rsidR="00ED72F2" w:rsidRPr="00D74645" w:rsidRDefault="00ED72F2" w:rsidP="003961D5">
            <w:pPr>
              <w:spacing w:line="216" w:lineRule="auto"/>
              <w:jc w:val="center"/>
              <w:rPr>
                <w:sz w:val="18"/>
                <w:szCs w:val="18"/>
              </w:rPr>
            </w:pPr>
            <w:r>
              <w:rPr>
                <w:sz w:val="18"/>
                <w:szCs w:val="18"/>
              </w:rPr>
              <w:t>5,4</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252"/>
        </w:trPr>
        <w:tc>
          <w:tcPr>
            <w:tcW w:w="16161" w:type="dxa"/>
            <w:gridSpan w:val="11"/>
          </w:tcPr>
          <w:p w:rsidR="00ED72F2" w:rsidRPr="00D74645" w:rsidRDefault="00ED72F2" w:rsidP="003961D5">
            <w:pPr>
              <w:jc w:val="center"/>
              <w:rPr>
                <w:b/>
                <w:bCs/>
                <w:sz w:val="18"/>
                <w:szCs w:val="18"/>
              </w:rPr>
            </w:pPr>
            <w:r w:rsidRPr="00D74645">
              <w:rPr>
                <w:b/>
                <w:bCs/>
                <w:sz w:val="18"/>
                <w:szCs w:val="18"/>
              </w:rPr>
              <w:t>Подпрограмма 8 «Профилактика правонарушений на территории Соловцовского сельсовета Иссинского района Пензенской области» в 2024 году</w:t>
            </w:r>
          </w:p>
        </w:tc>
      </w:tr>
      <w:tr w:rsidR="00ED72F2" w:rsidRPr="00D74645" w:rsidTr="003961D5">
        <w:tc>
          <w:tcPr>
            <w:tcW w:w="3828" w:type="dxa"/>
          </w:tcPr>
          <w:p w:rsidR="00ED72F2" w:rsidRPr="00D74645" w:rsidRDefault="00ED72F2" w:rsidP="003961D5">
            <w:pPr>
              <w:rPr>
                <w:sz w:val="18"/>
                <w:szCs w:val="18"/>
              </w:rPr>
            </w:pPr>
            <w:r w:rsidRPr="00D74645">
              <w:rPr>
                <w:sz w:val="18"/>
                <w:szCs w:val="18"/>
              </w:rPr>
              <w:t>Снижение количества совершенных преступлений на 1 тыс. насел</w:t>
            </w:r>
            <w:r w:rsidRPr="00D74645">
              <w:rPr>
                <w:sz w:val="18"/>
                <w:szCs w:val="18"/>
              </w:rPr>
              <w:t>е</w:t>
            </w:r>
            <w:r w:rsidRPr="00D74645">
              <w:rPr>
                <w:sz w:val="18"/>
                <w:szCs w:val="18"/>
              </w:rPr>
              <w:t>ния в Соловцовском сельсовете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rPr>
                <w:sz w:val="18"/>
                <w:szCs w:val="18"/>
              </w:rPr>
            </w:pPr>
            <w:r w:rsidRPr="00D74645">
              <w:rPr>
                <w:sz w:val="18"/>
                <w:szCs w:val="18"/>
              </w:rPr>
              <w:t>Удельный вес трудоус</w:t>
            </w:r>
            <w:r w:rsidRPr="00D74645">
              <w:rPr>
                <w:sz w:val="18"/>
                <w:szCs w:val="18"/>
              </w:rPr>
              <w:t>т</w:t>
            </w:r>
            <w:r w:rsidRPr="00D74645">
              <w:rPr>
                <w:sz w:val="18"/>
                <w:szCs w:val="18"/>
              </w:rPr>
              <w:t>роенных ранее судимых лиц от числа освоб</w:t>
            </w:r>
            <w:r w:rsidRPr="00D74645">
              <w:rPr>
                <w:sz w:val="18"/>
                <w:szCs w:val="18"/>
              </w:rPr>
              <w:t>о</w:t>
            </w:r>
            <w:r w:rsidRPr="00D74645">
              <w:rPr>
                <w:sz w:val="18"/>
                <w:szCs w:val="18"/>
              </w:rPr>
              <w:t>дившихся из мест лишения свободы в тек</w:t>
            </w:r>
            <w:r w:rsidRPr="00D74645">
              <w:rPr>
                <w:sz w:val="18"/>
                <w:szCs w:val="18"/>
              </w:rPr>
              <w:t>у</w:t>
            </w:r>
            <w:r w:rsidRPr="00D74645">
              <w:rPr>
                <w:sz w:val="18"/>
                <w:szCs w:val="18"/>
              </w:rPr>
              <w:t xml:space="preserve">щем году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5,0</w:t>
            </w:r>
          </w:p>
        </w:tc>
        <w:tc>
          <w:tcPr>
            <w:tcW w:w="1701" w:type="dxa"/>
          </w:tcPr>
          <w:p w:rsidR="00ED72F2" w:rsidRPr="00D74645" w:rsidRDefault="00ED72F2" w:rsidP="003961D5">
            <w:pPr>
              <w:spacing w:line="216" w:lineRule="auto"/>
              <w:jc w:val="center"/>
              <w:rPr>
                <w:sz w:val="18"/>
                <w:szCs w:val="18"/>
              </w:rPr>
            </w:pPr>
            <w:r>
              <w:rPr>
                <w:sz w:val="18"/>
                <w:szCs w:val="18"/>
              </w:rPr>
              <w:t>0,0001</w:t>
            </w:r>
          </w:p>
        </w:tc>
        <w:tc>
          <w:tcPr>
            <w:tcW w:w="1701" w:type="dxa"/>
          </w:tcPr>
          <w:p w:rsidR="00ED72F2" w:rsidRPr="00D74645" w:rsidRDefault="00ED72F2" w:rsidP="003961D5">
            <w:pPr>
              <w:spacing w:line="216" w:lineRule="auto"/>
              <w:jc w:val="center"/>
              <w:rPr>
                <w:sz w:val="18"/>
                <w:szCs w:val="18"/>
              </w:rPr>
            </w:pPr>
            <w:r>
              <w:rPr>
                <w:sz w:val="18"/>
                <w:szCs w:val="18"/>
              </w:rPr>
              <w:t>0,1</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654"/>
        </w:trPr>
        <w:tc>
          <w:tcPr>
            <w:tcW w:w="16161" w:type="dxa"/>
            <w:gridSpan w:val="11"/>
          </w:tcPr>
          <w:p w:rsidR="00ED72F2" w:rsidRPr="00D74645" w:rsidRDefault="00ED72F2" w:rsidP="003961D5">
            <w:pPr>
              <w:jc w:val="center"/>
              <w:rPr>
                <w:b/>
                <w:bCs/>
                <w:sz w:val="18"/>
                <w:szCs w:val="18"/>
              </w:rPr>
            </w:pPr>
            <w:r w:rsidRPr="00D74645">
              <w:rPr>
                <w:b/>
                <w:bCs/>
                <w:sz w:val="18"/>
                <w:szCs w:val="18"/>
              </w:rPr>
              <w:t xml:space="preserve">Подпрограмма 9 </w:t>
            </w:r>
            <w:r w:rsidRPr="00D74645">
              <w:rPr>
                <w:b/>
                <w:sz w:val="18"/>
                <w:szCs w:val="18"/>
              </w:rPr>
              <w:t>«Меры противодействия злоупотреблению наркотиками и их незаконному обороту на территории Соловцовского сельсов</w:t>
            </w:r>
            <w:r w:rsidRPr="00D74645">
              <w:rPr>
                <w:b/>
                <w:sz w:val="18"/>
                <w:szCs w:val="18"/>
              </w:rPr>
              <w:t>е</w:t>
            </w:r>
            <w:r w:rsidRPr="00D74645">
              <w:rPr>
                <w:b/>
                <w:sz w:val="18"/>
                <w:szCs w:val="18"/>
              </w:rPr>
              <w:t xml:space="preserve">та Иссинского района Пензенской области </w:t>
            </w:r>
            <w:r w:rsidRPr="00D74645">
              <w:rPr>
                <w:b/>
                <w:bCs/>
                <w:sz w:val="18"/>
                <w:szCs w:val="18"/>
              </w:rPr>
              <w:t>на 2024 год</w:t>
            </w:r>
          </w:p>
        </w:tc>
      </w:tr>
      <w:tr w:rsidR="00ED72F2" w:rsidRPr="00D74645" w:rsidTr="003961D5">
        <w:tc>
          <w:tcPr>
            <w:tcW w:w="3828" w:type="dxa"/>
          </w:tcPr>
          <w:p w:rsidR="00ED72F2" w:rsidRPr="00D74645" w:rsidRDefault="00ED72F2" w:rsidP="003961D5">
            <w:pPr>
              <w:autoSpaceDE w:val="0"/>
              <w:rPr>
                <w:sz w:val="18"/>
                <w:szCs w:val="18"/>
              </w:rPr>
            </w:pPr>
            <w:r w:rsidRPr="00D74645">
              <w:rPr>
                <w:sz w:val="18"/>
                <w:szCs w:val="18"/>
              </w:rPr>
              <w:t>Увеличение количества  наркозависимых, учас</w:t>
            </w:r>
            <w:r w:rsidRPr="00D74645">
              <w:rPr>
                <w:sz w:val="18"/>
                <w:szCs w:val="18"/>
              </w:rPr>
              <w:t>т</w:t>
            </w:r>
            <w:r w:rsidRPr="00D74645">
              <w:rPr>
                <w:sz w:val="18"/>
                <w:szCs w:val="18"/>
              </w:rPr>
              <w:t>вующих в лечебных и реабилитационных програ</w:t>
            </w:r>
            <w:r w:rsidRPr="00D74645">
              <w:rPr>
                <w:sz w:val="18"/>
                <w:szCs w:val="18"/>
              </w:rPr>
              <w:t>м</w:t>
            </w:r>
            <w:r w:rsidRPr="00D74645">
              <w:rPr>
                <w:sz w:val="18"/>
                <w:szCs w:val="18"/>
              </w:rPr>
              <w:t>мах</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autoSpaceDE w:val="0"/>
              <w:rPr>
                <w:sz w:val="18"/>
                <w:szCs w:val="18"/>
              </w:rPr>
            </w:pPr>
            <w:r w:rsidRPr="00D74645">
              <w:rPr>
                <w:sz w:val="18"/>
                <w:szCs w:val="18"/>
              </w:rPr>
              <w:t>Увеличение колич</w:t>
            </w:r>
            <w:r w:rsidRPr="00D74645">
              <w:rPr>
                <w:sz w:val="18"/>
                <w:szCs w:val="18"/>
              </w:rPr>
              <w:t>е</w:t>
            </w:r>
            <w:r w:rsidRPr="00D74645">
              <w:rPr>
                <w:sz w:val="18"/>
                <w:szCs w:val="18"/>
              </w:rPr>
              <w:t>ства подростков и молодежи в возрасте от 11 до 30 лет, вовлеченных в пр</w:t>
            </w:r>
            <w:r w:rsidRPr="00D74645">
              <w:rPr>
                <w:sz w:val="18"/>
                <w:szCs w:val="18"/>
              </w:rPr>
              <w:t>о</w:t>
            </w:r>
            <w:r w:rsidRPr="00D74645">
              <w:rPr>
                <w:sz w:val="18"/>
                <w:szCs w:val="18"/>
              </w:rPr>
              <w:t>граммные профилактические меропри</w:t>
            </w:r>
            <w:r w:rsidRPr="00D74645">
              <w:rPr>
                <w:sz w:val="18"/>
                <w:szCs w:val="18"/>
              </w:rPr>
              <w:t>я</w:t>
            </w:r>
            <w:r w:rsidRPr="00D74645">
              <w:rPr>
                <w:sz w:val="18"/>
                <w:szCs w:val="18"/>
              </w:rPr>
              <w:t xml:space="preserve">тия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rPr>
                <w:sz w:val="18"/>
                <w:szCs w:val="18"/>
              </w:rPr>
            </w:pPr>
            <w:r w:rsidRPr="00D74645">
              <w:rPr>
                <w:sz w:val="18"/>
                <w:szCs w:val="18"/>
              </w:rPr>
              <w:t>Увеличение доли больных с устано</w:t>
            </w:r>
            <w:r w:rsidRPr="00D74645">
              <w:rPr>
                <w:sz w:val="18"/>
                <w:szCs w:val="18"/>
              </w:rPr>
              <w:t>в</w:t>
            </w:r>
            <w:r w:rsidRPr="00D74645">
              <w:rPr>
                <w:sz w:val="18"/>
                <w:szCs w:val="18"/>
              </w:rPr>
              <w:t>ленным диагнозом «наркомания», нах</w:t>
            </w:r>
            <w:r w:rsidRPr="00D74645">
              <w:rPr>
                <w:sz w:val="18"/>
                <w:szCs w:val="18"/>
              </w:rPr>
              <w:t>о</w:t>
            </w:r>
            <w:r w:rsidRPr="00D74645">
              <w:rPr>
                <w:sz w:val="18"/>
                <w:szCs w:val="18"/>
              </w:rPr>
              <w:t xml:space="preserve">дящихся в </w:t>
            </w:r>
            <w:r w:rsidRPr="00D74645">
              <w:rPr>
                <w:sz w:val="18"/>
                <w:szCs w:val="18"/>
              </w:rPr>
              <w:lastRenderedPageBreak/>
              <w:t>ремиссии свыше двух лет, от числа больных наркоманией, состо</w:t>
            </w:r>
            <w:r w:rsidRPr="00D74645">
              <w:rPr>
                <w:sz w:val="18"/>
                <w:szCs w:val="18"/>
              </w:rPr>
              <w:t>я</w:t>
            </w:r>
            <w:r w:rsidRPr="00D74645">
              <w:rPr>
                <w:sz w:val="18"/>
                <w:szCs w:val="18"/>
              </w:rPr>
              <w:t xml:space="preserve">щих под диспансерным наблюдением </w:t>
            </w:r>
          </w:p>
        </w:tc>
        <w:tc>
          <w:tcPr>
            <w:tcW w:w="567" w:type="dxa"/>
          </w:tcPr>
          <w:p w:rsidR="00ED72F2" w:rsidRPr="00D74645" w:rsidRDefault="00ED72F2" w:rsidP="003961D5">
            <w:pPr>
              <w:jc w:val="center"/>
              <w:rPr>
                <w:sz w:val="18"/>
                <w:szCs w:val="18"/>
              </w:rPr>
            </w:pPr>
            <w:r w:rsidRPr="00D74645">
              <w:rPr>
                <w:sz w:val="18"/>
                <w:szCs w:val="18"/>
              </w:rPr>
              <w:lastRenderedPageBreak/>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lastRenderedPageBreak/>
              <w:t>Итоговое значение</w:t>
            </w:r>
          </w:p>
        </w:tc>
        <w:tc>
          <w:tcPr>
            <w:tcW w:w="567" w:type="dxa"/>
          </w:tcPr>
          <w:p w:rsidR="00ED72F2" w:rsidRPr="00D74645" w:rsidRDefault="00ED72F2" w:rsidP="003961D5">
            <w:pPr>
              <w:jc w:val="center"/>
              <w:rPr>
                <w:sz w:val="18"/>
                <w:szCs w:val="18"/>
              </w:rPr>
            </w:pPr>
            <w:r w:rsidRPr="00D74645">
              <w:rPr>
                <w:sz w:val="18"/>
                <w:szCs w:val="18"/>
              </w:rPr>
              <w:t>Х</w:t>
            </w:r>
          </w:p>
        </w:tc>
        <w:tc>
          <w:tcPr>
            <w:tcW w:w="851" w:type="dxa"/>
          </w:tcPr>
          <w:p w:rsidR="00ED72F2" w:rsidRPr="00D74645" w:rsidRDefault="00ED72F2" w:rsidP="003961D5">
            <w:pPr>
              <w:spacing w:line="216" w:lineRule="auto"/>
              <w:jc w:val="center"/>
              <w:rPr>
                <w:sz w:val="18"/>
                <w:szCs w:val="18"/>
              </w:rPr>
            </w:pPr>
            <w:r w:rsidRPr="00D74645">
              <w:rPr>
                <w:sz w:val="18"/>
                <w:szCs w:val="18"/>
              </w:rPr>
              <w:t>Х</w:t>
            </w:r>
          </w:p>
        </w:tc>
        <w:tc>
          <w:tcPr>
            <w:tcW w:w="850" w:type="dxa"/>
          </w:tcPr>
          <w:p w:rsidR="00ED72F2" w:rsidRPr="00D74645" w:rsidRDefault="00ED72F2" w:rsidP="003961D5">
            <w:pPr>
              <w:spacing w:line="216" w:lineRule="auto"/>
              <w:jc w:val="center"/>
              <w:rPr>
                <w:sz w:val="18"/>
                <w:szCs w:val="18"/>
              </w:rPr>
            </w:pPr>
            <w:r w:rsidRPr="00D74645">
              <w:rPr>
                <w:sz w:val="18"/>
                <w:szCs w:val="18"/>
              </w:rPr>
              <w:t>Х</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3,0</w:t>
            </w:r>
            <w:r w:rsidRPr="00D74645">
              <w:rPr>
                <w:sz w:val="18"/>
                <w:szCs w:val="18"/>
              </w:rPr>
              <w:t xml:space="preserve"> </w:t>
            </w:r>
          </w:p>
        </w:tc>
        <w:tc>
          <w:tcPr>
            <w:tcW w:w="1701" w:type="dxa"/>
          </w:tcPr>
          <w:p w:rsidR="00ED72F2" w:rsidRPr="00D74645" w:rsidRDefault="00ED72F2" w:rsidP="003961D5">
            <w:pPr>
              <w:spacing w:line="216" w:lineRule="auto"/>
              <w:jc w:val="center"/>
              <w:rPr>
                <w:sz w:val="18"/>
                <w:szCs w:val="18"/>
              </w:rPr>
            </w:pPr>
            <w:r>
              <w:rPr>
                <w:sz w:val="18"/>
                <w:szCs w:val="18"/>
              </w:rPr>
              <w:t>0,0006</w:t>
            </w:r>
          </w:p>
        </w:tc>
        <w:tc>
          <w:tcPr>
            <w:tcW w:w="1701" w:type="dxa"/>
          </w:tcPr>
          <w:p w:rsidR="00ED72F2" w:rsidRPr="00D74645" w:rsidRDefault="00ED72F2" w:rsidP="003961D5">
            <w:pPr>
              <w:spacing w:line="216" w:lineRule="auto"/>
              <w:jc w:val="center"/>
              <w:rPr>
                <w:sz w:val="18"/>
                <w:szCs w:val="18"/>
              </w:rPr>
            </w:pPr>
            <w:r>
              <w:rPr>
                <w:sz w:val="18"/>
                <w:szCs w:val="18"/>
              </w:rPr>
              <w:t>0,06</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16161" w:type="dxa"/>
            <w:gridSpan w:val="11"/>
          </w:tcPr>
          <w:p w:rsidR="00ED72F2" w:rsidRPr="00097E4B" w:rsidRDefault="00ED72F2" w:rsidP="003961D5">
            <w:pPr>
              <w:rPr>
                <w:b/>
                <w:bCs/>
              </w:rPr>
            </w:pPr>
            <w:r w:rsidRPr="00097E4B">
              <w:rPr>
                <w:b/>
                <w:bCs/>
              </w:rPr>
              <w:t>Подпрограмма Б   «Использование и охрана земель на территории Соловцовского сельсовета Иссинского района Пензенской области» в 2024 году</w:t>
            </w:r>
          </w:p>
        </w:tc>
      </w:tr>
      <w:tr w:rsidR="00ED72F2" w:rsidRPr="00D74645" w:rsidTr="003961D5">
        <w:tc>
          <w:tcPr>
            <w:tcW w:w="3828" w:type="dxa"/>
          </w:tcPr>
          <w:p w:rsidR="00ED72F2" w:rsidRPr="00AC0DD0" w:rsidRDefault="00ED72F2" w:rsidP="003961D5">
            <w:r w:rsidRPr="00AC0DD0">
              <w:t>Количество  принятых муниципальных нормативных правовых актов, направленных на охрану земель</w:t>
            </w:r>
          </w:p>
        </w:tc>
        <w:tc>
          <w:tcPr>
            <w:tcW w:w="567" w:type="dxa"/>
          </w:tcPr>
          <w:p w:rsidR="00ED72F2" w:rsidRPr="00AC0DD0" w:rsidRDefault="00ED72F2" w:rsidP="003961D5">
            <w:r w:rsidRPr="00AC0DD0">
              <w:t xml:space="preserve">% </w:t>
            </w:r>
          </w:p>
        </w:tc>
        <w:tc>
          <w:tcPr>
            <w:tcW w:w="851" w:type="dxa"/>
          </w:tcPr>
          <w:p w:rsidR="00ED72F2" w:rsidRPr="00AC0DD0" w:rsidRDefault="00ED72F2" w:rsidP="003961D5"/>
        </w:tc>
        <w:tc>
          <w:tcPr>
            <w:tcW w:w="850" w:type="dxa"/>
          </w:tcPr>
          <w:p w:rsidR="00ED72F2" w:rsidRPr="00AC0DD0" w:rsidRDefault="00ED72F2" w:rsidP="003961D5"/>
        </w:tc>
        <w:tc>
          <w:tcPr>
            <w:tcW w:w="1560" w:type="dxa"/>
          </w:tcPr>
          <w:p w:rsidR="00ED72F2" w:rsidRPr="00AC0DD0" w:rsidRDefault="00ED72F2" w:rsidP="003961D5">
            <w:r w:rsidRPr="00AC0DD0">
              <w:t>Х</w:t>
            </w:r>
          </w:p>
        </w:tc>
        <w:tc>
          <w:tcPr>
            <w:tcW w:w="1559" w:type="dxa"/>
          </w:tcPr>
          <w:p w:rsidR="00ED72F2" w:rsidRPr="00AC0DD0" w:rsidRDefault="00ED72F2" w:rsidP="003961D5">
            <w:r w:rsidRPr="00AC0DD0">
              <w:t>Х</w:t>
            </w:r>
          </w:p>
        </w:tc>
        <w:tc>
          <w:tcPr>
            <w:tcW w:w="992" w:type="dxa"/>
          </w:tcPr>
          <w:p w:rsidR="00ED72F2" w:rsidRPr="00AC0DD0" w:rsidRDefault="00ED72F2" w:rsidP="003961D5"/>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tc>
        <w:tc>
          <w:tcPr>
            <w:tcW w:w="1276" w:type="dxa"/>
          </w:tcPr>
          <w:p w:rsidR="00ED72F2" w:rsidRPr="00AC0DD0" w:rsidRDefault="00ED72F2" w:rsidP="003961D5">
            <w:r w:rsidRPr="00AC0DD0">
              <w:t>Х</w:t>
            </w:r>
          </w:p>
        </w:tc>
      </w:tr>
      <w:tr w:rsidR="00ED72F2" w:rsidRPr="00D74645" w:rsidTr="003961D5">
        <w:tc>
          <w:tcPr>
            <w:tcW w:w="3828" w:type="dxa"/>
          </w:tcPr>
          <w:p w:rsidR="00ED72F2" w:rsidRPr="00AC0DD0" w:rsidRDefault="00ED72F2" w:rsidP="003961D5">
            <w:r w:rsidRPr="00AC0DD0">
              <w:t>Количество проведенных мероприятий по вопросам охраны земель</w:t>
            </w:r>
          </w:p>
        </w:tc>
        <w:tc>
          <w:tcPr>
            <w:tcW w:w="567" w:type="dxa"/>
          </w:tcPr>
          <w:p w:rsidR="00ED72F2" w:rsidRPr="00AC0DD0" w:rsidRDefault="00ED72F2" w:rsidP="003961D5">
            <w:r w:rsidRPr="00AC0DD0">
              <w:t xml:space="preserve">% </w:t>
            </w:r>
          </w:p>
        </w:tc>
        <w:tc>
          <w:tcPr>
            <w:tcW w:w="851" w:type="dxa"/>
          </w:tcPr>
          <w:p w:rsidR="00ED72F2" w:rsidRPr="00AC0DD0" w:rsidRDefault="00ED72F2" w:rsidP="003961D5">
            <w:r w:rsidRPr="00AC0DD0">
              <w:t>100</w:t>
            </w:r>
          </w:p>
        </w:tc>
        <w:tc>
          <w:tcPr>
            <w:tcW w:w="850" w:type="dxa"/>
          </w:tcPr>
          <w:p w:rsidR="00ED72F2" w:rsidRPr="00AC0DD0" w:rsidRDefault="00ED72F2" w:rsidP="003961D5">
            <w:r w:rsidRPr="00AC0DD0">
              <w:t>100</w:t>
            </w:r>
          </w:p>
        </w:tc>
        <w:tc>
          <w:tcPr>
            <w:tcW w:w="1560" w:type="dxa"/>
          </w:tcPr>
          <w:p w:rsidR="00ED72F2" w:rsidRPr="00AC0DD0" w:rsidRDefault="00ED72F2" w:rsidP="003961D5">
            <w:r w:rsidRPr="00AC0DD0">
              <w:t>100</w:t>
            </w:r>
          </w:p>
        </w:tc>
        <w:tc>
          <w:tcPr>
            <w:tcW w:w="1559" w:type="dxa"/>
          </w:tcPr>
          <w:p w:rsidR="00ED72F2" w:rsidRPr="00AC0DD0" w:rsidRDefault="00ED72F2" w:rsidP="003961D5">
            <w:r w:rsidRPr="00AC0DD0">
              <w:t>Х</w:t>
            </w:r>
          </w:p>
        </w:tc>
        <w:tc>
          <w:tcPr>
            <w:tcW w:w="992" w:type="dxa"/>
          </w:tcPr>
          <w:p w:rsidR="00ED72F2" w:rsidRPr="00AC0DD0" w:rsidRDefault="00ED72F2" w:rsidP="003961D5">
            <w:r w:rsidRPr="00AC0DD0">
              <w:t>-</w:t>
            </w:r>
          </w:p>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r w:rsidRPr="00AC0DD0">
              <w:t>Х</w:t>
            </w:r>
          </w:p>
        </w:tc>
        <w:tc>
          <w:tcPr>
            <w:tcW w:w="1276" w:type="dxa"/>
          </w:tcPr>
          <w:p w:rsidR="00ED72F2" w:rsidRPr="00AC0DD0" w:rsidRDefault="00ED72F2" w:rsidP="003961D5">
            <w:r w:rsidRPr="00AC0DD0">
              <w:t>Х</w:t>
            </w:r>
          </w:p>
        </w:tc>
      </w:tr>
      <w:tr w:rsidR="00ED72F2" w:rsidRPr="00D74645" w:rsidTr="003961D5">
        <w:tc>
          <w:tcPr>
            <w:tcW w:w="3828" w:type="dxa"/>
          </w:tcPr>
          <w:p w:rsidR="00ED72F2" w:rsidRPr="00AC0DD0" w:rsidRDefault="00ED72F2" w:rsidP="003961D5">
            <w:r w:rsidRPr="00AC0DD0">
              <w:t>Эффективное использование земель</w:t>
            </w:r>
          </w:p>
        </w:tc>
        <w:tc>
          <w:tcPr>
            <w:tcW w:w="567" w:type="dxa"/>
          </w:tcPr>
          <w:p w:rsidR="00ED72F2" w:rsidRPr="00AC0DD0" w:rsidRDefault="00ED72F2" w:rsidP="003961D5">
            <w:r w:rsidRPr="00AC0DD0">
              <w:t>%</w:t>
            </w:r>
          </w:p>
        </w:tc>
        <w:tc>
          <w:tcPr>
            <w:tcW w:w="851" w:type="dxa"/>
          </w:tcPr>
          <w:p w:rsidR="00ED72F2" w:rsidRPr="00AC0DD0" w:rsidRDefault="00ED72F2" w:rsidP="003961D5">
            <w:r w:rsidRPr="00AC0DD0">
              <w:t>100</w:t>
            </w:r>
          </w:p>
        </w:tc>
        <w:tc>
          <w:tcPr>
            <w:tcW w:w="850" w:type="dxa"/>
          </w:tcPr>
          <w:p w:rsidR="00ED72F2" w:rsidRPr="00AC0DD0" w:rsidRDefault="00ED72F2" w:rsidP="003961D5">
            <w:r w:rsidRPr="00AC0DD0">
              <w:t>100</w:t>
            </w:r>
          </w:p>
        </w:tc>
        <w:tc>
          <w:tcPr>
            <w:tcW w:w="1560" w:type="dxa"/>
          </w:tcPr>
          <w:p w:rsidR="00ED72F2" w:rsidRPr="00AC0DD0" w:rsidRDefault="00ED72F2" w:rsidP="003961D5">
            <w:r w:rsidRPr="00AC0DD0">
              <w:t>100</w:t>
            </w:r>
          </w:p>
        </w:tc>
        <w:tc>
          <w:tcPr>
            <w:tcW w:w="1559" w:type="dxa"/>
          </w:tcPr>
          <w:p w:rsidR="00ED72F2" w:rsidRPr="00AC0DD0" w:rsidRDefault="00ED72F2" w:rsidP="003961D5">
            <w:r w:rsidRPr="00AC0DD0">
              <w:t>Х</w:t>
            </w:r>
          </w:p>
        </w:tc>
        <w:tc>
          <w:tcPr>
            <w:tcW w:w="992" w:type="dxa"/>
          </w:tcPr>
          <w:p w:rsidR="00ED72F2" w:rsidRPr="00AC0DD0" w:rsidRDefault="00ED72F2" w:rsidP="003961D5">
            <w:r w:rsidRPr="00AC0DD0">
              <w:t>-</w:t>
            </w:r>
          </w:p>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r w:rsidRPr="00AC0DD0">
              <w:t>Х</w:t>
            </w:r>
          </w:p>
        </w:tc>
        <w:tc>
          <w:tcPr>
            <w:tcW w:w="1276" w:type="dxa"/>
          </w:tcPr>
          <w:p w:rsidR="00ED72F2" w:rsidRPr="00AC0DD0" w:rsidRDefault="00ED72F2" w:rsidP="003961D5">
            <w:r w:rsidRPr="00AC0DD0">
              <w:t>Х</w:t>
            </w:r>
          </w:p>
        </w:tc>
      </w:tr>
      <w:tr w:rsidR="00ED72F2" w:rsidRPr="00D74645" w:rsidTr="003961D5">
        <w:tc>
          <w:tcPr>
            <w:tcW w:w="3828" w:type="dxa"/>
          </w:tcPr>
          <w:p w:rsidR="00ED72F2" w:rsidRPr="00AC0DD0" w:rsidRDefault="00ED72F2" w:rsidP="003961D5">
            <w:r w:rsidRPr="00AC0DD0">
              <w:t>Количество размещенных на официальном сайте администрации и на информационных стендах информационных материалов по благоустройству территории, охраны земельных участков и разъяснений земельного законодательства</w:t>
            </w:r>
          </w:p>
        </w:tc>
        <w:tc>
          <w:tcPr>
            <w:tcW w:w="567" w:type="dxa"/>
          </w:tcPr>
          <w:p w:rsidR="00ED72F2" w:rsidRPr="00AC0DD0" w:rsidRDefault="00ED72F2" w:rsidP="003961D5">
            <w:r w:rsidRPr="00AC0DD0">
              <w:t>%</w:t>
            </w:r>
          </w:p>
        </w:tc>
        <w:tc>
          <w:tcPr>
            <w:tcW w:w="851" w:type="dxa"/>
          </w:tcPr>
          <w:p w:rsidR="00ED72F2" w:rsidRPr="00AC0DD0" w:rsidRDefault="00ED72F2" w:rsidP="003961D5">
            <w:r w:rsidRPr="00AC0DD0">
              <w:t>100</w:t>
            </w:r>
          </w:p>
        </w:tc>
        <w:tc>
          <w:tcPr>
            <w:tcW w:w="850" w:type="dxa"/>
          </w:tcPr>
          <w:p w:rsidR="00ED72F2" w:rsidRPr="00AC0DD0" w:rsidRDefault="00ED72F2" w:rsidP="003961D5">
            <w:r w:rsidRPr="00AC0DD0">
              <w:t>100</w:t>
            </w:r>
          </w:p>
        </w:tc>
        <w:tc>
          <w:tcPr>
            <w:tcW w:w="1560" w:type="dxa"/>
          </w:tcPr>
          <w:p w:rsidR="00ED72F2" w:rsidRPr="00AC0DD0" w:rsidRDefault="00ED72F2" w:rsidP="003961D5">
            <w:r w:rsidRPr="00AC0DD0">
              <w:t>100</w:t>
            </w:r>
          </w:p>
        </w:tc>
        <w:tc>
          <w:tcPr>
            <w:tcW w:w="1559" w:type="dxa"/>
          </w:tcPr>
          <w:p w:rsidR="00ED72F2" w:rsidRPr="00AC0DD0" w:rsidRDefault="00ED72F2" w:rsidP="003961D5">
            <w:r w:rsidRPr="00AC0DD0">
              <w:t>Х</w:t>
            </w:r>
          </w:p>
        </w:tc>
        <w:tc>
          <w:tcPr>
            <w:tcW w:w="992" w:type="dxa"/>
          </w:tcPr>
          <w:p w:rsidR="00ED72F2" w:rsidRPr="00AC0DD0" w:rsidRDefault="00ED72F2" w:rsidP="003961D5">
            <w:r w:rsidRPr="00AC0DD0">
              <w:t>-</w:t>
            </w:r>
          </w:p>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r w:rsidRPr="00AC0DD0">
              <w:t>Х</w:t>
            </w:r>
          </w:p>
        </w:tc>
        <w:tc>
          <w:tcPr>
            <w:tcW w:w="1276" w:type="dxa"/>
          </w:tcPr>
          <w:p w:rsidR="00ED72F2" w:rsidRPr="00AC0DD0" w:rsidRDefault="00ED72F2" w:rsidP="003961D5">
            <w:r w:rsidRPr="00AC0DD0">
              <w:t>Х</w:t>
            </w:r>
          </w:p>
        </w:tc>
      </w:tr>
    </w:tbl>
    <w:p w:rsidR="00ED72F2" w:rsidRDefault="00ED72F2" w:rsidP="00ED72F2">
      <w:pPr>
        <w:jc w:val="center"/>
        <w:rPr>
          <w:sz w:val="18"/>
          <w:szCs w:val="18"/>
        </w:rPr>
      </w:pPr>
    </w:p>
    <w:p w:rsidR="00ED72F2" w:rsidRPr="00D74645" w:rsidRDefault="00ED72F2" w:rsidP="00ED72F2">
      <w:pPr>
        <w:jc w:val="center"/>
        <w:rPr>
          <w:b/>
          <w:bCs/>
          <w:sz w:val="18"/>
          <w:szCs w:val="18"/>
        </w:rPr>
      </w:pPr>
      <w:r w:rsidRPr="00D74645">
        <w:rPr>
          <w:b/>
          <w:bCs/>
          <w:sz w:val="18"/>
          <w:szCs w:val="18"/>
        </w:rPr>
        <w:t xml:space="preserve">Программа  «Устойчивое развитие территории Соловцовского сельсовета Иссинского района Пензенской области» </w:t>
      </w:r>
      <w:r>
        <w:rPr>
          <w:b/>
          <w:bCs/>
          <w:sz w:val="18"/>
          <w:szCs w:val="18"/>
        </w:rPr>
        <w:t>на 2025</w:t>
      </w:r>
      <w:r w:rsidRPr="00D74645">
        <w:rPr>
          <w:b/>
          <w:bCs/>
          <w:sz w:val="18"/>
          <w:szCs w:val="18"/>
        </w:rPr>
        <w:t xml:space="preserve"> год</w:t>
      </w:r>
    </w:p>
    <w:tbl>
      <w:tblPr>
        <w:tblW w:w="161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8"/>
        <w:gridCol w:w="567"/>
        <w:gridCol w:w="851"/>
        <w:gridCol w:w="850"/>
        <w:gridCol w:w="1560"/>
        <w:gridCol w:w="1559"/>
        <w:gridCol w:w="992"/>
        <w:gridCol w:w="1701"/>
        <w:gridCol w:w="1701"/>
        <w:gridCol w:w="1276"/>
        <w:gridCol w:w="1276"/>
      </w:tblGrid>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Процент жалоб и обращений гра</w:t>
            </w:r>
            <w:r w:rsidRPr="00D74645">
              <w:rPr>
                <w:sz w:val="18"/>
                <w:szCs w:val="18"/>
              </w:rPr>
              <w:t>ж</w:t>
            </w:r>
            <w:r w:rsidRPr="00D74645">
              <w:rPr>
                <w:sz w:val="18"/>
                <w:szCs w:val="18"/>
              </w:rPr>
              <w:t>дан в органы местного самоуправления по вопросам жизнеобесп</w:t>
            </w:r>
            <w:r w:rsidRPr="00D74645">
              <w:rPr>
                <w:sz w:val="18"/>
                <w:szCs w:val="18"/>
              </w:rPr>
              <w:t>е</w:t>
            </w:r>
            <w:r w:rsidRPr="00D74645">
              <w:rPr>
                <w:sz w:val="18"/>
                <w:szCs w:val="18"/>
              </w:rPr>
              <w:t>чения населения</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w:t>
            </w:r>
          </w:p>
        </w:tc>
        <w:tc>
          <w:tcPr>
            <w:tcW w:w="850" w:type="dxa"/>
          </w:tcPr>
          <w:p w:rsidR="00ED72F2" w:rsidRPr="00D74645" w:rsidRDefault="00ED72F2" w:rsidP="003961D5">
            <w:pPr>
              <w:spacing w:line="216" w:lineRule="auto"/>
              <w:jc w:val="center"/>
              <w:rPr>
                <w:sz w:val="18"/>
                <w:szCs w:val="18"/>
              </w:rPr>
            </w:pPr>
            <w:r w:rsidRPr="00D74645">
              <w:rPr>
                <w:sz w:val="18"/>
                <w:szCs w:val="18"/>
              </w:rPr>
              <w:t>9</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111,1</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jc w:val="both"/>
              <w:rPr>
                <w:sz w:val="18"/>
                <w:szCs w:val="18"/>
              </w:rPr>
            </w:pPr>
            <w:r w:rsidRPr="00D74645">
              <w:rPr>
                <w:sz w:val="18"/>
                <w:szCs w:val="18"/>
              </w:rPr>
              <w:t>Процент исполнения плана посту</w:t>
            </w:r>
            <w:r w:rsidRPr="00D74645">
              <w:rPr>
                <w:sz w:val="18"/>
                <w:szCs w:val="18"/>
              </w:rPr>
              <w:t>п</w:t>
            </w:r>
            <w:r w:rsidRPr="00D74645">
              <w:rPr>
                <w:sz w:val="18"/>
                <w:szCs w:val="18"/>
              </w:rPr>
              <w:t>ления налоговых и неналоговых доходов в бю</w:t>
            </w:r>
            <w:r w:rsidRPr="00D74645">
              <w:rPr>
                <w:sz w:val="18"/>
                <w:szCs w:val="18"/>
              </w:rPr>
              <w:t>д</w:t>
            </w:r>
            <w:r w:rsidRPr="00D74645">
              <w:rPr>
                <w:sz w:val="18"/>
                <w:szCs w:val="18"/>
              </w:rPr>
              <w:t>жет Соловцовского сельсовета Иссинск</w:t>
            </w:r>
            <w:r w:rsidRPr="00D74645">
              <w:rPr>
                <w:sz w:val="18"/>
                <w:szCs w:val="18"/>
              </w:rPr>
              <w:t>о</w:t>
            </w:r>
            <w:r w:rsidRPr="00D74645">
              <w:rPr>
                <w:sz w:val="18"/>
                <w:szCs w:val="18"/>
              </w:rPr>
              <w:t>го района Пензенской области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69326,1</w:t>
            </w: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76,1</w:t>
            </w:r>
          </w:p>
        </w:tc>
        <w:tc>
          <w:tcPr>
            <w:tcW w:w="1276" w:type="dxa"/>
          </w:tcPr>
          <w:p w:rsidR="00ED72F2" w:rsidRPr="00D74645" w:rsidRDefault="00ED72F2" w:rsidP="003961D5">
            <w:pPr>
              <w:spacing w:line="216" w:lineRule="auto"/>
              <w:jc w:val="center"/>
              <w:rPr>
                <w:color w:val="993300"/>
                <w:sz w:val="18"/>
                <w:szCs w:val="18"/>
              </w:rPr>
            </w:pPr>
          </w:p>
        </w:tc>
        <w:tc>
          <w:tcPr>
            <w:tcW w:w="1276" w:type="dxa"/>
          </w:tcPr>
          <w:p w:rsidR="00ED72F2" w:rsidRPr="00D74645" w:rsidRDefault="00ED72F2" w:rsidP="003961D5">
            <w:pPr>
              <w:spacing w:line="216" w:lineRule="auto"/>
              <w:jc w:val="center"/>
              <w:rPr>
                <w:color w:val="993300"/>
                <w:sz w:val="18"/>
                <w:szCs w:val="18"/>
              </w:rPr>
            </w:pPr>
            <w:r>
              <w:rPr>
                <w:color w:val="993300"/>
                <w:sz w:val="18"/>
                <w:szCs w:val="18"/>
              </w:rPr>
              <w:t>106,1</w:t>
            </w:r>
          </w:p>
        </w:tc>
      </w:tr>
      <w:tr w:rsidR="00ED72F2" w:rsidRPr="00D74645" w:rsidTr="003961D5">
        <w:trPr>
          <w:trHeight w:val="23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1 «Обеспечение деятельности администрации Соловцовского</w:t>
            </w:r>
            <w:r w:rsidRPr="00D74645">
              <w:rPr>
                <w:sz w:val="18"/>
                <w:szCs w:val="18"/>
              </w:rPr>
              <w:t xml:space="preserve"> </w:t>
            </w:r>
            <w:r w:rsidRPr="00D74645">
              <w:rPr>
                <w:b/>
                <w:bCs/>
                <w:sz w:val="18"/>
                <w:szCs w:val="18"/>
              </w:rPr>
              <w:t>сельсовета Иссинского ра</w:t>
            </w:r>
            <w:r>
              <w:rPr>
                <w:b/>
                <w:bCs/>
                <w:sz w:val="18"/>
                <w:szCs w:val="18"/>
              </w:rPr>
              <w:t>йона Пензенской области» на 2025</w:t>
            </w:r>
            <w:r w:rsidRPr="00D74645">
              <w:rPr>
                <w:b/>
                <w:bCs/>
                <w:sz w:val="18"/>
                <w:szCs w:val="18"/>
              </w:rPr>
              <w:t xml:space="preserve"> год </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Исполнение полномочий возл</w:t>
            </w:r>
            <w:r w:rsidRPr="00D74645">
              <w:rPr>
                <w:sz w:val="18"/>
                <w:szCs w:val="18"/>
              </w:rPr>
              <w:t>о</w:t>
            </w:r>
            <w:r w:rsidRPr="00D74645">
              <w:rPr>
                <w:sz w:val="18"/>
                <w:szCs w:val="18"/>
              </w:rPr>
              <w:t>женных на главу Администрации  Соловцовского   сельсовета  Иссинского района Пе</w:t>
            </w:r>
            <w:r w:rsidRPr="00D74645">
              <w:rPr>
                <w:sz w:val="18"/>
                <w:szCs w:val="18"/>
              </w:rPr>
              <w:t>н</w:t>
            </w:r>
            <w:r w:rsidRPr="00D74645">
              <w:rPr>
                <w:sz w:val="18"/>
                <w:szCs w:val="18"/>
              </w:rPr>
              <w:t>зенской области в соответс</w:t>
            </w:r>
            <w:r w:rsidRPr="00D74645">
              <w:rPr>
                <w:sz w:val="18"/>
                <w:szCs w:val="18"/>
              </w:rPr>
              <w:t>т</w:t>
            </w:r>
            <w:r w:rsidRPr="00D74645">
              <w:rPr>
                <w:sz w:val="18"/>
                <w:szCs w:val="18"/>
              </w:rPr>
              <w:t>вии с 131-ФЗ от 06.8.2003 г. «Об общих принципах орг</w:t>
            </w:r>
            <w:r w:rsidRPr="00D74645">
              <w:rPr>
                <w:sz w:val="18"/>
                <w:szCs w:val="18"/>
              </w:rPr>
              <w:t>а</w:t>
            </w:r>
            <w:r w:rsidRPr="00D74645">
              <w:rPr>
                <w:sz w:val="18"/>
                <w:szCs w:val="18"/>
              </w:rPr>
              <w:t>низации местного самоуправления в Российской Федер</w:t>
            </w:r>
            <w:r w:rsidRPr="00D74645">
              <w:rPr>
                <w:sz w:val="18"/>
                <w:szCs w:val="18"/>
              </w:rPr>
              <w:t>а</w:t>
            </w:r>
            <w:r w:rsidRPr="00D74645">
              <w:rPr>
                <w:sz w:val="18"/>
                <w:szCs w:val="18"/>
              </w:rPr>
              <w:t>ции»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2864"/>
        </w:trPr>
        <w:tc>
          <w:tcPr>
            <w:tcW w:w="3828" w:type="dxa"/>
            <w:vAlign w:val="center"/>
          </w:tcPr>
          <w:p w:rsidR="00ED72F2" w:rsidRPr="00D74645" w:rsidRDefault="00ED72F2" w:rsidP="003961D5">
            <w:pPr>
              <w:rPr>
                <w:color w:val="000080"/>
                <w:sz w:val="18"/>
                <w:szCs w:val="18"/>
              </w:rPr>
            </w:pPr>
            <w:r w:rsidRPr="00D74645">
              <w:rPr>
                <w:sz w:val="18"/>
                <w:szCs w:val="18"/>
              </w:rPr>
              <w:lastRenderedPageBreak/>
              <w:t>Исполнение полномочий, возл</w:t>
            </w:r>
            <w:r w:rsidRPr="00D74645">
              <w:rPr>
                <w:sz w:val="18"/>
                <w:szCs w:val="18"/>
              </w:rPr>
              <w:t>о</w:t>
            </w:r>
            <w:r w:rsidRPr="00D74645">
              <w:rPr>
                <w:sz w:val="18"/>
                <w:szCs w:val="18"/>
              </w:rPr>
              <w:t>женных на главу   Администр</w:t>
            </w:r>
            <w:r w:rsidRPr="00D74645">
              <w:rPr>
                <w:sz w:val="18"/>
                <w:szCs w:val="18"/>
              </w:rPr>
              <w:t>а</w:t>
            </w:r>
            <w:r w:rsidRPr="00D74645">
              <w:rPr>
                <w:sz w:val="18"/>
                <w:szCs w:val="18"/>
              </w:rPr>
              <w:t>ции Соловцовского   сельсовета  Иссинского района Пе</w:t>
            </w:r>
            <w:r w:rsidRPr="00D74645">
              <w:rPr>
                <w:sz w:val="18"/>
                <w:szCs w:val="18"/>
              </w:rPr>
              <w:t>н</w:t>
            </w:r>
            <w:r w:rsidRPr="00D74645">
              <w:rPr>
                <w:sz w:val="18"/>
                <w:szCs w:val="18"/>
              </w:rPr>
              <w:t>зенской области в соответс</w:t>
            </w:r>
            <w:r w:rsidRPr="00D74645">
              <w:rPr>
                <w:sz w:val="18"/>
                <w:szCs w:val="18"/>
              </w:rPr>
              <w:t>т</w:t>
            </w:r>
            <w:r w:rsidRPr="00D74645">
              <w:rPr>
                <w:sz w:val="18"/>
                <w:szCs w:val="18"/>
              </w:rPr>
              <w:t>вии с Уставом  Соловцовского   сельсовета И</w:t>
            </w:r>
            <w:r w:rsidRPr="00D74645">
              <w:rPr>
                <w:sz w:val="18"/>
                <w:szCs w:val="18"/>
              </w:rPr>
              <w:t>с</w:t>
            </w:r>
            <w:r w:rsidRPr="00D74645">
              <w:rPr>
                <w:sz w:val="18"/>
                <w:szCs w:val="18"/>
              </w:rPr>
              <w:t>синского района Пензенской обла</w:t>
            </w:r>
            <w:r w:rsidRPr="00D74645">
              <w:rPr>
                <w:sz w:val="18"/>
                <w:szCs w:val="18"/>
              </w:rPr>
              <w:t>с</w:t>
            </w:r>
            <w:r w:rsidRPr="00D74645">
              <w:rPr>
                <w:sz w:val="18"/>
                <w:szCs w:val="18"/>
              </w:rPr>
              <w:t>ти</w:t>
            </w:r>
          </w:p>
        </w:tc>
        <w:tc>
          <w:tcPr>
            <w:tcW w:w="567" w:type="dxa"/>
          </w:tcPr>
          <w:p w:rsidR="00ED72F2" w:rsidRPr="00D74645" w:rsidRDefault="00ED72F2" w:rsidP="003961D5">
            <w:pPr>
              <w:jc w:val="center"/>
              <w:rPr>
                <w:sz w:val="18"/>
                <w:szCs w:val="18"/>
              </w:rPr>
            </w:pPr>
            <w:r w:rsidRPr="00D74645">
              <w:rPr>
                <w:sz w:val="18"/>
                <w:szCs w:val="18"/>
              </w:rPr>
              <w:t>%</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Исполнение отдел</w:t>
            </w:r>
            <w:r w:rsidRPr="00D74645">
              <w:rPr>
                <w:sz w:val="18"/>
                <w:szCs w:val="18"/>
              </w:rPr>
              <w:t>ь</w:t>
            </w:r>
            <w:r w:rsidRPr="00D74645">
              <w:rPr>
                <w:sz w:val="18"/>
                <w:szCs w:val="18"/>
              </w:rPr>
              <w:t>ных переданных государственных полн</w:t>
            </w:r>
            <w:r w:rsidRPr="00D74645">
              <w:rPr>
                <w:sz w:val="18"/>
                <w:szCs w:val="18"/>
              </w:rPr>
              <w:t>о</w:t>
            </w:r>
            <w:r w:rsidRPr="00D74645">
              <w:rPr>
                <w:sz w:val="18"/>
                <w:szCs w:val="18"/>
              </w:rPr>
              <w:t>мочий по   первичному вои</w:t>
            </w:r>
            <w:r w:rsidRPr="00D74645">
              <w:rPr>
                <w:sz w:val="18"/>
                <w:szCs w:val="18"/>
              </w:rPr>
              <w:t>н</w:t>
            </w:r>
            <w:r w:rsidRPr="00D74645">
              <w:rPr>
                <w:sz w:val="18"/>
                <w:szCs w:val="18"/>
              </w:rPr>
              <w:t>скому учету на территориях, где отсутствуют вое</w:t>
            </w:r>
            <w:r w:rsidRPr="00D74645">
              <w:rPr>
                <w:sz w:val="18"/>
                <w:szCs w:val="18"/>
              </w:rPr>
              <w:t>н</w:t>
            </w:r>
            <w:r w:rsidRPr="00D74645">
              <w:rPr>
                <w:sz w:val="18"/>
                <w:szCs w:val="18"/>
              </w:rPr>
              <w:t>ные комиссариаты</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Обеспечение усл</w:t>
            </w:r>
            <w:r w:rsidRPr="00D74645">
              <w:rPr>
                <w:sz w:val="18"/>
                <w:szCs w:val="18"/>
              </w:rPr>
              <w:t>о</w:t>
            </w:r>
            <w:r w:rsidRPr="00D74645">
              <w:rPr>
                <w:sz w:val="18"/>
                <w:szCs w:val="18"/>
              </w:rPr>
              <w:t>вий для исполнения полномочий, возложенных на главу Админ</w:t>
            </w:r>
            <w:r w:rsidRPr="00D74645">
              <w:rPr>
                <w:sz w:val="18"/>
                <w:szCs w:val="18"/>
              </w:rPr>
              <w:t>и</w:t>
            </w:r>
            <w:r w:rsidRPr="00D74645">
              <w:rPr>
                <w:sz w:val="18"/>
                <w:szCs w:val="18"/>
              </w:rPr>
              <w:t>страции    Соловцовского   сельсовета Иссинского района Пе</w:t>
            </w:r>
            <w:r w:rsidRPr="00D74645">
              <w:rPr>
                <w:sz w:val="18"/>
                <w:szCs w:val="18"/>
              </w:rPr>
              <w:t>н</w:t>
            </w:r>
            <w:r w:rsidRPr="00D74645">
              <w:rPr>
                <w:sz w:val="18"/>
                <w:szCs w:val="18"/>
              </w:rPr>
              <w:t xml:space="preserve">зенской области </w:t>
            </w:r>
          </w:p>
        </w:tc>
        <w:tc>
          <w:tcPr>
            <w:tcW w:w="567" w:type="dxa"/>
          </w:tcPr>
          <w:p w:rsidR="00ED72F2" w:rsidRPr="00D74645" w:rsidRDefault="00ED72F2" w:rsidP="003961D5">
            <w:pPr>
              <w:jc w:val="center"/>
              <w:rPr>
                <w:sz w:val="18"/>
                <w:szCs w:val="18"/>
              </w:rPr>
            </w:pPr>
            <w:r w:rsidRPr="00D74645">
              <w:rPr>
                <w:sz w:val="18"/>
                <w:szCs w:val="18"/>
              </w:rPr>
              <w:t>%</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5409,8</w:t>
            </w:r>
          </w:p>
        </w:tc>
        <w:tc>
          <w:tcPr>
            <w:tcW w:w="1701" w:type="dxa"/>
          </w:tcPr>
          <w:p w:rsidR="00ED72F2" w:rsidRPr="00D74645" w:rsidRDefault="00ED72F2" w:rsidP="003961D5">
            <w:pPr>
              <w:spacing w:line="216" w:lineRule="auto"/>
              <w:jc w:val="center"/>
              <w:rPr>
                <w:sz w:val="18"/>
                <w:szCs w:val="18"/>
              </w:rPr>
            </w:pPr>
            <w:r>
              <w:rPr>
                <w:sz w:val="18"/>
                <w:szCs w:val="18"/>
              </w:rPr>
              <w:t>0,078</w:t>
            </w:r>
          </w:p>
        </w:tc>
        <w:tc>
          <w:tcPr>
            <w:tcW w:w="1701" w:type="dxa"/>
          </w:tcPr>
          <w:p w:rsidR="00ED72F2" w:rsidRPr="00D74645" w:rsidRDefault="00ED72F2" w:rsidP="003961D5">
            <w:pPr>
              <w:spacing w:line="216" w:lineRule="auto"/>
              <w:jc w:val="center"/>
              <w:rPr>
                <w:sz w:val="18"/>
                <w:szCs w:val="18"/>
              </w:rPr>
            </w:pPr>
            <w:r>
              <w:rPr>
                <w:sz w:val="18"/>
                <w:szCs w:val="18"/>
              </w:rPr>
              <w:t>78,1</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2 « Предоставление межбюджетных трансфертов из бюджета Соловцовского</w:t>
            </w:r>
            <w:r w:rsidRPr="00D74645">
              <w:rPr>
                <w:sz w:val="18"/>
                <w:szCs w:val="18"/>
              </w:rPr>
              <w:t xml:space="preserve"> </w:t>
            </w:r>
            <w:r w:rsidRPr="00D74645">
              <w:rPr>
                <w:b/>
                <w:bCs/>
                <w:sz w:val="18"/>
                <w:szCs w:val="18"/>
              </w:rPr>
              <w:t>сельсовета Иссинского района Пензенской о</w:t>
            </w:r>
            <w:r w:rsidRPr="00D74645">
              <w:rPr>
                <w:b/>
                <w:bCs/>
                <w:sz w:val="18"/>
                <w:szCs w:val="18"/>
              </w:rPr>
              <w:t>б</w:t>
            </w:r>
            <w:r w:rsidRPr="00D74645">
              <w:rPr>
                <w:b/>
                <w:bCs/>
                <w:sz w:val="18"/>
                <w:szCs w:val="18"/>
              </w:rPr>
              <w:t>ласти» на 202</w:t>
            </w:r>
            <w:r>
              <w:rPr>
                <w:b/>
                <w:bCs/>
                <w:sz w:val="18"/>
                <w:szCs w:val="18"/>
              </w:rPr>
              <w:t>5</w:t>
            </w:r>
            <w:r w:rsidRPr="00D74645">
              <w:rPr>
                <w:b/>
                <w:bCs/>
                <w:sz w:val="18"/>
                <w:szCs w:val="18"/>
              </w:rPr>
              <w:t xml:space="preserve"> год</w:t>
            </w:r>
          </w:p>
        </w:tc>
      </w:tr>
      <w:tr w:rsidR="00ED72F2" w:rsidRPr="00D74645" w:rsidTr="003961D5">
        <w:trPr>
          <w:trHeight w:val="768"/>
        </w:trPr>
        <w:tc>
          <w:tcPr>
            <w:tcW w:w="3828" w:type="dxa"/>
            <w:tcBorders>
              <w:bottom w:val="single" w:sz="4" w:space="0" w:color="auto"/>
            </w:tcBorders>
          </w:tcPr>
          <w:p w:rsidR="00ED72F2" w:rsidRPr="00D74645" w:rsidRDefault="00ED72F2" w:rsidP="003961D5">
            <w:pPr>
              <w:rPr>
                <w:sz w:val="18"/>
                <w:szCs w:val="18"/>
              </w:rPr>
            </w:pPr>
            <w:r w:rsidRPr="00D74645">
              <w:rPr>
                <w:sz w:val="18"/>
                <w:szCs w:val="18"/>
              </w:rPr>
              <w:t>Обеспечение усл</w:t>
            </w:r>
            <w:r w:rsidRPr="00D74645">
              <w:rPr>
                <w:sz w:val="18"/>
                <w:szCs w:val="18"/>
              </w:rPr>
              <w:t>о</w:t>
            </w:r>
            <w:r w:rsidRPr="00D74645">
              <w:rPr>
                <w:sz w:val="18"/>
                <w:szCs w:val="18"/>
              </w:rPr>
              <w:t>вий для исполнения переданных полномочий Соловцовским сельсоветом Иссинского района Пензенской о</w:t>
            </w:r>
            <w:r w:rsidRPr="00D74645">
              <w:rPr>
                <w:sz w:val="18"/>
                <w:szCs w:val="18"/>
              </w:rPr>
              <w:t>б</w:t>
            </w:r>
            <w:r w:rsidRPr="00D74645">
              <w:rPr>
                <w:sz w:val="18"/>
                <w:szCs w:val="18"/>
              </w:rPr>
              <w:t>ласти.</w:t>
            </w:r>
          </w:p>
        </w:tc>
        <w:tc>
          <w:tcPr>
            <w:tcW w:w="567" w:type="dxa"/>
            <w:tcBorders>
              <w:bottom w:val="single" w:sz="4" w:space="0" w:color="auto"/>
            </w:tcBorders>
          </w:tcPr>
          <w:p w:rsidR="00ED72F2" w:rsidRPr="00D74645" w:rsidRDefault="00ED72F2" w:rsidP="003961D5">
            <w:pPr>
              <w:jc w:val="center"/>
              <w:rPr>
                <w:sz w:val="18"/>
                <w:szCs w:val="18"/>
              </w:rPr>
            </w:pPr>
            <w:r w:rsidRPr="00D74645">
              <w:rPr>
                <w:sz w:val="18"/>
                <w:szCs w:val="18"/>
              </w:rPr>
              <w:t xml:space="preserve">% </w:t>
            </w:r>
          </w:p>
        </w:tc>
        <w:tc>
          <w:tcPr>
            <w:tcW w:w="85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85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56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559"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 xml:space="preserve"> </w:t>
            </w:r>
          </w:p>
        </w:tc>
        <w:tc>
          <w:tcPr>
            <w:tcW w:w="992" w:type="dxa"/>
            <w:tcBorders>
              <w:bottom w:val="single" w:sz="4" w:space="0" w:color="auto"/>
            </w:tcBorders>
          </w:tcPr>
          <w:p w:rsidR="00ED72F2" w:rsidRPr="00D74645" w:rsidRDefault="00ED72F2" w:rsidP="003961D5">
            <w:pPr>
              <w:spacing w:line="216" w:lineRule="auto"/>
              <w:jc w:val="center"/>
              <w:rPr>
                <w:sz w:val="18"/>
                <w:szCs w:val="18"/>
              </w:rPr>
            </w:pPr>
          </w:p>
        </w:tc>
        <w:tc>
          <w:tcPr>
            <w:tcW w:w="170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c>
          <w:tcPr>
            <w:tcW w:w="170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 xml:space="preserve"> 100 </w:t>
            </w:r>
          </w:p>
        </w:tc>
        <w:tc>
          <w:tcPr>
            <w:tcW w:w="992" w:type="dxa"/>
          </w:tcPr>
          <w:p w:rsidR="00ED72F2" w:rsidRPr="00D74645" w:rsidRDefault="00ED72F2" w:rsidP="003961D5">
            <w:pPr>
              <w:spacing w:line="216" w:lineRule="auto"/>
              <w:jc w:val="center"/>
              <w:rPr>
                <w:sz w:val="18"/>
                <w:szCs w:val="18"/>
              </w:rPr>
            </w:pPr>
            <w:r>
              <w:rPr>
                <w:sz w:val="18"/>
                <w:szCs w:val="18"/>
              </w:rPr>
              <w:t>36,1</w:t>
            </w:r>
          </w:p>
        </w:tc>
        <w:tc>
          <w:tcPr>
            <w:tcW w:w="1701" w:type="dxa"/>
          </w:tcPr>
          <w:p w:rsidR="00ED72F2" w:rsidRPr="00D74645" w:rsidRDefault="00ED72F2" w:rsidP="003961D5">
            <w:pPr>
              <w:spacing w:line="216" w:lineRule="auto"/>
              <w:jc w:val="center"/>
              <w:rPr>
                <w:sz w:val="18"/>
                <w:szCs w:val="18"/>
              </w:rPr>
            </w:pPr>
            <w:r>
              <w:rPr>
                <w:sz w:val="18"/>
                <w:szCs w:val="18"/>
              </w:rPr>
              <w:t>0,00925</w:t>
            </w:r>
          </w:p>
        </w:tc>
        <w:tc>
          <w:tcPr>
            <w:tcW w:w="1701" w:type="dxa"/>
          </w:tcPr>
          <w:p w:rsidR="00ED72F2" w:rsidRPr="00D74645" w:rsidRDefault="00ED72F2" w:rsidP="003961D5">
            <w:pPr>
              <w:spacing w:line="216" w:lineRule="auto"/>
              <w:jc w:val="center"/>
              <w:rPr>
                <w:sz w:val="18"/>
                <w:szCs w:val="18"/>
              </w:rPr>
            </w:pPr>
            <w:r>
              <w:rPr>
                <w:sz w:val="18"/>
                <w:szCs w:val="18"/>
              </w:rPr>
              <w:t>0,92</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3 «Профилактика террористической и экстремистской деятельности на территории Соловцовского</w:t>
            </w:r>
            <w:r w:rsidRPr="00D74645">
              <w:rPr>
                <w:sz w:val="18"/>
                <w:szCs w:val="18"/>
              </w:rPr>
              <w:t xml:space="preserve"> </w:t>
            </w:r>
            <w:r w:rsidRPr="00D74645">
              <w:rPr>
                <w:b/>
                <w:bCs/>
                <w:sz w:val="18"/>
                <w:szCs w:val="18"/>
              </w:rPr>
              <w:t>сельсовета Иссинского ра</w:t>
            </w:r>
            <w:r>
              <w:rPr>
                <w:b/>
                <w:bCs/>
                <w:sz w:val="18"/>
                <w:szCs w:val="18"/>
              </w:rPr>
              <w:t>йона Пензенской области» на 2025</w:t>
            </w:r>
            <w:r w:rsidRPr="00D74645">
              <w:rPr>
                <w:b/>
                <w:bCs/>
                <w:sz w:val="18"/>
                <w:szCs w:val="18"/>
              </w:rPr>
              <w:t xml:space="preserve"> год  </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Число информацио</w:t>
            </w:r>
            <w:r w:rsidRPr="00D74645">
              <w:rPr>
                <w:sz w:val="18"/>
                <w:szCs w:val="18"/>
              </w:rPr>
              <w:t>н</w:t>
            </w:r>
            <w:r w:rsidRPr="00D74645">
              <w:rPr>
                <w:sz w:val="18"/>
                <w:szCs w:val="18"/>
              </w:rPr>
              <w:t>ных материалов для пропаганды и распространения на террит</w:t>
            </w:r>
            <w:r w:rsidRPr="00D74645">
              <w:rPr>
                <w:sz w:val="18"/>
                <w:szCs w:val="18"/>
              </w:rPr>
              <w:t>о</w:t>
            </w:r>
            <w:r w:rsidRPr="00D74645">
              <w:rPr>
                <w:sz w:val="18"/>
                <w:szCs w:val="18"/>
              </w:rPr>
              <w:t>рии Соловцовского сельсовета Иссинского ра</w:t>
            </w:r>
            <w:r w:rsidRPr="00D74645">
              <w:rPr>
                <w:sz w:val="18"/>
                <w:szCs w:val="18"/>
              </w:rPr>
              <w:t>й</w:t>
            </w:r>
            <w:r w:rsidRPr="00D74645">
              <w:rPr>
                <w:sz w:val="18"/>
                <w:szCs w:val="18"/>
              </w:rPr>
              <w:t>она Пензенской области идей тол</w:t>
            </w:r>
            <w:r w:rsidRPr="00D74645">
              <w:rPr>
                <w:sz w:val="18"/>
                <w:szCs w:val="18"/>
              </w:rPr>
              <w:t>е</w:t>
            </w:r>
            <w:r w:rsidRPr="00D74645">
              <w:rPr>
                <w:sz w:val="18"/>
                <w:szCs w:val="18"/>
              </w:rPr>
              <w:t>рантности, гражданской солида</w:t>
            </w:r>
            <w:r w:rsidRPr="00D74645">
              <w:rPr>
                <w:sz w:val="18"/>
                <w:szCs w:val="18"/>
              </w:rPr>
              <w:t>р</w:t>
            </w:r>
            <w:r w:rsidRPr="00D74645">
              <w:rPr>
                <w:sz w:val="18"/>
                <w:szCs w:val="18"/>
              </w:rPr>
              <w:t>ности, уважения к другим культурам, опублик</w:t>
            </w:r>
            <w:r w:rsidRPr="00D74645">
              <w:rPr>
                <w:sz w:val="18"/>
                <w:szCs w:val="18"/>
              </w:rPr>
              <w:t>о</w:t>
            </w:r>
            <w:r w:rsidRPr="00D74645">
              <w:rPr>
                <w:sz w:val="18"/>
                <w:szCs w:val="18"/>
              </w:rPr>
              <w:t>ванных через информационный  бюлл</w:t>
            </w:r>
            <w:r w:rsidRPr="00D74645">
              <w:rPr>
                <w:sz w:val="18"/>
                <w:szCs w:val="18"/>
              </w:rPr>
              <w:t>е</w:t>
            </w:r>
            <w:r w:rsidRPr="00D74645">
              <w:rPr>
                <w:sz w:val="18"/>
                <w:szCs w:val="18"/>
              </w:rPr>
              <w:t>тень «Сельский вестник», размещенных на сайте админ</w:t>
            </w:r>
            <w:r w:rsidRPr="00D74645">
              <w:rPr>
                <w:sz w:val="18"/>
                <w:szCs w:val="18"/>
              </w:rPr>
              <w:t>и</w:t>
            </w:r>
            <w:r w:rsidRPr="00D74645">
              <w:rPr>
                <w:sz w:val="18"/>
                <w:szCs w:val="18"/>
              </w:rPr>
              <w:t>страции  Соловцовского сельсовета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Количество выявле</w:t>
            </w:r>
            <w:r w:rsidRPr="00D74645">
              <w:rPr>
                <w:sz w:val="18"/>
                <w:szCs w:val="18"/>
              </w:rPr>
              <w:t>н</w:t>
            </w:r>
            <w:r w:rsidRPr="00D74645">
              <w:rPr>
                <w:sz w:val="18"/>
                <w:szCs w:val="18"/>
              </w:rPr>
              <w:t>ных и ликвидированных на терр</w:t>
            </w:r>
            <w:r w:rsidRPr="00D74645">
              <w:rPr>
                <w:sz w:val="18"/>
                <w:szCs w:val="18"/>
              </w:rPr>
              <w:t>и</w:t>
            </w:r>
            <w:r w:rsidRPr="00D74645">
              <w:rPr>
                <w:sz w:val="18"/>
                <w:szCs w:val="18"/>
              </w:rPr>
              <w:t>тории поселения последствий экстремистской де</w:t>
            </w:r>
            <w:r w:rsidRPr="00D74645">
              <w:rPr>
                <w:sz w:val="18"/>
                <w:szCs w:val="18"/>
              </w:rPr>
              <w:t>я</w:t>
            </w:r>
            <w:r w:rsidRPr="00D74645">
              <w:rPr>
                <w:sz w:val="18"/>
                <w:szCs w:val="18"/>
              </w:rPr>
              <w:t>тельности области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5,0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0,0012</w:t>
            </w:r>
          </w:p>
        </w:tc>
        <w:tc>
          <w:tcPr>
            <w:tcW w:w="1701" w:type="dxa"/>
          </w:tcPr>
          <w:p w:rsidR="00ED72F2" w:rsidRPr="00D74645" w:rsidRDefault="00ED72F2" w:rsidP="003961D5">
            <w:pPr>
              <w:spacing w:line="216" w:lineRule="auto"/>
              <w:jc w:val="center"/>
              <w:rPr>
                <w:sz w:val="18"/>
                <w:szCs w:val="18"/>
              </w:rPr>
            </w:pPr>
            <w:r>
              <w:rPr>
                <w:sz w:val="18"/>
                <w:szCs w:val="18"/>
              </w:rPr>
              <w:t>0,13</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456"/>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4 «Благоустройство населенных пунктов Соловцовского</w:t>
            </w:r>
            <w:r w:rsidRPr="00D74645">
              <w:rPr>
                <w:sz w:val="18"/>
                <w:szCs w:val="18"/>
              </w:rPr>
              <w:t xml:space="preserve"> </w:t>
            </w:r>
            <w:r w:rsidRPr="00D74645">
              <w:rPr>
                <w:b/>
                <w:bCs/>
                <w:sz w:val="18"/>
                <w:szCs w:val="18"/>
              </w:rPr>
              <w:t>сельсовета Иссинского райо</w:t>
            </w:r>
            <w:r>
              <w:rPr>
                <w:b/>
                <w:bCs/>
                <w:sz w:val="18"/>
                <w:szCs w:val="18"/>
              </w:rPr>
              <w:t>на Пензенской области»   на 2025</w:t>
            </w:r>
            <w:r w:rsidRPr="00D74645">
              <w:rPr>
                <w:b/>
                <w:bCs/>
                <w:sz w:val="18"/>
                <w:szCs w:val="18"/>
              </w:rPr>
              <w:t xml:space="preserve"> год</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Улучшение качества жизни и обесп</w:t>
            </w:r>
            <w:r w:rsidRPr="00D74645">
              <w:rPr>
                <w:sz w:val="18"/>
                <w:szCs w:val="18"/>
              </w:rPr>
              <w:t>е</w:t>
            </w:r>
            <w:r w:rsidRPr="00D74645">
              <w:rPr>
                <w:sz w:val="18"/>
                <w:szCs w:val="18"/>
              </w:rPr>
              <w:t>чение комфортных условий для проживания нас</w:t>
            </w:r>
            <w:r w:rsidRPr="00D74645">
              <w:rPr>
                <w:sz w:val="18"/>
                <w:szCs w:val="18"/>
              </w:rPr>
              <w:t>е</w:t>
            </w:r>
            <w:r w:rsidRPr="00D74645">
              <w:rPr>
                <w:sz w:val="18"/>
                <w:szCs w:val="18"/>
              </w:rPr>
              <w:t xml:space="preserve">ления  на территории  Соловцовского </w:t>
            </w:r>
            <w:r w:rsidRPr="00D74645">
              <w:rPr>
                <w:sz w:val="18"/>
                <w:szCs w:val="18"/>
              </w:rPr>
              <w:lastRenderedPageBreak/>
              <w:t>сельсовета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lastRenderedPageBreak/>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95</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105,3</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lastRenderedPageBreak/>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105,3</w:t>
            </w:r>
          </w:p>
        </w:tc>
        <w:tc>
          <w:tcPr>
            <w:tcW w:w="992" w:type="dxa"/>
          </w:tcPr>
          <w:p w:rsidR="00ED72F2" w:rsidRPr="00D74645" w:rsidRDefault="00ED72F2" w:rsidP="003961D5">
            <w:pPr>
              <w:spacing w:line="216" w:lineRule="auto"/>
              <w:jc w:val="center"/>
              <w:rPr>
                <w:sz w:val="18"/>
                <w:szCs w:val="18"/>
              </w:rPr>
            </w:pPr>
            <w:r>
              <w:rPr>
                <w:sz w:val="18"/>
                <w:szCs w:val="18"/>
              </w:rPr>
              <w:t>1110,7</w:t>
            </w:r>
          </w:p>
        </w:tc>
        <w:tc>
          <w:tcPr>
            <w:tcW w:w="1701" w:type="dxa"/>
          </w:tcPr>
          <w:p w:rsidR="00ED72F2" w:rsidRPr="00D74645" w:rsidRDefault="00ED72F2" w:rsidP="003961D5">
            <w:pPr>
              <w:spacing w:line="216" w:lineRule="auto"/>
              <w:jc w:val="center"/>
              <w:rPr>
                <w:sz w:val="18"/>
                <w:szCs w:val="18"/>
              </w:rPr>
            </w:pPr>
            <w:r>
              <w:rPr>
                <w:sz w:val="18"/>
                <w:szCs w:val="18"/>
              </w:rPr>
              <w:t>0,016</w:t>
            </w:r>
          </w:p>
        </w:tc>
        <w:tc>
          <w:tcPr>
            <w:tcW w:w="1701" w:type="dxa"/>
          </w:tcPr>
          <w:p w:rsidR="00ED72F2" w:rsidRPr="00D74645" w:rsidRDefault="00ED72F2" w:rsidP="003961D5">
            <w:pPr>
              <w:spacing w:line="216" w:lineRule="auto"/>
              <w:jc w:val="center"/>
              <w:rPr>
                <w:sz w:val="18"/>
                <w:szCs w:val="18"/>
              </w:rPr>
            </w:pPr>
            <w:r>
              <w:rPr>
                <w:sz w:val="18"/>
                <w:szCs w:val="18"/>
              </w:rPr>
              <w:t>16,1</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571"/>
        </w:trPr>
        <w:tc>
          <w:tcPr>
            <w:tcW w:w="16161" w:type="dxa"/>
            <w:gridSpan w:val="11"/>
            <w:vAlign w:val="center"/>
          </w:tcPr>
          <w:p w:rsidR="00ED72F2" w:rsidRPr="00D74645" w:rsidRDefault="00ED72F2" w:rsidP="003961D5">
            <w:pPr>
              <w:spacing w:line="216" w:lineRule="auto"/>
              <w:jc w:val="center"/>
              <w:rPr>
                <w:sz w:val="18"/>
                <w:szCs w:val="18"/>
              </w:rPr>
            </w:pPr>
            <w:r w:rsidRPr="00D74645">
              <w:rPr>
                <w:b/>
                <w:bCs/>
                <w:iCs/>
                <w:sz w:val="18"/>
                <w:szCs w:val="18"/>
              </w:rPr>
              <w:t>Подпрограмма 5</w:t>
            </w:r>
            <w:r w:rsidRPr="00D74645">
              <w:rPr>
                <w:b/>
                <w:bCs/>
                <w:i/>
                <w:iCs/>
                <w:sz w:val="18"/>
                <w:szCs w:val="18"/>
              </w:rPr>
              <w:t xml:space="preserve"> </w:t>
            </w:r>
            <w:r w:rsidRPr="00D74645">
              <w:rPr>
                <w:b/>
                <w:sz w:val="18"/>
                <w:szCs w:val="18"/>
              </w:rPr>
              <w:t>«Обеспечение первичных мер пожарной безопасности на территории Соловцовского сельсовета Иссинского района Пензенской области» на 202</w:t>
            </w:r>
            <w:r>
              <w:rPr>
                <w:b/>
                <w:sz w:val="18"/>
                <w:szCs w:val="18"/>
              </w:rPr>
              <w:t>5</w:t>
            </w:r>
            <w:r w:rsidRPr="00D74645">
              <w:rPr>
                <w:b/>
                <w:sz w:val="18"/>
                <w:szCs w:val="18"/>
              </w:rPr>
              <w:t xml:space="preserve"> год</w:t>
            </w:r>
          </w:p>
        </w:tc>
      </w:tr>
      <w:tr w:rsidR="00ED72F2" w:rsidRPr="00D74645" w:rsidTr="003961D5">
        <w:tc>
          <w:tcPr>
            <w:tcW w:w="3828" w:type="dxa"/>
          </w:tcPr>
          <w:p w:rsidR="00ED72F2" w:rsidRPr="00D74645" w:rsidRDefault="00ED72F2" w:rsidP="003961D5">
            <w:pPr>
              <w:rPr>
                <w:bCs/>
                <w:sz w:val="18"/>
                <w:szCs w:val="18"/>
              </w:rPr>
            </w:pPr>
            <w:r w:rsidRPr="00D74645">
              <w:rPr>
                <w:sz w:val="18"/>
                <w:szCs w:val="18"/>
              </w:rPr>
              <w:t>Снижение количества пожаров</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59" w:type="dxa"/>
            <w:vAlign w:val="center"/>
          </w:tcPr>
          <w:p w:rsidR="00ED72F2" w:rsidRPr="00D74645" w:rsidRDefault="00ED72F2" w:rsidP="003961D5">
            <w:pPr>
              <w:spacing w:line="216" w:lineRule="auto"/>
              <w:jc w:val="center"/>
              <w:rPr>
                <w:sz w:val="18"/>
                <w:szCs w:val="18"/>
              </w:rPr>
            </w:pPr>
          </w:p>
        </w:tc>
        <w:tc>
          <w:tcPr>
            <w:tcW w:w="992"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bCs/>
                <w:sz w:val="18"/>
                <w:szCs w:val="18"/>
              </w:rPr>
            </w:pPr>
            <w:r w:rsidRPr="00D74645">
              <w:rPr>
                <w:sz w:val="18"/>
                <w:szCs w:val="18"/>
              </w:rPr>
              <w:t>Снижение показателей гибели и травматизма людей на пожарах</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59" w:type="dxa"/>
            <w:vAlign w:val="center"/>
          </w:tcPr>
          <w:p w:rsidR="00ED72F2" w:rsidRPr="00D74645" w:rsidRDefault="00ED72F2" w:rsidP="003961D5">
            <w:pPr>
              <w:spacing w:line="216" w:lineRule="auto"/>
              <w:jc w:val="center"/>
              <w:rPr>
                <w:sz w:val="18"/>
                <w:szCs w:val="18"/>
              </w:rPr>
            </w:pPr>
          </w:p>
        </w:tc>
        <w:tc>
          <w:tcPr>
            <w:tcW w:w="992"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bCs/>
                <w:sz w:val="18"/>
                <w:szCs w:val="18"/>
              </w:rPr>
            </w:pPr>
            <w:r w:rsidRPr="00D74645">
              <w:rPr>
                <w:sz w:val="18"/>
                <w:szCs w:val="18"/>
              </w:rPr>
              <w:t>Относительное сокращение материального ущерба от пожаров</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59" w:type="dxa"/>
            <w:vAlign w:val="center"/>
          </w:tcPr>
          <w:p w:rsidR="00ED72F2" w:rsidRPr="00D74645" w:rsidRDefault="00ED72F2" w:rsidP="003961D5">
            <w:pPr>
              <w:spacing w:line="216" w:lineRule="auto"/>
              <w:jc w:val="center"/>
              <w:rPr>
                <w:sz w:val="18"/>
                <w:szCs w:val="18"/>
              </w:rPr>
            </w:pPr>
          </w:p>
        </w:tc>
        <w:tc>
          <w:tcPr>
            <w:tcW w:w="992"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sz w:val="18"/>
                <w:szCs w:val="18"/>
              </w:rPr>
            </w:pPr>
            <w:r w:rsidRPr="00D74645">
              <w:rPr>
                <w:sz w:val="18"/>
                <w:szCs w:val="18"/>
              </w:rPr>
              <w:t>Итоговое значение</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559"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992" w:type="dxa"/>
            <w:vAlign w:val="center"/>
          </w:tcPr>
          <w:p w:rsidR="00ED72F2" w:rsidRPr="00D74645" w:rsidRDefault="00ED72F2" w:rsidP="003961D5">
            <w:pPr>
              <w:spacing w:line="216" w:lineRule="auto"/>
              <w:jc w:val="center"/>
              <w:rPr>
                <w:sz w:val="18"/>
                <w:szCs w:val="18"/>
              </w:rPr>
            </w:pPr>
            <w:r w:rsidRPr="00D74645">
              <w:rPr>
                <w:sz w:val="18"/>
                <w:szCs w:val="18"/>
              </w:rPr>
              <w:t>1,0</w:t>
            </w:r>
          </w:p>
        </w:tc>
        <w:tc>
          <w:tcPr>
            <w:tcW w:w="1701" w:type="dxa"/>
            <w:vAlign w:val="center"/>
          </w:tcPr>
          <w:p w:rsidR="00ED72F2" w:rsidRPr="00D74645" w:rsidRDefault="00ED72F2" w:rsidP="003961D5">
            <w:pPr>
              <w:spacing w:line="216" w:lineRule="auto"/>
              <w:jc w:val="center"/>
              <w:rPr>
                <w:sz w:val="18"/>
                <w:szCs w:val="18"/>
              </w:rPr>
            </w:pPr>
            <w:r>
              <w:rPr>
                <w:sz w:val="18"/>
                <w:szCs w:val="18"/>
              </w:rPr>
              <w:t>0,0002</w:t>
            </w:r>
          </w:p>
        </w:tc>
        <w:tc>
          <w:tcPr>
            <w:tcW w:w="1701" w:type="dxa"/>
            <w:vAlign w:val="center"/>
          </w:tcPr>
          <w:p w:rsidR="00ED72F2" w:rsidRPr="00D74645" w:rsidRDefault="00ED72F2" w:rsidP="003961D5">
            <w:pPr>
              <w:spacing w:line="216" w:lineRule="auto"/>
              <w:jc w:val="center"/>
              <w:rPr>
                <w:sz w:val="18"/>
                <w:szCs w:val="18"/>
              </w:rPr>
            </w:pPr>
            <w:r>
              <w:rPr>
                <w:sz w:val="18"/>
                <w:szCs w:val="18"/>
              </w:rPr>
              <w:t>0,022</w:t>
            </w:r>
          </w:p>
        </w:tc>
        <w:tc>
          <w:tcPr>
            <w:tcW w:w="1276"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276" w:type="dxa"/>
            <w:vAlign w:val="center"/>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6 «Организация библиотечного обслуживания населения и создание условий для организации досуга населения Соловцовского</w:t>
            </w:r>
            <w:r w:rsidRPr="00D74645">
              <w:rPr>
                <w:sz w:val="18"/>
                <w:szCs w:val="18"/>
              </w:rPr>
              <w:t xml:space="preserve"> </w:t>
            </w:r>
            <w:r w:rsidRPr="00D74645">
              <w:rPr>
                <w:b/>
                <w:bCs/>
                <w:sz w:val="18"/>
                <w:szCs w:val="18"/>
              </w:rPr>
              <w:t>сельсовета Иссинского района Пензенской области» на 202</w:t>
            </w:r>
            <w:r>
              <w:rPr>
                <w:b/>
                <w:bCs/>
                <w:sz w:val="18"/>
                <w:szCs w:val="18"/>
              </w:rPr>
              <w:t>5</w:t>
            </w:r>
            <w:r w:rsidRPr="00D74645">
              <w:rPr>
                <w:b/>
                <w:bCs/>
                <w:sz w:val="18"/>
                <w:szCs w:val="18"/>
              </w:rPr>
              <w:t xml:space="preserve"> год</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1. Формирование ед</w:t>
            </w:r>
            <w:r w:rsidRPr="00D74645">
              <w:rPr>
                <w:sz w:val="18"/>
                <w:szCs w:val="18"/>
              </w:rPr>
              <w:t>и</w:t>
            </w:r>
            <w:r w:rsidRPr="00D74645">
              <w:rPr>
                <w:sz w:val="18"/>
                <w:szCs w:val="18"/>
              </w:rPr>
              <w:t>ного культурного пространства, создание условий для выравнивания доступа населения к культу</w:t>
            </w:r>
            <w:r w:rsidRPr="00D74645">
              <w:rPr>
                <w:sz w:val="18"/>
                <w:szCs w:val="18"/>
              </w:rPr>
              <w:t>р</w:t>
            </w:r>
            <w:r w:rsidRPr="00D74645">
              <w:rPr>
                <w:sz w:val="18"/>
                <w:szCs w:val="18"/>
              </w:rPr>
              <w:t>ным ценностям, информационным ресурсам и пользованию у</w:t>
            </w:r>
            <w:r w:rsidRPr="00D74645">
              <w:rPr>
                <w:sz w:val="18"/>
                <w:szCs w:val="18"/>
              </w:rPr>
              <w:t>с</w:t>
            </w:r>
            <w:r w:rsidRPr="00D74645">
              <w:rPr>
                <w:sz w:val="18"/>
                <w:szCs w:val="18"/>
              </w:rPr>
              <w:t>лугами учреждений культуры.</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 xml:space="preserve"> 2.Создание усл</w:t>
            </w:r>
            <w:r w:rsidRPr="00D74645">
              <w:rPr>
                <w:sz w:val="18"/>
                <w:szCs w:val="18"/>
              </w:rPr>
              <w:t>о</w:t>
            </w:r>
            <w:r w:rsidRPr="00D74645">
              <w:rPr>
                <w:sz w:val="18"/>
                <w:szCs w:val="18"/>
              </w:rPr>
              <w:t>вий для сохранения и развития культурного потенци</w:t>
            </w:r>
            <w:r w:rsidRPr="00D74645">
              <w:rPr>
                <w:sz w:val="18"/>
                <w:szCs w:val="18"/>
              </w:rPr>
              <w:t>а</w:t>
            </w:r>
            <w:r w:rsidRPr="00D74645">
              <w:rPr>
                <w:sz w:val="18"/>
                <w:szCs w:val="18"/>
              </w:rPr>
              <w:t>ла.</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478,5</w:t>
            </w:r>
          </w:p>
        </w:tc>
        <w:tc>
          <w:tcPr>
            <w:tcW w:w="1701" w:type="dxa"/>
          </w:tcPr>
          <w:p w:rsidR="00ED72F2" w:rsidRPr="00D74645" w:rsidRDefault="00ED72F2" w:rsidP="003961D5">
            <w:pPr>
              <w:spacing w:line="216" w:lineRule="auto"/>
              <w:jc w:val="center"/>
              <w:rPr>
                <w:sz w:val="18"/>
                <w:szCs w:val="18"/>
              </w:rPr>
            </w:pPr>
            <w:r>
              <w:rPr>
                <w:sz w:val="18"/>
                <w:szCs w:val="18"/>
              </w:rPr>
              <w:t>0,0069</w:t>
            </w:r>
          </w:p>
        </w:tc>
        <w:tc>
          <w:tcPr>
            <w:tcW w:w="1701" w:type="dxa"/>
          </w:tcPr>
          <w:p w:rsidR="00ED72F2" w:rsidRPr="00D74645" w:rsidRDefault="00ED72F2" w:rsidP="003961D5">
            <w:pPr>
              <w:spacing w:line="216" w:lineRule="auto"/>
              <w:jc w:val="center"/>
              <w:rPr>
                <w:sz w:val="18"/>
                <w:szCs w:val="18"/>
              </w:rPr>
            </w:pPr>
            <w:r>
              <w:rPr>
                <w:sz w:val="18"/>
                <w:szCs w:val="18"/>
              </w:rPr>
              <w:t>0,690</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366"/>
        </w:trPr>
        <w:tc>
          <w:tcPr>
            <w:tcW w:w="16161" w:type="dxa"/>
            <w:gridSpan w:val="11"/>
            <w:vAlign w:val="center"/>
          </w:tcPr>
          <w:p w:rsidR="00ED72F2" w:rsidRPr="00D74645" w:rsidRDefault="00ED72F2" w:rsidP="003961D5">
            <w:pPr>
              <w:jc w:val="center"/>
              <w:rPr>
                <w:b/>
                <w:bCs/>
                <w:sz w:val="18"/>
                <w:szCs w:val="18"/>
              </w:rPr>
            </w:pPr>
            <w:r w:rsidRPr="00D74645">
              <w:rPr>
                <w:b/>
                <w:bCs/>
                <w:sz w:val="18"/>
                <w:szCs w:val="18"/>
              </w:rPr>
              <w:t>Подпрограмма 7 « Чистая вода» на 202</w:t>
            </w:r>
            <w:r>
              <w:rPr>
                <w:b/>
                <w:bCs/>
                <w:sz w:val="18"/>
                <w:szCs w:val="18"/>
              </w:rPr>
              <w:t>5</w:t>
            </w:r>
            <w:r w:rsidRPr="00D74645">
              <w:rPr>
                <w:b/>
                <w:bCs/>
                <w:sz w:val="18"/>
                <w:szCs w:val="18"/>
              </w:rPr>
              <w:t xml:space="preserve"> год</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Доля уличной водопроводной сети, ну</w:t>
            </w:r>
            <w:r w:rsidRPr="00D74645">
              <w:rPr>
                <w:sz w:val="18"/>
                <w:szCs w:val="18"/>
              </w:rPr>
              <w:t>ж</w:t>
            </w:r>
            <w:r w:rsidRPr="00D74645">
              <w:rPr>
                <w:sz w:val="18"/>
                <w:szCs w:val="18"/>
              </w:rPr>
              <w:t>дающейся в замене.</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40</w:t>
            </w:r>
          </w:p>
        </w:tc>
        <w:tc>
          <w:tcPr>
            <w:tcW w:w="850" w:type="dxa"/>
          </w:tcPr>
          <w:p w:rsidR="00ED72F2" w:rsidRPr="00D74645" w:rsidRDefault="00ED72F2" w:rsidP="003961D5">
            <w:pPr>
              <w:spacing w:line="216" w:lineRule="auto"/>
              <w:jc w:val="center"/>
              <w:rPr>
                <w:sz w:val="18"/>
                <w:szCs w:val="18"/>
              </w:rPr>
            </w:pPr>
            <w:r w:rsidRPr="00D74645">
              <w:rPr>
                <w:sz w:val="18"/>
                <w:szCs w:val="18"/>
              </w:rPr>
              <w:t>45</w:t>
            </w:r>
          </w:p>
        </w:tc>
        <w:tc>
          <w:tcPr>
            <w:tcW w:w="1560" w:type="dxa"/>
          </w:tcPr>
          <w:p w:rsidR="00ED72F2" w:rsidRPr="00D74645" w:rsidRDefault="00ED72F2" w:rsidP="003961D5">
            <w:pPr>
              <w:spacing w:line="216" w:lineRule="auto"/>
              <w:jc w:val="center"/>
              <w:rPr>
                <w:sz w:val="18"/>
                <w:szCs w:val="18"/>
              </w:rPr>
            </w:pPr>
            <w:r w:rsidRPr="00D74645">
              <w:rPr>
                <w:sz w:val="18"/>
                <w:szCs w:val="18"/>
              </w:rPr>
              <w:t>112,5</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jc w:val="both"/>
              <w:rPr>
                <w:sz w:val="18"/>
                <w:szCs w:val="18"/>
              </w:rPr>
            </w:pPr>
            <w:r w:rsidRPr="00D74645">
              <w:rPr>
                <w:sz w:val="18"/>
                <w:szCs w:val="18"/>
              </w:rPr>
              <w:t>Доля населения, имеющего доступ к централизованному водоснабжению</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95</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105,3</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495"/>
        </w:trPr>
        <w:tc>
          <w:tcPr>
            <w:tcW w:w="3828" w:type="dxa"/>
            <w:vAlign w:val="center"/>
          </w:tcPr>
          <w:p w:rsidR="00ED72F2" w:rsidRPr="00D74645" w:rsidRDefault="00ED72F2" w:rsidP="003961D5">
            <w:pPr>
              <w:rPr>
                <w:color w:val="000080"/>
                <w:sz w:val="18"/>
                <w:szCs w:val="18"/>
              </w:rPr>
            </w:pPr>
            <w:r w:rsidRPr="00D74645">
              <w:rPr>
                <w:sz w:val="18"/>
                <w:szCs w:val="18"/>
              </w:rPr>
              <w:t>Доля населения, потребляющего пить</w:t>
            </w:r>
            <w:r w:rsidRPr="00D74645">
              <w:rPr>
                <w:sz w:val="18"/>
                <w:szCs w:val="18"/>
              </w:rPr>
              <w:t>е</w:t>
            </w:r>
            <w:r w:rsidRPr="00D74645">
              <w:rPr>
                <w:sz w:val="18"/>
                <w:szCs w:val="18"/>
              </w:rPr>
              <w:t>вую воду надлежащего кач</w:t>
            </w:r>
            <w:r w:rsidRPr="00D74645">
              <w:rPr>
                <w:sz w:val="18"/>
                <w:szCs w:val="18"/>
              </w:rPr>
              <w:t>е</w:t>
            </w:r>
            <w:r w:rsidRPr="00D74645">
              <w:rPr>
                <w:sz w:val="18"/>
                <w:szCs w:val="18"/>
              </w:rPr>
              <w:t>ства</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105,9</w:t>
            </w:r>
          </w:p>
        </w:tc>
        <w:tc>
          <w:tcPr>
            <w:tcW w:w="992" w:type="dxa"/>
          </w:tcPr>
          <w:p w:rsidR="00ED72F2" w:rsidRPr="00D74645" w:rsidRDefault="00ED72F2" w:rsidP="003961D5">
            <w:pPr>
              <w:spacing w:line="216" w:lineRule="auto"/>
              <w:jc w:val="center"/>
              <w:rPr>
                <w:sz w:val="18"/>
                <w:szCs w:val="18"/>
              </w:rPr>
            </w:pPr>
            <w:r>
              <w:rPr>
                <w:sz w:val="18"/>
                <w:szCs w:val="18"/>
              </w:rPr>
              <w:t>561,0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0,008</w:t>
            </w:r>
          </w:p>
        </w:tc>
        <w:tc>
          <w:tcPr>
            <w:tcW w:w="1701" w:type="dxa"/>
          </w:tcPr>
          <w:p w:rsidR="00ED72F2" w:rsidRPr="00D74645" w:rsidRDefault="00ED72F2" w:rsidP="003961D5">
            <w:pPr>
              <w:spacing w:line="216" w:lineRule="auto"/>
              <w:jc w:val="center"/>
              <w:rPr>
                <w:sz w:val="18"/>
                <w:szCs w:val="18"/>
              </w:rPr>
            </w:pPr>
            <w:r>
              <w:rPr>
                <w:sz w:val="18"/>
                <w:szCs w:val="18"/>
              </w:rPr>
              <w:t>0,800</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252"/>
        </w:trPr>
        <w:tc>
          <w:tcPr>
            <w:tcW w:w="16161" w:type="dxa"/>
            <w:gridSpan w:val="11"/>
          </w:tcPr>
          <w:p w:rsidR="00ED72F2" w:rsidRPr="00D74645" w:rsidRDefault="00ED72F2" w:rsidP="003961D5">
            <w:pPr>
              <w:jc w:val="center"/>
              <w:rPr>
                <w:b/>
                <w:bCs/>
                <w:sz w:val="18"/>
                <w:szCs w:val="18"/>
              </w:rPr>
            </w:pPr>
            <w:r w:rsidRPr="00D74645">
              <w:rPr>
                <w:b/>
                <w:bCs/>
                <w:sz w:val="18"/>
                <w:szCs w:val="18"/>
              </w:rPr>
              <w:t>Подпрограмма 8 «Профилактика правонарушений на территории Соловцовского сельсовета Иссинского района Пензенской области» в 202</w:t>
            </w:r>
            <w:r>
              <w:rPr>
                <w:b/>
                <w:bCs/>
                <w:sz w:val="18"/>
                <w:szCs w:val="18"/>
              </w:rPr>
              <w:t>5</w:t>
            </w:r>
            <w:r w:rsidRPr="00D74645">
              <w:rPr>
                <w:b/>
                <w:bCs/>
                <w:sz w:val="18"/>
                <w:szCs w:val="18"/>
              </w:rPr>
              <w:t xml:space="preserve"> году</w:t>
            </w:r>
          </w:p>
        </w:tc>
      </w:tr>
      <w:tr w:rsidR="00ED72F2" w:rsidRPr="00D74645" w:rsidTr="003961D5">
        <w:tc>
          <w:tcPr>
            <w:tcW w:w="3828" w:type="dxa"/>
          </w:tcPr>
          <w:p w:rsidR="00ED72F2" w:rsidRPr="00D74645" w:rsidRDefault="00ED72F2" w:rsidP="003961D5">
            <w:pPr>
              <w:rPr>
                <w:sz w:val="18"/>
                <w:szCs w:val="18"/>
              </w:rPr>
            </w:pPr>
            <w:r w:rsidRPr="00D74645">
              <w:rPr>
                <w:sz w:val="18"/>
                <w:szCs w:val="18"/>
              </w:rPr>
              <w:t>Снижение количества совершенных преступлений на 1 тыс. насел</w:t>
            </w:r>
            <w:r w:rsidRPr="00D74645">
              <w:rPr>
                <w:sz w:val="18"/>
                <w:szCs w:val="18"/>
              </w:rPr>
              <w:t>е</w:t>
            </w:r>
            <w:r w:rsidRPr="00D74645">
              <w:rPr>
                <w:sz w:val="18"/>
                <w:szCs w:val="18"/>
              </w:rPr>
              <w:t>ния в Соловцовском сельсовете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rPr>
                <w:sz w:val="18"/>
                <w:szCs w:val="18"/>
              </w:rPr>
            </w:pPr>
            <w:r w:rsidRPr="00D74645">
              <w:rPr>
                <w:sz w:val="18"/>
                <w:szCs w:val="18"/>
              </w:rPr>
              <w:t>Удельный вес трудоус</w:t>
            </w:r>
            <w:r w:rsidRPr="00D74645">
              <w:rPr>
                <w:sz w:val="18"/>
                <w:szCs w:val="18"/>
              </w:rPr>
              <w:t>т</w:t>
            </w:r>
            <w:r w:rsidRPr="00D74645">
              <w:rPr>
                <w:sz w:val="18"/>
                <w:szCs w:val="18"/>
              </w:rPr>
              <w:t>роенных ранее судимых лиц от числа освоб</w:t>
            </w:r>
            <w:r w:rsidRPr="00D74645">
              <w:rPr>
                <w:sz w:val="18"/>
                <w:szCs w:val="18"/>
              </w:rPr>
              <w:t>о</w:t>
            </w:r>
            <w:r w:rsidRPr="00D74645">
              <w:rPr>
                <w:sz w:val="18"/>
                <w:szCs w:val="18"/>
              </w:rPr>
              <w:t>дившихся из мест лишения свободы в тек</w:t>
            </w:r>
            <w:r w:rsidRPr="00D74645">
              <w:rPr>
                <w:sz w:val="18"/>
                <w:szCs w:val="18"/>
              </w:rPr>
              <w:t>у</w:t>
            </w:r>
            <w:r w:rsidRPr="00D74645">
              <w:rPr>
                <w:sz w:val="18"/>
                <w:szCs w:val="18"/>
              </w:rPr>
              <w:t xml:space="preserve">щем году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5,0</w:t>
            </w:r>
          </w:p>
        </w:tc>
        <w:tc>
          <w:tcPr>
            <w:tcW w:w="1701" w:type="dxa"/>
          </w:tcPr>
          <w:p w:rsidR="00ED72F2" w:rsidRPr="00D74645" w:rsidRDefault="00ED72F2" w:rsidP="003961D5">
            <w:pPr>
              <w:spacing w:line="216" w:lineRule="auto"/>
              <w:jc w:val="center"/>
              <w:rPr>
                <w:sz w:val="18"/>
                <w:szCs w:val="18"/>
              </w:rPr>
            </w:pPr>
            <w:r>
              <w:rPr>
                <w:sz w:val="18"/>
                <w:szCs w:val="18"/>
              </w:rPr>
              <w:t>0,0013</w:t>
            </w:r>
          </w:p>
        </w:tc>
        <w:tc>
          <w:tcPr>
            <w:tcW w:w="1701" w:type="dxa"/>
          </w:tcPr>
          <w:p w:rsidR="00ED72F2" w:rsidRPr="00D74645" w:rsidRDefault="00ED72F2" w:rsidP="003961D5">
            <w:pPr>
              <w:spacing w:line="216" w:lineRule="auto"/>
              <w:jc w:val="center"/>
              <w:rPr>
                <w:sz w:val="18"/>
                <w:szCs w:val="18"/>
              </w:rPr>
            </w:pPr>
            <w:r>
              <w:rPr>
                <w:sz w:val="18"/>
                <w:szCs w:val="18"/>
              </w:rPr>
              <w:t>0,13</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654"/>
        </w:trPr>
        <w:tc>
          <w:tcPr>
            <w:tcW w:w="16161" w:type="dxa"/>
            <w:gridSpan w:val="11"/>
          </w:tcPr>
          <w:p w:rsidR="00ED72F2" w:rsidRPr="00D74645" w:rsidRDefault="00ED72F2" w:rsidP="003961D5">
            <w:pPr>
              <w:jc w:val="center"/>
              <w:rPr>
                <w:b/>
                <w:bCs/>
                <w:sz w:val="18"/>
                <w:szCs w:val="18"/>
              </w:rPr>
            </w:pPr>
            <w:r w:rsidRPr="00D74645">
              <w:rPr>
                <w:b/>
                <w:bCs/>
                <w:sz w:val="18"/>
                <w:szCs w:val="18"/>
              </w:rPr>
              <w:lastRenderedPageBreak/>
              <w:t xml:space="preserve">Подпрограмма 9 </w:t>
            </w:r>
            <w:r w:rsidRPr="00D74645">
              <w:rPr>
                <w:b/>
                <w:sz w:val="18"/>
                <w:szCs w:val="18"/>
              </w:rPr>
              <w:t>«Меры противодействия злоупотреблению наркотиками и их незаконному обороту на территории Соловцовского сельсов</w:t>
            </w:r>
            <w:r w:rsidRPr="00D74645">
              <w:rPr>
                <w:b/>
                <w:sz w:val="18"/>
                <w:szCs w:val="18"/>
              </w:rPr>
              <w:t>е</w:t>
            </w:r>
            <w:r w:rsidRPr="00D74645">
              <w:rPr>
                <w:b/>
                <w:sz w:val="18"/>
                <w:szCs w:val="18"/>
              </w:rPr>
              <w:t xml:space="preserve">та Иссинского района Пензенской области </w:t>
            </w:r>
            <w:r>
              <w:rPr>
                <w:b/>
                <w:bCs/>
                <w:sz w:val="18"/>
                <w:szCs w:val="18"/>
              </w:rPr>
              <w:t>на 2025</w:t>
            </w:r>
            <w:r w:rsidRPr="00D74645">
              <w:rPr>
                <w:b/>
                <w:bCs/>
                <w:sz w:val="18"/>
                <w:szCs w:val="18"/>
              </w:rPr>
              <w:t xml:space="preserve"> год</w:t>
            </w:r>
          </w:p>
        </w:tc>
      </w:tr>
      <w:tr w:rsidR="00ED72F2" w:rsidRPr="00D74645" w:rsidTr="003961D5">
        <w:tc>
          <w:tcPr>
            <w:tcW w:w="3828" w:type="dxa"/>
          </w:tcPr>
          <w:p w:rsidR="00ED72F2" w:rsidRPr="00D74645" w:rsidRDefault="00ED72F2" w:rsidP="003961D5">
            <w:pPr>
              <w:autoSpaceDE w:val="0"/>
              <w:rPr>
                <w:sz w:val="18"/>
                <w:szCs w:val="18"/>
              </w:rPr>
            </w:pPr>
            <w:r w:rsidRPr="00D74645">
              <w:rPr>
                <w:sz w:val="18"/>
                <w:szCs w:val="18"/>
              </w:rPr>
              <w:t>Увеличение количества  наркозависимых, учас</w:t>
            </w:r>
            <w:r w:rsidRPr="00D74645">
              <w:rPr>
                <w:sz w:val="18"/>
                <w:szCs w:val="18"/>
              </w:rPr>
              <w:t>т</w:t>
            </w:r>
            <w:r w:rsidRPr="00D74645">
              <w:rPr>
                <w:sz w:val="18"/>
                <w:szCs w:val="18"/>
              </w:rPr>
              <w:t>вующих в лечебных и реабилитационных програ</w:t>
            </w:r>
            <w:r w:rsidRPr="00D74645">
              <w:rPr>
                <w:sz w:val="18"/>
                <w:szCs w:val="18"/>
              </w:rPr>
              <w:t>м</w:t>
            </w:r>
            <w:r w:rsidRPr="00D74645">
              <w:rPr>
                <w:sz w:val="18"/>
                <w:szCs w:val="18"/>
              </w:rPr>
              <w:t>мах</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autoSpaceDE w:val="0"/>
              <w:rPr>
                <w:sz w:val="18"/>
                <w:szCs w:val="18"/>
              </w:rPr>
            </w:pPr>
            <w:r w:rsidRPr="00D74645">
              <w:rPr>
                <w:sz w:val="18"/>
                <w:szCs w:val="18"/>
              </w:rPr>
              <w:t>Увеличение колич</w:t>
            </w:r>
            <w:r w:rsidRPr="00D74645">
              <w:rPr>
                <w:sz w:val="18"/>
                <w:szCs w:val="18"/>
              </w:rPr>
              <w:t>е</w:t>
            </w:r>
            <w:r w:rsidRPr="00D74645">
              <w:rPr>
                <w:sz w:val="18"/>
                <w:szCs w:val="18"/>
              </w:rPr>
              <w:t>ства подростков и молодежи в возрасте от 11 до 30 лет, вовлеченных в пр</w:t>
            </w:r>
            <w:r w:rsidRPr="00D74645">
              <w:rPr>
                <w:sz w:val="18"/>
                <w:szCs w:val="18"/>
              </w:rPr>
              <w:t>о</w:t>
            </w:r>
            <w:r w:rsidRPr="00D74645">
              <w:rPr>
                <w:sz w:val="18"/>
                <w:szCs w:val="18"/>
              </w:rPr>
              <w:t>граммные профилактические меропри</w:t>
            </w:r>
            <w:r w:rsidRPr="00D74645">
              <w:rPr>
                <w:sz w:val="18"/>
                <w:szCs w:val="18"/>
              </w:rPr>
              <w:t>я</w:t>
            </w:r>
            <w:r w:rsidRPr="00D74645">
              <w:rPr>
                <w:sz w:val="18"/>
                <w:szCs w:val="18"/>
              </w:rPr>
              <w:t xml:space="preserve">тия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rPr>
                <w:sz w:val="18"/>
                <w:szCs w:val="18"/>
              </w:rPr>
            </w:pPr>
            <w:r w:rsidRPr="00D74645">
              <w:rPr>
                <w:sz w:val="18"/>
                <w:szCs w:val="18"/>
              </w:rPr>
              <w:t>Увеличение доли больных с устано</w:t>
            </w:r>
            <w:r w:rsidRPr="00D74645">
              <w:rPr>
                <w:sz w:val="18"/>
                <w:szCs w:val="18"/>
              </w:rPr>
              <w:t>в</w:t>
            </w:r>
            <w:r w:rsidRPr="00D74645">
              <w:rPr>
                <w:sz w:val="18"/>
                <w:szCs w:val="18"/>
              </w:rPr>
              <w:t>ленным диагнозом «наркомания», нах</w:t>
            </w:r>
            <w:r w:rsidRPr="00D74645">
              <w:rPr>
                <w:sz w:val="18"/>
                <w:szCs w:val="18"/>
              </w:rPr>
              <w:t>о</w:t>
            </w:r>
            <w:r w:rsidRPr="00D74645">
              <w:rPr>
                <w:sz w:val="18"/>
                <w:szCs w:val="18"/>
              </w:rPr>
              <w:t>дящихся в ремиссии свыше двух лет, от числа больных наркоманией, состо</w:t>
            </w:r>
            <w:r w:rsidRPr="00D74645">
              <w:rPr>
                <w:sz w:val="18"/>
                <w:szCs w:val="18"/>
              </w:rPr>
              <w:t>я</w:t>
            </w:r>
            <w:r w:rsidRPr="00D74645">
              <w:rPr>
                <w:sz w:val="18"/>
                <w:szCs w:val="18"/>
              </w:rPr>
              <w:t xml:space="preserve">щих под диспансерным наблюдением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r w:rsidRPr="00D74645">
              <w:rPr>
                <w:sz w:val="18"/>
                <w:szCs w:val="18"/>
              </w:rPr>
              <w:t>Х</w:t>
            </w:r>
          </w:p>
        </w:tc>
        <w:tc>
          <w:tcPr>
            <w:tcW w:w="851" w:type="dxa"/>
          </w:tcPr>
          <w:p w:rsidR="00ED72F2" w:rsidRPr="00D74645" w:rsidRDefault="00ED72F2" w:rsidP="003961D5">
            <w:pPr>
              <w:spacing w:line="216" w:lineRule="auto"/>
              <w:jc w:val="center"/>
              <w:rPr>
                <w:sz w:val="18"/>
                <w:szCs w:val="18"/>
              </w:rPr>
            </w:pPr>
            <w:r w:rsidRPr="00D74645">
              <w:rPr>
                <w:sz w:val="18"/>
                <w:szCs w:val="18"/>
              </w:rPr>
              <w:t>Х</w:t>
            </w:r>
          </w:p>
        </w:tc>
        <w:tc>
          <w:tcPr>
            <w:tcW w:w="850" w:type="dxa"/>
          </w:tcPr>
          <w:p w:rsidR="00ED72F2" w:rsidRPr="00D74645" w:rsidRDefault="00ED72F2" w:rsidP="003961D5">
            <w:pPr>
              <w:spacing w:line="216" w:lineRule="auto"/>
              <w:jc w:val="center"/>
              <w:rPr>
                <w:sz w:val="18"/>
                <w:szCs w:val="18"/>
              </w:rPr>
            </w:pPr>
            <w:r w:rsidRPr="00D74645">
              <w:rPr>
                <w:sz w:val="18"/>
                <w:szCs w:val="18"/>
              </w:rPr>
              <w:t>Х</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3,0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0,0008</w:t>
            </w:r>
          </w:p>
        </w:tc>
        <w:tc>
          <w:tcPr>
            <w:tcW w:w="1701" w:type="dxa"/>
          </w:tcPr>
          <w:p w:rsidR="00ED72F2" w:rsidRPr="00D74645" w:rsidRDefault="00ED72F2" w:rsidP="003961D5">
            <w:pPr>
              <w:spacing w:line="216" w:lineRule="auto"/>
              <w:jc w:val="center"/>
              <w:rPr>
                <w:sz w:val="18"/>
                <w:szCs w:val="18"/>
              </w:rPr>
            </w:pPr>
            <w:r>
              <w:rPr>
                <w:sz w:val="18"/>
                <w:szCs w:val="18"/>
              </w:rPr>
              <w:t>0,077</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16161" w:type="dxa"/>
            <w:gridSpan w:val="11"/>
          </w:tcPr>
          <w:p w:rsidR="00ED72F2" w:rsidRPr="00097E4B" w:rsidRDefault="00ED72F2" w:rsidP="003961D5">
            <w:pPr>
              <w:rPr>
                <w:b/>
                <w:bCs/>
              </w:rPr>
            </w:pPr>
            <w:r w:rsidRPr="00097E4B">
              <w:rPr>
                <w:b/>
                <w:bCs/>
              </w:rPr>
              <w:t>Подпрограмма Б   «Использование и охрана земель на территории Соловцовского сельсовета Иссинского р</w:t>
            </w:r>
            <w:r>
              <w:rPr>
                <w:b/>
                <w:bCs/>
              </w:rPr>
              <w:t>айона Пензенской области» в 2025</w:t>
            </w:r>
            <w:r w:rsidRPr="00097E4B">
              <w:rPr>
                <w:b/>
                <w:bCs/>
              </w:rPr>
              <w:t xml:space="preserve"> году</w:t>
            </w:r>
          </w:p>
        </w:tc>
      </w:tr>
      <w:tr w:rsidR="00ED72F2" w:rsidRPr="00D74645" w:rsidTr="003961D5">
        <w:tc>
          <w:tcPr>
            <w:tcW w:w="3828" w:type="dxa"/>
          </w:tcPr>
          <w:p w:rsidR="00ED72F2" w:rsidRPr="00AC0DD0" w:rsidRDefault="00ED72F2" w:rsidP="003961D5">
            <w:r w:rsidRPr="00AC0DD0">
              <w:t>Количество  принятых муниципальных нормативных правовых актов, направленных на охрану земель</w:t>
            </w:r>
          </w:p>
        </w:tc>
        <w:tc>
          <w:tcPr>
            <w:tcW w:w="567" w:type="dxa"/>
          </w:tcPr>
          <w:p w:rsidR="00ED72F2" w:rsidRPr="00AC0DD0" w:rsidRDefault="00ED72F2" w:rsidP="003961D5">
            <w:r w:rsidRPr="00AC0DD0">
              <w:t xml:space="preserve">% </w:t>
            </w:r>
          </w:p>
        </w:tc>
        <w:tc>
          <w:tcPr>
            <w:tcW w:w="851" w:type="dxa"/>
          </w:tcPr>
          <w:p w:rsidR="00ED72F2" w:rsidRPr="00AC0DD0" w:rsidRDefault="00ED72F2" w:rsidP="003961D5"/>
        </w:tc>
        <w:tc>
          <w:tcPr>
            <w:tcW w:w="850" w:type="dxa"/>
          </w:tcPr>
          <w:p w:rsidR="00ED72F2" w:rsidRPr="00AC0DD0" w:rsidRDefault="00ED72F2" w:rsidP="003961D5"/>
        </w:tc>
        <w:tc>
          <w:tcPr>
            <w:tcW w:w="1560" w:type="dxa"/>
          </w:tcPr>
          <w:p w:rsidR="00ED72F2" w:rsidRPr="00AC0DD0" w:rsidRDefault="00ED72F2" w:rsidP="003961D5">
            <w:r w:rsidRPr="00AC0DD0">
              <w:t>Х</w:t>
            </w:r>
          </w:p>
        </w:tc>
        <w:tc>
          <w:tcPr>
            <w:tcW w:w="1559" w:type="dxa"/>
          </w:tcPr>
          <w:p w:rsidR="00ED72F2" w:rsidRPr="00AC0DD0" w:rsidRDefault="00ED72F2" w:rsidP="003961D5">
            <w:r w:rsidRPr="00AC0DD0">
              <w:t>Х</w:t>
            </w:r>
          </w:p>
        </w:tc>
        <w:tc>
          <w:tcPr>
            <w:tcW w:w="992" w:type="dxa"/>
          </w:tcPr>
          <w:p w:rsidR="00ED72F2" w:rsidRPr="00AC0DD0" w:rsidRDefault="00ED72F2" w:rsidP="003961D5"/>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tc>
        <w:tc>
          <w:tcPr>
            <w:tcW w:w="1276" w:type="dxa"/>
          </w:tcPr>
          <w:p w:rsidR="00ED72F2" w:rsidRPr="00AC0DD0" w:rsidRDefault="00ED72F2" w:rsidP="003961D5">
            <w:r w:rsidRPr="00AC0DD0">
              <w:t>Х</w:t>
            </w:r>
          </w:p>
        </w:tc>
      </w:tr>
      <w:tr w:rsidR="00ED72F2" w:rsidRPr="00D74645" w:rsidTr="003961D5">
        <w:tc>
          <w:tcPr>
            <w:tcW w:w="3828" w:type="dxa"/>
          </w:tcPr>
          <w:p w:rsidR="00ED72F2" w:rsidRPr="00AC0DD0" w:rsidRDefault="00ED72F2" w:rsidP="003961D5">
            <w:r w:rsidRPr="00AC0DD0">
              <w:t>Количество проведенных мероприятий по вопросам охраны земель</w:t>
            </w:r>
          </w:p>
        </w:tc>
        <w:tc>
          <w:tcPr>
            <w:tcW w:w="567" w:type="dxa"/>
          </w:tcPr>
          <w:p w:rsidR="00ED72F2" w:rsidRPr="00AC0DD0" w:rsidRDefault="00ED72F2" w:rsidP="003961D5">
            <w:r w:rsidRPr="00AC0DD0">
              <w:t xml:space="preserve">% </w:t>
            </w:r>
          </w:p>
        </w:tc>
        <w:tc>
          <w:tcPr>
            <w:tcW w:w="851" w:type="dxa"/>
          </w:tcPr>
          <w:p w:rsidR="00ED72F2" w:rsidRPr="00AC0DD0" w:rsidRDefault="00ED72F2" w:rsidP="003961D5">
            <w:r w:rsidRPr="00AC0DD0">
              <w:t>100</w:t>
            </w:r>
          </w:p>
        </w:tc>
        <w:tc>
          <w:tcPr>
            <w:tcW w:w="850" w:type="dxa"/>
          </w:tcPr>
          <w:p w:rsidR="00ED72F2" w:rsidRPr="00AC0DD0" w:rsidRDefault="00ED72F2" w:rsidP="003961D5">
            <w:r w:rsidRPr="00AC0DD0">
              <w:t>100</w:t>
            </w:r>
          </w:p>
        </w:tc>
        <w:tc>
          <w:tcPr>
            <w:tcW w:w="1560" w:type="dxa"/>
          </w:tcPr>
          <w:p w:rsidR="00ED72F2" w:rsidRPr="00AC0DD0" w:rsidRDefault="00ED72F2" w:rsidP="003961D5">
            <w:r w:rsidRPr="00AC0DD0">
              <w:t>100</w:t>
            </w:r>
          </w:p>
        </w:tc>
        <w:tc>
          <w:tcPr>
            <w:tcW w:w="1559" w:type="dxa"/>
          </w:tcPr>
          <w:p w:rsidR="00ED72F2" w:rsidRPr="00AC0DD0" w:rsidRDefault="00ED72F2" w:rsidP="003961D5">
            <w:r w:rsidRPr="00AC0DD0">
              <w:t>Х</w:t>
            </w:r>
          </w:p>
        </w:tc>
        <w:tc>
          <w:tcPr>
            <w:tcW w:w="992" w:type="dxa"/>
          </w:tcPr>
          <w:p w:rsidR="00ED72F2" w:rsidRPr="00AC0DD0" w:rsidRDefault="00ED72F2" w:rsidP="003961D5">
            <w:r w:rsidRPr="00AC0DD0">
              <w:t>-</w:t>
            </w:r>
          </w:p>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r w:rsidRPr="00AC0DD0">
              <w:t>Х</w:t>
            </w:r>
          </w:p>
        </w:tc>
        <w:tc>
          <w:tcPr>
            <w:tcW w:w="1276" w:type="dxa"/>
          </w:tcPr>
          <w:p w:rsidR="00ED72F2" w:rsidRPr="00AC0DD0" w:rsidRDefault="00ED72F2" w:rsidP="003961D5">
            <w:r w:rsidRPr="00AC0DD0">
              <w:t>Х</w:t>
            </w:r>
          </w:p>
        </w:tc>
      </w:tr>
      <w:tr w:rsidR="00ED72F2" w:rsidRPr="00D74645" w:rsidTr="003961D5">
        <w:tc>
          <w:tcPr>
            <w:tcW w:w="3828" w:type="dxa"/>
          </w:tcPr>
          <w:p w:rsidR="00ED72F2" w:rsidRPr="00AC0DD0" w:rsidRDefault="00ED72F2" w:rsidP="003961D5">
            <w:r w:rsidRPr="00AC0DD0">
              <w:t>Эффективное использование земель</w:t>
            </w:r>
          </w:p>
        </w:tc>
        <w:tc>
          <w:tcPr>
            <w:tcW w:w="567" w:type="dxa"/>
          </w:tcPr>
          <w:p w:rsidR="00ED72F2" w:rsidRPr="00AC0DD0" w:rsidRDefault="00ED72F2" w:rsidP="003961D5">
            <w:r w:rsidRPr="00AC0DD0">
              <w:t>%</w:t>
            </w:r>
          </w:p>
        </w:tc>
        <w:tc>
          <w:tcPr>
            <w:tcW w:w="851" w:type="dxa"/>
          </w:tcPr>
          <w:p w:rsidR="00ED72F2" w:rsidRPr="00AC0DD0" w:rsidRDefault="00ED72F2" w:rsidP="003961D5">
            <w:r w:rsidRPr="00AC0DD0">
              <w:t>100</w:t>
            </w:r>
          </w:p>
        </w:tc>
        <w:tc>
          <w:tcPr>
            <w:tcW w:w="850" w:type="dxa"/>
          </w:tcPr>
          <w:p w:rsidR="00ED72F2" w:rsidRPr="00AC0DD0" w:rsidRDefault="00ED72F2" w:rsidP="003961D5">
            <w:r w:rsidRPr="00AC0DD0">
              <w:t>100</w:t>
            </w:r>
          </w:p>
        </w:tc>
        <w:tc>
          <w:tcPr>
            <w:tcW w:w="1560" w:type="dxa"/>
          </w:tcPr>
          <w:p w:rsidR="00ED72F2" w:rsidRPr="00AC0DD0" w:rsidRDefault="00ED72F2" w:rsidP="003961D5">
            <w:r w:rsidRPr="00AC0DD0">
              <w:t>100</w:t>
            </w:r>
          </w:p>
        </w:tc>
        <w:tc>
          <w:tcPr>
            <w:tcW w:w="1559" w:type="dxa"/>
          </w:tcPr>
          <w:p w:rsidR="00ED72F2" w:rsidRPr="00AC0DD0" w:rsidRDefault="00ED72F2" w:rsidP="003961D5">
            <w:r w:rsidRPr="00AC0DD0">
              <w:t>Х</w:t>
            </w:r>
          </w:p>
        </w:tc>
        <w:tc>
          <w:tcPr>
            <w:tcW w:w="992" w:type="dxa"/>
          </w:tcPr>
          <w:p w:rsidR="00ED72F2" w:rsidRPr="00AC0DD0" w:rsidRDefault="00ED72F2" w:rsidP="003961D5">
            <w:r w:rsidRPr="00AC0DD0">
              <w:t>-</w:t>
            </w:r>
          </w:p>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r w:rsidRPr="00AC0DD0">
              <w:t>Х</w:t>
            </w:r>
          </w:p>
        </w:tc>
        <w:tc>
          <w:tcPr>
            <w:tcW w:w="1276" w:type="dxa"/>
          </w:tcPr>
          <w:p w:rsidR="00ED72F2" w:rsidRPr="00AC0DD0" w:rsidRDefault="00ED72F2" w:rsidP="003961D5">
            <w:r w:rsidRPr="00AC0DD0">
              <w:t>Х</w:t>
            </w:r>
          </w:p>
        </w:tc>
      </w:tr>
      <w:tr w:rsidR="00ED72F2" w:rsidRPr="00D74645" w:rsidTr="003961D5">
        <w:tc>
          <w:tcPr>
            <w:tcW w:w="3828" w:type="dxa"/>
          </w:tcPr>
          <w:p w:rsidR="00ED72F2" w:rsidRPr="00AC0DD0" w:rsidRDefault="00ED72F2" w:rsidP="003961D5">
            <w:r w:rsidRPr="00AC0DD0">
              <w:t>Количество размещенных на официальном сайте администрации и на информационных стендах информационных материалов по благоустройству территории, охраны земельных участков и разъяснений земельного законодательства</w:t>
            </w:r>
          </w:p>
        </w:tc>
        <w:tc>
          <w:tcPr>
            <w:tcW w:w="567" w:type="dxa"/>
          </w:tcPr>
          <w:p w:rsidR="00ED72F2" w:rsidRPr="00AC0DD0" w:rsidRDefault="00ED72F2" w:rsidP="003961D5">
            <w:r w:rsidRPr="00AC0DD0">
              <w:t>%</w:t>
            </w:r>
          </w:p>
        </w:tc>
        <w:tc>
          <w:tcPr>
            <w:tcW w:w="851" w:type="dxa"/>
          </w:tcPr>
          <w:p w:rsidR="00ED72F2" w:rsidRPr="00AC0DD0" w:rsidRDefault="00ED72F2" w:rsidP="003961D5">
            <w:r w:rsidRPr="00AC0DD0">
              <w:t>100</w:t>
            </w:r>
          </w:p>
        </w:tc>
        <w:tc>
          <w:tcPr>
            <w:tcW w:w="850" w:type="dxa"/>
          </w:tcPr>
          <w:p w:rsidR="00ED72F2" w:rsidRPr="00AC0DD0" w:rsidRDefault="00ED72F2" w:rsidP="003961D5">
            <w:r w:rsidRPr="00AC0DD0">
              <w:t>100</w:t>
            </w:r>
          </w:p>
        </w:tc>
        <w:tc>
          <w:tcPr>
            <w:tcW w:w="1560" w:type="dxa"/>
          </w:tcPr>
          <w:p w:rsidR="00ED72F2" w:rsidRPr="00AC0DD0" w:rsidRDefault="00ED72F2" w:rsidP="003961D5">
            <w:r w:rsidRPr="00AC0DD0">
              <w:t>100</w:t>
            </w:r>
          </w:p>
        </w:tc>
        <w:tc>
          <w:tcPr>
            <w:tcW w:w="1559" w:type="dxa"/>
          </w:tcPr>
          <w:p w:rsidR="00ED72F2" w:rsidRPr="00AC0DD0" w:rsidRDefault="00ED72F2" w:rsidP="003961D5">
            <w:r w:rsidRPr="00AC0DD0">
              <w:t>Х</w:t>
            </w:r>
          </w:p>
        </w:tc>
        <w:tc>
          <w:tcPr>
            <w:tcW w:w="992" w:type="dxa"/>
          </w:tcPr>
          <w:p w:rsidR="00ED72F2" w:rsidRPr="00AC0DD0" w:rsidRDefault="00ED72F2" w:rsidP="003961D5">
            <w:r w:rsidRPr="00AC0DD0">
              <w:t>-</w:t>
            </w:r>
          </w:p>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r w:rsidRPr="00AC0DD0">
              <w:t>Х</w:t>
            </w:r>
          </w:p>
        </w:tc>
        <w:tc>
          <w:tcPr>
            <w:tcW w:w="1276" w:type="dxa"/>
          </w:tcPr>
          <w:p w:rsidR="00ED72F2" w:rsidRPr="00AC0DD0" w:rsidRDefault="00ED72F2" w:rsidP="003961D5">
            <w:r w:rsidRPr="00AC0DD0">
              <w:t>Х</w:t>
            </w:r>
          </w:p>
        </w:tc>
      </w:tr>
    </w:tbl>
    <w:p w:rsidR="00ED72F2" w:rsidRDefault="00ED72F2" w:rsidP="00ED72F2">
      <w:pPr>
        <w:jc w:val="center"/>
        <w:rPr>
          <w:sz w:val="18"/>
          <w:szCs w:val="18"/>
        </w:rPr>
      </w:pPr>
    </w:p>
    <w:p w:rsidR="00ED72F2" w:rsidRPr="00D74645" w:rsidRDefault="00ED72F2" w:rsidP="00ED72F2">
      <w:pPr>
        <w:jc w:val="center"/>
        <w:rPr>
          <w:b/>
          <w:bCs/>
          <w:sz w:val="18"/>
          <w:szCs w:val="18"/>
        </w:rPr>
      </w:pPr>
      <w:r w:rsidRPr="00D74645">
        <w:rPr>
          <w:b/>
          <w:bCs/>
          <w:sz w:val="18"/>
          <w:szCs w:val="18"/>
        </w:rPr>
        <w:t xml:space="preserve">Программа  «Устойчивое развитие территории Соловцовского сельсовета Иссинского района Пензенской области» </w:t>
      </w:r>
      <w:r>
        <w:rPr>
          <w:b/>
          <w:bCs/>
          <w:sz w:val="18"/>
          <w:szCs w:val="18"/>
        </w:rPr>
        <w:t>на 2026</w:t>
      </w:r>
      <w:r w:rsidRPr="00D74645">
        <w:rPr>
          <w:b/>
          <w:bCs/>
          <w:sz w:val="18"/>
          <w:szCs w:val="18"/>
        </w:rPr>
        <w:t xml:space="preserve"> год</w:t>
      </w:r>
    </w:p>
    <w:tbl>
      <w:tblPr>
        <w:tblW w:w="161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8"/>
        <w:gridCol w:w="567"/>
        <w:gridCol w:w="851"/>
        <w:gridCol w:w="850"/>
        <w:gridCol w:w="1560"/>
        <w:gridCol w:w="1559"/>
        <w:gridCol w:w="992"/>
        <w:gridCol w:w="1701"/>
        <w:gridCol w:w="1701"/>
        <w:gridCol w:w="1276"/>
        <w:gridCol w:w="1276"/>
      </w:tblGrid>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Процент жалоб и обращений гра</w:t>
            </w:r>
            <w:r w:rsidRPr="00D74645">
              <w:rPr>
                <w:sz w:val="18"/>
                <w:szCs w:val="18"/>
              </w:rPr>
              <w:t>ж</w:t>
            </w:r>
            <w:r w:rsidRPr="00D74645">
              <w:rPr>
                <w:sz w:val="18"/>
                <w:szCs w:val="18"/>
              </w:rPr>
              <w:t>дан в органы местного самоуправления по вопросам жизнеобесп</w:t>
            </w:r>
            <w:r w:rsidRPr="00D74645">
              <w:rPr>
                <w:sz w:val="18"/>
                <w:szCs w:val="18"/>
              </w:rPr>
              <w:t>е</w:t>
            </w:r>
            <w:r w:rsidRPr="00D74645">
              <w:rPr>
                <w:sz w:val="18"/>
                <w:szCs w:val="18"/>
              </w:rPr>
              <w:t>чения населения</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w:t>
            </w:r>
          </w:p>
        </w:tc>
        <w:tc>
          <w:tcPr>
            <w:tcW w:w="850" w:type="dxa"/>
          </w:tcPr>
          <w:p w:rsidR="00ED72F2" w:rsidRPr="00D74645" w:rsidRDefault="00ED72F2" w:rsidP="003961D5">
            <w:pPr>
              <w:spacing w:line="216" w:lineRule="auto"/>
              <w:jc w:val="center"/>
              <w:rPr>
                <w:sz w:val="18"/>
                <w:szCs w:val="18"/>
              </w:rPr>
            </w:pPr>
            <w:r w:rsidRPr="00D74645">
              <w:rPr>
                <w:sz w:val="18"/>
                <w:szCs w:val="18"/>
              </w:rPr>
              <w:t>9</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111,1</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jc w:val="both"/>
              <w:rPr>
                <w:sz w:val="18"/>
                <w:szCs w:val="18"/>
              </w:rPr>
            </w:pPr>
            <w:r w:rsidRPr="00D74645">
              <w:rPr>
                <w:sz w:val="18"/>
                <w:szCs w:val="18"/>
              </w:rPr>
              <w:t>Процент исполнения плана посту</w:t>
            </w:r>
            <w:r w:rsidRPr="00D74645">
              <w:rPr>
                <w:sz w:val="18"/>
                <w:szCs w:val="18"/>
              </w:rPr>
              <w:t>п</w:t>
            </w:r>
            <w:r w:rsidRPr="00D74645">
              <w:rPr>
                <w:sz w:val="18"/>
                <w:szCs w:val="18"/>
              </w:rPr>
              <w:t>ления налоговых и неналоговых доходов в бю</w:t>
            </w:r>
            <w:r w:rsidRPr="00D74645">
              <w:rPr>
                <w:sz w:val="18"/>
                <w:szCs w:val="18"/>
              </w:rPr>
              <w:t>д</w:t>
            </w:r>
            <w:r w:rsidRPr="00D74645">
              <w:rPr>
                <w:sz w:val="18"/>
                <w:szCs w:val="18"/>
              </w:rPr>
              <w:t>жет Соловцовского сельсовета Иссинск</w:t>
            </w:r>
            <w:r w:rsidRPr="00D74645">
              <w:rPr>
                <w:sz w:val="18"/>
                <w:szCs w:val="18"/>
              </w:rPr>
              <w:t>о</w:t>
            </w:r>
            <w:r w:rsidRPr="00D74645">
              <w:rPr>
                <w:sz w:val="18"/>
                <w:szCs w:val="18"/>
              </w:rPr>
              <w:t>го района Пензенской области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lastRenderedPageBreak/>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3872,9</w:t>
            </w: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97,3</w:t>
            </w:r>
          </w:p>
        </w:tc>
        <w:tc>
          <w:tcPr>
            <w:tcW w:w="1276" w:type="dxa"/>
          </w:tcPr>
          <w:p w:rsidR="00ED72F2" w:rsidRPr="00D74645" w:rsidRDefault="00ED72F2" w:rsidP="003961D5">
            <w:pPr>
              <w:spacing w:line="216" w:lineRule="auto"/>
              <w:jc w:val="center"/>
              <w:rPr>
                <w:color w:val="993300"/>
                <w:sz w:val="18"/>
                <w:szCs w:val="18"/>
              </w:rPr>
            </w:pPr>
          </w:p>
        </w:tc>
        <w:tc>
          <w:tcPr>
            <w:tcW w:w="1276" w:type="dxa"/>
          </w:tcPr>
          <w:p w:rsidR="00ED72F2" w:rsidRPr="00D74645" w:rsidRDefault="00ED72F2" w:rsidP="003961D5">
            <w:pPr>
              <w:spacing w:line="216" w:lineRule="auto"/>
              <w:jc w:val="center"/>
              <w:rPr>
                <w:color w:val="993300"/>
                <w:sz w:val="18"/>
                <w:szCs w:val="18"/>
              </w:rPr>
            </w:pPr>
            <w:r w:rsidRPr="00D74645">
              <w:rPr>
                <w:color w:val="993300"/>
                <w:sz w:val="18"/>
                <w:szCs w:val="18"/>
              </w:rPr>
              <w:t>105,6</w:t>
            </w:r>
          </w:p>
        </w:tc>
      </w:tr>
      <w:tr w:rsidR="00ED72F2" w:rsidRPr="00D74645" w:rsidTr="003961D5">
        <w:trPr>
          <w:trHeight w:val="23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1 «Обеспечение деятельности администрации Соловцовского</w:t>
            </w:r>
            <w:r w:rsidRPr="00D74645">
              <w:rPr>
                <w:sz w:val="18"/>
                <w:szCs w:val="18"/>
              </w:rPr>
              <w:t xml:space="preserve"> </w:t>
            </w:r>
            <w:r w:rsidRPr="00D74645">
              <w:rPr>
                <w:b/>
                <w:bCs/>
                <w:sz w:val="18"/>
                <w:szCs w:val="18"/>
              </w:rPr>
              <w:t>сельсовета Иссинского ра</w:t>
            </w:r>
            <w:r>
              <w:rPr>
                <w:b/>
                <w:bCs/>
                <w:sz w:val="18"/>
                <w:szCs w:val="18"/>
              </w:rPr>
              <w:t>йона Пензенской области» на 2026</w:t>
            </w:r>
            <w:r w:rsidRPr="00D74645">
              <w:rPr>
                <w:b/>
                <w:bCs/>
                <w:sz w:val="18"/>
                <w:szCs w:val="18"/>
              </w:rPr>
              <w:t xml:space="preserve"> год </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Исполнение полномочий возл</w:t>
            </w:r>
            <w:r w:rsidRPr="00D74645">
              <w:rPr>
                <w:sz w:val="18"/>
                <w:szCs w:val="18"/>
              </w:rPr>
              <w:t>о</w:t>
            </w:r>
            <w:r w:rsidRPr="00D74645">
              <w:rPr>
                <w:sz w:val="18"/>
                <w:szCs w:val="18"/>
              </w:rPr>
              <w:t>женных на главу Администрации  Соловцовского   сельсовета  Иссинского района Пе</w:t>
            </w:r>
            <w:r w:rsidRPr="00D74645">
              <w:rPr>
                <w:sz w:val="18"/>
                <w:szCs w:val="18"/>
              </w:rPr>
              <w:t>н</w:t>
            </w:r>
            <w:r w:rsidRPr="00D74645">
              <w:rPr>
                <w:sz w:val="18"/>
                <w:szCs w:val="18"/>
              </w:rPr>
              <w:t>зенской области в соответс</w:t>
            </w:r>
            <w:r w:rsidRPr="00D74645">
              <w:rPr>
                <w:sz w:val="18"/>
                <w:szCs w:val="18"/>
              </w:rPr>
              <w:t>т</w:t>
            </w:r>
            <w:r w:rsidRPr="00D74645">
              <w:rPr>
                <w:sz w:val="18"/>
                <w:szCs w:val="18"/>
              </w:rPr>
              <w:t>вии с 131-ФЗ от 06.8.2003 г. «Об общих принципах орг</w:t>
            </w:r>
            <w:r w:rsidRPr="00D74645">
              <w:rPr>
                <w:sz w:val="18"/>
                <w:szCs w:val="18"/>
              </w:rPr>
              <w:t>а</w:t>
            </w:r>
            <w:r w:rsidRPr="00D74645">
              <w:rPr>
                <w:sz w:val="18"/>
                <w:szCs w:val="18"/>
              </w:rPr>
              <w:t>низации местного самоуправления в Российской Федер</w:t>
            </w:r>
            <w:r w:rsidRPr="00D74645">
              <w:rPr>
                <w:sz w:val="18"/>
                <w:szCs w:val="18"/>
              </w:rPr>
              <w:t>а</w:t>
            </w:r>
            <w:r w:rsidRPr="00D74645">
              <w:rPr>
                <w:sz w:val="18"/>
                <w:szCs w:val="18"/>
              </w:rPr>
              <w:t>ции»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2864"/>
        </w:trPr>
        <w:tc>
          <w:tcPr>
            <w:tcW w:w="3828" w:type="dxa"/>
            <w:vAlign w:val="center"/>
          </w:tcPr>
          <w:p w:rsidR="00ED72F2" w:rsidRPr="00D74645" w:rsidRDefault="00ED72F2" w:rsidP="003961D5">
            <w:pPr>
              <w:rPr>
                <w:color w:val="000080"/>
                <w:sz w:val="18"/>
                <w:szCs w:val="18"/>
              </w:rPr>
            </w:pPr>
            <w:r w:rsidRPr="00D74645">
              <w:rPr>
                <w:sz w:val="18"/>
                <w:szCs w:val="18"/>
              </w:rPr>
              <w:t>Исполнение полномочий, возл</w:t>
            </w:r>
            <w:r w:rsidRPr="00D74645">
              <w:rPr>
                <w:sz w:val="18"/>
                <w:szCs w:val="18"/>
              </w:rPr>
              <w:t>о</w:t>
            </w:r>
            <w:r w:rsidRPr="00D74645">
              <w:rPr>
                <w:sz w:val="18"/>
                <w:szCs w:val="18"/>
              </w:rPr>
              <w:t>женных на главу   Администр</w:t>
            </w:r>
            <w:r w:rsidRPr="00D74645">
              <w:rPr>
                <w:sz w:val="18"/>
                <w:szCs w:val="18"/>
              </w:rPr>
              <w:t>а</w:t>
            </w:r>
            <w:r w:rsidRPr="00D74645">
              <w:rPr>
                <w:sz w:val="18"/>
                <w:szCs w:val="18"/>
              </w:rPr>
              <w:t>ции Соловцовского   сельсовета  Иссинского района Пе</w:t>
            </w:r>
            <w:r w:rsidRPr="00D74645">
              <w:rPr>
                <w:sz w:val="18"/>
                <w:szCs w:val="18"/>
              </w:rPr>
              <w:t>н</w:t>
            </w:r>
            <w:r w:rsidRPr="00D74645">
              <w:rPr>
                <w:sz w:val="18"/>
                <w:szCs w:val="18"/>
              </w:rPr>
              <w:t>зенской области в соответс</w:t>
            </w:r>
            <w:r w:rsidRPr="00D74645">
              <w:rPr>
                <w:sz w:val="18"/>
                <w:szCs w:val="18"/>
              </w:rPr>
              <w:t>т</w:t>
            </w:r>
            <w:r w:rsidRPr="00D74645">
              <w:rPr>
                <w:sz w:val="18"/>
                <w:szCs w:val="18"/>
              </w:rPr>
              <w:t>вии с Уставом  Соловцовского   сельсовета И</w:t>
            </w:r>
            <w:r w:rsidRPr="00D74645">
              <w:rPr>
                <w:sz w:val="18"/>
                <w:szCs w:val="18"/>
              </w:rPr>
              <w:t>с</w:t>
            </w:r>
            <w:r w:rsidRPr="00D74645">
              <w:rPr>
                <w:sz w:val="18"/>
                <w:szCs w:val="18"/>
              </w:rPr>
              <w:t>синского района Пензенской обла</w:t>
            </w:r>
            <w:r w:rsidRPr="00D74645">
              <w:rPr>
                <w:sz w:val="18"/>
                <w:szCs w:val="18"/>
              </w:rPr>
              <w:t>с</w:t>
            </w:r>
            <w:r w:rsidRPr="00D74645">
              <w:rPr>
                <w:sz w:val="18"/>
                <w:szCs w:val="18"/>
              </w:rPr>
              <w:t>ти</w:t>
            </w:r>
          </w:p>
        </w:tc>
        <w:tc>
          <w:tcPr>
            <w:tcW w:w="567" w:type="dxa"/>
          </w:tcPr>
          <w:p w:rsidR="00ED72F2" w:rsidRPr="00D74645" w:rsidRDefault="00ED72F2" w:rsidP="003961D5">
            <w:pPr>
              <w:jc w:val="center"/>
              <w:rPr>
                <w:sz w:val="18"/>
                <w:szCs w:val="18"/>
              </w:rPr>
            </w:pPr>
            <w:r w:rsidRPr="00D74645">
              <w:rPr>
                <w:sz w:val="18"/>
                <w:szCs w:val="18"/>
              </w:rPr>
              <w:t>%</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Исполнение отдел</w:t>
            </w:r>
            <w:r w:rsidRPr="00D74645">
              <w:rPr>
                <w:sz w:val="18"/>
                <w:szCs w:val="18"/>
              </w:rPr>
              <w:t>ь</w:t>
            </w:r>
            <w:r w:rsidRPr="00D74645">
              <w:rPr>
                <w:sz w:val="18"/>
                <w:szCs w:val="18"/>
              </w:rPr>
              <w:t>ных переданных государственных полн</w:t>
            </w:r>
            <w:r w:rsidRPr="00D74645">
              <w:rPr>
                <w:sz w:val="18"/>
                <w:szCs w:val="18"/>
              </w:rPr>
              <w:t>о</w:t>
            </w:r>
            <w:r w:rsidRPr="00D74645">
              <w:rPr>
                <w:sz w:val="18"/>
                <w:szCs w:val="18"/>
              </w:rPr>
              <w:t>мочий по   первичному вои</w:t>
            </w:r>
            <w:r w:rsidRPr="00D74645">
              <w:rPr>
                <w:sz w:val="18"/>
                <w:szCs w:val="18"/>
              </w:rPr>
              <w:t>н</w:t>
            </w:r>
            <w:r w:rsidRPr="00D74645">
              <w:rPr>
                <w:sz w:val="18"/>
                <w:szCs w:val="18"/>
              </w:rPr>
              <w:t>скому учету на территориях, где отсутствуют вое</w:t>
            </w:r>
            <w:r w:rsidRPr="00D74645">
              <w:rPr>
                <w:sz w:val="18"/>
                <w:szCs w:val="18"/>
              </w:rPr>
              <w:t>н</w:t>
            </w:r>
            <w:r w:rsidRPr="00D74645">
              <w:rPr>
                <w:sz w:val="18"/>
                <w:szCs w:val="18"/>
              </w:rPr>
              <w:t>ные комиссариаты</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Обеспечение усл</w:t>
            </w:r>
            <w:r w:rsidRPr="00D74645">
              <w:rPr>
                <w:sz w:val="18"/>
                <w:szCs w:val="18"/>
              </w:rPr>
              <w:t>о</w:t>
            </w:r>
            <w:r w:rsidRPr="00D74645">
              <w:rPr>
                <w:sz w:val="18"/>
                <w:szCs w:val="18"/>
              </w:rPr>
              <w:t>вий для исполнения полномочий, возложенных на главу Админ</w:t>
            </w:r>
            <w:r w:rsidRPr="00D74645">
              <w:rPr>
                <w:sz w:val="18"/>
                <w:szCs w:val="18"/>
              </w:rPr>
              <w:t>и</w:t>
            </w:r>
            <w:r w:rsidRPr="00D74645">
              <w:rPr>
                <w:sz w:val="18"/>
                <w:szCs w:val="18"/>
              </w:rPr>
              <w:t>страции    Соловцовского   сельсовета Иссинского района Пе</w:t>
            </w:r>
            <w:r w:rsidRPr="00D74645">
              <w:rPr>
                <w:sz w:val="18"/>
                <w:szCs w:val="18"/>
              </w:rPr>
              <w:t>н</w:t>
            </w:r>
            <w:r w:rsidRPr="00D74645">
              <w:rPr>
                <w:sz w:val="18"/>
                <w:szCs w:val="18"/>
              </w:rPr>
              <w:t xml:space="preserve">зенской области </w:t>
            </w:r>
          </w:p>
        </w:tc>
        <w:tc>
          <w:tcPr>
            <w:tcW w:w="567" w:type="dxa"/>
          </w:tcPr>
          <w:p w:rsidR="00ED72F2" w:rsidRPr="00D74645" w:rsidRDefault="00ED72F2" w:rsidP="003961D5">
            <w:pPr>
              <w:jc w:val="center"/>
              <w:rPr>
                <w:sz w:val="18"/>
                <w:szCs w:val="18"/>
              </w:rPr>
            </w:pPr>
            <w:r w:rsidRPr="00D74645">
              <w:rPr>
                <w:sz w:val="18"/>
                <w:szCs w:val="18"/>
              </w:rPr>
              <w:t>%</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2828,8</w:t>
            </w:r>
          </w:p>
        </w:tc>
        <w:tc>
          <w:tcPr>
            <w:tcW w:w="1701" w:type="dxa"/>
          </w:tcPr>
          <w:p w:rsidR="00ED72F2" w:rsidRPr="00D74645" w:rsidRDefault="00ED72F2" w:rsidP="003961D5">
            <w:pPr>
              <w:spacing w:line="216" w:lineRule="auto"/>
              <w:jc w:val="center"/>
              <w:rPr>
                <w:sz w:val="18"/>
                <w:szCs w:val="18"/>
              </w:rPr>
            </w:pPr>
            <w:r>
              <w:rPr>
                <w:sz w:val="18"/>
                <w:szCs w:val="18"/>
              </w:rPr>
              <w:t>0,6406</w:t>
            </w:r>
          </w:p>
        </w:tc>
        <w:tc>
          <w:tcPr>
            <w:tcW w:w="1701" w:type="dxa"/>
          </w:tcPr>
          <w:p w:rsidR="00ED72F2" w:rsidRPr="00D74645" w:rsidRDefault="00ED72F2" w:rsidP="003961D5">
            <w:pPr>
              <w:spacing w:line="216" w:lineRule="auto"/>
              <w:jc w:val="center"/>
              <w:rPr>
                <w:sz w:val="18"/>
                <w:szCs w:val="18"/>
              </w:rPr>
            </w:pPr>
            <w:r>
              <w:rPr>
                <w:sz w:val="18"/>
                <w:szCs w:val="18"/>
              </w:rPr>
              <w:t>64,1</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2 « Предоставление межбюджетных трансфертов из бюджета Соловцовского</w:t>
            </w:r>
            <w:r w:rsidRPr="00D74645">
              <w:rPr>
                <w:sz w:val="18"/>
                <w:szCs w:val="18"/>
              </w:rPr>
              <w:t xml:space="preserve"> </w:t>
            </w:r>
            <w:r w:rsidRPr="00D74645">
              <w:rPr>
                <w:b/>
                <w:bCs/>
                <w:sz w:val="18"/>
                <w:szCs w:val="18"/>
              </w:rPr>
              <w:t>сельсовета Иссинского района Пензенской о</w:t>
            </w:r>
            <w:r w:rsidRPr="00D74645">
              <w:rPr>
                <w:b/>
                <w:bCs/>
                <w:sz w:val="18"/>
                <w:szCs w:val="18"/>
              </w:rPr>
              <w:t>б</w:t>
            </w:r>
            <w:r w:rsidRPr="00D74645">
              <w:rPr>
                <w:b/>
                <w:bCs/>
                <w:sz w:val="18"/>
                <w:szCs w:val="18"/>
              </w:rPr>
              <w:t>ласти» на 202</w:t>
            </w:r>
            <w:r>
              <w:rPr>
                <w:b/>
                <w:bCs/>
                <w:sz w:val="18"/>
                <w:szCs w:val="18"/>
              </w:rPr>
              <w:t>6</w:t>
            </w:r>
            <w:r w:rsidRPr="00D74645">
              <w:rPr>
                <w:b/>
                <w:bCs/>
                <w:sz w:val="18"/>
                <w:szCs w:val="18"/>
              </w:rPr>
              <w:t xml:space="preserve"> год</w:t>
            </w:r>
          </w:p>
        </w:tc>
      </w:tr>
      <w:tr w:rsidR="00ED72F2" w:rsidRPr="00D74645" w:rsidTr="003961D5">
        <w:trPr>
          <w:trHeight w:val="768"/>
        </w:trPr>
        <w:tc>
          <w:tcPr>
            <w:tcW w:w="3828" w:type="dxa"/>
            <w:tcBorders>
              <w:bottom w:val="single" w:sz="4" w:space="0" w:color="auto"/>
            </w:tcBorders>
          </w:tcPr>
          <w:p w:rsidR="00ED72F2" w:rsidRPr="00D74645" w:rsidRDefault="00ED72F2" w:rsidP="003961D5">
            <w:pPr>
              <w:rPr>
                <w:sz w:val="18"/>
                <w:szCs w:val="18"/>
              </w:rPr>
            </w:pPr>
            <w:r w:rsidRPr="00D74645">
              <w:rPr>
                <w:sz w:val="18"/>
                <w:szCs w:val="18"/>
              </w:rPr>
              <w:t>Обеспечение усл</w:t>
            </w:r>
            <w:r w:rsidRPr="00D74645">
              <w:rPr>
                <w:sz w:val="18"/>
                <w:szCs w:val="18"/>
              </w:rPr>
              <w:t>о</w:t>
            </w:r>
            <w:r w:rsidRPr="00D74645">
              <w:rPr>
                <w:sz w:val="18"/>
                <w:szCs w:val="18"/>
              </w:rPr>
              <w:t>вий для исполнения переданных полномочий Соловцовским сельсоветом Иссинского района Пензенской о</w:t>
            </w:r>
            <w:r w:rsidRPr="00D74645">
              <w:rPr>
                <w:sz w:val="18"/>
                <w:szCs w:val="18"/>
              </w:rPr>
              <w:t>б</w:t>
            </w:r>
            <w:r w:rsidRPr="00D74645">
              <w:rPr>
                <w:sz w:val="18"/>
                <w:szCs w:val="18"/>
              </w:rPr>
              <w:t>ласти.</w:t>
            </w:r>
          </w:p>
        </w:tc>
        <w:tc>
          <w:tcPr>
            <w:tcW w:w="567" w:type="dxa"/>
            <w:tcBorders>
              <w:bottom w:val="single" w:sz="4" w:space="0" w:color="auto"/>
            </w:tcBorders>
          </w:tcPr>
          <w:p w:rsidR="00ED72F2" w:rsidRPr="00D74645" w:rsidRDefault="00ED72F2" w:rsidP="003961D5">
            <w:pPr>
              <w:jc w:val="center"/>
              <w:rPr>
                <w:sz w:val="18"/>
                <w:szCs w:val="18"/>
              </w:rPr>
            </w:pPr>
            <w:r w:rsidRPr="00D74645">
              <w:rPr>
                <w:sz w:val="18"/>
                <w:szCs w:val="18"/>
              </w:rPr>
              <w:t xml:space="preserve">% </w:t>
            </w:r>
          </w:p>
        </w:tc>
        <w:tc>
          <w:tcPr>
            <w:tcW w:w="85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85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56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559"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 xml:space="preserve"> </w:t>
            </w:r>
          </w:p>
        </w:tc>
        <w:tc>
          <w:tcPr>
            <w:tcW w:w="992" w:type="dxa"/>
            <w:tcBorders>
              <w:bottom w:val="single" w:sz="4" w:space="0" w:color="auto"/>
            </w:tcBorders>
          </w:tcPr>
          <w:p w:rsidR="00ED72F2" w:rsidRPr="00D74645" w:rsidRDefault="00ED72F2" w:rsidP="003961D5">
            <w:pPr>
              <w:spacing w:line="216" w:lineRule="auto"/>
              <w:jc w:val="center"/>
              <w:rPr>
                <w:sz w:val="18"/>
                <w:szCs w:val="18"/>
              </w:rPr>
            </w:pPr>
          </w:p>
        </w:tc>
        <w:tc>
          <w:tcPr>
            <w:tcW w:w="170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c>
          <w:tcPr>
            <w:tcW w:w="170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 xml:space="preserve"> 100 </w:t>
            </w:r>
          </w:p>
        </w:tc>
        <w:tc>
          <w:tcPr>
            <w:tcW w:w="992" w:type="dxa"/>
          </w:tcPr>
          <w:p w:rsidR="00ED72F2" w:rsidRPr="00D74645" w:rsidRDefault="00ED72F2" w:rsidP="003961D5">
            <w:pPr>
              <w:spacing w:line="216" w:lineRule="auto"/>
              <w:jc w:val="center"/>
              <w:rPr>
                <w:sz w:val="18"/>
                <w:szCs w:val="18"/>
              </w:rPr>
            </w:pPr>
            <w:r>
              <w:rPr>
                <w:sz w:val="18"/>
                <w:szCs w:val="18"/>
              </w:rPr>
              <w:t>36,1</w:t>
            </w:r>
          </w:p>
        </w:tc>
        <w:tc>
          <w:tcPr>
            <w:tcW w:w="1701" w:type="dxa"/>
          </w:tcPr>
          <w:p w:rsidR="00ED72F2" w:rsidRPr="00D74645" w:rsidRDefault="00ED72F2" w:rsidP="003961D5">
            <w:pPr>
              <w:spacing w:line="216" w:lineRule="auto"/>
              <w:jc w:val="center"/>
              <w:rPr>
                <w:sz w:val="18"/>
                <w:szCs w:val="18"/>
              </w:rPr>
            </w:pPr>
            <w:r>
              <w:rPr>
                <w:sz w:val="18"/>
                <w:szCs w:val="18"/>
              </w:rPr>
              <w:t>0,0093</w:t>
            </w:r>
          </w:p>
        </w:tc>
        <w:tc>
          <w:tcPr>
            <w:tcW w:w="1701" w:type="dxa"/>
          </w:tcPr>
          <w:p w:rsidR="00ED72F2" w:rsidRPr="00D74645" w:rsidRDefault="00ED72F2" w:rsidP="003961D5">
            <w:pPr>
              <w:spacing w:line="216" w:lineRule="auto"/>
              <w:jc w:val="center"/>
              <w:rPr>
                <w:sz w:val="18"/>
                <w:szCs w:val="18"/>
              </w:rPr>
            </w:pPr>
            <w:r>
              <w:rPr>
                <w:sz w:val="18"/>
                <w:szCs w:val="18"/>
              </w:rPr>
              <w:t>0,93</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3 «Профилактика террористической и экстремистской деятельности на территории Соловцовского</w:t>
            </w:r>
            <w:r w:rsidRPr="00D74645">
              <w:rPr>
                <w:sz w:val="18"/>
                <w:szCs w:val="18"/>
              </w:rPr>
              <w:t xml:space="preserve"> </w:t>
            </w:r>
            <w:r w:rsidRPr="00D74645">
              <w:rPr>
                <w:b/>
                <w:bCs/>
                <w:sz w:val="18"/>
                <w:szCs w:val="18"/>
              </w:rPr>
              <w:t>сельсовета Иссинского ра</w:t>
            </w:r>
            <w:r>
              <w:rPr>
                <w:b/>
                <w:bCs/>
                <w:sz w:val="18"/>
                <w:szCs w:val="18"/>
              </w:rPr>
              <w:t>йона Пензенской области» на 2026</w:t>
            </w:r>
            <w:r w:rsidRPr="00D74645">
              <w:rPr>
                <w:b/>
                <w:bCs/>
                <w:sz w:val="18"/>
                <w:szCs w:val="18"/>
              </w:rPr>
              <w:t xml:space="preserve">год  </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Число информацио</w:t>
            </w:r>
            <w:r w:rsidRPr="00D74645">
              <w:rPr>
                <w:sz w:val="18"/>
                <w:szCs w:val="18"/>
              </w:rPr>
              <w:t>н</w:t>
            </w:r>
            <w:r w:rsidRPr="00D74645">
              <w:rPr>
                <w:sz w:val="18"/>
                <w:szCs w:val="18"/>
              </w:rPr>
              <w:t>ных материалов для пропаганды и распространения на террит</w:t>
            </w:r>
            <w:r w:rsidRPr="00D74645">
              <w:rPr>
                <w:sz w:val="18"/>
                <w:szCs w:val="18"/>
              </w:rPr>
              <w:t>о</w:t>
            </w:r>
            <w:r w:rsidRPr="00D74645">
              <w:rPr>
                <w:sz w:val="18"/>
                <w:szCs w:val="18"/>
              </w:rPr>
              <w:t>рии Соловцовского сельсовета Иссинского ра</w:t>
            </w:r>
            <w:r w:rsidRPr="00D74645">
              <w:rPr>
                <w:sz w:val="18"/>
                <w:szCs w:val="18"/>
              </w:rPr>
              <w:t>й</w:t>
            </w:r>
            <w:r w:rsidRPr="00D74645">
              <w:rPr>
                <w:sz w:val="18"/>
                <w:szCs w:val="18"/>
              </w:rPr>
              <w:t>она Пензенской области идей тол</w:t>
            </w:r>
            <w:r w:rsidRPr="00D74645">
              <w:rPr>
                <w:sz w:val="18"/>
                <w:szCs w:val="18"/>
              </w:rPr>
              <w:t>е</w:t>
            </w:r>
            <w:r w:rsidRPr="00D74645">
              <w:rPr>
                <w:sz w:val="18"/>
                <w:szCs w:val="18"/>
              </w:rPr>
              <w:t>рантности, гражданской солида</w:t>
            </w:r>
            <w:r w:rsidRPr="00D74645">
              <w:rPr>
                <w:sz w:val="18"/>
                <w:szCs w:val="18"/>
              </w:rPr>
              <w:t>р</w:t>
            </w:r>
            <w:r w:rsidRPr="00D74645">
              <w:rPr>
                <w:sz w:val="18"/>
                <w:szCs w:val="18"/>
              </w:rPr>
              <w:t>ности, уважения к другим культурам, опублик</w:t>
            </w:r>
            <w:r w:rsidRPr="00D74645">
              <w:rPr>
                <w:sz w:val="18"/>
                <w:szCs w:val="18"/>
              </w:rPr>
              <w:t>о</w:t>
            </w:r>
            <w:r w:rsidRPr="00D74645">
              <w:rPr>
                <w:sz w:val="18"/>
                <w:szCs w:val="18"/>
              </w:rPr>
              <w:t>ванных через информационный  бюлл</w:t>
            </w:r>
            <w:r w:rsidRPr="00D74645">
              <w:rPr>
                <w:sz w:val="18"/>
                <w:szCs w:val="18"/>
              </w:rPr>
              <w:t>е</w:t>
            </w:r>
            <w:r w:rsidRPr="00D74645">
              <w:rPr>
                <w:sz w:val="18"/>
                <w:szCs w:val="18"/>
              </w:rPr>
              <w:t>тень «Сельский вестник», размещенных на сайте админ</w:t>
            </w:r>
            <w:r w:rsidRPr="00D74645">
              <w:rPr>
                <w:sz w:val="18"/>
                <w:szCs w:val="18"/>
              </w:rPr>
              <w:t>и</w:t>
            </w:r>
            <w:r w:rsidRPr="00D74645">
              <w:rPr>
                <w:sz w:val="18"/>
                <w:szCs w:val="18"/>
              </w:rPr>
              <w:t>страции  Соловцовского сельсовета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lastRenderedPageBreak/>
              <w:t>Количество выявле</w:t>
            </w:r>
            <w:r w:rsidRPr="00D74645">
              <w:rPr>
                <w:sz w:val="18"/>
                <w:szCs w:val="18"/>
              </w:rPr>
              <w:t>н</w:t>
            </w:r>
            <w:r w:rsidRPr="00D74645">
              <w:rPr>
                <w:sz w:val="18"/>
                <w:szCs w:val="18"/>
              </w:rPr>
              <w:t>ных и ликвидированных на терр</w:t>
            </w:r>
            <w:r w:rsidRPr="00D74645">
              <w:rPr>
                <w:sz w:val="18"/>
                <w:szCs w:val="18"/>
              </w:rPr>
              <w:t>и</w:t>
            </w:r>
            <w:r w:rsidRPr="00D74645">
              <w:rPr>
                <w:sz w:val="18"/>
                <w:szCs w:val="18"/>
              </w:rPr>
              <w:t>тории поселения последствий экстремистской де</w:t>
            </w:r>
            <w:r w:rsidRPr="00D74645">
              <w:rPr>
                <w:sz w:val="18"/>
                <w:szCs w:val="18"/>
              </w:rPr>
              <w:t>я</w:t>
            </w:r>
            <w:r w:rsidRPr="00D74645">
              <w:rPr>
                <w:sz w:val="18"/>
                <w:szCs w:val="18"/>
              </w:rPr>
              <w:t>тельности области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5,0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0,0013</w:t>
            </w:r>
          </w:p>
        </w:tc>
        <w:tc>
          <w:tcPr>
            <w:tcW w:w="1701" w:type="dxa"/>
          </w:tcPr>
          <w:p w:rsidR="00ED72F2" w:rsidRPr="00D74645" w:rsidRDefault="00ED72F2" w:rsidP="003961D5">
            <w:pPr>
              <w:spacing w:line="216" w:lineRule="auto"/>
              <w:jc w:val="center"/>
              <w:rPr>
                <w:sz w:val="18"/>
                <w:szCs w:val="18"/>
              </w:rPr>
            </w:pPr>
            <w:r>
              <w:rPr>
                <w:sz w:val="18"/>
                <w:szCs w:val="18"/>
              </w:rPr>
              <w:t>0,13</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456"/>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4 «Благоустройство населенных пунктов Соловцовского</w:t>
            </w:r>
            <w:r w:rsidRPr="00D74645">
              <w:rPr>
                <w:sz w:val="18"/>
                <w:szCs w:val="18"/>
              </w:rPr>
              <w:t xml:space="preserve"> </w:t>
            </w:r>
            <w:r w:rsidRPr="00D74645">
              <w:rPr>
                <w:b/>
                <w:bCs/>
                <w:sz w:val="18"/>
                <w:szCs w:val="18"/>
              </w:rPr>
              <w:t>сельсовета Иссинского райо</w:t>
            </w:r>
            <w:r>
              <w:rPr>
                <w:b/>
                <w:bCs/>
                <w:sz w:val="18"/>
                <w:szCs w:val="18"/>
              </w:rPr>
              <w:t>на Пензенской области»   на 2026</w:t>
            </w:r>
            <w:r w:rsidRPr="00D74645">
              <w:rPr>
                <w:b/>
                <w:bCs/>
                <w:sz w:val="18"/>
                <w:szCs w:val="18"/>
              </w:rPr>
              <w:t xml:space="preserve"> год</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Улучшение качества жизни и обесп</w:t>
            </w:r>
            <w:r w:rsidRPr="00D74645">
              <w:rPr>
                <w:sz w:val="18"/>
                <w:szCs w:val="18"/>
              </w:rPr>
              <w:t>е</w:t>
            </w:r>
            <w:r w:rsidRPr="00D74645">
              <w:rPr>
                <w:sz w:val="18"/>
                <w:szCs w:val="18"/>
              </w:rPr>
              <w:t>чение комфортных условий для проживания нас</w:t>
            </w:r>
            <w:r w:rsidRPr="00D74645">
              <w:rPr>
                <w:sz w:val="18"/>
                <w:szCs w:val="18"/>
              </w:rPr>
              <w:t>е</w:t>
            </w:r>
            <w:r w:rsidRPr="00D74645">
              <w:rPr>
                <w:sz w:val="18"/>
                <w:szCs w:val="18"/>
              </w:rPr>
              <w:t>ления  на территории  Соловцовского сельсовета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95</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105,3</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105,3</w:t>
            </w:r>
          </w:p>
        </w:tc>
        <w:tc>
          <w:tcPr>
            <w:tcW w:w="992" w:type="dxa"/>
          </w:tcPr>
          <w:p w:rsidR="00ED72F2" w:rsidRPr="00D74645" w:rsidRDefault="00ED72F2" w:rsidP="003961D5">
            <w:pPr>
              <w:spacing w:line="216" w:lineRule="auto"/>
              <w:jc w:val="center"/>
              <w:rPr>
                <w:sz w:val="18"/>
                <w:szCs w:val="18"/>
              </w:rPr>
            </w:pPr>
            <w:r>
              <w:rPr>
                <w:sz w:val="18"/>
                <w:szCs w:val="18"/>
              </w:rPr>
              <w:t>1136,7</w:t>
            </w:r>
          </w:p>
        </w:tc>
        <w:tc>
          <w:tcPr>
            <w:tcW w:w="1701" w:type="dxa"/>
          </w:tcPr>
          <w:p w:rsidR="00ED72F2" w:rsidRPr="00D74645" w:rsidRDefault="00ED72F2" w:rsidP="003961D5">
            <w:pPr>
              <w:spacing w:line="216" w:lineRule="auto"/>
              <w:jc w:val="center"/>
              <w:rPr>
                <w:sz w:val="18"/>
                <w:szCs w:val="18"/>
              </w:rPr>
            </w:pPr>
            <w:r>
              <w:rPr>
                <w:sz w:val="18"/>
                <w:szCs w:val="18"/>
              </w:rPr>
              <w:t>0,2935</w:t>
            </w:r>
          </w:p>
        </w:tc>
        <w:tc>
          <w:tcPr>
            <w:tcW w:w="1701" w:type="dxa"/>
          </w:tcPr>
          <w:p w:rsidR="00ED72F2" w:rsidRPr="00D74645" w:rsidRDefault="00ED72F2" w:rsidP="003961D5">
            <w:pPr>
              <w:spacing w:line="216" w:lineRule="auto"/>
              <w:jc w:val="center"/>
              <w:rPr>
                <w:sz w:val="18"/>
                <w:szCs w:val="18"/>
              </w:rPr>
            </w:pPr>
            <w:r>
              <w:rPr>
                <w:sz w:val="18"/>
                <w:szCs w:val="18"/>
              </w:rPr>
              <w:t>29,35</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571"/>
        </w:trPr>
        <w:tc>
          <w:tcPr>
            <w:tcW w:w="16161" w:type="dxa"/>
            <w:gridSpan w:val="11"/>
            <w:vAlign w:val="center"/>
          </w:tcPr>
          <w:p w:rsidR="00ED72F2" w:rsidRPr="00D74645" w:rsidRDefault="00ED72F2" w:rsidP="003961D5">
            <w:pPr>
              <w:spacing w:line="216" w:lineRule="auto"/>
              <w:jc w:val="center"/>
              <w:rPr>
                <w:sz w:val="18"/>
                <w:szCs w:val="18"/>
              </w:rPr>
            </w:pPr>
            <w:r w:rsidRPr="00D74645">
              <w:rPr>
                <w:b/>
                <w:bCs/>
                <w:iCs/>
                <w:sz w:val="18"/>
                <w:szCs w:val="18"/>
              </w:rPr>
              <w:t>Подпрограмма 5</w:t>
            </w:r>
            <w:r w:rsidRPr="00D74645">
              <w:rPr>
                <w:b/>
                <w:bCs/>
                <w:i/>
                <w:iCs/>
                <w:sz w:val="18"/>
                <w:szCs w:val="18"/>
              </w:rPr>
              <w:t xml:space="preserve"> </w:t>
            </w:r>
            <w:r w:rsidRPr="00D74645">
              <w:rPr>
                <w:b/>
                <w:sz w:val="18"/>
                <w:szCs w:val="18"/>
              </w:rPr>
              <w:t>«Обеспечение первичных мер пожарной безопасности на территории Соловцовского сельсовета Иссинского района Пензенской области» на 202</w:t>
            </w:r>
            <w:r>
              <w:rPr>
                <w:b/>
                <w:sz w:val="18"/>
                <w:szCs w:val="18"/>
              </w:rPr>
              <w:t>5</w:t>
            </w:r>
            <w:r w:rsidRPr="00D74645">
              <w:rPr>
                <w:b/>
                <w:sz w:val="18"/>
                <w:szCs w:val="18"/>
              </w:rPr>
              <w:t xml:space="preserve"> год</w:t>
            </w:r>
          </w:p>
        </w:tc>
      </w:tr>
      <w:tr w:rsidR="00ED72F2" w:rsidRPr="00D74645" w:rsidTr="003961D5">
        <w:tc>
          <w:tcPr>
            <w:tcW w:w="3828" w:type="dxa"/>
          </w:tcPr>
          <w:p w:rsidR="00ED72F2" w:rsidRPr="00D74645" w:rsidRDefault="00ED72F2" w:rsidP="003961D5">
            <w:pPr>
              <w:rPr>
                <w:bCs/>
                <w:sz w:val="18"/>
                <w:szCs w:val="18"/>
              </w:rPr>
            </w:pPr>
            <w:r w:rsidRPr="00D74645">
              <w:rPr>
                <w:sz w:val="18"/>
                <w:szCs w:val="18"/>
              </w:rPr>
              <w:t>Снижение количества пожаров</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59" w:type="dxa"/>
            <w:vAlign w:val="center"/>
          </w:tcPr>
          <w:p w:rsidR="00ED72F2" w:rsidRPr="00D74645" w:rsidRDefault="00ED72F2" w:rsidP="003961D5">
            <w:pPr>
              <w:spacing w:line="216" w:lineRule="auto"/>
              <w:jc w:val="center"/>
              <w:rPr>
                <w:sz w:val="18"/>
                <w:szCs w:val="18"/>
              </w:rPr>
            </w:pPr>
          </w:p>
        </w:tc>
        <w:tc>
          <w:tcPr>
            <w:tcW w:w="992"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bCs/>
                <w:sz w:val="18"/>
                <w:szCs w:val="18"/>
              </w:rPr>
            </w:pPr>
            <w:r w:rsidRPr="00D74645">
              <w:rPr>
                <w:sz w:val="18"/>
                <w:szCs w:val="18"/>
              </w:rPr>
              <w:t>Снижение показателей гибели и травматизма людей на пожарах</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59" w:type="dxa"/>
            <w:vAlign w:val="center"/>
          </w:tcPr>
          <w:p w:rsidR="00ED72F2" w:rsidRPr="00D74645" w:rsidRDefault="00ED72F2" w:rsidP="003961D5">
            <w:pPr>
              <w:spacing w:line="216" w:lineRule="auto"/>
              <w:jc w:val="center"/>
              <w:rPr>
                <w:sz w:val="18"/>
                <w:szCs w:val="18"/>
              </w:rPr>
            </w:pPr>
          </w:p>
        </w:tc>
        <w:tc>
          <w:tcPr>
            <w:tcW w:w="992"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bCs/>
                <w:sz w:val="18"/>
                <w:szCs w:val="18"/>
              </w:rPr>
            </w:pPr>
            <w:r w:rsidRPr="00D74645">
              <w:rPr>
                <w:sz w:val="18"/>
                <w:szCs w:val="18"/>
              </w:rPr>
              <w:t>Относительное сокращение материального ущерба от пожаров</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59" w:type="dxa"/>
            <w:vAlign w:val="center"/>
          </w:tcPr>
          <w:p w:rsidR="00ED72F2" w:rsidRPr="00D74645" w:rsidRDefault="00ED72F2" w:rsidP="003961D5">
            <w:pPr>
              <w:spacing w:line="216" w:lineRule="auto"/>
              <w:jc w:val="center"/>
              <w:rPr>
                <w:sz w:val="18"/>
                <w:szCs w:val="18"/>
              </w:rPr>
            </w:pPr>
          </w:p>
        </w:tc>
        <w:tc>
          <w:tcPr>
            <w:tcW w:w="992"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sz w:val="18"/>
                <w:szCs w:val="18"/>
              </w:rPr>
            </w:pPr>
            <w:r w:rsidRPr="00D74645">
              <w:rPr>
                <w:sz w:val="18"/>
                <w:szCs w:val="18"/>
              </w:rPr>
              <w:t>Итоговое значение</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559"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992" w:type="dxa"/>
            <w:vAlign w:val="center"/>
          </w:tcPr>
          <w:p w:rsidR="00ED72F2" w:rsidRPr="00D74645" w:rsidRDefault="00ED72F2" w:rsidP="003961D5">
            <w:pPr>
              <w:spacing w:line="216" w:lineRule="auto"/>
              <w:jc w:val="center"/>
              <w:rPr>
                <w:sz w:val="18"/>
                <w:szCs w:val="18"/>
              </w:rPr>
            </w:pPr>
            <w:r w:rsidRPr="00D74645">
              <w:rPr>
                <w:sz w:val="18"/>
                <w:szCs w:val="18"/>
              </w:rPr>
              <w:t>1,0</w:t>
            </w:r>
          </w:p>
        </w:tc>
        <w:tc>
          <w:tcPr>
            <w:tcW w:w="1701" w:type="dxa"/>
            <w:vAlign w:val="center"/>
          </w:tcPr>
          <w:p w:rsidR="00ED72F2" w:rsidRPr="00D74645" w:rsidRDefault="00ED72F2" w:rsidP="003961D5">
            <w:pPr>
              <w:spacing w:line="216" w:lineRule="auto"/>
              <w:jc w:val="center"/>
              <w:rPr>
                <w:sz w:val="18"/>
                <w:szCs w:val="18"/>
              </w:rPr>
            </w:pPr>
            <w:r>
              <w:rPr>
                <w:sz w:val="18"/>
                <w:szCs w:val="18"/>
              </w:rPr>
              <w:t>0,0002</w:t>
            </w:r>
          </w:p>
        </w:tc>
        <w:tc>
          <w:tcPr>
            <w:tcW w:w="1701" w:type="dxa"/>
            <w:vAlign w:val="center"/>
          </w:tcPr>
          <w:p w:rsidR="00ED72F2" w:rsidRPr="00D74645" w:rsidRDefault="00ED72F2" w:rsidP="003961D5">
            <w:pPr>
              <w:spacing w:line="216" w:lineRule="auto"/>
              <w:jc w:val="center"/>
              <w:rPr>
                <w:sz w:val="18"/>
                <w:szCs w:val="18"/>
              </w:rPr>
            </w:pPr>
            <w:r>
              <w:rPr>
                <w:sz w:val="18"/>
                <w:szCs w:val="18"/>
              </w:rPr>
              <w:t>0,022</w:t>
            </w:r>
          </w:p>
        </w:tc>
        <w:tc>
          <w:tcPr>
            <w:tcW w:w="1276"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276" w:type="dxa"/>
            <w:vAlign w:val="center"/>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6 «Организация библиотечного обслуживания населения и создание условий для организации досуга населения Соловцовского</w:t>
            </w:r>
            <w:r w:rsidRPr="00D74645">
              <w:rPr>
                <w:sz w:val="18"/>
                <w:szCs w:val="18"/>
              </w:rPr>
              <w:t xml:space="preserve"> </w:t>
            </w:r>
            <w:r w:rsidRPr="00D74645">
              <w:rPr>
                <w:b/>
                <w:bCs/>
                <w:sz w:val="18"/>
                <w:szCs w:val="18"/>
              </w:rPr>
              <w:t xml:space="preserve">сельсовета Иссинского района Пензенской области» на </w:t>
            </w:r>
            <w:r>
              <w:rPr>
                <w:b/>
                <w:bCs/>
                <w:sz w:val="18"/>
                <w:szCs w:val="18"/>
              </w:rPr>
              <w:t>2026</w:t>
            </w:r>
            <w:r w:rsidRPr="00D74645">
              <w:rPr>
                <w:b/>
                <w:bCs/>
                <w:sz w:val="18"/>
                <w:szCs w:val="18"/>
              </w:rPr>
              <w:t xml:space="preserve"> год</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1. Формирование ед</w:t>
            </w:r>
            <w:r w:rsidRPr="00D74645">
              <w:rPr>
                <w:sz w:val="18"/>
                <w:szCs w:val="18"/>
              </w:rPr>
              <w:t>и</w:t>
            </w:r>
            <w:r w:rsidRPr="00D74645">
              <w:rPr>
                <w:sz w:val="18"/>
                <w:szCs w:val="18"/>
              </w:rPr>
              <w:t>ного культурного пространства, создание условий для выравнивания доступа населения к культу</w:t>
            </w:r>
            <w:r w:rsidRPr="00D74645">
              <w:rPr>
                <w:sz w:val="18"/>
                <w:szCs w:val="18"/>
              </w:rPr>
              <w:t>р</w:t>
            </w:r>
            <w:r w:rsidRPr="00D74645">
              <w:rPr>
                <w:sz w:val="18"/>
                <w:szCs w:val="18"/>
              </w:rPr>
              <w:t>ным ценностям, информационным ресурсам и пользованию у</w:t>
            </w:r>
            <w:r w:rsidRPr="00D74645">
              <w:rPr>
                <w:sz w:val="18"/>
                <w:szCs w:val="18"/>
              </w:rPr>
              <w:t>с</w:t>
            </w:r>
            <w:r w:rsidRPr="00D74645">
              <w:rPr>
                <w:sz w:val="18"/>
                <w:szCs w:val="18"/>
              </w:rPr>
              <w:t>лугами учреждений культуры.</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 xml:space="preserve"> 2.Создание усл</w:t>
            </w:r>
            <w:r w:rsidRPr="00D74645">
              <w:rPr>
                <w:sz w:val="18"/>
                <w:szCs w:val="18"/>
              </w:rPr>
              <w:t>о</w:t>
            </w:r>
            <w:r w:rsidRPr="00D74645">
              <w:rPr>
                <w:sz w:val="18"/>
                <w:szCs w:val="18"/>
              </w:rPr>
              <w:t>вий для сохранения и развития культурного потенци</w:t>
            </w:r>
            <w:r w:rsidRPr="00D74645">
              <w:rPr>
                <w:sz w:val="18"/>
                <w:szCs w:val="18"/>
              </w:rPr>
              <w:t>а</w:t>
            </w:r>
            <w:r w:rsidRPr="00D74645">
              <w:rPr>
                <w:sz w:val="18"/>
                <w:szCs w:val="18"/>
              </w:rPr>
              <w:t>ла.</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39,9</w:t>
            </w:r>
          </w:p>
        </w:tc>
        <w:tc>
          <w:tcPr>
            <w:tcW w:w="1701" w:type="dxa"/>
          </w:tcPr>
          <w:p w:rsidR="00ED72F2" w:rsidRPr="00D74645" w:rsidRDefault="00ED72F2" w:rsidP="003961D5">
            <w:pPr>
              <w:spacing w:line="216" w:lineRule="auto"/>
              <w:jc w:val="center"/>
              <w:rPr>
                <w:sz w:val="18"/>
                <w:szCs w:val="18"/>
              </w:rPr>
            </w:pPr>
            <w:r>
              <w:rPr>
                <w:sz w:val="18"/>
                <w:szCs w:val="18"/>
              </w:rPr>
              <w:t>0,010</w:t>
            </w:r>
          </w:p>
        </w:tc>
        <w:tc>
          <w:tcPr>
            <w:tcW w:w="1701" w:type="dxa"/>
          </w:tcPr>
          <w:p w:rsidR="00ED72F2" w:rsidRPr="00D74645" w:rsidRDefault="00ED72F2" w:rsidP="003961D5">
            <w:pPr>
              <w:spacing w:line="216" w:lineRule="auto"/>
              <w:jc w:val="center"/>
              <w:rPr>
                <w:sz w:val="18"/>
                <w:szCs w:val="18"/>
              </w:rPr>
            </w:pPr>
            <w:r>
              <w:rPr>
                <w:sz w:val="18"/>
                <w:szCs w:val="18"/>
              </w:rPr>
              <w:t>1,03</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366"/>
        </w:trPr>
        <w:tc>
          <w:tcPr>
            <w:tcW w:w="16161" w:type="dxa"/>
            <w:gridSpan w:val="11"/>
            <w:vAlign w:val="center"/>
          </w:tcPr>
          <w:p w:rsidR="00ED72F2" w:rsidRPr="00D74645" w:rsidRDefault="00ED72F2" w:rsidP="003961D5">
            <w:pPr>
              <w:jc w:val="center"/>
              <w:rPr>
                <w:b/>
                <w:bCs/>
                <w:sz w:val="18"/>
                <w:szCs w:val="18"/>
              </w:rPr>
            </w:pPr>
            <w:r w:rsidRPr="00D74645">
              <w:rPr>
                <w:b/>
                <w:bCs/>
                <w:sz w:val="18"/>
                <w:szCs w:val="18"/>
              </w:rPr>
              <w:t>Подпрограмма 7 « Чистая вода» на 202</w:t>
            </w:r>
            <w:r>
              <w:rPr>
                <w:b/>
                <w:bCs/>
                <w:sz w:val="18"/>
                <w:szCs w:val="18"/>
              </w:rPr>
              <w:t>6</w:t>
            </w:r>
            <w:r w:rsidRPr="00D74645">
              <w:rPr>
                <w:b/>
                <w:bCs/>
                <w:sz w:val="18"/>
                <w:szCs w:val="18"/>
              </w:rPr>
              <w:t xml:space="preserve"> год</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Доля уличной водопроводной сети, ну</w:t>
            </w:r>
            <w:r w:rsidRPr="00D74645">
              <w:rPr>
                <w:sz w:val="18"/>
                <w:szCs w:val="18"/>
              </w:rPr>
              <w:t>ж</w:t>
            </w:r>
            <w:r w:rsidRPr="00D74645">
              <w:rPr>
                <w:sz w:val="18"/>
                <w:szCs w:val="18"/>
              </w:rPr>
              <w:t>дающейся в замене.</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40</w:t>
            </w:r>
          </w:p>
        </w:tc>
        <w:tc>
          <w:tcPr>
            <w:tcW w:w="850" w:type="dxa"/>
          </w:tcPr>
          <w:p w:rsidR="00ED72F2" w:rsidRPr="00D74645" w:rsidRDefault="00ED72F2" w:rsidP="003961D5">
            <w:pPr>
              <w:spacing w:line="216" w:lineRule="auto"/>
              <w:jc w:val="center"/>
              <w:rPr>
                <w:sz w:val="18"/>
                <w:szCs w:val="18"/>
              </w:rPr>
            </w:pPr>
            <w:r w:rsidRPr="00D74645">
              <w:rPr>
                <w:sz w:val="18"/>
                <w:szCs w:val="18"/>
              </w:rPr>
              <w:t>45</w:t>
            </w:r>
          </w:p>
        </w:tc>
        <w:tc>
          <w:tcPr>
            <w:tcW w:w="1560" w:type="dxa"/>
          </w:tcPr>
          <w:p w:rsidR="00ED72F2" w:rsidRPr="00D74645" w:rsidRDefault="00ED72F2" w:rsidP="003961D5">
            <w:pPr>
              <w:spacing w:line="216" w:lineRule="auto"/>
              <w:jc w:val="center"/>
              <w:rPr>
                <w:sz w:val="18"/>
                <w:szCs w:val="18"/>
              </w:rPr>
            </w:pPr>
            <w:r w:rsidRPr="00D74645">
              <w:rPr>
                <w:sz w:val="18"/>
                <w:szCs w:val="18"/>
              </w:rPr>
              <w:t>112,5</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jc w:val="both"/>
              <w:rPr>
                <w:sz w:val="18"/>
                <w:szCs w:val="18"/>
              </w:rPr>
            </w:pPr>
            <w:r w:rsidRPr="00D74645">
              <w:rPr>
                <w:sz w:val="18"/>
                <w:szCs w:val="18"/>
              </w:rPr>
              <w:t>Доля населения, имеющего доступ к централизованному водоснабжению</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95</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105,3</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495"/>
        </w:trPr>
        <w:tc>
          <w:tcPr>
            <w:tcW w:w="3828" w:type="dxa"/>
            <w:vAlign w:val="center"/>
          </w:tcPr>
          <w:p w:rsidR="00ED72F2" w:rsidRPr="00D74645" w:rsidRDefault="00ED72F2" w:rsidP="003961D5">
            <w:pPr>
              <w:rPr>
                <w:color w:val="000080"/>
                <w:sz w:val="18"/>
                <w:szCs w:val="18"/>
              </w:rPr>
            </w:pPr>
            <w:r w:rsidRPr="00D74645">
              <w:rPr>
                <w:sz w:val="18"/>
                <w:szCs w:val="18"/>
              </w:rPr>
              <w:t>Доля населения, потребляющего пить</w:t>
            </w:r>
            <w:r w:rsidRPr="00D74645">
              <w:rPr>
                <w:sz w:val="18"/>
                <w:szCs w:val="18"/>
              </w:rPr>
              <w:t>е</w:t>
            </w:r>
            <w:r w:rsidRPr="00D74645">
              <w:rPr>
                <w:sz w:val="18"/>
                <w:szCs w:val="18"/>
              </w:rPr>
              <w:t>вую воду надлежащего кач</w:t>
            </w:r>
            <w:r w:rsidRPr="00D74645">
              <w:rPr>
                <w:sz w:val="18"/>
                <w:szCs w:val="18"/>
              </w:rPr>
              <w:t>е</w:t>
            </w:r>
            <w:r w:rsidRPr="00D74645">
              <w:rPr>
                <w:sz w:val="18"/>
                <w:szCs w:val="18"/>
              </w:rPr>
              <w:t>ства</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105,9</w:t>
            </w:r>
          </w:p>
        </w:tc>
        <w:tc>
          <w:tcPr>
            <w:tcW w:w="992" w:type="dxa"/>
          </w:tcPr>
          <w:p w:rsidR="00ED72F2" w:rsidRPr="00D74645" w:rsidRDefault="00ED72F2" w:rsidP="003961D5">
            <w:pPr>
              <w:spacing w:line="216" w:lineRule="auto"/>
              <w:jc w:val="center"/>
              <w:rPr>
                <w:sz w:val="18"/>
                <w:szCs w:val="18"/>
              </w:rPr>
            </w:pPr>
            <w:r>
              <w:rPr>
                <w:sz w:val="18"/>
                <w:szCs w:val="18"/>
              </w:rPr>
              <w:t>0,0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w:t>
            </w:r>
          </w:p>
        </w:tc>
        <w:tc>
          <w:tcPr>
            <w:tcW w:w="1701" w:type="dxa"/>
          </w:tcPr>
          <w:p w:rsidR="00ED72F2" w:rsidRPr="00D74645" w:rsidRDefault="00ED72F2" w:rsidP="003961D5">
            <w:pPr>
              <w:spacing w:line="216" w:lineRule="auto"/>
              <w:jc w:val="center"/>
              <w:rPr>
                <w:sz w:val="18"/>
                <w:szCs w:val="18"/>
              </w:rPr>
            </w:pPr>
            <w:r>
              <w:rPr>
                <w:sz w:val="18"/>
                <w:szCs w:val="18"/>
              </w:rPr>
              <w:t>0,0</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252"/>
        </w:trPr>
        <w:tc>
          <w:tcPr>
            <w:tcW w:w="16161" w:type="dxa"/>
            <w:gridSpan w:val="11"/>
          </w:tcPr>
          <w:p w:rsidR="00ED72F2" w:rsidRPr="00D74645" w:rsidRDefault="00ED72F2" w:rsidP="003961D5">
            <w:pPr>
              <w:jc w:val="center"/>
              <w:rPr>
                <w:b/>
                <w:bCs/>
                <w:sz w:val="18"/>
                <w:szCs w:val="18"/>
              </w:rPr>
            </w:pPr>
            <w:r w:rsidRPr="00D74645">
              <w:rPr>
                <w:b/>
                <w:bCs/>
                <w:sz w:val="18"/>
                <w:szCs w:val="18"/>
              </w:rPr>
              <w:lastRenderedPageBreak/>
              <w:t>Подпрограмма 8 «Профилактика правонарушений на территории Соловцовского сельсовета Иссинского района Пензенской области» в 202</w:t>
            </w:r>
            <w:r>
              <w:rPr>
                <w:b/>
                <w:bCs/>
                <w:sz w:val="18"/>
                <w:szCs w:val="18"/>
              </w:rPr>
              <w:t>6</w:t>
            </w:r>
            <w:r w:rsidRPr="00D74645">
              <w:rPr>
                <w:b/>
                <w:bCs/>
                <w:sz w:val="18"/>
                <w:szCs w:val="18"/>
              </w:rPr>
              <w:t>году</w:t>
            </w:r>
          </w:p>
        </w:tc>
      </w:tr>
      <w:tr w:rsidR="00ED72F2" w:rsidRPr="00D74645" w:rsidTr="003961D5">
        <w:tc>
          <w:tcPr>
            <w:tcW w:w="3828" w:type="dxa"/>
          </w:tcPr>
          <w:p w:rsidR="00ED72F2" w:rsidRPr="00D74645" w:rsidRDefault="00ED72F2" w:rsidP="003961D5">
            <w:pPr>
              <w:rPr>
                <w:sz w:val="18"/>
                <w:szCs w:val="18"/>
              </w:rPr>
            </w:pPr>
            <w:r w:rsidRPr="00D74645">
              <w:rPr>
                <w:sz w:val="18"/>
                <w:szCs w:val="18"/>
              </w:rPr>
              <w:t>Снижение количества совершенных преступлений на 1 тыс. насел</w:t>
            </w:r>
            <w:r w:rsidRPr="00D74645">
              <w:rPr>
                <w:sz w:val="18"/>
                <w:szCs w:val="18"/>
              </w:rPr>
              <w:t>е</w:t>
            </w:r>
            <w:r w:rsidRPr="00D74645">
              <w:rPr>
                <w:sz w:val="18"/>
                <w:szCs w:val="18"/>
              </w:rPr>
              <w:t>ния в Соловцовском сельсовете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rPr>
                <w:sz w:val="18"/>
                <w:szCs w:val="18"/>
              </w:rPr>
            </w:pPr>
            <w:r w:rsidRPr="00D74645">
              <w:rPr>
                <w:sz w:val="18"/>
                <w:szCs w:val="18"/>
              </w:rPr>
              <w:t>Удельный вес трудоус</w:t>
            </w:r>
            <w:r w:rsidRPr="00D74645">
              <w:rPr>
                <w:sz w:val="18"/>
                <w:szCs w:val="18"/>
              </w:rPr>
              <w:t>т</w:t>
            </w:r>
            <w:r w:rsidRPr="00D74645">
              <w:rPr>
                <w:sz w:val="18"/>
                <w:szCs w:val="18"/>
              </w:rPr>
              <w:t>роенных ранее судимых лиц от числа освоб</w:t>
            </w:r>
            <w:r w:rsidRPr="00D74645">
              <w:rPr>
                <w:sz w:val="18"/>
                <w:szCs w:val="18"/>
              </w:rPr>
              <w:t>о</w:t>
            </w:r>
            <w:r w:rsidRPr="00D74645">
              <w:rPr>
                <w:sz w:val="18"/>
                <w:szCs w:val="18"/>
              </w:rPr>
              <w:t>дившихся из мест лишения свободы в тек</w:t>
            </w:r>
            <w:r w:rsidRPr="00D74645">
              <w:rPr>
                <w:sz w:val="18"/>
                <w:szCs w:val="18"/>
              </w:rPr>
              <w:t>у</w:t>
            </w:r>
            <w:r w:rsidRPr="00D74645">
              <w:rPr>
                <w:sz w:val="18"/>
                <w:szCs w:val="18"/>
              </w:rPr>
              <w:t xml:space="preserve">щем году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5,0</w:t>
            </w:r>
          </w:p>
        </w:tc>
        <w:tc>
          <w:tcPr>
            <w:tcW w:w="1701" w:type="dxa"/>
          </w:tcPr>
          <w:p w:rsidR="00ED72F2" w:rsidRPr="00D74645" w:rsidRDefault="00ED72F2" w:rsidP="003961D5">
            <w:pPr>
              <w:spacing w:line="216" w:lineRule="auto"/>
              <w:jc w:val="center"/>
              <w:rPr>
                <w:sz w:val="18"/>
                <w:szCs w:val="18"/>
              </w:rPr>
            </w:pPr>
            <w:r>
              <w:rPr>
                <w:sz w:val="18"/>
                <w:szCs w:val="18"/>
              </w:rPr>
              <w:t>0,0013</w:t>
            </w:r>
          </w:p>
        </w:tc>
        <w:tc>
          <w:tcPr>
            <w:tcW w:w="1701" w:type="dxa"/>
          </w:tcPr>
          <w:p w:rsidR="00ED72F2" w:rsidRPr="00D74645" w:rsidRDefault="00ED72F2" w:rsidP="003961D5">
            <w:pPr>
              <w:spacing w:line="216" w:lineRule="auto"/>
              <w:jc w:val="center"/>
              <w:rPr>
                <w:sz w:val="18"/>
                <w:szCs w:val="18"/>
              </w:rPr>
            </w:pPr>
            <w:r>
              <w:rPr>
                <w:sz w:val="18"/>
                <w:szCs w:val="18"/>
              </w:rPr>
              <w:t>0,13</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654"/>
        </w:trPr>
        <w:tc>
          <w:tcPr>
            <w:tcW w:w="16161" w:type="dxa"/>
            <w:gridSpan w:val="11"/>
          </w:tcPr>
          <w:p w:rsidR="00ED72F2" w:rsidRPr="00D74645" w:rsidRDefault="00ED72F2" w:rsidP="003961D5">
            <w:pPr>
              <w:jc w:val="center"/>
              <w:rPr>
                <w:b/>
                <w:bCs/>
                <w:sz w:val="18"/>
                <w:szCs w:val="18"/>
              </w:rPr>
            </w:pPr>
            <w:r w:rsidRPr="00D74645">
              <w:rPr>
                <w:b/>
                <w:bCs/>
                <w:sz w:val="18"/>
                <w:szCs w:val="18"/>
              </w:rPr>
              <w:t xml:space="preserve">Подпрограмма 9 </w:t>
            </w:r>
            <w:r w:rsidRPr="00D74645">
              <w:rPr>
                <w:b/>
                <w:sz w:val="18"/>
                <w:szCs w:val="18"/>
              </w:rPr>
              <w:t>«Меры противодействия злоупотреблению наркотиками и их незаконному обороту на территории Соловцовского сельсов</w:t>
            </w:r>
            <w:r w:rsidRPr="00D74645">
              <w:rPr>
                <w:b/>
                <w:sz w:val="18"/>
                <w:szCs w:val="18"/>
              </w:rPr>
              <w:t>е</w:t>
            </w:r>
            <w:r w:rsidRPr="00D74645">
              <w:rPr>
                <w:b/>
                <w:sz w:val="18"/>
                <w:szCs w:val="18"/>
              </w:rPr>
              <w:t xml:space="preserve">та Иссинского района Пензенской области </w:t>
            </w:r>
            <w:r>
              <w:rPr>
                <w:b/>
                <w:bCs/>
                <w:sz w:val="18"/>
                <w:szCs w:val="18"/>
              </w:rPr>
              <w:t>на 2025</w:t>
            </w:r>
            <w:r w:rsidRPr="00D74645">
              <w:rPr>
                <w:b/>
                <w:bCs/>
                <w:sz w:val="18"/>
                <w:szCs w:val="18"/>
              </w:rPr>
              <w:t xml:space="preserve"> год</w:t>
            </w:r>
          </w:p>
        </w:tc>
      </w:tr>
      <w:tr w:rsidR="00ED72F2" w:rsidRPr="00D74645" w:rsidTr="003961D5">
        <w:tc>
          <w:tcPr>
            <w:tcW w:w="3828" w:type="dxa"/>
          </w:tcPr>
          <w:p w:rsidR="00ED72F2" w:rsidRPr="00D74645" w:rsidRDefault="00ED72F2" w:rsidP="003961D5">
            <w:pPr>
              <w:autoSpaceDE w:val="0"/>
              <w:rPr>
                <w:sz w:val="18"/>
                <w:szCs w:val="18"/>
              </w:rPr>
            </w:pPr>
            <w:r w:rsidRPr="00D74645">
              <w:rPr>
                <w:sz w:val="18"/>
                <w:szCs w:val="18"/>
              </w:rPr>
              <w:t>Увеличение количества  наркозависимых, учас</w:t>
            </w:r>
            <w:r w:rsidRPr="00D74645">
              <w:rPr>
                <w:sz w:val="18"/>
                <w:szCs w:val="18"/>
              </w:rPr>
              <w:t>т</w:t>
            </w:r>
            <w:r w:rsidRPr="00D74645">
              <w:rPr>
                <w:sz w:val="18"/>
                <w:szCs w:val="18"/>
              </w:rPr>
              <w:t>вующих в лечебных и реабилитационных програ</w:t>
            </w:r>
            <w:r w:rsidRPr="00D74645">
              <w:rPr>
                <w:sz w:val="18"/>
                <w:szCs w:val="18"/>
              </w:rPr>
              <w:t>м</w:t>
            </w:r>
            <w:r w:rsidRPr="00D74645">
              <w:rPr>
                <w:sz w:val="18"/>
                <w:szCs w:val="18"/>
              </w:rPr>
              <w:t>мах</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autoSpaceDE w:val="0"/>
              <w:rPr>
                <w:sz w:val="18"/>
                <w:szCs w:val="18"/>
              </w:rPr>
            </w:pPr>
            <w:r w:rsidRPr="00D74645">
              <w:rPr>
                <w:sz w:val="18"/>
                <w:szCs w:val="18"/>
              </w:rPr>
              <w:t>Увеличение колич</w:t>
            </w:r>
            <w:r w:rsidRPr="00D74645">
              <w:rPr>
                <w:sz w:val="18"/>
                <w:szCs w:val="18"/>
              </w:rPr>
              <w:t>е</w:t>
            </w:r>
            <w:r w:rsidRPr="00D74645">
              <w:rPr>
                <w:sz w:val="18"/>
                <w:szCs w:val="18"/>
              </w:rPr>
              <w:t>ства подростков и молодежи в возрасте от 11 до 30 лет, вовлеченных в пр</w:t>
            </w:r>
            <w:r w:rsidRPr="00D74645">
              <w:rPr>
                <w:sz w:val="18"/>
                <w:szCs w:val="18"/>
              </w:rPr>
              <w:t>о</w:t>
            </w:r>
            <w:r w:rsidRPr="00D74645">
              <w:rPr>
                <w:sz w:val="18"/>
                <w:szCs w:val="18"/>
              </w:rPr>
              <w:t>граммные профилактические меропри</w:t>
            </w:r>
            <w:r w:rsidRPr="00D74645">
              <w:rPr>
                <w:sz w:val="18"/>
                <w:szCs w:val="18"/>
              </w:rPr>
              <w:t>я</w:t>
            </w:r>
            <w:r w:rsidRPr="00D74645">
              <w:rPr>
                <w:sz w:val="18"/>
                <w:szCs w:val="18"/>
              </w:rPr>
              <w:t xml:space="preserve">тия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rPr>
                <w:sz w:val="18"/>
                <w:szCs w:val="18"/>
              </w:rPr>
            </w:pPr>
            <w:r w:rsidRPr="00D74645">
              <w:rPr>
                <w:sz w:val="18"/>
                <w:szCs w:val="18"/>
              </w:rPr>
              <w:t>Увеличение доли больных с устано</w:t>
            </w:r>
            <w:r w:rsidRPr="00D74645">
              <w:rPr>
                <w:sz w:val="18"/>
                <w:szCs w:val="18"/>
              </w:rPr>
              <w:t>в</w:t>
            </w:r>
            <w:r w:rsidRPr="00D74645">
              <w:rPr>
                <w:sz w:val="18"/>
                <w:szCs w:val="18"/>
              </w:rPr>
              <w:t>ленным диагнозом «наркомания», нах</w:t>
            </w:r>
            <w:r w:rsidRPr="00D74645">
              <w:rPr>
                <w:sz w:val="18"/>
                <w:szCs w:val="18"/>
              </w:rPr>
              <w:t>о</w:t>
            </w:r>
            <w:r w:rsidRPr="00D74645">
              <w:rPr>
                <w:sz w:val="18"/>
                <w:szCs w:val="18"/>
              </w:rPr>
              <w:t>дящихся в ремиссии свыше двух лет, от числа больных наркоманией, состо</w:t>
            </w:r>
            <w:r w:rsidRPr="00D74645">
              <w:rPr>
                <w:sz w:val="18"/>
                <w:szCs w:val="18"/>
              </w:rPr>
              <w:t>я</w:t>
            </w:r>
            <w:r w:rsidRPr="00D74645">
              <w:rPr>
                <w:sz w:val="18"/>
                <w:szCs w:val="18"/>
              </w:rPr>
              <w:t xml:space="preserve">щих под диспансерным наблюдением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r w:rsidRPr="00D74645">
              <w:rPr>
                <w:sz w:val="18"/>
                <w:szCs w:val="18"/>
              </w:rPr>
              <w:t>Х</w:t>
            </w:r>
          </w:p>
        </w:tc>
        <w:tc>
          <w:tcPr>
            <w:tcW w:w="851" w:type="dxa"/>
          </w:tcPr>
          <w:p w:rsidR="00ED72F2" w:rsidRPr="00D74645" w:rsidRDefault="00ED72F2" w:rsidP="003961D5">
            <w:pPr>
              <w:spacing w:line="216" w:lineRule="auto"/>
              <w:jc w:val="center"/>
              <w:rPr>
                <w:sz w:val="18"/>
                <w:szCs w:val="18"/>
              </w:rPr>
            </w:pPr>
            <w:r w:rsidRPr="00D74645">
              <w:rPr>
                <w:sz w:val="18"/>
                <w:szCs w:val="18"/>
              </w:rPr>
              <w:t>Х</w:t>
            </w:r>
          </w:p>
        </w:tc>
        <w:tc>
          <w:tcPr>
            <w:tcW w:w="850" w:type="dxa"/>
          </w:tcPr>
          <w:p w:rsidR="00ED72F2" w:rsidRPr="00D74645" w:rsidRDefault="00ED72F2" w:rsidP="003961D5">
            <w:pPr>
              <w:spacing w:line="216" w:lineRule="auto"/>
              <w:jc w:val="center"/>
              <w:rPr>
                <w:sz w:val="18"/>
                <w:szCs w:val="18"/>
              </w:rPr>
            </w:pPr>
            <w:r w:rsidRPr="00D74645">
              <w:rPr>
                <w:sz w:val="18"/>
                <w:szCs w:val="18"/>
              </w:rPr>
              <w:t>Х</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3,0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0,0007</w:t>
            </w:r>
          </w:p>
        </w:tc>
        <w:tc>
          <w:tcPr>
            <w:tcW w:w="1701" w:type="dxa"/>
          </w:tcPr>
          <w:p w:rsidR="00ED72F2" w:rsidRPr="00D74645" w:rsidRDefault="00ED72F2" w:rsidP="003961D5">
            <w:pPr>
              <w:spacing w:line="216" w:lineRule="auto"/>
              <w:jc w:val="center"/>
              <w:rPr>
                <w:sz w:val="18"/>
                <w:szCs w:val="18"/>
              </w:rPr>
            </w:pPr>
            <w:r>
              <w:rPr>
                <w:sz w:val="18"/>
                <w:szCs w:val="18"/>
              </w:rPr>
              <w:t>0,077</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16161" w:type="dxa"/>
            <w:gridSpan w:val="11"/>
          </w:tcPr>
          <w:p w:rsidR="00ED72F2" w:rsidRPr="00097E4B" w:rsidRDefault="00ED72F2" w:rsidP="003961D5">
            <w:pPr>
              <w:rPr>
                <w:b/>
                <w:bCs/>
              </w:rPr>
            </w:pPr>
            <w:r w:rsidRPr="00097E4B">
              <w:rPr>
                <w:b/>
                <w:bCs/>
              </w:rPr>
              <w:t>Подпрограмма Б   «Использование и охрана земель на территории Соловцовского сельсовета Иссинского р</w:t>
            </w:r>
            <w:r>
              <w:rPr>
                <w:b/>
                <w:bCs/>
              </w:rPr>
              <w:t>айона Пензенской области» в 2026</w:t>
            </w:r>
            <w:r w:rsidRPr="00097E4B">
              <w:rPr>
                <w:b/>
                <w:bCs/>
              </w:rPr>
              <w:t xml:space="preserve"> году</w:t>
            </w:r>
          </w:p>
        </w:tc>
      </w:tr>
      <w:tr w:rsidR="00ED72F2" w:rsidRPr="00D74645" w:rsidTr="003961D5">
        <w:tc>
          <w:tcPr>
            <w:tcW w:w="3828" w:type="dxa"/>
          </w:tcPr>
          <w:p w:rsidR="00ED72F2" w:rsidRPr="00AC0DD0" w:rsidRDefault="00ED72F2" w:rsidP="003961D5">
            <w:r w:rsidRPr="00AC0DD0">
              <w:t>Количество  принятых муниципальных нормативных правовых актов, направленных на охрану земель</w:t>
            </w:r>
          </w:p>
        </w:tc>
        <w:tc>
          <w:tcPr>
            <w:tcW w:w="567" w:type="dxa"/>
          </w:tcPr>
          <w:p w:rsidR="00ED72F2" w:rsidRPr="00AC0DD0" w:rsidRDefault="00ED72F2" w:rsidP="003961D5">
            <w:r w:rsidRPr="00AC0DD0">
              <w:t xml:space="preserve">% </w:t>
            </w:r>
          </w:p>
        </w:tc>
        <w:tc>
          <w:tcPr>
            <w:tcW w:w="851" w:type="dxa"/>
          </w:tcPr>
          <w:p w:rsidR="00ED72F2" w:rsidRPr="00AC0DD0" w:rsidRDefault="00ED72F2" w:rsidP="003961D5"/>
        </w:tc>
        <w:tc>
          <w:tcPr>
            <w:tcW w:w="850" w:type="dxa"/>
          </w:tcPr>
          <w:p w:rsidR="00ED72F2" w:rsidRPr="00AC0DD0" w:rsidRDefault="00ED72F2" w:rsidP="003961D5"/>
        </w:tc>
        <w:tc>
          <w:tcPr>
            <w:tcW w:w="1560" w:type="dxa"/>
          </w:tcPr>
          <w:p w:rsidR="00ED72F2" w:rsidRPr="00AC0DD0" w:rsidRDefault="00ED72F2" w:rsidP="003961D5">
            <w:r w:rsidRPr="00AC0DD0">
              <w:t>Х</w:t>
            </w:r>
          </w:p>
        </w:tc>
        <w:tc>
          <w:tcPr>
            <w:tcW w:w="1559" w:type="dxa"/>
          </w:tcPr>
          <w:p w:rsidR="00ED72F2" w:rsidRPr="00AC0DD0" w:rsidRDefault="00ED72F2" w:rsidP="003961D5">
            <w:r w:rsidRPr="00AC0DD0">
              <w:t>Х</w:t>
            </w:r>
          </w:p>
        </w:tc>
        <w:tc>
          <w:tcPr>
            <w:tcW w:w="992" w:type="dxa"/>
          </w:tcPr>
          <w:p w:rsidR="00ED72F2" w:rsidRPr="00AC0DD0" w:rsidRDefault="00ED72F2" w:rsidP="003961D5"/>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tc>
        <w:tc>
          <w:tcPr>
            <w:tcW w:w="1276" w:type="dxa"/>
          </w:tcPr>
          <w:p w:rsidR="00ED72F2" w:rsidRPr="00AC0DD0" w:rsidRDefault="00ED72F2" w:rsidP="003961D5">
            <w:r w:rsidRPr="00AC0DD0">
              <w:t>Х</w:t>
            </w:r>
          </w:p>
        </w:tc>
      </w:tr>
      <w:tr w:rsidR="00ED72F2" w:rsidRPr="00D74645" w:rsidTr="003961D5">
        <w:tc>
          <w:tcPr>
            <w:tcW w:w="3828" w:type="dxa"/>
          </w:tcPr>
          <w:p w:rsidR="00ED72F2" w:rsidRPr="00AC0DD0" w:rsidRDefault="00ED72F2" w:rsidP="003961D5">
            <w:r w:rsidRPr="00AC0DD0">
              <w:t>Количество проведенных мероприятий по вопросам охраны земель</w:t>
            </w:r>
          </w:p>
        </w:tc>
        <w:tc>
          <w:tcPr>
            <w:tcW w:w="567" w:type="dxa"/>
          </w:tcPr>
          <w:p w:rsidR="00ED72F2" w:rsidRPr="00AC0DD0" w:rsidRDefault="00ED72F2" w:rsidP="003961D5">
            <w:r w:rsidRPr="00AC0DD0">
              <w:t xml:space="preserve">% </w:t>
            </w:r>
          </w:p>
        </w:tc>
        <w:tc>
          <w:tcPr>
            <w:tcW w:w="851" w:type="dxa"/>
          </w:tcPr>
          <w:p w:rsidR="00ED72F2" w:rsidRPr="00AC0DD0" w:rsidRDefault="00ED72F2" w:rsidP="003961D5">
            <w:r w:rsidRPr="00AC0DD0">
              <w:t>100</w:t>
            </w:r>
          </w:p>
        </w:tc>
        <w:tc>
          <w:tcPr>
            <w:tcW w:w="850" w:type="dxa"/>
          </w:tcPr>
          <w:p w:rsidR="00ED72F2" w:rsidRPr="00AC0DD0" w:rsidRDefault="00ED72F2" w:rsidP="003961D5">
            <w:r w:rsidRPr="00AC0DD0">
              <w:t>100</w:t>
            </w:r>
          </w:p>
        </w:tc>
        <w:tc>
          <w:tcPr>
            <w:tcW w:w="1560" w:type="dxa"/>
          </w:tcPr>
          <w:p w:rsidR="00ED72F2" w:rsidRPr="00AC0DD0" w:rsidRDefault="00ED72F2" w:rsidP="003961D5">
            <w:r w:rsidRPr="00AC0DD0">
              <w:t>100</w:t>
            </w:r>
          </w:p>
        </w:tc>
        <w:tc>
          <w:tcPr>
            <w:tcW w:w="1559" w:type="dxa"/>
          </w:tcPr>
          <w:p w:rsidR="00ED72F2" w:rsidRPr="00AC0DD0" w:rsidRDefault="00ED72F2" w:rsidP="003961D5">
            <w:r w:rsidRPr="00AC0DD0">
              <w:t>Х</w:t>
            </w:r>
          </w:p>
        </w:tc>
        <w:tc>
          <w:tcPr>
            <w:tcW w:w="992" w:type="dxa"/>
          </w:tcPr>
          <w:p w:rsidR="00ED72F2" w:rsidRPr="00AC0DD0" w:rsidRDefault="00ED72F2" w:rsidP="003961D5">
            <w:r w:rsidRPr="00AC0DD0">
              <w:t>-</w:t>
            </w:r>
          </w:p>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r w:rsidRPr="00AC0DD0">
              <w:t>Х</w:t>
            </w:r>
          </w:p>
        </w:tc>
        <w:tc>
          <w:tcPr>
            <w:tcW w:w="1276" w:type="dxa"/>
          </w:tcPr>
          <w:p w:rsidR="00ED72F2" w:rsidRPr="00AC0DD0" w:rsidRDefault="00ED72F2" w:rsidP="003961D5">
            <w:r w:rsidRPr="00AC0DD0">
              <w:t>Х</w:t>
            </w:r>
          </w:p>
        </w:tc>
      </w:tr>
      <w:tr w:rsidR="00ED72F2" w:rsidRPr="00D74645" w:rsidTr="003961D5">
        <w:tc>
          <w:tcPr>
            <w:tcW w:w="3828" w:type="dxa"/>
          </w:tcPr>
          <w:p w:rsidR="00ED72F2" w:rsidRPr="00AC0DD0" w:rsidRDefault="00ED72F2" w:rsidP="003961D5">
            <w:r w:rsidRPr="00AC0DD0">
              <w:t>Эффективное использование земель</w:t>
            </w:r>
          </w:p>
        </w:tc>
        <w:tc>
          <w:tcPr>
            <w:tcW w:w="567" w:type="dxa"/>
          </w:tcPr>
          <w:p w:rsidR="00ED72F2" w:rsidRPr="00AC0DD0" w:rsidRDefault="00ED72F2" w:rsidP="003961D5">
            <w:r w:rsidRPr="00AC0DD0">
              <w:t>%</w:t>
            </w:r>
          </w:p>
        </w:tc>
        <w:tc>
          <w:tcPr>
            <w:tcW w:w="851" w:type="dxa"/>
          </w:tcPr>
          <w:p w:rsidR="00ED72F2" w:rsidRPr="00AC0DD0" w:rsidRDefault="00ED72F2" w:rsidP="003961D5">
            <w:r w:rsidRPr="00AC0DD0">
              <w:t>100</w:t>
            </w:r>
          </w:p>
        </w:tc>
        <w:tc>
          <w:tcPr>
            <w:tcW w:w="850" w:type="dxa"/>
          </w:tcPr>
          <w:p w:rsidR="00ED72F2" w:rsidRPr="00AC0DD0" w:rsidRDefault="00ED72F2" w:rsidP="003961D5">
            <w:r w:rsidRPr="00AC0DD0">
              <w:t>100</w:t>
            </w:r>
          </w:p>
        </w:tc>
        <w:tc>
          <w:tcPr>
            <w:tcW w:w="1560" w:type="dxa"/>
          </w:tcPr>
          <w:p w:rsidR="00ED72F2" w:rsidRPr="00AC0DD0" w:rsidRDefault="00ED72F2" w:rsidP="003961D5">
            <w:r w:rsidRPr="00AC0DD0">
              <w:t>100</w:t>
            </w:r>
          </w:p>
        </w:tc>
        <w:tc>
          <w:tcPr>
            <w:tcW w:w="1559" w:type="dxa"/>
          </w:tcPr>
          <w:p w:rsidR="00ED72F2" w:rsidRPr="00AC0DD0" w:rsidRDefault="00ED72F2" w:rsidP="003961D5">
            <w:r w:rsidRPr="00AC0DD0">
              <w:t>Х</w:t>
            </w:r>
          </w:p>
        </w:tc>
        <w:tc>
          <w:tcPr>
            <w:tcW w:w="992" w:type="dxa"/>
          </w:tcPr>
          <w:p w:rsidR="00ED72F2" w:rsidRPr="00AC0DD0" w:rsidRDefault="00ED72F2" w:rsidP="003961D5">
            <w:r w:rsidRPr="00AC0DD0">
              <w:t>-</w:t>
            </w:r>
          </w:p>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r w:rsidRPr="00AC0DD0">
              <w:t>Х</w:t>
            </w:r>
          </w:p>
        </w:tc>
        <w:tc>
          <w:tcPr>
            <w:tcW w:w="1276" w:type="dxa"/>
          </w:tcPr>
          <w:p w:rsidR="00ED72F2" w:rsidRPr="00AC0DD0" w:rsidRDefault="00ED72F2" w:rsidP="003961D5">
            <w:r w:rsidRPr="00AC0DD0">
              <w:t>Х</w:t>
            </w:r>
          </w:p>
        </w:tc>
      </w:tr>
      <w:tr w:rsidR="00ED72F2" w:rsidRPr="00D74645" w:rsidTr="003961D5">
        <w:tc>
          <w:tcPr>
            <w:tcW w:w="3828" w:type="dxa"/>
          </w:tcPr>
          <w:p w:rsidR="00ED72F2" w:rsidRPr="00AC0DD0" w:rsidRDefault="00ED72F2" w:rsidP="003961D5">
            <w:r w:rsidRPr="00AC0DD0">
              <w:t>Количество размещенных на официальном сайте администрации и на информационных стендах информационных материалов по благоустройству территории, охраны земельных участков и разъяснений земельного законодательства</w:t>
            </w:r>
          </w:p>
        </w:tc>
        <w:tc>
          <w:tcPr>
            <w:tcW w:w="567" w:type="dxa"/>
          </w:tcPr>
          <w:p w:rsidR="00ED72F2" w:rsidRPr="00AC0DD0" w:rsidRDefault="00ED72F2" w:rsidP="003961D5">
            <w:r w:rsidRPr="00AC0DD0">
              <w:t>%</w:t>
            </w:r>
          </w:p>
        </w:tc>
        <w:tc>
          <w:tcPr>
            <w:tcW w:w="851" w:type="dxa"/>
          </w:tcPr>
          <w:p w:rsidR="00ED72F2" w:rsidRPr="00AC0DD0" w:rsidRDefault="00ED72F2" w:rsidP="003961D5">
            <w:r w:rsidRPr="00AC0DD0">
              <w:t>100</w:t>
            </w:r>
          </w:p>
        </w:tc>
        <w:tc>
          <w:tcPr>
            <w:tcW w:w="850" w:type="dxa"/>
          </w:tcPr>
          <w:p w:rsidR="00ED72F2" w:rsidRPr="00AC0DD0" w:rsidRDefault="00ED72F2" w:rsidP="003961D5">
            <w:r w:rsidRPr="00AC0DD0">
              <w:t>100</w:t>
            </w:r>
          </w:p>
        </w:tc>
        <w:tc>
          <w:tcPr>
            <w:tcW w:w="1560" w:type="dxa"/>
          </w:tcPr>
          <w:p w:rsidR="00ED72F2" w:rsidRPr="00AC0DD0" w:rsidRDefault="00ED72F2" w:rsidP="003961D5">
            <w:r w:rsidRPr="00AC0DD0">
              <w:t>100</w:t>
            </w:r>
          </w:p>
        </w:tc>
        <w:tc>
          <w:tcPr>
            <w:tcW w:w="1559" w:type="dxa"/>
          </w:tcPr>
          <w:p w:rsidR="00ED72F2" w:rsidRPr="00AC0DD0" w:rsidRDefault="00ED72F2" w:rsidP="003961D5">
            <w:r w:rsidRPr="00AC0DD0">
              <w:t>Х</w:t>
            </w:r>
          </w:p>
        </w:tc>
        <w:tc>
          <w:tcPr>
            <w:tcW w:w="992" w:type="dxa"/>
          </w:tcPr>
          <w:p w:rsidR="00ED72F2" w:rsidRPr="00AC0DD0" w:rsidRDefault="00ED72F2" w:rsidP="003961D5">
            <w:r w:rsidRPr="00AC0DD0">
              <w:t>-</w:t>
            </w:r>
          </w:p>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r w:rsidRPr="00AC0DD0">
              <w:t>Х</w:t>
            </w:r>
          </w:p>
        </w:tc>
        <w:tc>
          <w:tcPr>
            <w:tcW w:w="1276" w:type="dxa"/>
          </w:tcPr>
          <w:p w:rsidR="00ED72F2" w:rsidRPr="00AC0DD0" w:rsidRDefault="00ED72F2" w:rsidP="003961D5">
            <w:r w:rsidRPr="00AC0DD0">
              <w:t>Х</w:t>
            </w:r>
          </w:p>
        </w:tc>
      </w:tr>
    </w:tbl>
    <w:p w:rsidR="00ED72F2" w:rsidRDefault="00ED72F2" w:rsidP="00ED72F2">
      <w:pPr>
        <w:jc w:val="center"/>
        <w:rPr>
          <w:sz w:val="18"/>
          <w:szCs w:val="18"/>
        </w:rPr>
      </w:pPr>
    </w:p>
    <w:p w:rsidR="00ED72F2" w:rsidRPr="00D74645" w:rsidRDefault="00ED72F2" w:rsidP="00ED72F2">
      <w:pPr>
        <w:jc w:val="center"/>
        <w:rPr>
          <w:b/>
          <w:bCs/>
          <w:sz w:val="18"/>
          <w:szCs w:val="18"/>
        </w:rPr>
      </w:pPr>
      <w:r w:rsidRPr="00D74645">
        <w:rPr>
          <w:b/>
          <w:bCs/>
          <w:sz w:val="18"/>
          <w:szCs w:val="18"/>
        </w:rPr>
        <w:lastRenderedPageBreak/>
        <w:t xml:space="preserve">Программа  «Устойчивое развитие территории Соловцовского сельсовета Иссинского района Пензенской области» </w:t>
      </w:r>
      <w:r>
        <w:rPr>
          <w:b/>
          <w:bCs/>
          <w:sz w:val="18"/>
          <w:szCs w:val="18"/>
        </w:rPr>
        <w:t>на 2027</w:t>
      </w:r>
      <w:r w:rsidRPr="00D74645">
        <w:rPr>
          <w:b/>
          <w:bCs/>
          <w:sz w:val="18"/>
          <w:szCs w:val="18"/>
        </w:rPr>
        <w:t xml:space="preserve"> год</w:t>
      </w:r>
    </w:p>
    <w:tbl>
      <w:tblPr>
        <w:tblW w:w="161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8"/>
        <w:gridCol w:w="567"/>
        <w:gridCol w:w="851"/>
        <w:gridCol w:w="850"/>
        <w:gridCol w:w="1560"/>
        <w:gridCol w:w="1559"/>
        <w:gridCol w:w="992"/>
        <w:gridCol w:w="1701"/>
        <w:gridCol w:w="1701"/>
        <w:gridCol w:w="1276"/>
        <w:gridCol w:w="1276"/>
      </w:tblGrid>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Процент жалоб и обращений гра</w:t>
            </w:r>
            <w:r w:rsidRPr="00D74645">
              <w:rPr>
                <w:sz w:val="18"/>
                <w:szCs w:val="18"/>
              </w:rPr>
              <w:t>ж</w:t>
            </w:r>
            <w:r w:rsidRPr="00D74645">
              <w:rPr>
                <w:sz w:val="18"/>
                <w:szCs w:val="18"/>
              </w:rPr>
              <w:t>дан в органы местного самоуправления по вопросам жизнеобесп</w:t>
            </w:r>
            <w:r w:rsidRPr="00D74645">
              <w:rPr>
                <w:sz w:val="18"/>
                <w:szCs w:val="18"/>
              </w:rPr>
              <w:t>е</w:t>
            </w:r>
            <w:r w:rsidRPr="00D74645">
              <w:rPr>
                <w:sz w:val="18"/>
                <w:szCs w:val="18"/>
              </w:rPr>
              <w:t>чения населения</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w:t>
            </w:r>
          </w:p>
        </w:tc>
        <w:tc>
          <w:tcPr>
            <w:tcW w:w="850" w:type="dxa"/>
          </w:tcPr>
          <w:p w:rsidR="00ED72F2" w:rsidRPr="00D74645" w:rsidRDefault="00ED72F2" w:rsidP="003961D5">
            <w:pPr>
              <w:spacing w:line="216" w:lineRule="auto"/>
              <w:jc w:val="center"/>
              <w:rPr>
                <w:sz w:val="18"/>
                <w:szCs w:val="18"/>
              </w:rPr>
            </w:pPr>
            <w:r w:rsidRPr="00D74645">
              <w:rPr>
                <w:sz w:val="18"/>
                <w:szCs w:val="18"/>
              </w:rPr>
              <w:t>9</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111,1</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jc w:val="both"/>
              <w:rPr>
                <w:sz w:val="18"/>
                <w:szCs w:val="18"/>
              </w:rPr>
            </w:pPr>
            <w:r w:rsidRPr="00D74645">
              <w:rPr>
                <w:sz w:val="18"/>
                <w:szCs w:val="18"/>
              </w:rPr>
              <w:t>Процент исполнения плана посту</w:t>
            </w:r>
            <w:r w:rsidRPr="00D74645">
              <w:rPr>
                <w:sz w:val="18"/>
                <w:szCs w:val="18"/>
              </w:rPr>
              <w:t>п</w:t>
            </w:r>
            <w:r w:rsidRPr="00D74645">
              <w:rPr>
                <w:sz w:val="18"/>
                <w:szCs w:val="18"/>
              </w:rPr>
              <w:t>ления налоговых и неналоговых доходов в бю</w:t>
            </w:r>
            <w:r w:rsidRPr="00D74645">
              <w:rPr>
                <w:sz w:val="18"/>
                <w:szCs w:val="18"/>
              </w:rPr>
              <w:t>д</w:t>
            </w:r>
            <w:r w:rsidRPr="00D74645">
              <w:rPr>
                <w:sz w:val="18"/>
                <w:szCs w:val="18"/>
              </w:rPr>
              <w:t>жет Соловцовского сельсовета Иссинск</w:t>
            </w:r>
            <w:r w:rsidRPr="00D74645">
              <w:rPr>
                <w:sz w:val="18"/>
                <w:szCs w:val="18"/>
              </w:rPr>
              <w:t>о</w:t>
            </w:r>
            <w:r w:rsidRPr="00D74645">
              <w:rPr>
                <w:sz w:val="18"/>
                <w:szCs w:val="18"/>
              </w:rPr>
              <w:t>го района Пензенской области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100</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3872,9</w:t>
            </w: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97,3</w:t>
            </w:r>
          </w:p>
        </w:tc>
        <w:tc>
          <w:tcPr>
            <w:tcW w:w="1276" w:type="dxa"/>
          </w:tcPr>
          <w:p w:rsidR="00ED72F2" w:rsidRPr="00D74645" w:rsidRDefault="00ED72F2" w:rsidP="003961D5">
            <w:pPr>
              <w:spacing w:line="216" w:lineRule="auto"/>
              <w:jc w:val="center"/>
              <w:rPr>
                <w:color w:val="993300"/>
                <w:sz w:val="18"/>
                <w:szCs w:val="18"/>
              </w:rPr>
            </w:pPr>
          </w:p>
        </w:tc>
        <w:tc>
          <w:tcPr>
            <w:tcW w:w="1276" w:type="dxa"/>
          </w:tcPr>
          <w:p w:rsidR="00ED72F2" w:rsidRPr="00D74645" w:rsidRDefault="00ED72F2" w:rsidP="003961D5">
            <w:pPr>
              <w:spacing w:line="216" w:lineRule="auto"/>
              <w:jc w:val="center"/>
              <w:rPr>
                <w:color w:val="993300"/>
                <w:sz w:val="18"/>
                <w:szCs w:val="18"/>
              </w:rPr>
            </w:pPr>
            <w:r w:rsidRPr="00D74645">
              <w:rPr>
                <w:color w:val="993300"/>
                <w:sz w:val="18"/>
                <w:szCs w:val="18"/>
              </w:rPr>
              <w:t>105,6</w:t>
            </w:r>
          </w:p>
        </w:tc>
      </w:tr>
      <w:tr w:rsidR="00ED72F2" w:rsidRPr="00D74645" w:rsidTr="003961D5">
        <w:trPr>
          <w:trHeight w:val="23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1 «Обеспечение деятельности администрации Соловцовского</w:t>
            </w:r>
            <w:r w:rsidRPr="00D74645">
              <w:rPr>
                <w:sz w:val="18"/>
                <w:szCs w:val="18"/>
              </w:rPr>
              <w:t xml:space="preserve"> </w:t>
            </w:r>
            <w:r w:rsidRPr="00D74645">
              <w:rPr>
                <w:b/>
                <w:bCs/>
                <w:sz w:val="18"/>
                <w:szCs w:val="18"/>
              </w:rPr>
              <w:t>сельсовета Иссинского ра</w:t>
            </w:r>
            <w:r>
              <w:rPr>
                <w:b/>
                <w:bCs/>
                <w:sz w:val="18"/>
                <w:szCs w:val="18"/>
              </w:rPr>
              <w:t>йона Пензенской области» на 2027</w:t>
            </w:r>
            <w:r w:rsidRPr="00D74645">
              <w:rPr>
                <w:b/>
                <w:bCs/>
                <w:sz w:val="18"/>
                <w:szCs w:val="18"/>
              </w:rPr>
              <w:t xml:space="preserve"> год </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Исполнение полномочий возл</w:t>
            </w:r>
            <w:r w:rsidRPr="00D74645">
              <w:rPr>
                <w:sz w:val="18"/>
                <w:szCs w:val="18"/>
              </w:rPr>
              <w:t>о</w:t>
            </w:r>
            <w:r w:rsidRPr="00D74645">
              <w:rPr>
                <w:sz w:val="18"/>
                <w:szCs w:val="18"/>
              </w:rPr>
              <w:t>женных на главу Администрации  Соловцовского   сельсовета  Иссинского района Пе</w:t>
            </w:r>
            <w:r w:rsidRPr="00D74645">
              <w:rPr>
                <w:sz w:val="18"/>
                <w:szCs w:val="18"/>
              </w:rPr>
              <w:t>н</w:t>
            </w:r>
            <w:r w:rsidRPr="00D74645">
              <w:rPr>
                <w:sz w:val="18"/>
                <w:szCs w:val="18"/>
              </w:rPr>
              <w:t>зенской области в соответс</w:t>
            </w:r>
            <w:r w:rsidRPr="00D74645">
              <w:rPr>
                <w:sz w:val="18"/>
                <w:szCs w:val="18"/>
              </w:rPr>
              <w:t>т</w:t>
            </w:r>
            <w:r w:rsidRPr="00D74645">
              <w:rPr>
                <w:sz w:val="18"/>
                <w:szCs w:val="18"/>
              </w:rPr>
              <w:t>вии с 131-ФЗ от 06.8.2003 г. «Об общих принципах орг</w:t>
            </w:r>
            <w:r w:rsidRPr="00D74645">
              <w:rPr>
                <w:sz w:val="18"/>
                <w:szCs w:val="18"/>
              </w:rPr>
              <w:t>а</w:t>
            </w:r>
            <w:r w:rsidRPr="00D74645">
              <w:rPr>
                <w:sz w:val="18"/>
                <w:szCs w:val="18"/>
              </w:rPr>
              <w:t>низации местного самоуправления в Российской Федер</w:t>
            </w:r>
            <w:r w:rsidRPr="00D74645">
              <w:rPr>
                <w:sz w:val="18"/>
                <w:szCs w:val="18"/>
              </w:rPr>
              <w:t>а</w:t>
            </w:r>
            <w:r w:rsidRPr="00D74645">
              <w:rPr>
                <w:sz w:val="18"/>
                <w:szCs w:val="18"/>
              </w:rPr>
              <w:t>ции»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2864"/>
        </w:trPr>
        <w:tc>
          <w:tcPr>
            <w:tcW w:w="3828" w:type="dxa"/>
            <w:vAlign w:val="center"/>
          </w:tcPr>
          <w:p w:rsidR="00ED72F2" w:rsidRPr="00D74645" w:rsidRDefault="00ED72F2" w:rsidP="003961D5">
            <w:pPr>
              <w:rPr>
                <w:color w:val="000080"/>
                <w:sz w:val="18"/>
                <w:szCs w:val="18"/>
              </w:rPr>
            </w:pPr>
            <w:r w:rsidRPr="00D74645">
              <w:rPr>
                <w:sz w:val="18"/>
                <w:szCs w:val="18"/>
              </w:rPr>
              <w:t>Исполнение полномочий, возл</w:t>
            </w:r>
            <w:r w:rsidRPr="00D74645">
              <w:rPr>
                <w:sz w:val="18"/>
                <w:szCs w:val="18"/>
              </w:rPr>
              <w:t>о</w:t>
            </w:r>
            <w:r w:rsidRPr="00D74645">
              <w:rPr>
                <w:sz w:val="18"/>
                <w:szCs w:val="18"/>
              </w:rPr>
              <w:t>женных на главу   Администр</w:t>
            </w:r>
            <w:r w:rsidRPr="00D74645">
              <w:rPr>
                <w:sz w:val="18"/>
                <w:szCs w:val="18"/>
              </w:rPr>
              <w:t>а</w:t>
            </w:r>
            <w:r w:rsidRPr="00D74645">
              <w:rPr>
                <w:sz w:val="18"/>
                <w:szCs w:val="18"/>
              </w:rPr>
              <w:t>ции Соловцовского   сельсовета  Иссинского района Пе</w:t>
            </w:r>
            <w:r w:rsidRPr="00D74645">
              <w:rPr>
                <w:sz w:val="18"/>
                <w:szCs w:val="18"/>
              </w:rPr>
              <w:t>н</w:t>
            </w:r>
            <w:r w:rsidRPr="00D74645">
              <w:rPr>
                <w:sz w:val="18"/>
                <w:szCs w:val="18"/>
              </w:rPr>
              <w:t>зенской области в соответс</w:t>
            </w:r>
            <w:r w:rsidRPr="00D74645">
              <w:rPr>
                <w:sz w:val="18"/>
                <w:szCs w:val="18"/>
              </w:rPr>
              <w:t>т</w:t>
            </w:r>
            <w:r w:rsidRPr="00D74645">
              <w:rPr>
                <w:sz w:val="18"/>
                <w:szCs w:val="18"/>
              </w:rPr>
              <w:t>вии с Уставом  Соловцовского   сельсовета И</w:t>
            </w:r>
            <w:r w:rsidRPr="00D74645">
              <w:rPr>
                <w:sz w:val="18"/>
                <w:szCs w:val="18"/>
              </w:rPr>
              <w:t>с</w:t>
            </w:r>
            <w:r w:rsidRPr="00D74645">
              <w:rPr>
                <w:sz w:val="18"/>
                <w:szCs w:val="18"/>
              </w:rPr>
              <w:t>синского района Пензенской обла</w:t>
            </w:r>
            <w:r w:rsidRPr="00D74645">
              <w:rPr>
                <w:sz w:val="18"/>
                <w:szCs w:val="18"/>
              </w:rPr>
              <w:t>с</w:t>
            </w:r>
            <w:r w:rsidRPr="00D74645">
              <w:rPr>
                <w:sz w:val="18"/>
                <w:szCs w:val="18"/>
              </w:rPr>
              <w:t>ти</w:t>
            </w:r>
          </w:p>
        </w:tc>
        <w:tc>
          <w:tcPr>
            <w:tcW w:w="567" w:type="dxa"/>
          </w:tcPr>
          <w:p w:rsidR="00ED72F2" w:rsidRPr="00D74645" w:rsidRDefault="00ED72F2" w:rsidP="003961D5">
            <w:pPr>
              <w:jc w:val="center"/>
              <w:rPr>
                <w:sz w:val="18"/>
                <w:szCs w:val="18"/>
              </w:rPr>
            </w:pPr>
            <w:r w:rsidRPr="00D74645">
              <w:rPr>
                <w:sz w:val="18"/>
                <w:szCs w:val="18"/>
              </w:rPr>
              <w:t>%</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Исполнение отдел</w:t>
            </w:r>
            <w:r w:rsidRPr="00D74645">
              <w:rPr>
                <w:sz w:val="18"/>
                <w:szCs w:val="18"/>
              </w:rPr>
              <w:t>ь</w:t>
            </w:r>
            <w:r w:rsidRPr="00D74645">
              <w:rPr>
                <w:sz w:val="18"/>
                <w:szCs w:val="18"/>
              </w:rPr>
              <w:t>ных переданных государственных полн</w:t>
            </w:r>
            <w:r w:rsidRPr="00D74645">
              <w:rPr>
                <w:sz w:val="18"/>
                <w:szCs w:val="18"/>
              </w:rPr>
              <w:t>о</w:t>
            </w:r>
            <w:r w:rsidRPr="00D74645">
              <w:rPr>
                <w:sz w:val="18"/>
                <w:szCs w:val="18"/>
              </w:rPr>
              <w:t>мочий по   первичному вои</w:t>
            </w:r>
            <w:r w:rsidRPr="00D74645">
              <w:rPr>
                <w:sz w:val="18"/>
                <w:szCs w:val="18"/>
              </w:rPr>
              <w:t>н</w:t>
            </w:r>
            <w:r w:rsidRPr="00D74645">
              <w:rPr>
                <w:sz w:val="18"/>
                <w:szCs w:val="18"/>
              </w:rPr>
              <w:t>скому учету на территориях, где отсутствуют вое</w:t>
            </w:r>
            <w:r w:rsidRPr="00D74645">
              <w:rPr>
                <w:sz w:val="18"/>
                <w:szCs w:val="18"/>
              </w:rPr>
              <w:t>н</w:t>
            </w:r>
            <w:r w:rsidRPr="00D74645">
              <w:rPr>
                <w:sz w:val="18"/>
                <w:szCs w:val="18"/>
              </w:rPr>
              <w:t>ные комиссариаты</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Обеспечение усл</w:t>
            </w:r>
            <w:r w:rsidRPr="00D74645">
              <w:rPr>
                <w:sz w:val="18"/>
                <w:szCs w:val="18"/>
              </w:rPr>
              <w:t>о</w:t>
            </w:r>
            <w:r w:rsidRPr="00D74645">
              <w:rPr>
                <w:sz w:val="18"/>
                <w:szCs w:val="18"/>
              </w:rPr>
              <w:t>вий для исполнения полномочий, возложенных на главу Админ</w:t>
            </w:r>
            <w:r w:rsidRPr="00D74645">
              <w:rPr>
                <w:sz w:val="18"/>
                <w:szCs w:val="18"/>
              </w:rPr>
              <w:t>и</w:t>
            </w:r>
            <w:r w:rsidRPr="00D74645">
              <w:rPr>
                <w:sz w:val="18"/>
                <w:szCs w:val="18"/>
              </w:rPr>
              <w:t>страции    Соловцовского   сельсовета Иссинского района Пе</w:t>
            </w:r>
            <w:r w:rsidRPr="00D74645">
              <w:rPr>
                <w:sz w:val="18"/>
                <w:szCs w:val="18"/>
              </w:rPr>
              <w:t>н</w:t>
            </w:r>
            <w:r w:rsidRPr="00D74645">
              <w:rPr>
                <w:sz w:val="18"/>
                <w:szCs w:val="18"/>
              </w:rPr>
              <w:t xml:space="preserve">зенской области </w:t>
            </w:r>
          </w:p>
        </w:tc>
        <w:tc>
          <w:tcPr>
            <w:tcW w:w="567" w:type="dxa"/>
          </w:tcPr>
          <w:p w:rsidR="00ED72F2" w:rsidRPr="00D74645" w:rsidRDefault="00ED72F2" w:rsidP="003961D5">
            <w:pPr>
              <w:jc w:val="center"/>
              <w:rPr>
                <w:sz w:val="18"/>
                <w:szCs w:val="18"/>
              </w:rPr>
            </w:pPr>
            <w:r w:rsidRPr="00D74645">
              <w:rPr>
                <w:sz w:val="18"/>
                <w:szCs w:val="18"/>
              </w:rPr>
              <w:t>%</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2645,6</w:t>
            </w:r>
          </w:p>
        </w:tc>
        <w:tc>
          <w:tcPr>
            <w:tcW w:w="1701" w:type="dxa"/>
          </w:tcPr>
          <w:p w:rsidR="00ED72F2" w:rsidRPr="00D74645" w:rsidRDefault="00ED72F2" w:rsidP="003961D5">
            <w:pPr>
              <w:spacing w:line="216" w:lineRule="auto"/>
              <w:jc w:val="center"/>
              <w:rPr>
                <w:sz w:val="18"/>
                <w:szCs w:val="18"/>
              </w:rPr>
            </w:pPr>
            <w:r>
              <w:rPr>
                <w:sz w:val="18"/>
                <w:szCs w:val="18"/>
              </w:rPr>
              <w:t>0,683</w:t>
            </w:r>
          </w:p>
        </w:tc>
        <w:tc>
          <w:tcPr>
            <w:tcW w:w="1701" w:type="dxa"/>
          </w:tcPr>
          <w:p w:rsidR="00ED72F2" w:rsidRPr="00D74645" w:rsidRDefault="00ED72F2" w:rsidP="003961D5">
            <w:pPr>
              <w:spacing w:line="216" w:lineRule="auto"/>
              <w:jc w:val="center"/>
              <w:rPr>
                <w:sz w:val="18"/>
                <w:szCs w:val="18"/>
              </w:rPr>
            </w:pPr>
            <w:r>
              <w:rPr>
                <w:sz w:val="18"/>
                <w:szCs w:val="18"/>
              </w:rPr>
              <w:t>68,3</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2 « Предоставление межбюджетных трансфертов из бюджета Соловцовского</w:t>
            </w:r>
            <w:r w:rsidRPr="00D74645">
              <w:rPr>
                <w:sz w:val="18"/>
                <w:szCs w:val="18"/>
              </w:rPr>
              <w:t xml:space="preserve"> </w:t>
            </w:r>
            <w:r w:rsidRPr="00D74645">
              <w:rPr>
                <w:b/>
                <w:bCs/>
                <w:sz w:val="18"/>
                <w:szCs w:val="18"/>
              </w:rPr>
              <w:t>сельсовета Иссинского района Пензенской о</w:t>
            </w:r>
            <w:r w:rsidRPr="00D74645">
              <w:rPr>
                <w:b/>
                <w:bCs/>
                <w:sz w:val="18"/>
                <w:szCs w:val="18"/>
              </w:rPr>
              <w:t>б</w:t>
            </w:r>
            <w:r w:rsidRPr="00D74645">
              <w:rPr>
                <w:b/>
                <w:bCs/>
                <w:sz w:val="18"/>
                <w:szCs w:val="18"/>
              </w:rPr>
              <w:t>ласти» на 202</w:t>
            </w:r>
            <w:r>
              <w:rPr>
                <w:b/>
                <w:bCs/>
                <w:sz w:val="18"/>
                <w:szCs w:val="18"/>
              </w:rPr>
              <w:t>7</w:t>
            </w:r>
            <w:r w:rsidRPr="00D74645">
              <w:rPr>
                <w:b/>
                <w:bCs/>
                <w:sz w:val="18"/>
                <w:szCs w:val="18"/>
              </w:rPr>
              <w:t xml:space="preserve"> год</w:t>
            </w:r>
          </w:p>
        </w:tc>
      </w:tr>
      <w:tr w:rsidR="00ED72F2" w:rsidRPr="00D74645" w:rsidTr="003961D5">
        <w:trPr>
          <w:trHeight w:val="768"/>
        </w:trPr>
        <w:tc>
          <w:tcPr>
            <w:tcW w:w="3828" w:type="dxa"/>
            <w:tcBorders>
              <w:bottom w:val="single" w:sz="4" w:space="0" w:color="auto"/>
            </w:tcBorders>
          </w:tcPr>
          <w:p w:rsidR="00ED72F2" w:rsidRPr="00D74645" w:rsidRDefault="00ED72F2" w:rsidP="003961D5">
            <w:pPr>
              <w:rPr>
                <w:sz w:val="18"/>
                <w:szCs w:val="18"/>
              </w:rPr>
            </w:pPr>
            <w:r w:rsidRPr="00D74645">
              <w:rPr>
                <w:sz w:val="18"/>
                <w:szCs w:val="18"/>
              </w:rPr>
              <w:t>Обеспечение усл</w:t>
            </w:r>
            <w:r w:rsidRPr="00D74645">
              <w:rPr>
                <w:sz w:val="18"/>
                <w:szCs w:val="18"/>
              </w:rPr>
              <w:t>о</w:t>
            </w:r>
            <w:r w:rsidRPr="00D74645">
              <w:rPr>
                <w:sz w:val="18"/>
                <w:szCs w:val="18"/>
              </w:rPr>
              <w:t>вий для исполнения переданных полномочий Соловцовским сельсоветом Иссинского района Пензенской о</w:t>
            </w:r>
            <w:r w:rsidRPr="00D74645">
              <w:rPr>
                <w:sz w:val="18"/>
                <w:szCs w:val="18"/>
              </w:rPr>
              <w:t>б</w:t>
            </w:r>
            <w:r w:rsidRPr="00D74645">
              <w:rPr>
                <w:sz w:val="18"/>
                <w:szCs w:val="18"/>
              </w:rPr>
              <w:t>ласти.</w:t>
            </w:r>
          </w:p>
        </w:tc>
        <w:tc>
          <w:tcPr>
            <w:tcW w:w="567" w:type="dxa"/>
            <w:tcBorders>
              <w:bottom w:val="single" w:sz="4" w:space="0" w:color="auto"/>
            </w:tcBorders>
          </w:tcPr>
          <w:p w:rsidR="00ED72F2" w:rsidRPr="00D74645" w:rsidRDefault="00ED72F2" w:rsidP="003961D5">
            <w:pPr>
              <w:jc w:val="center"/>
              <w:rPr>
                <w:sz w:val="18"/>
                <w:szCs w:val="18"/>
              </w:rPr>
            </w:pPr>
            <w:r w:rsidRPr="00D74645">
              <w:rPr>
                <w:sz w:val="18"/>
                <w:szCs w:val="18"/>
              </w:rPr>
              <w:t xml:space="preserve">% </w:t>
            </w:r>
          </w:p>
        </w:tc>
        <w:tc>
          <w:tcPr>
            <w:tcW w:w="85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85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560"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100</w:t>
            </w:r>
          </w:p>
        </w:tc>
        <w:tc>
          <w:tcPr>
            <w:tcW w:w="1559"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 xml:space="preserve"> </w:t>
            </w:r>
          </w:p>
        </w:tc>
        <w:tc>
          <w:tcPr>
            <w:tcW w:w="992" w:type="dxa"/>
            <w:tcBorders>
              <w:bottom w:val="single" w:sz="4" w:space="0" w:color="auto"/>
            </w:tcBorders>
          </w:tcPr>
          <w:p w:rsidR="00ED72F2" w:rsidRPr="00D74645" w:rsidRDefault="00ED72F2" w:rsidP="003961D5">
            <w:pPr>
              <w:spacing w:line="216" w:lineRule="auto"/>
              <w:jc w:val="center"/>
              <w:rPr>
                <w:sz w:val="18"/>
                <w:szCs w:val="18"/>
              </w:rPr>
            </w:pPr>
          </w:p>
        </w:tc>
        <w:tc>
          <w:tcPr>
            <w:tcW w:w="170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c>
          <w:tcPr>
            <w:tcW w:w="1701"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c>
          <w:tcPr>
            <w:tcW w:w="1276" w:type="dxa"/>
            <w:tcBorders>
              <w:bottom w:val="single" w:sz="4" w:space="0" w:color="auto"/>
            </w:tcBorders>
          </w:tcPr>
          <w:p w:rsidR="00ED72F2" w:rsidRPr="00D74645" w:rsidRDefault="00ED72F2" w:rsidP="003961D5">
            <w:pPr>
              <w:spacing w:line="216" w:lineRule="auto"/>
              <w:jc w:val="center"/>
              <w:rPr>
                <w:sz w:val="18"/>
                <w:szCs w:val="18"/>
              </w:rPr>
            </w:pPr>
          </w:p>
        </w:tc>
        <w:tc>
          <w:tcPr>
            <w:tcW w:w="1276" w:type="dxa"/>
            <w:tcBorders>
              <w:bottom w:val="single" w:sz="4" w:space="0" w:color="auto"/>
            </w:tcBorders>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 xml:space="preserve"> 100 </w:t>
            </w:r>
          </w:p>
        </w:tc>
        <w:tc>
          <w:tcPr>
            <w:tcW w:w="992" w:type="dxa"/>
          </w:tcPr>
          <w:p w:rsidR="00ED72F2" w:rsidRPr="00D74645" w:rsidRDefault="00ED72F2" w:rsidP="003961D5">
            <w:pPr>
              <w:spacing w:line="216" w:lineRule="auto"/>
              <w:jc w:val="center"/>
              <w:rPr>
                <w:sz w:val="18"/>
                <w:szCs w:val="18"/>
              </w:rPr>
            </w:pPr>
            <w:r>
              <w:rPr>
                <w:sz w:val="18"/>
                <w:szCs w:val="18"/>
              </w:rPr>
              <w:t>36,1</w:t>
            </w:r>
          </w:p>
        </w:tc>
        <w:tc>
          <w:tcPr>
            <w:tcW w:w="1701" w:type="dxa"/>
          </w:tcPr>
          <w:p w:rsidR="00ED72F2" w:rsidRPr="00D74645" w:rsidRDefault="00ED72F2" w:rsidP="003961D5">
            <w:pPr>
              <w:spacing w:line="216" w:lineRule="auto"/>
              <w:jc w:val="center"/>
              <w:rPr>
                <w:sz w:val="18"/>
                <w:szCs w:val="18"/>
              </w:rPr>
            </w:pPr>
            <w:r>
              <w:rPr>
                <w:sz w:val="18"/>
                <w:szCs w:val="18"/>
              </w:rPr>
              <w:t>0,0093</w:t>
            </w:r>
          </w:p>
        </w:tc>
        <w:tc>
          <w:tcPr>
            <w:tcW w:w="1701" w:type="dxa"/>
          </w:tcPr>
          <w:p w:rsidR="00ED72F2" w:rsidRPr="00D74645" w:rsidRDefault="00ED72F2" w:rsidP="003961D5">
            <w:pPr>
              <w:spacing w:line="216" w:lineRule="auto"/>
              <w:jc w:val="center"/>
              <w:rPr>
                <w:sz w:val="18"/>
                <w:szCs w:val="18"/>
              </w:rPr>
            </w:pPr>
            <w:r>
              <w:rPr>
                <w:sz w:val="18"/>
                <w:szCs w:val="18"/>
              </w:rPr>
              <w:t>0,93</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3 «Профилактика террористической и экстремистской деятельности на территории Соловцовского</w:t>
            </w:r>
            <w:r w:rsidRPr="00D74645">
              <w:rPr>
                <w:sz w:val="18"/>
                <w:szCs w:val="18"/>
              </w:rPr>
              <w:t xml:space="preserve"> </w:t>
            </w:r>
            <w:r w:rsidRPr="00D74645">
              <w:rPr>
                <w:b/>
                <w:bCs/>
                <w:sz w:val="18"/>
                <w:szCs w:val="18"/>
              </w:rPr>
              <w:t>сельсовета Иссинского ра</w:t>
            </w:r>
            <w:r>
              <w:rPr>
                <w:b/>
                <w:bCs/>
                <w:sz w:val="18"/>
                <w:szCs w:val="18"/>
              </w:rPr>
              <w:t>йона Пензенской области» на 2027</w:t>
            </w:r>
            <w:r w:rsidRPr="00D74645">
              <w:rPr>
                <w:b/>
                <w:bCs/>
                <w:sz w:val="18"/>
                <w:szCs w:val="18"/>
              </w:rPr>
              <w:t xml:space="preserve"> год  </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lastRenderedPageBreak/>
              <w:t>Число информацио</w:t>
            </w:r>
            <w:r w:rsidRPr="00D74645">
              <w:rPr>
                <w:sz w:val="18"/>
                <w:szCs w:val="18"/>
              </w:rPr>
              <w:t>н</w:t>
            </w:r>
            <w:r w:rsidRPr="00D74645">
              <w:rPr>
                <w:sz w:val="18"/>
                <w:szCs w:val="18"/>
              </w:rPr>
              <w:t>ных материалов для пропаганды и распространения на террит</w:t>
            </w:r>
            <w:r w:rsidRPr="00D74645">
              <w:rPr>
                <w:sz w:val="18"/>
                <w:szCs w:val="18"/>
              </w:rPr>
              <w:t>о</w:t>
            </w:r>
            <w:r w:rsidRPr="00D74645">
              <w:rPr>
                <w:sz w:val="18"/>
                <w:szCs w:val="18"/>
              </w:rPr>
              <w:t>рии Соловцовского сельсовета Иссинского ра</w:t>
            </w:r>
            <w:r w:rsidRPr="00D74645">
              <w:rPr>
                <w:sz w:val="18"/>
                <w:szCs w:val="18"/>
              </w:rPr>
              <w:t>й</w:t>
            </w:r>
            <w:r w:rsidRPr="00D74645">
              <w:rPr>
                <w:sz w:val="18"/>
                <w:szCs w:val="18"/>
              </w:rPr>
              <w:t>она Пензенской области идей тол</w:t>
            </w:r>
            <w:r w:rsidRPr="00D74645">
              <w:rPr>
                <w:sz w:val="18"/>
                <w:szCs w:val="18"/>
              </w:rPr>
              <w:t>е</w:t>
            </w:r>
            <w:r w:rsidRPr="00D74645">
              <w:rPr>
                <w:sz w:val="18"/>
                <w:szCs w:val="18"/>
              </w:rPr>
              <w:t>рантности, гражданской солида</w:t>
            </w:r>
            <w:r w:rsidRPr="00D74645">
              <w:rPr>
                <w:sz w:val="18"/>
                <w:szCs w:val="18"/>
              </w:rPr>
              <w:t>р</w:t>
            </w:r>
            <w:r w:rsidRPr="00D74645">
              <w:rPr>
                <w:sz w:val="18"/>
                <w:szCs w:val="18"/>
              </w:rPr>
              <w:t>ности, уважения к другим культурам, опублик</w:t>
            </w:r>
            <w:r w:rsidRPr="00D74645">
              <w:rPr>
                <w:sz w:val="18"/>
                <w:szCs w:val="18"/>
              </w:rPr>
              <w:t>о</w:t>
            </w:r>
            <w:r w:rsidRPr="00D74645">
              <w:rPr>
                <w:sz w:val="18"/>
                <w:szCs w:val="18"/>
              </w:rPr>
              <w:t>ванных через информационный  бюлл</w:t>
            </w:r>
            <w:r w:rsidRPr="00D74645">
              <w:rPr>
                <w:sz w:val="18"/>
                <w:szCs w:val="18"/>
              </w:rPr>
              <w:t>е</w:t>
            </w:r>
            <w:r w:rsidRPr="00D74645">
              <w:rPr>
                <w:sz w:val="18"/>
                <w:szCs w:val="18"/>
              </w:rPr>
              <w:t>тень «Сельский вестник», размещенных на сайте админ</w:t>
            </w:r>
            <w:r w:rsidRPr="00D74645">
              <w:rPr>
                <w:sz w:val="18"/>
                <w:szCs w:val="18"/>
              </w:rPr>
              <w:t>и</w:t>
            </w:r>
            <w:r w:rsidRPr="00D74645">
              <w:rPr>
                <w:sz w:val="18"/>
                <w:szCs w:val="18"/>
              </w:rPr>
              <w:t>страции  Соловцовского сельсовета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Количество выявле</w:t>
            </w:r>
            <w:r w:rsidRPr="00D74645">
              <w:rPr>
                <w:sz w:val="18"/>
                <w:szCs w:val="18"/>
              </w:rPr>
              <w:t>н</w:t>
            </w:r>
            <w:r w:rsidRPr="00D74645">
              <w:rPr>
                <w:sz w:val="18"/>
                <w:szCs w:val="18"/>
              </w:rPr>
              <w:t>ных и ликвидированных на терр</w:t>
            </w:r>
            <w:r w:rsidRPr="00D74645">
              <w:rPr>
                <w:sz w:val="18"/>
                <w:szCs w:val="18"/>
              </w:rPr>
              <w:t>и</w:t>
            </w:r>
            <w:r w:rsidRPr="00D74645">
              <w:rPr>
                <w:sz w:val="18"/>
                <w:szCs w:val="18"/>
              </w:rPr>
              <w:t>тории поселения последствий экстремистской де</w:t>
            </w:r>
            <w:r w:rsidRPr="00D74645">
              <w:rPr>
                <w:sz w:val="18"/>
                <w:szCs w:val="18"/>
              </w:rPr>
              <w:t>я</w:t>
            </w:r>
            <w:r w:rsidRPr="00D74645">
              <w:rPr>
                <w:sz w:val="18"/>
                <w:szCs w:val="18"/>
              </w:rPr>
              <w:t>тельности области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5,0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0,0012</w:t>
            </w:r>
          </w:p>
        </w:tc>
        <w:tc>
          <w:tcPr>
            <w:tcW w:w="1701" w:type="dxa"/>
          </w:tcPr>
          <w:p w:rsidR="00ED72F2" w:rsidRPr="00D74645" w:rsidRDefault="00ED72F2" w:rsidP="003961D5">
            <w:pPr>
              <w:spacing w:line="216" w:lineRule="auto"/>
              <w:jc w:val="center"/>
              <w:rPr>
                <w:sz w:val="18"/>
                <w:szCs w:val="18"/>
              </w:rPr>
            </w:pPr>
            <w:r>
              <w:rPr>
                <w:sz w:val="18"/>
                <w:szCs w:val="18"/>
              </w:rPr>
              <w:t>0,13</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456"/>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4 «Благоустройство населенных пунктов Соловцовского</w:t>
            </w:r>
            <w:r w:rsidRPr="00D74645">
              <w:rPr>
                <w:sz w:val="18"/>
                <w:szCs w:val="18"/>
              </w:rPr>
              <w:t xml:space="preserve"> </w:t>
            </w:r>
            <w:r w:rsidRPr="00D74645">
              <w:rPr>
                <w:b/>
                <w:bCs/>
                <w:sz w:val="18"/>
                <w:szCs w:val="18"/>
              </w:rPr>
              <w:t>сельсовета Иссинского райо</w:t>
            </w:r>
            <w:r>
              <w:rPr>
                <w:b/>
                <w:bCs/>
                <w:sz w:val="18"/>
                <w:szCs w:val="18"/>
              </w:rPr>
              <w:t>на Пензенской области»   на 2027</w:t>
            </w:r>
            <w:r w:rsidRPr="00D74645">
              <w:rPr>
                <w:b/>
                <w:bCs/>
                <w:sz w:val="18"/>
                <w:szCs w:val="18"/>
              </w:rPr>
              <w:t xml:space="preserve"> год</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Улучшение качества жизни и обесп</w:t>
            </w:r>
            <w:r w:rsidRPr="00D74645">
              <w:rPr>
                <w:sz w:val="18"/>
                <w:szCs w:val="18"/>
              </w:rPr>
              <w:t>е</w:t>
            </w:r>
            <w:r w:rsidRPr="00D74645">
              <w:rPr>
                <w:sz w:val="18"/>
                <w:szCs w:val="18"/>
              </w:rPr>
              <w:t>чение комфортных условий для проживания нас</w:t>
            </w:r>
            <w:r w:rsidRPr="00D74645">
              <w:rPr>
                <w:sz w:val="18"/>
                <w:szCs w:val="18"/>
              </w:rPr>
              <w:t>е</w:t>
            </w:r>
            <w:r w:rsidRPr="00D74645">
              <w:rPr>
                <w:sz w:val="18"/>
                <w:szCs w:val="18"/>
              </w:rPr>
              <w:t>ления  на территории  Соловцовского сельсовета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95</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105,3</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105,3</w:t>
            </w:r>
          </w:p>
        </w:tc>
        <w:tc>
          <w:tcPr>
            <w:tcW w:w="992" w:type="dxa"/>
          </w:tcPr>
          <w:p w:rsidR="00ED72F2" w:rsidRPr="00D74645" w:rsidRDefault="00ED72F2" w:rsidP="003961D5">
            <w:pPr>
              <w:spacing w:line="216" w:lineRule="auto"/>
              <w:jc w:val="center"/>
              <w:rPr>
                <w:sz w:val="18"/>
                <w:szCs w:val="18"/>
              </w:rPr>
            </w:pPr>
            <w:r>
              <w:rPr>
                <w:sz w:val="18"/>
                <w:szCs w:val="18"/>
              </w:rPr>
              <w:t>1136,7</w:t>
            </w:r>
          </w:p>
        </w:tc>
        <w:tc>
          <w:tcPr>
            <w:tcW w:w="1701" w:type="dxa"/>
          </w:tcPr>
          <w:p w:rsidR="00ED72F2" w:rsidRPr="00D74645" w:rsidRDefault="00ED72F2" w:rsidP="003961D5">
            <w:pPr>
              <w:spacing w:line="216" w:lineRule="auto"/>
              <w:jc w:val="center"/>
              <w:rPr>
                <w:sz w:val="18"/>
                <w:szCs w:val="18"/>
              </w:rPr>
            </w:pPr>
            <w:r>
              <w:rPr>
                <w:sz w:val="18"/>
                <w:szCs w:val="18"/>
              </w:rPr>
              <w:t>0,2935</w:t>
            </w:r>
          </w:p>
        </w:tc>
        <w:tc>
          <w:tcPr>
            <w:tcW w:w="1701" w:type="dxa"/>
          </w:tcPr>
          <w:p w:rsidR="00ED72F2" w:rsidRPr="00D74645" w:rsidRDefault="00ED72F2" w:rsidP="003961D5">
            <w:pPr>
              <w:spacing w:line="216" w:lineRule="auto"/>
              <w:jc w:val="center"/>
              <w:rPr>
                <w:sz w:val="18"/>
                <w:szCs w:val="18"/>
              </w:rPr>
            </w:pPr>
            <w:r>
              <w:rPr>
                <w:sz w:val="18"/>
                <w:szCs w:val="18"/>
              </w:rPr>
              <w:t>29,4</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571"/>
        </w:trPr>
        <w:tc>
          <w:tcPr>
            <w:tcW w:w="16161" w:type="dxa"/>
            <w:gridSpan w:val="11"/>
            <w:vAlign w:val="center"/>
          </w:tcPr>
          <w:p w:rsidR="00ED72F2" w:rsidRPr="00D74645" w:rsidRDefault="00ED72F2" w:rsidP="003961D5">
            <w:pPr>
              <w:spacing w:line="216" w:lineRule="auto"/>
              <w:jc w:val="center"/>
              <w:rPr>
                <w:sz w:val="18"/>
                <w:szCs w:val="18"/>
              </w:rPr>
            </w:pPr>
            <w:r w:rsidRPr="00D74645">
              <w:rPr>
                <w:b/>
                <w:bCs/>
                <w:iCs/>
                <w:sz w:val="18"/>
                <w:szCs w:val="18"/>
              </w:rPr>
              <w:t>Подпрограмма 5</w:t>
            </w:r>
            <w:r w:rsidRPr="00D74645">
              <w:rPr>
                <w:b/>
                <w:bCs/>
                <w:i/>
                <w:iCs/>
                <w:sz w:val="18"/>
                <w:szCs w:val="18"/>
              </w:rPr>
              <w:t xml:space="preserve"> </w:t>
            </w:r>
            <w:r w:rsidRPr="00D74645">
              <w:rPr>
                <w:b/>
                <w:sz w:val="18"/>
                <w:szCs w:val="18"/>
              </w:rPr>
              <w:t>«Обеспечение первичных мер пожарной безопасности на территории Соловцовского сельсовета Иссинского района Пензенской области» на 202</w:t>
            </w:r>
            <w:r>
              <w:rPr>
                <w:b/>
                <w:sz w:val="18"/>
                <w:szCs w:val="18"/>
              </w:rPr>
              <w:t>7</w:t>
            </w:r>
            <w:r w:rsidRPr="00D74645">
              <w:rPr>
                <w:b/>
                <w:sz w:val="18"/>
                <w:szCs w:val="18"/>
              </w:rPr>
              <w:t xml:space="preserve"> год</w:t>
            </w:r>
          </w:p>
        </w:tc>
      </w:tr>
      <w:tr w:rsidR="00ED72F2" w:rsidRPr="00D74645" w:rsidTr="003961D5">
        <w:tc>
          <w:tcPr>
            <w:tcW w:w="3828" w:type="dxa"/>
          </w:tcPr>
          <w:p w:rsidR="00ED72F2" w:rsidRPr="00D74645" w:rsidRDefault="00ED72F2" w:rsidP="003961D5">
            <w:pPr>
              <w:rPr>
                <w:bCs/>
                <w:sz w:val="18"/>
                <w:szCs w:val="18"/>
              </w:rPr>
            </w:pPr>
            <w:r w:rsidRPr="00D74645">
              <w:rPr>
                <w:sz w:val="18"/>
                <w:szCs w:val="18"/>
              </w:rPr>
              <w:t>Снижение количества пожаров</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59" w:type="dxa"/>
            <w:vAlign w:val="center"/>
          </w:tcPr>
          <w:p w:rsidR="00ED72F2" w:rsidRPr="00D74645" w:rsidRDefault="00ED72F2" w:rsidP="003961D5">
            <w:pPr>
              <w:spacing w:line="216" w:lineRule="auto"/>
              <w:jc w:val="center"/>
              <w:rPr>
                <w:sz w:val="18"/>
                <w:szCs w:val="18"/>
              </w:rPr>
            </w:pPr>
          </w:p>
        </w:tc>
        <w:tc>
          <w:tcPr>
            <w:tcW w:w="992"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bCs/>
                <w:sz w:val="18"/>
                <w:szCs w:val="18"/>
              </w:rPr>
            </w:pPr>
            <w:r w:rsidRPr="00D74645">
              <w:rPr>
                <w:sz w:val="18"/>
                <w:szCs w:val="18"/>
              </w:rPr>
              <w:t>Снижение показателей гибели и травматизма людей на пожарах</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59" w:type="dxa"/>
            <w:vAlign w:val="center"/>
          </w:tcPr>
          <w:p w:rsidR="00ED72F2" w:rsidRPr="00D74645" w:rsidRDefault="00ED72F2" w:rsidP="003961D5">
            <w:pPr>
              <w:spacing w:line="216" w:lineRule="auto"/>
              <w:jc w:val="center"/>
              <w:rPr>
                <w:sz w:val="18"/>
                <w:szCs w:val="18"/>
              </w:rPr>
            </w:pPr>
          </w:p>
        </w:tc>
        <w:tc>
          <w:tcPr>
            <w:tcW w:w="992"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bCs/>
                <w:sz w:val="18"/>
                <w:szCs w:val="18"/>
              </w:rPr>
            </w:pPr>
            <w:r w:rsidRPr="00D74645">
              <w:rPr>
                <w:sz w:val="18"/>
                <w:szCs w:val="18"/>
              </w:rPr>
              <w:t>Относительное сокращение материального ущерба от пожаров</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1559" w:type="dxa"/>
            <w:vAlign w:val="center"/>
          </w:tcPr>
          <w:p w:rsidR="00ED72F2" w:rsidRPr="00D74645" w:rsidRDefault="00ED72F2" w:rsidP="003961D5">
            <w:pPr>
              <w:spacing w:line="216" w:lineRule="auto"/>
              <w:jc w:val="center"/>
              <w:rPr>
                <w:sz w:val="18"/>
                <w:szCs w:val="18"/>
              </w:rPr>
            </w:pPr>
          </w:p>
        </w:tc>
        <w:tc>
          <w:tcPr>
            <w:tcW w:w="992"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701"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c>
          <w:tcPr>
            <w:tcW w:w="1276" w:type="dxa"/>
            <w:vAlign w:val="center"/>
          </w:tcPr>
          <w:p w:rsidR="00ED72F2" w:rsidRPr="00D74645" w:rsidRDefault="00ED72F2" w:rsidP="003961D5">
            <w:pPr>
              <w:spacing w:line="216" w:lineRule="auto"/>
              <w:jc w:val="center"/>
              <w:rPr>
                <w:sz w:val="18"/>
                <w:szCs w:val="18"/>
              </w:rPr>
            </w:pPr>
          </w:p>
        </w:tc>
      </w:tr>
      <w:tr w:rsidR="00ED72F2" w:rsidRPr="00D74645" w:rsidTr="003961D5">
        <w:tc>
          <w:tcPr>
            <w:tcW w:w="3828" w:type="dxa"/>
          </w:tcPr>
          <w:p w:rsidR="00ED72F2" w:rsidRPr="00D74645" w:rsidRDefault="00ED72F2" w:rsidP="003961D5">
            <w:pPr>
              <w:rPr>
                <w:sz w:val="18"/>
                <w:szCs w:val="18"/>
              </w:rPr>
            </w:pPr>
            <w:r w:rsidRPr="00D74645">
              <w:rPr>
                <w:sz w:val="18"/>
                <w:szCs w:val="18"/>
              </w:rPr>
              <w:t>Итоговое значение</w:t>
            </w:r>
          </w:p>
        </w:tc>
        <w:tc>
          <w:tcPr>
            <w:tcW w:w="567"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851"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850"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560"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559" w:type="dxa"/>
            <w:vAlign w:val="center"/>
          </w:tcPr>
          <w:p w:rsidR="00ED72F2" w:rsidRPr="00D74645" w:rsidRDefault="00ED72F2" w:rsidP="003961D5">
            <w:pPr>
              <w:spacing w:line="216" w:lineRule="auto"/>
              <w:jc w:val="center"/>
              <w:rPr>
                <w:sz w:val="18"/>
                <w:szCs w:val="18"/>
              </w:rPr>
            </w:pPr>
            <w:r w:rsidRPr="00D74645">
              <w:rPr>
                <w:sz w:val="18"/>
                <w:szCs w:val="18"/>
              </w:rPr>
              <w:t>100</w:t>
            </w:r>
          </w:p>
        </w:tc>
        <w:tc>
          <w:tcPr>
            <w:tcW w:w="992" w:type="dxa"/>
            <w:vAlign w:val="center"/>
          </w:tcPr>
          <w:p w:rsidR="00ED72F2" w:rsidRPr="00D74645" w:rsidRDefault="00ED72F2" w:rsidP="003961D5">
            <w:pPr>
              <w:spacing w:line="216" w:lineRule="auto"/>
              <w:jc w:val="center"/>
              <w:rPr>
                <w:sz w:val="18"/>
                <w:szCs w:val="18"/>
              </w:rPr>
            </w:pPr>
            <w:r w:rsidRPr="00D74645">
              <w:rPr>
                <w:sz w:val="18"/>
                <w:szCs w:val="18"/>
              </w:rPr>
              <w:t>1,0</w:t>
            </w:r>
          </w:p>
        </w:tc>
        <w:tc>
          <w:tcPr>
            <w:tcW w:w="1701" w:type="dxa"/>
            <w:vAlign w:val="center"/>
          </w:tcPr>
          <w:p w:rsidR="00ED72F2" w:rsidRPr="00D74645" w:rsidRDefault="00ED72F2" w:rsidP="003961D5">
            <w:pPr>
              <w:spacing w:line="216" w:lineRule="auto"/>
              <w:jc w:val="center"/>
              <w:rPr>
                <w:sz w:val="18"/>
                <w:szCs w:val="18"/>
              </w:rPr>
            </w:pPr>
            <w:r>
              <w:rPr>
                <w:sz w:val="18"/>
                <w:szCs w:val="18"/>
              </w:rPr>
              <w:t>0,0002</w:t>
            </w:r>
          </w:p>
        </w:tc>
        <w:tc>
          <w:tcPr>
            <w:tcW w:w="1701" w:type="dxa"/>
            <w:vAlign w:val="center"/>
          </w:tcPr>
          <w:p w:rsidR="00ED72F2" w:rsidRPr="00D74645" w:rsidRDefault="00ED72F2" w:rsidP="003961D5">
            <w:pPr>
              <w:spacing w:line="216" w:lineRule="auto"/>
              <w:jc w:val="center"/>
              <w:rPr>
                <w:sz w:val="18"/>
                <w:szCs w:val="18"/>
              </w:rPr>
            </w:pPr>
            <w:r>
              <w:rPr>
                <w:sz w:val="18"/>
                <w:szCs w:val="18"/>
              </w:rPr>
              <w:t>0,022</w:t>
            </w:r>
          </w:p>
        </w:tc>
        <w:tc>
          <w:tcPr>
            <w:tcW w:w="1276" w:type="dxa"/>
            <w:vAlign w:val="center"/>
          </w:tcPr>
          <w:p w:rsidR="00ED72F2" w:rsidRPr="00D74645" w:rsidRDefault="00ED72F2" w:rsidP="003961D5">
            <w:pPr>
              <w:spacing w:line="216" w:lineRule="auto"/>
              <w:jc w:val="center"/>
              <w:rPr>
                <w:sz w:val="18"/>
                <w:szCs w:val="18"/>
              </w:rPr>
            </w:pPr>
            <w:r w:rsidRPr="00D74645">
              <w:rPr>
                <w:sz w:val="18"/>
                <w:szCs w:val="18"/>
              </w:rPr>
              <w:t>Х</w:t>
            </w:r>
          </w:p>
        </w:tc>
        <w:tc>
          <w:tcPr>
            <w:tcW w:w="1276" w:type="dxa"/>
            <w:vAlign w:val="center"/>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654"/>
        </w:trPr>
        <w:tc>
          <w:tcPr>
            <w:tcW w:w="16161" w:type="dxa"/>
            <w:gridSpan w:val="11"/>
          </w:tcPr>
          <w:p w:rsidR="00ED72F2" w:rsidRPr="00D74645" w:rsidRDefault="00ED72F2" w:rsidP="003961D5">
            <w:pPr>
              <w:rPr>
                <w:b/>
                <w:bCs/>
                <w:sz w:val="18"/>
                <w:szCs w:val="18"/>
              </w:rPr>
            </w:pPr>
            <w:r w:rsidRPr="00D74645">
              <w:rPr>
                <w:sz w:val="18"/>
                <w:szCs w:val="18"/>
              </w:rPr>
              <w:t xml:space="preserve"> </w:t>
            </w:r>
            <w:r w:rsidRPr="00D74645">
              <w:rPr>
                <w:b/>
                <w:bCs/>
                <w:sz w:val="18"/>
                <w:szCs w:val="18"/>
              </w:rPr>
              <w:t>Подпрограмма  6 «Организация библиотечного обслуживания населения и создание условий для организации досуга населения Соловцовского</w:t>
            </w:r>
            <w:r w:rsidRPr="00D74645">
              <w:rPr>
                <w:sz w:val="18"/>
                <w:szCs w:val="18"/>
              </w:rPr>
              <w:t xml:space="preserve"> </w:t>
            </w:r>
            <w:r w:rsidRPr="00D74645">
              <w:rPr>
                <w:b/>
                <w:bCs/>
                <w:sz w:val="18"/>
                <w:szCs w:val="18"/>
              </w:rPr>
              <w:t>сельсовета Иссинского р</w:t>
            </w:r>
            <w:r>
              <w:rPr>
                <w:b/>
                <w:bCs/>
                <w:sz w:val="18"/>
                <w:szCs w:val="18"/>
              </w:rPr>
              <w:t>айона Пензенской области» на 2027</w:t>
            </w:r>
            <w:r w:rsidRPr="00D74645">
              <w:rPr>
                <w:b/>
                <w:bCs/>
                <w:sz w:val="18"/>
                <w:szCs w:val="18"/>
              </w:rPr>
              <w:t xml:space="preserve"> год</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1. Формирование ед</w:t>
            </w:r>
            <w:r w:rsidRPr="00D74645">
              <w:rPr>
                <w:sz w:val="18"/>
                <w:szCs w:val="18"/>
              </w:rPr>
              <w:t>и</w:t>
            </w:r>
            <w:r w:rsidRPr="00D74645">
              <w:rPr>
                <w:sz w:val="18"/>
                <w:szCs w:val="18"/>
              </w:rPr>
              <w:t>ного культурного пространства, создание условий для выравнивания доступа населения к культу</w:t>
            </w:r>
            <w:r w:rsidRPr="00D74645">
              <w:rPr>
                <w:sz w:val="18"/>
                <w:szCs w:val="18"/>
              </w:rPr>
              <w:t>р</w:t>
            </w:r>
            <w:r w:rsidRPr="00D74645">
              <w:rPr>
                <w:sz w:val="18"/>
                <w:szCs w:val="18"/>
              </w:rPr>
              <w:t>ным ценностям, информационным ресурсам и пользованию у</w:t>
            </w:r>
            <w:r w:rsidRPr="00D74645">
              <w:rPr>
                <w:sz w:val="18"/>
                <w:szCs w:val="18"/>
              </w:rPr>
              <w:t>с</w:t>
            </w:r>
            <w:r w:rsidRPr="00D74645">
              <w:rPr>
                <w:sz w:val="18"/>
                <w:szCs w:val="18"/>
              </w:rPr>
              <w:t>лугами учреждений культуры.</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color w:val="000080"/>
                <w:sz w:val="18"/>
                <w:szCs w:val="18"/>
              </w:rPr>
            </w:pPr>
            <w:r w:rsidRPr="00D74645">
              <w:rPr>
                <w:sz w:val="18"/>
                <w:szCs w:val="18"/>
              </w:rPr>
              <w:t xml:space="preserve"> 2.Создание усл</w:t>
            </w:r>
            <w:r w:rsidRPr="00D74645">
              <w:rPr>
                <w:sz w:val="18"/>
                <w:szCs w:val="18"/>
              </w:rPr>
              <w:t>о</w:t>
            </w:r>
            <w:r w:rsidRPr="00D74645">
              <w:rPr>
                <w:sz w:val="18"/>
                <w:szCs w:val="18"/>
              </w:rPr>
              <w:t>вий для сохранения и развития культурного потенци</w:t>
            </w:r>
            <w:r w:rsidRPr="00D74645">
              <w:rPr>
                <w:sz w:val="18"/>
                <w:szCs w:val="18"/>
              </w:rPr>
              <w:t>а</w:t>
            </w:r>
            <w:r w:rsidRPr="00D74645">
              <w:rPr>
                <w:sz w:val="18"/>
                <w:szCs w:val="18"/>
              </w:rPr>
              <w:t>ла.</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39,9</w:t>
            </w:r>
          </w:p>
        </w:tc>
        <w:tc>
          <w:tcPr>
            <w:tcW w:w="1701" w:type="dxa"/>
          </w:tcPr>
          <w:p w:rsidR="00ED72F2" w:rsidRPr="00D74645" w:rsidRDefault="00ED72F2" w:rsidP="003961D5">
            <w:pPr>
              <w:spacing w:line="216" w:lineRule="auto"/>
              <w:jc w:val="center"/>
              <w:rPr>
                <w:sz w:val="18"/>
                <w:szCs w:val="18"/>
              </w:rPr>
            </w:pPr>
            <w:r>
              <w:rPr>
                <w:sz w:val="18"/>
                <w:szCs w:val="18"/>
              </w:rPr>
              <w:t>0,01</w:t>
            </w:r>
          </w:p>
        </w:tc>
        <w:tc>
          <w:tcPr>
            <w:tcW w:w="1701" w:type="dxa"/>
          </w:tcPr>
          <w:p w:rsidR="00ED72F2" w:rsidRPr="00D74645" w:rsidRDefault="00ED72F2" w:rsidP="003961D5">
            <w:pPr>
              <w:spacing w:line="216" w:lineRule="auto"/>
              <w:jc w:val="center"/>
              <w:rPr>
                <w:sz w:val="18"/>
                <w:szCs w:val="18"/>
              </w:rPr>
            </w:pPr>
            <w:r>
              <w:rPr>
                <w:sz w:val="18"/>
                <w:szCs w:val="18"/>
              </w:rPr>
              <w:t>1,03</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366"/>
        </w:trPr>
        <w:tc>
          <w:tcPr>
            <w:tcW w:w="16161" w:type="dxa"/>
            <w:gridSpan w:val="11"/>
            <w:vAlign w:val="center"/>
          </w:tcPr>
          <w:p w:rsidR="00ED72F2" w:rsidRPr="00D74645" w:rsidRDefault="00ED72F2" w:rsidP="003961D5">
            <w:pPr>
              <w:jc w:val="center"/>
              <w:rPr>
                <w:b/>
                <w:bCs/>
                <w:sz w:val="18"/>
                <w:szCs w:val="18"/>
              </w:rPr>
            </w:pPr>
            <w:r w:rsidRPr="00D74645">
              <w:rPr>
                <w:b/>
                <w:bCs/>
                <w:sz w:val="18"/>
                <w:szCs w:val="18"/>
              </w:rPr>
              <w:t>Подпрограмма 7 « Чистая вода» на 202</w:t>
            </w:r>
            <w:r>
              <w:rPr>
                <w:b/>
                <w:bCs/>
                <w:sz w:val="18"/>
                <w:szCs w:val="18"/>
              </w:rPr>
              <w:t>7</w:t>
            </w:r>
            <w:r w:rsidRPr="00D74645">
              <w:rPr>
                <w:b/>
                <w:bCs/>
                <w:sz w:val="18"/>
                <w:szCs w:val="18"/>
              </w:rPr>
              <w:t xml:space="preserve"> год</w:t>
            </w:r>
          </w:p>
        </w:tc>
      </w:tr>
      <w:tr w:rsidR="00ED72F2" w:rsidRPr="00D74645" w:rsidTr="003961D5">
        <w:tc>
          <w:tcPr>
            <w:tcW w:w="3828" w:type="dxa"/>
          </w:tcPr>
          <w:p w:rsidR="00ED72F2" w:rsidRPr="00D74645" w:rsidRDefault="00ED72F2" w:rsidP="003961D5">
            <w:pPr>
              <w:rPr>
                <w:color w:val="000080"/>
                <w:sz w:val="18"/>
                <w:szCs w:val="18"/>
                <w:u w:val="single"/>
              </w:rPr>
            </w:pPr>
            <w:r w:rsidRPr="00D74645">
              <w:rPr>
                <w:sz w:val="18"/>
                <w:szCs w:val="18"/>
              </w:rPr>
              <w:t xml:space="preserve">Доля уличной водопроводной сети, </w:t>
            </w:r>
            <w:r w:rsidRPr="00D74645">
              <w:rPr>
                <w:sz w:val="18"/>
                <w:szCs w:val="18"/>
              </w:rPr>
              <w:lastRenderedPageBreak/>
              <w:t>ну</w:t>
            </w:r>
            <w:r w:rsidRPr="00D74645">
              <w:rPr>
                <w:sz w:val="18"/>
                <w:szCs w:val="18"/>
              </w:rPr>
              <w:t>ж</w:t>
            </w:r>
            <w:r w:rsidRPr="00D74645">
              <w:rPr>
                <w:sz w:val="18"/>
                <w:szCs w:val="18"/>
              </w:rPr>
              <w:t>дающейся в замене.</w:t>
            </w:r>
          </w:p>
        </w:tc>
        <w:tc>
          <w:tcPr>
            <w:tcW w:w="567" w:type="dxa"/>
          </w:tcPr>
          <w:p w:rsidR="00ED72F2" w:rsidRPr="00D74645" w:rsidRDefault="00ED72F2" w:rsidP="003961D5">
            <w:pPr>
              <w:jc w:val="center"/>
              <w:rPr>
                <w:sz w:val="18"/>
                <w:szCs w:val="18"/>
              </w:rPr>
            </w:pPr>
            <w:r w:rsidRPr="00D74645">
              <w:rPr>
                <w:sz w:val="18"/>
                <w:szCs w:val="18"/>
              </w:rPr>
              <w:lastRenderedPageBreak/>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40</w:t>
            </w:r>
          </w:p>
        </w:tc>
        <w:tc>
          <w:tcPr>
            <w:tcW w:w="850" w:type="dxa"/>
          </w:tcPr>
          <w:p w:rsidR="00ED72F2" w:rsidRPr="00D74645" w:rsidRDefault="00ED72F2" w:rsidP="003961D5">
            <w:pPr>
              <w:spacing w:line="216" w:lineRule="auto"/>
              <w:jc w:val="center"/>
              <w:rPr>
                <w:sz w:val="18"/>
                <w:szCs w:val="18"/>
              </w:rPr>
            </w:pPr>
            <w:r w:rsidRPr="00D74645">
              <w:rPr>
                <w:sz w:val="18"/>
                <w:szCs w:val="18"/>
              </w:rPr>
              <w:t>45</w:t>
            </w:r>
          </w:p>
        </w:tc>
        <w:tc>
          <w:tcPr>
            <w:tcW w:w="1560" w:type="dxa"/>
          </w:tcPr>
          <w:p w:rsidR="00ED72F2" w:rsidRPr="00D74645" w:rsidRDefault="00ED72F2" w:rsidP="003961D5">
            <w:pPr>
              <w:spacing w:line="216" w:lineRule="auto"/>
              <w:jc w:val="center"/>
              <w:rPr>
                <w:sz w:val="18"/>
                <w:szCs w:val="18"/>
              </w:rPr>
            </w:pPr>
            <w:r w:rsidRPr="00D74645">
              <w:rPr>
                <w:sz w:val="18"/>
                <w:szCs w:val="18"/>
              </w:rPr>
              <w:t>112,5</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jc w:val="both"/>
              <w:rPr>
                <w:sz w:val="18"/>
                <w:szCs w:val="18"/>
              </w:rPr>
            </w:pPr>
            <w:r w:rsidRPr="00D74645">
              <w:rPr>
                <w:sz w:val="18"/>
                <w:szCs w:val="18"/>
              </w:rPr>
              <w:lastRenderedPageBreak/>
              <w:t>Доля населения, имеющего доступ к централизованному водоснабжению</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95</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105,3</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495"/>
        </w:trPr>
        <w:tc>
          <w:tcPr>
            <w:tcW w:w="3828" w:type="dxa"/>
            <w:vAlign w:val="center"/>
          </w:tcPr>
          <w:p w:rsidR="00ED72F2" w:rsidRPr="00D74645" w:rsidRDefault="00ED72F2" w:rsidP="003961D5">
            <w:pPr>
              <w:rPr>
                <w:color w:val="000080"/>
                <w:sz w:val="18"/>
                <w:szCs w:val="18"/>
              </w:rPr>
            </w:pPr>
            <w:r w:rsidRPr="00D74645">
              <w:rPr>
                <w:sz w:val="18"/>
                <w:szCs w:val="18"/>
              </w:rPr>
              <w:t>Доля населения, потребляющего пить</w:t>
            </w:r>
            <w:r w:rsidRPr="00D74645">
              <w:rPr>
                <w:sz w:val="18"/>
                <w:szCs w:val="18"/>
              </w:rPr>
              <w:t>е</w:t>
            </w:r>
            <w:r w:rsidRPr="00D74645">
              <w:rPr>
                <w:sz w:val="18"/>
                <w:szCs w:val="18"/>
              </w:rPr>
              <w:t>вую воду надлежащего кач</w:t>
            </w:r>
            <w:r w:rsidRPr="00D74645">
              <w:rPr>
                <w:sz w:val="18"/>
                <w:szCs w:val="18"/>
              </w:rPr>
              <w:t>е</w:t>
            </w:r>
            <w:r w:rsidRPr="00D74645">
              <w:rPr>
                <w:sz w:val="18"/>
                <w:szCs w:val="18"/>
              </w:rPr>
              <w:t>ства</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105,9</w:t>
            </w:r>
          </w:p>
        </w:tc>
        <w:tc>
          <w:tcPr>
            <w:tcW w:w="992" w:type="dxa"/>
          </w:tcPr>
          <w:p w:rsidR="00ED72F2" w:rsidRPr="00D74645" w:rsidRDefault="00ED72F2" w:rsidP="003961D5">
            <w:pPr>
              <w:spacing w:line="216" w:lineRule="auto"/>
              <w:jc w:val="center"/>
              <w:rPr>
                <w:sz w:val="18"/>
                <w:szCs w:val="18"/>
              </w:rPr>
            </w:pPr>
            <w:r>
              <w:rPr>
                <w:sz w:val="18"/>
                <w:szCs w:val="18"/>
              </w:rPr>
              <w:t>10,0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0,0025</w:t>
            </w:r>
          </w:p>
        </w:tc>
        <w:tc>
          <w:tcPr>
            <w:tcW w:w="1701" w:type="dxa"/>
          </w:tcPr>
          <w:p w:rsidR="00ED72F2" w:rsidRPr="00D74645" w:rsidRDefault="00ED72F2" w:rsidP="003961D5">
            <w:pPr>
              <w:spacing w:line="216" w:lineRule="auto"/>
              <w:jc w:val="center"/>
              <w:rPr>
                <w:sz w:val="18"/>
                <w:szCs w:val="18"/>
              </w:rPr>
            </w:pPr>
            <w:r>
              <w:rPr>
                <w:sz w:val="18"/>
                <w:szCs w:val="18"/>
              </w:rPr>
              <w:t>0,258</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p>
        </w:tc>
      </w:tr>
      <w:tr w:rsidR="00ED72F2" w:rsidRPr="00D74645" w:rsidTr="003961D5">
        <w:trPr>
          <w:trHeight w:val="252"/>
        </w:trPr>
        <w:tc>
          <w:tcPr>
            <w:tcW w:w="16161" w:type="dxa"/>
            <w:gridSpan w:val="11"/>
          </w:tcPr>
          <w:p w:rsidR="00ED72F2" w:rsidRPr="00D74645" w:rsidRDefault="00ED72F2" w:rsidP="003961D5">
            <w:pPr>
              <w:jc w:val="center"/>
              <w:rPr>
                <w:b/>
                <w:bCs/>
                <w:sz w:val="18"/>
                <w:szCs w:val="18"/>
              </w:rPr>
            </w:pPr>
            <w:r w:rsidRPr="00D74645">
              <w:rPr>
                <w:b/>
                <w:bCs/>
                <w:sz w:val="18"/>
                <w:szCs w:val="18"/>
              </w:rPr>
              <w:t>Подпрограмма 8 «Профилактика правонарушений на территории Соловцовского сельсовета Иссинского района Пензенской области» в 202</w:t>
            </w:r>
            <w:r>
              <w:rPr>
                <w:b/>
                <w:bCs/>
                <w:sz w:val="18"/>
                <w:szCs w:val="18"/>
              </w:rPr>
              <w:t>7</w:t>
            </w:r>
            <w:r w:rsidRPr="00D74645">
              <w:rPr>
                <w:b/>
                <w:bCs/>
                <w:sz w:val="18"/>
                <w:szCs w:val="18"/>
              </w:rPr>
              <w:t xml:space="preserve"> году</w:t>
            </w:r>
          </w:p>
        </w:tc>
      </w:tr>
      <w:tr w:rsidR="00ED72F2" w:rsidRPr="00D74645" w:rsidTr="003961D5">
        <w:tc>
          <w:tcPr>
            <w:tcW w:w="3828" w:type="dxa"/>
          </w:tcPr>
          <w:p w:rsidR="00ED72F2" w:rsidRPr="00D74645" w:rsidRDefault="00ED72F2" w:rsidP="003961D5">
            <w:pPr>
              <w:rPr>
                <w:sz w:val="18"/>
                <w:szCs w:val="18"/>
              </w:rPr>
            </w:pPr>
            <w:r w:rsidRPr="00D74645">
              <w:rPr>
                <w:sz w:val="18"/>
                <w:szCs w:val="18"/>
              </w:rPr>
              <w:t>Снижение количества совершенных преступлений на 1 тыс. насел</w:t>
            </w:r>
            <w:r w:rsidRPr="00D74645">
              <w:rPr>
                <w:sz w:val="18"/>
                <w:szCs w:val="18"/>
              </w:rPr>
              <w:t>е</w:t>
            </w:r>
            <w:r w:rsidRPr="00D74645">
              <w:rPr>
                <w:sz w:val="18"/>
                <w:szCs w:val="18"/>
              </w:rPr>
              <w:t>ния в Соловцовском сельсовете Иссинского района Пензенской о</w:t>
            </w:r>
            <w:r w:rsidRPr="00D74645">
              <w:rPr>
                <w:sz w:val="18"/>
                <w:szCs w:val="18"/>
              </w:rPr>
              <w:t>б</w:t>
            </w:r>
            <w:r w:rsidRPr="00D74645">
              <w:rPr>
                <w:sz w:val="18"/>
                <w:szCs w:val="18"/>
              </w:rPr>
              <w:t>ласти</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rPr>
                <w:sz w:val="18"/>
                <w:szCs w:val="18"/>
              </w:rPr>
            </w:pPr>
            <w:r w:rsidRPr="00D74645">
              <w:rPr>
                <w:sz w:val="18"/>
                <w:szCs w:val="18"/>
              </w:rPr>
              <w:t>Удельный вес трудоус</w:t>
            </w:r>
            <w:r w:rsidRPr="00D74645">
              <w:rPr>
                <w:sz w:val="18"/>
                <w:szCs w:val="18"/>
              </w:rPr>
              <w:t>т</w:t>
            </w:r>
            <w:r w:rsidRPr="00D74645">
              <w:rPr>
                <w:sz w:val="18"/>
                <w:szCs w:val="18"/>
              </w:rPr>
              <w:t>роенных ранее судимых лиц от числа освоб</w:t>
            </w:r>
            <w:r w:rsidRPr="00D74645">
              <w:rPr>
                <w:sz w:val="18"/>
                <w:szCs w:val="18"/>
              </w:rPr>
              <w:t>о</w:t>
            </w:r>
            <w:r w:rsidRPr="00D74645">
              <w:rPr>
                <w:sz w:val="18"/>
                <w:szCs w:val="18"/>
              </w:rPr>
              <w:t>дившихся из мест лишения свободы в тек</w:t>
            </w:r>
            <w:r w:rsidRPr="00D74645">
              <w:rPr>
                <w:sz w:val="18"/>
                <w:szCs w:val="18"/>
              </w:rPr>
              <w:t>у</w:t>
            </w:r>
            <w:r w:rsidRPr="00D74645">
              <w:rPr>
                <w:sz w:val="18"/>
                <w:szCs w:val="18"/>
              </w:rPr>
              <w:t xml:space="preserve">щем году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jc w:val="center"/>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p>
        </w:tc>
        <w:tc>
          <w:tcPr>
            <w:tcW w:w="851" w:type="dxa"/>
          </w:tcPr>
          <w:p w:rsidR="00ED72F2" w:rsidRPr="00D74645" w:rsidRDefault="00ED72F2" w:rsidP="003961D5">
            <w:pPr>
              <w:spacing w:line="216" w:lineRule="auto"/>
              <w:jc w:val="center"/>
              <w:rPr>
                <w:sz w:val="18"/>
                <w:szCs w:val="18"/>
              </w:rPr>
            </w:pPr>
          </w:p>
        </w:tc>
        <w:tc>
          <w:tcPr>
            <w:tcW w:w="850" w:type="dxa"/>
          </w:tcPr>
          <w:p w:rsidR="00ED72F2" w:rsidRPr="00D74645" w:rsidRDefault="00ED72F2" w:rsidP="003961D5">
            <w:pPr>
              <w:spacing w:line="216" w:lineRule="auto"/>
              <w:jc w:val="center"/>
              <w:rPr>
                <w:sz w:val="18"/>
                <w:szCs w:val="18"/>
              </w:rPr>
            </w:pPr>
          </w:p>
        </w:tc>
        <w:tc>
          <w:tcPr>
            <w:tcW w:w="1560" w:type="dxa"/>
          </w:tcPr>
          <w:p w:rsidR="00ED72F2" w:rsidRPr="00D74645" w:rsidRDefault="00ED72F2" w:rsidP="003961D5">
            <w:pPr>
              <w:spacing w:line="216" w:lineRule="auto"/>
              <w:jc w:val="center"/>
              <w:rPr>
                <w:sz w:val="18"/>
                <w:szCs w:val="18"/>
              </w:rPr>
            </w:pP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Pr>
                <w:sz w:val="18"/>
                <w:szCs w:val="18"/>
              </w:rPr>
              <w:t>5,0</w:t>
            </w:r>
          </w:p>
        </w:tc>
        <w:tc>
          <w:tcPr>
            <w:tcW w:w="1701" w:type="dxa"/>
          </w:tcPr>
          <w:p w:rsidR="00ED72F2" w:rsidRPr="00D74645" w:rsidRDefault="00ED72F2" w:rsidP="003961D5">
            <w:pPr>
              <w:spacing w:line="216" w:lineRule="auto"/>
              <w:jc w:val="center"/>
              <w:rPr>
                <w:sz w:val="18"/>
                <w:szCs w:val="18"/>
              </w:rPr>
            </w:pPr>
            <w:r>
              <w:rPr>
                <w:sz w:val="18"/>
                <w:szCs w:val="18"/>
              </w:rPr>
              <w:t>0,0013</w:t>
            </w:r>
          </w:p>
        </w:tc>
        <w:tc>
          <w:tcPr>
            <w:tcW w:w="1701" w:type="dxa"/>
          </w:tcPr>
          <w:p w:rsidR="00ED72F2" w:rsidRPr="00D74645" w:rsidRDefault="00ED72F2" w:rsidP="003961D5">
            <w:pPr>
              <w:spacing w:line="216" w:lineRule="auto"/>
              <w:jc w:val="center"/>
              <w:rPr>
                <w:sz w:val="18"/>
                <w:szCs w:val="18"/>
              </w:rPr>
            </w:pPr>
            <w:r>
              <w:rPr>
                <w:sz w:val="18"/>
                <w:szCs w:val="18"/>
              </w:rPr>
              <w:t>0,13</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rPr>
          <w:trHeight w:val="654"/>
        </w:trPr>
        <w:tc>
          <w:tcPr>
            <w:tcW w:w="16161" w:type="dxa"/>
            <w:gridSpan w:val="11"/>
          </w:tcPr>
          <w:p w:rsidR="00ED72F2" w:rsidRPr="00D74645" w:rsidRDefault="00ED72F2" w:rsidP="003961D5">
            <w:pPr>
              <w:jc w:val="center"/>
              <w:rPr>
                <w:b/>
                <w:bCs/>
                <w:sz w:val="18"/>
                <w:szCs w:val="18"/>
              </w:rPr>
            </w:pPr>
            <w:r w:rsidRPr="00D74645">
              <w:rPr>
                <w:b/>
                <w:bCs/>
                <w:sz w:val="18"/>
                <w:szCs w:val="18"/>
              </w:rPr>
              <w:t xml:space="preserve">Подпрограмма 9 </w:t>
            </w:r>
            <w:r w:rsidRPr="00D74645">
              <w:rPr>
                <w:b/>
                <w:sz w:val="18"/>
                <w:szCs w:val="18"/>
              </w:rPr>
              <w:t>«Меры противодействия злоупотреблению наркотиками и их незаконному обороту на территории Соловцовского сельсов</w:t>
            </w:r>
            <w:r w:rsidRPr="00D74645">
              <w:rPr>
                <w:b/>
                <w:sz w:val="18"/>
                <w:szCs w:val="18"/>
              </w:rPr>
              <w:t>е</w:t>
            </w:r>
            <w:r w:rsidRPr="00D74645">
              <w:rPr>
                <w:b/>
                <w:sz w:val="18"/>
                <w:szCs w:val="18"/>
              </w:rPr>
              <w:t xml:space="preserve">та Иссинского района Пензенской области </w:t>
            </w:r>
            <w:r>
              <w:rPr>
                <w:b/>
                <w:bCs/>
                <w:sz w:val="18"/>
                <w:szCs w:val="18"/>
              </w:rPr>
              <w:t>на 2025</w:t>
            </w:r>
            <w:r w:rsidRPr="00D74645">
              <w:rPr>
                <w:b/>
                <w:bCs/>
                <w:sz w:val="18"/>
                <w:szCs w:val="18"/>
              </w:rPr>
              <w:t xml:space="preserve"> год</w:t>
            </w:r>
          </w:p>
        </w:tc>
      </w:tr>
      <w:tr w:rsidR="00ED72F2" w:rsidRPr="00D74645" w:rsidTr="003961D5">
        <w:tc>
          <w:tcPr>
            <w:tcW w:w="3828" w:type="dxa"/>
          </w:tcPr>
          <w:p w:rsidR="00ED72F2" w:rsidRPr="00D74645" w:rsidRDefault="00ED72F2" w:rsidP="003961D5">
            <w:pPr>
              <w:autoSpaceDE w:val="0"/>
              <w:rPr>
                <w:sz w:val="18"/>
                <w:szCs w:val="18"/>
              </w:rPr>
            </w:pPr>
            <w:r w:rsidRPr="00D74645">
              <w:rPr>
                <w:sz w:val="18"/>
                <w:szCs w:val="18"/>
              </w:rPr>
              <w:t>Увеличение количества  наркозависимых, учас</w:t>
            </w:r>
            <w:r w:rsidRPr="00D74645">
              <w:rPr>
                <w:sz w:val="18"/>
                <w:szCs w:val="18"/>
              </w:rPr>
              <w:t>т</w:t>
            </w:r>
            <w:r w:rsidRPr="00D74645">
              <w:rPr>
                <w:sz w:val="18"/>
                <w:szCs w:val="18"/>
              </w:rPr>
              <w:t>вующих в лечебных и реабилитационных програ</w:t>
            </w:r>
            <w:r w:rsidRPr="00D74645">
              <w:rPr>
                <w:sz w:val="18"/>
                <w:szCs w:val="18"/>
              </w:rPr>
              <w:t>м</w:t>
            </w:r>
            <w:r w:rsidRPr="00D74645">
              <w:rPr>
                <w:sz w:val="18"/>
                <w:szCs w:val="18"/>
              </w:rPr>
              <w:t>мах</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autoSpaceDE w:val="0"/>
              <w:rPr>
                <w:sz w:val="18"/>
                <w:szCs w:val="18"/>
              </w:rPr>
            </w:pPr>
            <w:r w:rsidRPr="00D74645">
              <w:rPr>
                <w:sz w:val="18"/>
                <w:szCs w:val="18"/>
              </w:rPr>
              <w:t>Увеличение колич</w:t>
            </w:r>
            <w:r w:rsidRPr="00D74645">
              <w:rPr>
                <w:sz w:val="18"/>
                <w:szCs w:val="18"/>
              </w:rPr>
              <w:t>е</w:t>
            </w:r>
            <w:r w:rsidRPr="00D74645">
              <w:rPr>
                <w:sz w:val="18"/>
                <w:szCs w:val="18"/>
              </w:rPr>
              <w:t>ства подростков и молодежи в возрасте от 11 до 30 лет, вовлеченных в пр</w:t>
            </w:r>
            <w:r w:rsidRPr="00D74645">
              <w:rPr>
                <w:sz w:val="18"/>
                <w:szCs w:val="18"/>
              </w:rPr>
              <w:t>о</w:t>
            </w:r>
            <w:r w:rsidRPr="00D74645">
              <w:rPr>
                <w:sz w:val="18"/>
                <w:szCs w:val="18"/>
              </w:rPr>
              <w:t>граммные профилактические меропри</w:t>
            </w:r>
            <w:r w:rsidRPr="00D74645">
              <w:rPr>
                <w:sz w:val="18"/>
                <w:szCs w:val="18"/>
              </w:rPr>
              <w:t>я</w:t>
            </w:r>
            <w:r w:rsidRPr="00D74645">
              <w:rPr>
                <w:sz w:val="18"/>
                <w:szCs w:val="18"/>
              </w:rPr>
              <w:t xml:space="preserve">тия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sidRPr="00D74645">
              <w:rPr>
                <w:sz w:val="18"/>
                <w:szCs w:val="18"/>
              </w:rPr>
              <w:t>-</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tcPr>
          <w:p w:rsidR="00ED72F2" w:rsidRPr="00D74645" w:rsidRDefault="00ED72F2" w:rsidP="003961D5">
            <w:pPr>
              <w:rPr>
                <w:sz w:val="18"/>
                <w:szCs w:val="18"/>
              </w:rPr>
            </w:pPr>
            <w:r w:rsidRPr="00D74645">
              <w:rPr>
                <w:sz w:val="18"/>
                <w:szCs w:val="18"/>
              </w:rPr>
              <w:t>Увеличение доли больных с устано</w:t>
            </w:r>
            <w:r w:rsidRPr="00D74645">
              <w:rPr>
                <w:sz w:val="18"/>
                <w:szCs w:val="18"/>
              </w:rPr>
              <w:t>в</w:t>
            </w:r>
            <w:r w:rsidRPr="00D74645">
              <w:rPr>
                <w:sz w:val="18"/>
                <w:szCs w:val="18"/>
              </w:rPr>
              <w:t>ленным диагнозом «наркомания», нах</w:t>
            </w:r>
            <w:r w:rsidRPr="00D74645">
              <w:rPr>
                <w:sz w:val="18"/>
                <w:szCs w:val="18"/>
              </w:rPr>
              <w:t>о</w:t>
            </w:r>
            <w:r w:rsidRPr="00D74645">
              <w:rPr>
                <w:sz w:val="18"/>
                <w:szCs w:val="18"/>
              </w:rPr>
              <w:t>дящихся в ремиссии свыше двух лет, от числа больных наркоманией, состо</w:t>
            </w:r>
            <w:r w:rsidRPr="00D74645">
              <w:rPr>
                <w:sz w:val="18"/>
                <w:szCs w:val="18"/>
              </w:rPr>
              <w:t>я</w:t>
            </w:r>
            <w:r w:rsidRPr="00D74645">
              <w:rPr>
                <w:sz w:val="18"/>
                <w:szCs w:val="18"/>
              </w:rPr>
              <w:t xml:space="preserve">щих под диспансерным наблюдением </w:t>
            </w:r>
          </w:p>
        </w:tc>
        <w:tc>
          <w:tcPr>
            <w:tcW w:w="567" w:type="dxa"/>
          </w:tcPr>
          <w:p w:rsidR="00ED72F2" w:rsidRPr="00D74645" w:rsidRDefault="00ED72F2" w:rsidP="003961D5">
            <w:pPr>
              <w:jc w:val="center"/>
              <w:rPr>
                <w:sz w:val="18"/>
                <w:szCs w:val="18"/>
              </w:rPr>
            </w:pPr>
            <w:r w:rsidRPr="00D74645">
              <w:rPr>
                <w:sz w:val="18"/>
                <w:szCs w:val="18"/>
              </w:rPr>
              <w:t xml:space="preserve">% </w:t>
            </w:r>
          </w:p>
        </w:tc>
        <w:tc>
          <w:tcPr>
            <w:tcW w:w="851" w:type="dxa"/>
          </w:tcPr>
          <w:p w:rsidR="00ED72F2" w:rsidRPr="00D74645" w:rsidRDefault="00ED72F2" w:rsidP="003961D5">
            <w:pPr>
              <w:spacing w:line="216" w:lineRule="auto"/>
              <w:jc w:val="center"/>
              <w:rPr>
                <w:sz w:val="18"/>
                <w:szCs w:val="18"/>
              </w:rPr>
            </w:pPr>
            <w:r w:rsidRPr="00D74645">
              <w:rPr>
                <w:sz w:val="18"/>
                <w:szCs w:val="18"/>
              </w:rPr>
              <w:t>100</w:t>
            </w:r>
          </w:p>
        </w:tc>
        <w:tc>
          <w:tcPr>
            <w:tcW w:w="850" w:type="dxa"/>
          </w:tcPr>
          <w:p w:rsidR="00ED72F2" w:rsidRPr="00D74645" w:rsidRDefault="00ED72F2" w:rsidP="003961D5">
            <w:pPr>
              <w:spacing w:line="216" w:lineRule="auto"/>
              <w:jc w:val="center"/>
              <w:rPr>
                <w:sz w:val="18"/>
                <w:szCs w:val="18"/>
              </w:rPr>
            </w:pPr>
            <w:r w:rsidRPr="00D74645">
              <w:rPr>
                <w:sz w:val="18"/>
                <w:szCs w:val="18"/>
              </w:rPr>
              <w:t>100</w:t>
            </w:r>
          </w:p>
        </w:tc>
        <w:tc>
          <w:tcPr>
            <w:tcW w:w="1560" w:type="dxa"/>
          </w:tcPr>
          <w:p w:rsidR="00ED72F2" w:rsidRPr="00D74645" w:rsidRDefault="00ED72F2" w:rsidP="003961D5">
            <w:pPr>
              <w:spacing w:line="216" w:lineRule="auto"/>
              <w:rPr>
                <w:sz w:val="18"/>
                <w:szCs w:val="18"/>
              </w:rPr>
            </w:pPr>
            <w:r w:rsidRPr="00D74645">
              <w:rPr>
                <w:sz w:val="18"/>
                <w:szCs w:val="18"/>
              </w:rPr>
              <w:t>100</w:t>
            </w:r>
          </w:p>
        </w:tc>
        <w:tc>
          <w:tcPr>
            <w:tcW w:w="1559" w:type="dxa"/>
          </w:tcPr>
          <w:p w:rsidR="00ED72F2" w:rsidRPr="00D74645" w:rsidRDefault="00ED72F2" w:rsidP="003961D5">
            <w:pPr>
              <w:spacing w:line="216" w:lineRule="auto"/>
              <w:jc w:val="center"/>
              <w:rPr>
                <w:sz w:val="18"/>
                <w:szCs w:val="18"/>
              </w:rPr>
            </w:pPr>
            <w:r w:rsidRPr="00D74645">
              <w:rPr>
                <w:sz w:val="18"/>
                <w:szCs w:val="18"/>
              </w:rPr>
              <w:t>Х</w:t>
            </w:r>
          </w:p>
        </w:tc>
        <w:tc>
          <w:tcPr>
            <w:tcW w:w="992" w:type="dxa"/>
          </w:tcPr>
          <w:p w:rsidR="00ED72F2" w:rsidRPr="00D74645" w:rsidRDefault="00ED72F2" w:rsidP="003961D5">
            <w:pPr>
              <w:spacing w:line="216" w:lineRule="auto"/>
              <w:jc w:val="center"/>
              <w:rPr>
                <w:sz w:val="18"/>
                <w:szCs w:val="18"/>
              </w:rPr>
            </w:pPr>
            <w:r>
              <w:rPr>
                <w:sz w:val="18"/>
                <w:szCs w:val="18"/>
              </w:rPr>
              <w:t>3,0</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701"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3828" w:type="dxa"/>
            <w:vAlign w:val="center"/>
          </w:tcPr>
          <w:p w:rsidR="00ED72F2" w:rsidRPr="00D74645" w:rsidRDefault="00ED72F2" w:rsidP="003961D5">
            <w:pPr>
              <w:jc w:val="both"/>
              <w:rPr>
                <w:sz w:val="18"/>
                <w:szCs w:val="18"/>
              </w:rPr>
            </w:pPr>
            <w:r w:rsidRPr="00D74645">
              <w:rPr>
                <w:sz w:val="18"/>
                <w:szCs w:val="18"/>
              </w:rPr>
              <w:t>Итоговое значение</w:t>
            </w:r>
          </w:p>
        </w:tc>
        <w:tc>
          <w:tcPr>
            <w:tcW w:w="567" w:type="dxa"/>
          </w:tcPr>
          <w:p w:rsidR="00ED72F2" w:rsidRPr="00D74645" w:rsidRDefault="00ED72F2" w:rsidP="003961D5">
            <w:pPr>
              <w:jc w:val="center"/>
              <w:rPr>
                <w:sz w:val="18"/>
                <w:szCs w:val="18"/>
              </w:rPr>
            </w:pPr>
            <w:r w:rsidRPr="00D74645">
              <w:rPr>
                <w:sz w:val="18"/>
                <w:szCs w:val="18"/>
              </w:rPr>
              <w:t>Х</w:t>
            </w:r>
          </w:p>
        </w:tc>
        <w:tc>
          <w:tcPr>
            <w:tcW w:w="851" w:type="dxa"/>
          </w:tcPr>
          <w:p w:rsidR="00ED72F2" w:rsidRPr="00D74645" w:rsidRDefault="00ED72F2" w:rsidP="003961D5">
            <w:pPr>
              <w:spacing w:line="216" w:lineRule="auto"/>
              <w:jc w:val="center"/>
              <w:rPr>
                <w:sz w:val="18"/>
                <w:szCs w:val="18"/>
              </w:rPr>
            </w:pPr>
            <w:r w:rsidRPr="00D74645">
              <w:rPr>
                <w:sz w:val="18"/>
                <w:szCs w:val="18"/>
              </w:rPr>
              <w:t>Х</w:t>
            </w:r>
          </w:p>
        </w:tc>
        <w:tc>
          <w:tcPr>
            <w:tcW w:w="850" w:type="dxa"/>
          </w:tcPr>
          <w:p w:rsidR="00ED72F2" w:rsidRPr="00D74645" w:rsidRDefault="00ED72F2" w:rsidP="003961D5">
            <w:pPr>
              <w:spacing w:line="216" w:lineRule="auto"/>
              <w:jc w:val="center"/>
              <w:rPr>
                <w:sz w:val="18"/>
                <w:szCs w:val="18"/>
              </w:rPr>
            </w:pPr>
            <w:r w:rsidRPr="00D74645">
              <w:rPr>
                <w:sz w:val="18"/>
                <w:szCs w:val="18"/>
              </w:rPr>
              <w:t>Х</w:t>
            </w:r>
          </w:p>
        </w:tc>
        <w:tc>
          <w:tcPr>
            <w:tcW w:w="1560" w:type="dxa"/>
          </w:tcPr>
          <w:p w:rsidR="00ED72F2" w:rsidRPr="00D74645" w:rsidRDefault="00ED72F2" w:rsidP="003961D5">
            <w:pPr>
              <w:spacing w:line="216" w:lineRule="auto"/>
              <w:jc w:val="center"/>
              <w:rPr>
                <w:sz w:val="18"/>
                <w:szCs w:val="18"/>
              </w:rPr>
            </w:pPr>
            <w:r w:rsidRPr="00D74645">
              <w:rPr>
                <w:sz w:val="18"/>
                <w:szCs w:val="18"/>
              </w:rPr>
              <w:t>Х</w:t>
            </w:r>
          </w:p>
        </w:tc>
        <w:tc>
          <w:tcPr>
            <w:tcW w:w="1559" w:type="dxa"/>
          </w:tcPr>
          <w:p w:rsidR="00ED72F2" w:rsidRPr="00D74645" w:rsidRDefault="00ED72F2" w:rsidP="003961D5">
            <w:pPr>
              <w:spacing w:line="216" w:lineRule="auto"/>
              <w:jc w:val="center"/>
              <w:rPr>
                <w:sz w:val="18"/>
                <w:szCs w:val="18"/>
              </w:rPr>
            </w:pPr>
            <w:r w:rsidRPr="00D74645">
              <w:rPr>
                <w:sz w:val="18"/>
                <w:szCs w:val="18"/>
              </w:rPr>
              <w:t>100</w:t>
            </w:r>
          </w:p>
        </w:tc>
        <w:tc>
          <w:tcPr>
            <w:tcW w:w="992" w:type="dxa"/>
          </w:tcPr>
          <w:p w:rsidR="00ED72F2" w:rsidRPr="00D74645" w:rsidRDefault="00ED72F2" w:rsidP="003961D5">
            <w:pPr>
              <w:spacing w:line="216" w:lineRule="auto"/>
              <w:jc w:val="center"/>
              <w:rPr>
                <w:sz w:val="18"/>
                <w:szCs w:val="18"/>
              </w:rPr>
            </w:pPr>
            <w:r w:rsidRPr="00D74645">
              <w:rPr>
                <w:sz w:val="18"/>
                <w:szCs w:val="18"/>
              </w:rPr>
              <w:t>1,0</w:t>
            </w:r>
          </w:p>
          <w:p w:rsidR="00ED72F2" w:rsidRPr="00D74645" w:rsidRDefault="00ED72F2" w:rsidP="003961D5">
            <w:pPr>
              <w:spacing w:line="216" w:lineRule="auto"/>
              <w:jc w:val="center"/>
              <w:rPr>
                <w:sz w:val="18"/>
                <w:szCs w:val="18"/>
              </w:rPr>
            </w:pPr>
          </w:p>
        </w:tc>
        <w:tc>
          <w:tcPr>
            <w:tcW w:w="1701" w:type="dxa"/>
          </w:tcPr>
          <w:p w:rsidR="00ED72F2" w:rsidRPr="00D74645" w:rsidRDefault="00ED72F2" w:rsidP="003961D5">
            <w:pPr>
              <w:spacing w:line="216" w:lineRule="auto"/>
              <w:jc w:val="center"/>
              <w:rPr>
                <w:sz w:val="18"/>
                <w:szCs w:val="18"/>
              </w:rPr>
            </w:pPr>
            <w:r>
              <w:rPr>
                <w:sz w:val="18"/>
                <w:szCs w:val="18"/>
              </w:rPr>
              <w:t>0,0007</w:t>
            </w:r>
          </w:p>
        </w:tc>
        <w:tc>
          <w:tcPr>
            <w:tcW w:w="1701" w:type="dxa"/>
          </w:tcPr>
          <w:p w:rsidR="00ED72F2" w:rsidRPr="00D74645" w:rsidRDefault="00ED72F2" w:rsidP="003961D5">
            <w:pPr>
              <w:spacing w:line="216" w:lineRule="auto"/>
              <w:jc w:val="center"/>
              <w:rPr>
                <w:sz w:val="18"/>
                <w:szCs w:val="18"/>
              </w:rPr>
            </w:pPr>
            <w:r>
              <w:rPr>
                <w:sz w:val="18"/>
                <w:szCs w:val="18"/>
              </w:rPr>
              <w:t>0,077</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c>
          <w:tcPr>
            <w:tcW w:w="1276" w:type="dxa"/>
          </w:tcPr>
          <w:p w:rsidR="00ED72F2" w:rsidRPr="00D74645" w:rsidRDefault="00ED72F2" w:rsidP="003961D5">
            <w:pPr>
              <w:spacing w:line="216" w:lineRule="auto"/>
              <w:jc w:val="center"/>
              <w:rPr>
                <w:sz w:val="18"/>
                <w:szCs w:val="18"/>
              </w:rPr>
            </w:pPr>
            <w:r w:rsidRPr="00D74645">
              <w:rPr>
                <w:sz w:val="18"/>
                <w:szCs w:val="18"/>
              </w:rPr>
              <w:t>Х</w:t>
            </w:r>
          </w:p>
        </w:tc>
      </w:tr>
      <w:tr w:rsidR="00ED72F2" w:rsidRPr="00D74645" w:rsidTr="003961D5">
        <w:tc>
          <w:tcPr>
            <w:tcW w:w="16161" w:type="dxa"/>
            <w:gridSpan w:val="11"/>
          </w:tcPr>
          <w:p w:rsidR="00ED72F2" w:rsidRPr="00097E4B" w:rsidRDefault="00ED72F2" w:rsidP="003961D5">
            <w:pPr>
              <w:rPr>
                <w:b/>
                <w:bCs/>
              </w:rPr>
            </w:pPr>
            <w:r w:rsidRPr="00097E4B">
              <w:rPr>
                <w:b/>
                <w:bCs/>
              </w:rPr>
              <w:t>Подпрограмма Б   «Использование и охрана земель на территории Соловцовского сельсовета Иссинского р</w:t>
            </w:r>
            <w:r>
              <w:rPr>
                <w:b/>
                <w:bCs/>
              </w:rPr>
              <w:t>айона Пензенской области» в 2027</w:t>
            </w:r>
            <w:r w:rsidRPr="00097E4B">
              <w:rPr>
                <w:b/>
                <w:bCs/>
              </w:rPr>
              <w:t xml:space="preserve"> году</w:t>
            </w:r>
          </w:p>
        </w:tc>
      </w:tr>
      <w:tr w:rsidR="00ED72F2" w:rsidRPr="00D74645" w:rsidTr="003961D5">
        <w:tc>
          <w:tcPr>
            <w:tcW w:w="3828" w:type="dxa"/>
          </w:tcPr>
          <w:p w:rsidR="00ED72F2" w:rsidRPr="00AC0DD0" w:rsidRDefault="00ED72F2" w:rsidP="003961D5">
            <w:r w:rsidRPr="00AC0DD0">
              <w:t>Количество  принятых муниципальных нормативных правовых актов, направленных на охрану земель</w:t>
            </w:r>
          </w:p>
        </w:tc>
        <w:tc>
          <w:tcPr>
            <w:tcW w:w="567" w:type="dxa"/>
          </w:tcPr>
          <w:p w:rsidR="00ED72F2" w:rsidRPr="00AC0DD0" w:rsidRDefault="00ED72F2" w:rsidP="003961D5">
            <w:r w:rsidRPr="00AC0DD0">
              <w:t xml:space="preserve">% </w:t>
            </w:r>
          </w:p>
        </w:tc>
        <w:tc>
          <w:tcPr>
            <w:tcW w:w="851" w:type="dxa"/>
          </w:tcPr>
          <w:p w:rsidR="00ED72F2" w:rsidRPr="00AC0DD0" w:rsidRDefault="00ED72F2" w:rsidP="003961D5"/>
        </w:tc>
        <w:tc>
          <w:tcPr>
            <w:tcW w:w="850" w:type="dxa"/>
          </w:tcPr>
          <w:p w:rsidR="00ED72F2" w:rsidRPr="00AC0DD0" w:rsidRDefault="00ED72F2" w:rsidP="003961D5"/>
        </w:tc>
        <w:tc>
          <w:tcPr>
            <w:tcW w:w="1560" w:type="dxa"/>
          </w:tcPr>
          <w:p w:rsidR="00ED72F2" w:rsidRPr="00AC0DD0" w:rsidRDefault="00ED72F2" w:rsidP="003961D5">
            <w:r w:rsidRPr="00AC0DD0">
              <w:t>Х</w:t>
            </w:r>
          </w:p>
        </w:tc>
        <w:tc>
          <w:tcPr>
            <w:tcW w:w="1559" w:type="dxa"/>
          </w:tcPr>
          <w:p w:rsidR="00ED72F2" w:rsidRPr="00AC0DD0" w:rsidRDefault="00ED72F2" w:rsidP="003961D5">
            <w:r w:rsidRPr="00AC0DD0">
              <w:t>Х</w:t>
            </w:r>
          </w:p>
        </w:tc>
        <w:tc>
          <w:tcPr>
            <w:tcW w:w="992" w:type="dxa"/>
          </w:tcPr>
          <w:p w:rsidR="00ED72F2" w:rsidRPr="00AC0DD0" w:rsidRDefault="00ED72F2" w:rsidP="003961D5"/>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tc>
        <w:tc>
          <w:tcPr>
            <w:tcW w:w="1276" w:type="dxa"/>
          </w:tcPr>
          <w:p w:rsidR="00ED72F2" w:rsidRPr="00AC0DD0" w:rsidRDefault="00ED72F2" w:rsidP="003961D5">
            <w:r w:rsidRPr="00AC0DD0">
              <w:t>Х</w:t>
            </w:r>
          </w:p>
        </w:tc>
      </w:tr>
      <w:tr w:rsidR="00ED72F2" w:rsidRPr="00D74645" w:rsidTr="003961D5">
        <w:tc>
          <w:tcPr>
            <w:tcW w:w="3828" w:type="dxa"/>
          </w:tcPr>
          <w:p w:rsidR="00ED72F2" w:rsidRPr="00AC0DD0" w:rsidRDefault="00ED72F2" w:rsidP="003961D5">
            <w:r w:rsidRPr="00AC0DD0">
              <w:t>Количество проведенных мероприятий по вопросам охраны земель</w:t>
            </w:r>
          </w:p>
        </w:tc>
        <w:tc>
          <w:tcPr>
            <w:tcW w:w="567" w:type="dxa"/>
          </w:tcPr>
          <w:p w:rsidR="00ED72F2" w:rsidRPr="00AC0DD0" w:rsidRDefault="00ED72F2" w:rsidP="003961D5">
            <w:r w:rsidRPr="00AC0DD0">
              <w:t xml:space="preserve">% </w:t>
            </w:r>
          </w:p>
        </w:tc>
        <w:tc>
          <w:tcPr>
            <w:tcW w:w="851" w:type="dxa"/>
          </w:tcPr>
          <w:p w:rsidR="00ED72F2" w:rsidRPr="00AC0DD0" w:rsidRDefault="00ED72F2" w:rsidP="003961D5">
            <w:r w:rsidRPr="00AC0DD0">
              <w:t>100</w:t>
            </w:r>
          </w:p>
        </w:tc>
        <w:tc>
          <w:tcPr>
            <w:tcW w:w="850" w:type="dxa"/>
          </w:tcPr>
          <w:p w:rsidR="00ED72F2" w:rsidRPr="00AC0DD0" w:rsidRDefault="00ED72F2" w:rsidP="003961D5">
            <w:r w:rsidRPr="00AC0DD0">
              <w:t>100</w:t>
            </w:r>
          </w:p>
        </w:tc>
        <w:tc>
          <w:tcPr>
            <w:tcW w:w="1560" w:type="dxa"/>
          </w:tcPr>
          <w:p w:rsidR="00ED72F2" w:rsidRPr="00AC0DD0" w:rsidRDefault="00ED72F2" w:rsidP="003961D5">
            <w:r w:rsidRPr="00AC0DD0">
              <w:t>100</w:t>
            </w:r>
          </w:p>
        </w:tc>
        <w:tc>
          <w:tcPr>
            <w:tcW w:w="1559" w:type="dxa"/>
          </w:tcPr>
          <w:p w:rsidR="00ED72F2" w:rsidRPr="00AC0DD0" w:rsidRDefault="00ED72F2" w:rsidP="003961D5">
            <w:r w:rsidRPr="00AC0DD0">
              <w:t>Х</w:t>
            </w:r>
          </w:p>
        </w:tc>
        <w:tc>
          <w:tcPr>
            <w:tcW w:w="992" w:type="dxa"/>
          </w:tcPr>
          <w:p w:rsidR="00ED72F2" w:rsidRPr="00AC0DD0" w:rsidRDefault="00ED72F2" w:rsidP="003961D5">
            <w:r w:rsidRPr="00AC0DD0">
              <w:t>-</w:t>
            </w:r>
          </w:p>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r w:rsidRPr="00AC0DD0">
              <w:t>Х</w:t>
            </w:r>
          </w:p>
        </w:tc>
        <w:tc>
          <w:tcPr>
            <w:tcW w:w="1276" w:type="dxa"/>
          </w:tcPr>
          <w:p w:rsidR="00ED72F2" w:rsidRPr="00AC0DD0" w:rsidRDefault="00ED72F2" w:rsidP="003961D5">
            <w:r w:rsidRPr="00AC0DD0">
              <w:t>Х</w:t>
            </w:r>
          </w:p>
        </w:tc>
      </w:tr>
      <w:tr w:rsidR="00ED72F2" w:rsidRPr="00D74645" w:rsidTr="003961D5">
        <w:tc>
          <w:tcPr>
            <w:tcW w:w="3828" w:type="dxa"/>
          </w:tcPr>
          <w:p w:rsidR="00ED72F2" w:rsidRPr="00AC0DD0" w:rsidRDefault="00ED72F2" w:rsidP="003961D5">
            <w:r w:rsidRPr="00AC0DD0">
              <w:lastRenderedPageBreak/>
              <w:t>Эффективное использование земель</w:t>
            </w:r>
          </w:p>
        </w:tc>
        <w:tc>
          <w:tcPr>
            <w:tcW w:w="567" w:type="dxa"/>
          </w:tcPr>
          <w:p w:rsidR="00ED72F2" w:rsidRPr="00AC0DD0" w:rsidRDefault="00ED72F2" w:rsidP="003961D5">
            <w:r w:rsidRPr="00AC0DD0">
              <w:t>%</w:t>
            </w:r>
          </w:p>
        </w:tc>
        <w:tc>
          <w:tcPr>
            <w:tcW w:w="851" w:type="dxa"/>
          </w:tcPr>
          <w:p w:rsidR="00ED72F2" w:rsidRPr="00AC0DD0" w:rsidRDefault="00ED72F2" w:rsidP="003961D5">
            <w:r w:rsidRPr="00AC0DD0">
              <w:t>100</w:t>
            </w:r>
          </w:p>
        </w:tc>
        <w:tc>
          <w:tcPr>
            <w:tcW w:w="850" w:type="dxa"/>
          </w:tcPr>
          <w:p w:rsidR="00ED72F2" w:rsidRPr="00AC0DD0" w:rsidRDefault="00ED72F2" w:rsidP="003961D5">
            <w:r w:rsidRPr="00AC0DD0">
              <w:t>100</w:t>
            </w:r>
          </w:p>
        </w:tc>
        <w:tc>
          <w:tcPr>
            <w:tcW w:w="1560" w:type="dxa"/>
          </w:tcPr>
          <w:p w:rsidR="00ED72F2" w:rsidRPr="00AC0DD0" w:rsidRDefault="00ED72F2" w:rsidP="003961D5">
            <w:r w:rsidRPr="00AC0DD0">
              <w:t>100</w:t>
            </w:r>
          </w:p>
        </w:tc>
        <w:tc>
          <w:tcPr>
            <w:tcW w:w="1559" w:type="dxa"/>
          </w:tcPr>
          <w:p w:rsidR="00ED72F2" w:rsidRPr="00AC0DD0" w:rsidRDefault="00ED72F2" w:rsidP="003961D5">
            <w:r w:rsidRPr="00AC0DD0">
              <w:t>Х</w:t>
            </w:r>
          </w:p>
        </w:tc>
        <w:tc>
          <w:tcPr>
            <w:tcW w:w="992" w:type="dxa"/>
          </w:tcPr>
          <w:p w:rsidR="00ED72F2" w:rsidRPr="00AC0DD0" w:rsidRDefault="00ED72F2" w:rsidP="003961D5">
            <w:r w:rsidRPr="00AC0DD0">
              <w:t>-</w:t>
            </w:r>
          </w:p>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r w:rsidRPr="00AC0DD0">
              <w:t>Х</w:t>
            </w:r>
          </w:p>
        </w:tc>
        <w:tc>
          <w:tcPr>
            <w:tcW w:w="1276" w:type="dxa"/>
          </w:tcPr>
          <w:p w:rsidR="00ED72F2" w:rsidRPr="00AC0DD0" w:rsidRDefault="00ED72F2" w:rsidP="003961D5">
            <w:r w:rsidRPr="00AC0DD0">
              <w:t>Х</w:t>
            </w:r>
          </w:p>
        </w:tc>
      </w:tr>
      <w:tr w:rsidR="00ED72F2" w:rsidRPr="00D74645" w:rsidTr="003961D5">
        <w:tc>
          <w:tcPr>
            <w:tcW w:w="3828" w:type="dxa"/>
          </w:tcPr>
          <w:p w:rsidR="00ED72F2" w:rsidRPr="00AC0DD0" w:rsidRDefault="00ED72F2" w:rsidP="003961D5">
            <w:r w:rsidRPr="00AC0DD0">
              <w:t>Количество размещенных на официальном сайте администрации и на информационных стендах информационных материалов по благоустройству территории, охраны земельных участков и разъяснений земельного законодательства</w:t>
            </w:r>
          </w:p>
        </w:tc>
        <w:tc>
          <w:tcPr>
            <w:tcW w:w="567" w:type="dxa"/>
          </w:tcPr>
          <w:p w:rsidR="00ED72F2" w:rsidRPr="00AC0DD0" w:rsidRDefault="00ED72F2" w:rsidP="003961D5">
            <w:r w:rsidRPr="00AC0DD0">
              <w:t>%</w:t>
            </w:r>
          </w:p>
        </w:tc>
        <w:tc>
          <w:tcPr>
            <w:tcW w:w="851" w:type="dxa"/>
          </w:tcPr>
          <w:p w:rsidR="00ED72F2" w:rsidRPr="00AC0DD0" w:rsidRDefault="00ED72F2" w:rsidP="003961D5">
            <w:r w:rsidRPr="00AC0DD0">
              <w:t>100</w:t>
            </w:r>
          </w:p>
        </w:tc>
        <w:tc>
          <w:tcPr>
            <w:tcW w:w="850" w:type="dxa"/>
          </w:tcPr>
          <w:p w:rsidR="00ED72F2" w:rsidRPr="00AC0DD0" w:rsidRDefault="00ED72F2" w:rsidP="003961D5">
            <w:r w:rsidRPr="00AC0DD0">
              <w:t>100</w:t>
            </w:r>
          </w:p>
        </w:tc>
        <w:tc>
          <w:tcPr>
            <w:tcW w:w="1560" w:type="dxa"/>
          </w:tcPr>
          <w:p w:rsidR="00ED72F2" w:rsidRPr="00AC0DD0" w:rsidRDefault="00ED72F2" w:rsidP="003961D5">
            <w:r w:rsidRPr="00AC0DD0">
              <w:t>100</w:t>
            </w:r>
          </w:p>
        </w:tc>
        <w:tc>
          <w:tcPr>
            <w:tcW w:w="1559" w:type="dxa"/>
          </w:tcPr>
          <w:p w:rsidR="00ED72F2" w:rsidRPr="00AC0DD0" w:rsidRDefault="00ED72F2" w:rsidP="003961D5">
            <w:r w:rsidRPr="00AC0DD0">
              <w:t>Х</w:t>
            </w:r>
          </w:p>
        </w:tc>
        <w:tc>
          <w:tcPr>
            <w:tcW w:w="992" w:type="dxa"/>
          </w:tcPr>
          <w:p w:rsidR="00ED72F2" w:rsidRPr="00AC0DD0" w:rsidRDefault="00ED72F2" w:rsidP="003961D5">
            <w:r w:rsidRPr="00AC0DD0">
              <w:t>-</w:t>
            </w:r>
          </w:p>
        </w:tc>
        <w:tc>
          <w:tcPr>
            <w:tcW w:w="1701" w:type="dxa"/>
          </w:tcPr>
          <w:p w:rsidR="00ED72F2" w:rsidRPr="00AC0DD0" w:rsidRDefault="00ED72F2" w:rsidP="003961D5">
            <w:r w:rsidRPr="00AC0DD0">
              <w:t>Х</w:t>
            </w:r>
          </w:p>
        </w:tc>
        <w:tc>
          <w:tcPr>
            <w:tcW w:w="1701" w:type="dxa"/>
          </w:tcPr>
          <w:p w:rsidR="00ED72F2" w:rsidRPr="00AC0DD0" w:rsidRDefault="00ED72F2" w:rsidP="003961D5">
            <w:r w:rsidRPr="00AC0DD0">
              <w:t>Х</w:t>
            </w:r>
          </w:p>
        </w:tc>
        <w:tc>
          <w:tcPr>
            <w:tcW w:w="1276" w:type="dxa"/>
          </w:tcPr>
          <w:p w:rsidR="00ED72F2" w:rsidRPr="00AC0DD0" w:rsidRDefault="00ED72F2" w:rsidP="003961D5">
            <w:r w:rsidRPr="00AC0DD0">
              <w:t>Х</w:t>
            </w:r>
          </w:p>
        </w:tc>
        <w:tc>
          <w:tcPr>
            <w:tcW w:w="1276" w:type="dxa"/>
          </w:tcPr>
          <w:p w:rsidR="00ED72F2" w:rsidRPr="00AC0DD0" w:rsidRDefault="00ED72F2" w:rsidP="003961D5">
            <w:r w:rsidRPr="00AC0DD0">
              <w:t>Х</w:t>
            </w:r>
          </w:p>
        </w:tc>
      </w:tr>
    </w:tbl>
    <w:p w:rsidR="00ED72F2" w:rsidRDefault="00ED72F2" w:rsidP="00ED72F2">
      <w:pPr>
        <w:jc w:val="center"/>
        <w:rPr>
          <w:sz w:val="18"/>
          <w:szCs w:val="18"/>
        </w:rPr>
      </w:pPr>
    </w:p>
    <w:p w:rsidR="00ED72F2" w:rsidRDefault="00ED72F2" w:rsidP="00ED72F2">
      <w:pPr>
        <w:jc w:val="center"/>
        <w:rPr>
          <w:sz w:val="18"/>
          <w:szCs w:val="18"/>
        </w:rPr>
      </w:pPr>
    </w:p>
    <w:p w:rsidR="00ED72F2" w:rsidRDefault="00ED72F2" w:rsidP="00ED72F2">
      <w:pPr>
        <w:jc w:val="center"/>
        <w:rPr>
          <w:sz w:val="18"/>
          <w:szCs w:val="18"/>
        </w:rPr>
      </w:pPr>
    </w:p>
    <w:p w:rsidR="00ED72F2" w:rsidRDefault="00ED72F2" w:rsidP="00ED72F2">
      <w:pPr>
        <w:jc w:val="center"/>
        <w:rPr>
          <w:sz w:val="18"/>
          <w:szCs w:val="18"/>
        </w:rPr>
      </w:pPr>
    </w:p>
    <w:p w:rsidR="00ED72F2" w:rsidRPr="00D74645" w:rsidRDefault="00ED72F2" w:rsidP="00ED72F2">
      <w:pPr>
        <w:jc w:val="center"/>
        <w:rPr>
          <w:sz w:val="18"/>
          <w:szCs w:val="18"/>
        </w:rPr>
      </w:pPr>
    </w:p>
    <w:p w:rsidR="00ED72F2" w:rsidRPr="00D74645" w:rsidRDefault="00ED72F2" w:rsidP="00ED72F2">
      <w:pPr>
        <w:rPr>
          <w:sz w:val="18"/>
          <w:szCs w:val="18"/>
        </w:rPr>
      </w:pPr>
      <w:r w:rsidRPr="00D74645">
        <w:rPr>
          <w:sz w:val="18"/>
          <w:szCs w:val="18"/>
        </w:rPr>
        <w:t>где:</w:t>
      </w:r>
    </w:p>
    <w:p w:rsidR="00ED72F2" w:rsidRPr="00D74645" w:rsidRDefault="00ED72F2" w:rsidP="00ED72F2">
      <w:pPr>
        <w:jc w:val="both"/>
        <w:rPr>
          <w:sz w:val="18"/>
          <w:szCs w:val="18"/>
        </w:rPr>
      </w:pPr>
      <w:r w:rsidRPr="00D74645">
        <w:rPr>
          <w:sz w:val="18"/>
          <w:szCs w:val="18"/>
        </w:rPr>
        <w:t xml:space="preserve">Э </w:t>
      </w:r>
      <w:r w:rsidRPr="00D74645">
        <w:rPr>
          <w:sz w:val="18"/>
          <w:szCs w:val="18"/>
          <w:vertAlign w:val="subscript"/>
        </w:rPr>
        <w:t xml:space="preserve">МП </w:t>
      </w:r>
      <w:r w:rsidRPr="00D74645">
        <w:rPr>
          <w:sz w:val="18"/>
          <w:szCs w:val="18"/>
        </w:rPr>
        <w:t xml:space="preserve"> - планируемая результативность МП;</w:t>
      </w:r>
    </w:p>
    <w:p w:rsidR="00ED72F2" w:rsidRPr="00D74645" w:rsidRDefault="00ED72F2" w:rsidP="00ED72F2">
      <w:pPr>
        <w:jc w:val="both"/>
        <w:rPr>
          <w:sz w:val="18"/>
          <w:szCs w:val="18"/>
        </w:rPr>
      </w:pPr>
      <w:r w:rsidRPr="00D74645">
        <w:rPr>
          <w:sz w:val="18"/>
          <w:szCs w:val="18"/>
        </w:rPr>
        <w:t xml:space="preserve">Э </w:t>
      </w:r>
      <w:r w:rsidRPr="00D74645">
        <w:rPr>
          <w:sz w:val="18"/>
          <w:szCs w:val="18"/>
          <w:vertAlign w:val="subscript"/>
        </w:rPr>
        <w:t xml:space="preserve">ПП  </w:t>
      </w:r>
      <w:r w:rsidRPr="00D74645">
        <w:rPr>
          <w:sz w:val="18"/>
          <w:szCs w:val="18"/>
        </w:rPr>
        <w:t xml:space="preserve"> - суммарная планируемая результативность входящих в МП подпрограмм;</w:t>
      </w:r>
    </w:p>
    <w:p w:rsidR="00ED72F2" w:rsidRPr="00D74645" w:rsidRDefault="00ED72F2" w:rsidP="00ED72F2">
      <w:pPr>
        <w:jc w:val="both"/>
        <w:rPr>
          <w:sz w:val="18"/>
          <w:szCs w:val="18"/>
        </w:rPr>
      </w:pPr>
      <w:r w:rsidRPr="00D74645">
        <w:rPr>
          <w:sz w:val="18"/>
          <w:szCs w:val="18"/>
        </w:rPr>
        <w:t xml:space="preserve">Э </w:t>
      </w:r>
      <w:r w:rsidRPr="00D74645">
        <w:rPr>
          <w:sz w:val="18"/>
          <w:szCs w:val="18"/>
          <w:vertAlign w:val="subscript"/>
        </w:rPr>
        <w:t>ГП</w:t>
      </w:r>
      <w:r w:rsidRPr="00D74645">
        <w:rPr>
          <w:sz w:val="18"/>
          <w:szCs w:val="18"/>
          <w:vertAlign w:val="subscript"/>
          <w:lang w:val="en-US"/>
        </w:rPr>
        <w:t>i</w:t>
      </w:r>
      <w:r w:rsidRPr="00D74645">
        <w:rPr>
          <w:sz w:val="18"/>
          <w:szCs w:val="18"/>
          <w:vertAlign w:val="subscript"/>
        </w:rPr>
        <w:t xml:space="preserve"> </w:t>
      </w:r>
      <w:r w:rsidRPr="00D74645">
        <w:rPr>
          <w:sz w:val="18"/>
          <w:szCs w:val="18"/>
        </w:rPr>
        <w:t xml:space="preserve"> - показатель результативности достижения i-ого целевого показателя МП;</w:t>
      </w:r>
    </w:p>
    <w:p w:rsidR="00ED72F2" w:rsidRPr="00D74645" w:rsidRDefault="00ED72F2" w:rsidP="00ED72F2">
      <w:pPr>
        <w:jc w:val="both"/>
        <w:rPr>
          <w:sz w:val="18"/>
          <w:szCs w:val="18"/>
        </w:rPr>
      </w:pPr>
      <w:r w:rsidRPr="00D74645">
        <w:rPr>
          <w:sz w:val="18"/>
          <w:szCs w:val="18"/>
          <w:lang w:val="en-US"/>
        </w:rPr>
        <w:t>n</w:t>
      </w:r>
      <w:r w:rsidRPr="00D74645">
        <w:rPr>
          <w:sz w:val="18"/>
          <w:szCs w:val="18"/>
        </w:rPr>
        <w:t xml:space="preserve">  - количество показателей МП;</w:t>
      </w:r>
    </w:p>
    <w:p w:rsidR="00ED72F2" w:rsidRPr="00D74645" w:rsidRDefault="00ED72F2" w:rsidP="00ED72F2">
      <w:pPr>
        <w:jc w:val="both"/>
        <w:rPr>
          <w:sz w:val="18"/>
          <w:szCs w:val="18"/>
        </w:rPr>
      </w:pPr>
      <w:r w:rsidRPr="00D74645">
        <w:rPr>
          <w:sz w:val="18"/>
          <w:szCs w:val="18"/>
        </w:rPr>
        <w:t xml:space="preserve">Ц </w:t>
      </w:r>
      <w:r w:rsidRPr="00D74645">
        <w:rPr>
          <w:sz w:val="18"/>
          <w:szCs w:val="18"/>
          <w:vertAlign w:val="superscript"/>
        </w:rPr>
        <w:t>п</w:t>
      </w:r>
      <w:r w:rsidRPr="00D74645">
        <w:rPr>
          <w:sz w:val="18"/>
          <w:szCs w:val="18"/>
          <w:vertAlign w:val="subscript"/>
        </w:rPr>
        <w:t>ГП</w:t>
      </w:r>
      <w:r w:rsidRPr="00D74645">
        <w:rPr>
          <w:sz w:val="18"/>
          <w:szCs w:val="18"/>
          <w:vertAlign w:val="subscript"/>
          <w:lang w:val="en-US"/>
        </w:rPr>
        <w:t>i</w:t>
      </w:r>
      <w:r w:rsidRPr="00D74645">
        <w:rPr>
          <w:sz w:val="18"/>
          <w:szCs w:val="18"/>
          <w:vertAlign w:val="subscript"/>
        </w:rPr>
        <w:t xml:space="preserve"> </w:t>
      </w:r>
      <w:r w:rsidRPr="00D74645">
        <w:rPr>
          <w:sz w:val="18"/>
          <w:szCs w:val="18"/>
        </w:rPr>
        <w:t>–планируемое значение целевого показателя МП;</w:t>
      </w:r>
    </w:p>
    <w:p w:rsidR="00ED72F2" w:rsidRPr="00D74645" w:rsidRDefault="00ED72F2" w:rsidP="00ED72F2">
      <w:pPr>
        <w:jc w:val="both"/>
        <w:rPr>
          <w:sz w:val="18"/>
          <w:szCs w:val="18"/>
        </w:rPr>
      </w:pPr>
      <w:r w:rsidRPr="00D74645">
        <w:rPr>
          <w:sz w:val="18"/>
          <w:szCs w:val="18"/>
        </w:rPr>
        <w:t xml:space="preserve">Ц </w:t>
      </w:r>
      <w:r w:rsidRPr="00D74645">
        <w:rPr>
          <w:sz w:val="18"/>
          <w:szCs w:val="18"/>
          <w:vertAlign w:val="superscript"/>
        </w:rPr>
        <w:t>б</w:t>
      </w:r>
      <w:r w:rsidRPr="00D74645">
        <w:rPr>
          <w:sz w:val="18"/>
          <w:szCs w:val="18"/>
          <w:vertAlign w:val="subscript"/>
        </w:rPr>
        <w:t>ГП</w:t>
      </w:r>
      <w:r w:rsidRPr="00D74645">
        <w:rPr>
          <w:sz w:val="18"/>
          <w:szCs w:val="18"/>
          <w:vertAlign w:val="subscript"/>
          <w:lang w:val="en-US"/>
        </w:rPr>
        <w:t>i</w:t>
      </w:r>
      <w:r w:rsidRPr="00D74645">
        <w:rPr>
          <w:sz w:val="18"/>
          <w:szCs w:val="18"/>
          <w:vertAlign w:val="subscript"/>
        </w:rPr>
        <w:t xml:space="preserve"> </w:t>
      </w:r>
      <w:r w:rsidRPr="00D74645">
        <w:rPr>
          <w:sz w:val="18"/>
          <w:szCs w:val="18"/>
        </w:rPr>
        <w:t>–значение i-ого целевого показателя МП в году, в году, предшествующему плановому;</w:t>
      </w:r>
    </w:p>
    <w:p w:rsidR="00ED72F2" w:rsidRPr="00D74645" w:rsidRDefault="00ED72F2" w:rsidP="00ED72F2">
      <w:pPr>
        <w:jc w:val="both"/>
        <w:rPr>
          <w:sz w:val="18"/>
          <w:szCs w:val="18"/>
        </w:rPr>
      </w:pPr>
      <w:r w:rsidRPr="00D74645">
        <w:rPr>
          <w:sz w:val="18"/>
          <w:szCs w:val="18"/>
        </w:rPr>
        <w:t>Э</w:t>
      </w:r>
      <w:r w:rsidRPr="00D74645">
        <w:rPr>
          <w:sz w:val="18"/>
          <w:szCs w:val="18"/>
          <w:vertAlign w:val="subscript"/>
        </w:rPr>
        <w:t>ппj</w:t>
      </w:r>
      <w:r w:rsidRPr="00D74645">
        <w:rPr>
          <w:sz w:val="18"/>
          <w:szCs w:val="18"/>
        </w:rPr>
        <w:t xml:space="preserve"> – планируемый показатель результативности j-ой подпрограммы МП;</w:t>
      </w:r>
    </w:p>
    <w:p w:rsidR="00ED72F2" w:rsidRPr="00D74645" w:rsidRDefault="00ED72F2" w:rsidP="00ED72F2">
      <w:pPr>
        <w:jc w:val="both"/>
        <w:rPr>
          <w:sz w:val="18"/>
          <w:szCs w:val="18"/>
        </w:rPr>
      </w:pPr>
      <w:r w:rsidRPr="00D74645">
        <w:rPr>
          <w:sz w:val="18"/>
          <w:szCs w:val="18"/>
          <w:lang w:val="en-US"/>
        </w:rPr>
        <w:t>g</w:t>
      </w:r>
      <w:r w:rsidRPr="00D74645">
        <w:rPr>
          <w:sz w:val="18"/>
          <w:szCs w:val="18"/>
          <w:vertAlign w:val="subscript"/>
          <w:lang w:val="en-US"/>
        </w:rPr>
        <w:t>j</w:t>
      </w:r>
      <w:r w:rsidRPr="00D74645">
        <w:rPr>
          <w:sz w:val="18"/>
          <w:szCs w:val="18"/>
          <w:vertAlign w:val="subscript"/>
        </w:rPr>
        <w:t xml:space="preserve"> </w:t>
      </w:r>
      <w:r w:rsidRPr="00D74645">
        <w:rPr>
          <w:sz w:val="18"/>
          <w:szCs w:val="18"/>
        </w:rPr>
        <w:t xml:space="preserve"> - весовой коэффициент влияния j-ой подпрограммы на результативность МП;</w:t>
      </w:r>
    </w:p>
    <w:p w:rsidR="00ED72F2" w:rsidRPr="00D74645" w:rsidRDefault="00ED72F2" w:rsidP="00ED72F2">
      <w:pPr>
        <w:jc w:val="both"/>
        <w:rPr>
          <w:sz w:val="18"/>
          <w:szCs w:val="18"/>
        </w:rPr>
      </w:pPr>
      <w:r w:rsidRPr="00D74645">
        <w:rPr>
          <w:sz w:val="18"/>
          <w:szCs w:val="18"/>
          <w:lang w:val="en-US"/>
        </w:rPr>
        <w:t>m</w:t>
      </w:r>
      <w:r w:rsidRPr="00D74645">
        <w:rPr>
          <w:sz w:val="18"/>
          <w:szCs w:val="18"/>
        </w:rPr>
        <w:t xml:space="preserve"> – количество подпрограмм в МП;</w:t>
      </w:r>
    </w:p>
    <w:p w:rsidR="00ED72F2" w:rsidRPr="00D74645" w:rsidRDefault="00ED72F2" w:rsidP="00ED72F2">
      <w:pPr>
        <w:jc w:val="both"/>
        <w:rPr>
          <w:sz w:val="18"/>
          <w:szCs w:val="18"/>
        </w:rPr>
      </w:pPr>
      <w:r w:rsidRPr="00D74645">
        <w:rPr>
          <w:sz w:val="18"/>
          <w:szCs w:val="18"/>
        </w:rPr>
        <w:t>Э</w:t>
      </w:r>
      <w:r w:rsidRPr="00D74645">
        <w:rPr>
          <w:sz w:val="18"/>
          <w:szCs w:val="18"/>
          <w:vertAlign w:val="subscript"/>
          <w:lang w:val="en-US"/>
        </w:rPr>
        <w:t>tj</w:t>
      </w:r>
      <w:r w:rsidRPr="00D74645">
        <w:rPr>
          <w:sz w:val="18"/>
          <w:szCs w:val="18"/>
          <w:vertAlign w:val="subscript"/>
        </w:rPr>
        <w:t xml:space="preserve"> </w:t>
      </w:r>
      <w:r w:rsidRPr="00D74645">
        <w:rPr>
          <w:sz w:val="18"/>
          <w:szCs w:val="18"/>
        </w:rPr>
        <w:t xml:space="preserve"> - планируемый результат достижения  </w:t>
      </w:r>
      <w:r w:rsidRPr="00D74645">
        <w:rPr>
          <w:sz w:val="18"/>
          <w:szCs w:val="18"/>
          <w:lang w:val="en-US"/>
        </w:rPr>
        <w:t>t</w:t>
      </w:r>
      <w:r w:rsidRPr="00D74645">
        <w:rPr>
          <w:sz w:val="18"/>
          <w:szCs w:val="18"/>
        </w:rPr>
        <w:t>-ого целевого показателя j-ой подпрограммы МП;</w:t>
      </w:r>
    </w:p>
    <w:p w:rsidR="00ED72F2" w:rsidRPr="00D74645" w:rsidRDefault="00ED72F2" w:rsidP="00ED72F2">
      <w:pPr>
        <w:jc w:val="both"/>
        <w:rPr>
          <w:sz w:val="18"/>
          <w:szCs w:val="18"/>
        </w:rPr>
      </w:pPr>
      <w:r w:rsidRPr="00D74645">
        <w:rPr>
          <w:sz w:val="18"/>
          <w:szCs w:val="18"/>
          <w:lang w:val="en-US"/>
        </w:rPr>
        <w:t>t</w:t>
      </w:r>
      <w:r w:rsidRPr="00D74645">
        <w:rPr>
          <w:sz w:val="18"/>
          <w:szCs w:val="18"/>
        </w:rPr>
        <w:t xml:space="preserve"> -  количество целевых показателей в j-ой подпрограмме;</w:t>
      </w:r>
    </w:p>
    <w:p w:rsidR="00ED72F2" w:rsidRPr="00D74645" w:rsidRDefault="00ED72F2" w:rsidP="00ED72F2">
      <w:pPr>
        <w:jc w:val="both"/>
        <w:rPr>
          <w:sz w:val="18"/>
          <w:szCs w:val="18"/>
        </w:rPr>
      </w:pPr>
      <w:r w:rsidRPr="00D74645">
        <w:rPr>
          <w:sz w:val="18"/>
          <w:szCs w:val="18"/>
        </w:rPr>
        <w:t>Ц</w:t>
      </w:r>
      <w:r w:rsidRPr="00D74645">
        <w:rPr>
          <w:sz w:val="18"/>
          <w:szCs w:val="18"/>
          <w:vertAlign w:val="superscript"/>
        </w:rPr>
        <w:t>п</w:t>
      </w:r>
      <w:r w:rsidRPr="00D74645">
        <w:rPr>
          <w:sz w:val="18"/>
          <w:szCs w:val="18"/>
          <w:vertAlign w:val="subscript"/>
        </w:rPr>
        <w:t>пп</w:t>
      </w:r>
      <w:r w:rsidRPr="00D74645">
        <w:rPr>
          <w:sz w:val="18"/>
          <w:szCs w:val="18"/>
          <w:vertAlign w:val="subscript"/>
          <w:lang w:val="en-US"/>
        </w:rPr>
        <w:t>t</w:t>
      </w:r>
      <w:r w:rsidRPr="00D74645">
        <w:rPr>
          <w:sz w:val="18"/>
          <w:szCs w:val="18"/>
        </w:rPr>
        <w:t xml:space="preserve"> – планируемое значение  </w:t>
      </w:r>
      <w:r w:rsidRPr="00D74645">
        <w:rPr>
          <w:sz w:val="18"/>
          <w:szCs w:val="18"/>
          <w:lang w:val="en-US"/>
        </w:rPr>
        <w:t>t</w:t>
      </w:r>
      <w:r w:rsidRPr="00D74645">
        <w:rPr>
          <w:sz w:val="18"/>
          <w:szCs w:val="18"/>
        </w:rPr>
        <w:t>-ого целевого показателя j-ой подпрограммы МП;</w:t>
      </w:r>
    </w:p>
    <w:p w:rsidR="00ED72F2" w:rsidRPr="00D74645" w:rsidRDefault="00ED72F2" w:rsidP="00ED72F2">
      <w:pPr>
        <w:jc w:val="both"/>
        <w:rPr>
          <w:sz w:val="18"/>
          <w:szCs w:val="18"/>
        </w:rPr>
      </w:pPr>
      <w:r w:rsidRPr="00D74645">
        <w:rPr>
          <w:sz w:val="18"/>
          <w:szCs w:val="18"/>
        </w:rPr>
        <w:t>Ц</w:t>
      </w:r>
      <w:r w:rsidRPr="00D74645">
        <w:rPr>
          <w:sz w:val="18"/>
          <w:szCs w:val="18"/>
          <w:vertAlign w:val="superscript"/>
        </w:rPr>
        <w:t>б</w:t>
      </w:r>
      <w:r w:rsidRPr="00D74645">
        <w:rPr>
          <w:sz w:val="18"/>
          <w:szCs w:val="18"/>
          <w:vertAlign w:val="subscript"/>
        </w:rPr>
        <w:t>пп</w:t>
      </w:r>
      <w:r w:rsidRPr="00D74645">
        <w:rPr>
          <w:sz w:val="18"/>
          <w:szCs w:val="18"/>
          <w:vertAlign w:val="subscript"/>
          <w:lang w:val="en-US"/>
        </w:rPr>
        <w:t>t</w:t>
      </w:r>
      <w:r w:rsidRPr="00D74645">
        <w:rPr>
          <w:sz w:val="18"/>
          <w:szCs w:val="18"/>
        </w:rPr>
        <w:t xml:space="preserve"> – значение целевого  </w:t>
      </w:r>
      <w:r w:rsidRPr="00D74645">
        <w:rPr>
          <w:sz w:val="18"/>
          <w:szCs w:val="18"/>
          <w:lang w:val="en-US"/>
        </w:rPr>
        <w:t>t</w:t>
      </w:r>
      <w:r w:rsidRPr="00D74645">
        <w:rPr>
          <w:sz w:val="18"/>
          <w:szCs w:val="18"/>
        </w:rPr>
        <w:t>-ого  показателя j-ой подпрограммы в году, предшествующему плановому;</w:t>
      </w:r>
    </w:p>
    <w:p w:rsidR="00ED72F2" w:rsidRPr="00D74645" w:rsidRDefault="00ED72F2" w:rsidP="00ED72F2">
      <w:pPr>
        <w:jc w:val="both"/>
        <w:rPr>
          <w:sz w:val="18"/>
          <w:szCs w:val="18"/>
        </w:rPr>
      </w:pPr>
      <w:r w:rsidRPr="00D74645">
        <w:rPr>
          <w:sz w:val="18"/>
          <w:szCs w:val="18"/>
        </w:rPr>
        <w:t>Ф – общий объем финансирования МП;</w:t>
      </w:r>
    </w:p>
    <w:p w:rsidR="00ED72F2" w:rsidRPr="00D74645" w:rsidRDefault="00ED72F2" w:rsidP="00ED72F2">
      <w:pPr>
        <w:jc w:val="both"/>
        <w:rPr>
          <w:sz w:val="18"/>
          <w:szCs w:val="18"/>
        </w:rPr>
      </w:pPr>
      <w:r w:rsidRPr="00D74645">
        <w:rPr>
          <w:sz w:val="18"/>
          <w:szCs w:val="18"/>
        </w:rPr>
        <w:t>Х  - объем финансирования подпрограммы.</w:t>
      </w:r>
    </w:p>
    <w:p w:rsidR="00ED72F2" w:rsidRPr="00D74645" w:rsidRDefault="00ED72F2" w:rsidP="00ED72F2">
      <w:pPr>
        <w:rPr>
          <w:color w:val="000080"/>
          <w:sz w:val="18"/>
          <w:szCs w:val="18"/>
        </w:rPr>
      </w:pPr>
    </w:p>
    <w:p w:rsidR="00ED72F2" w:rsidRDefault="00ED72F2" w:rsidP="00ED72F2">
      <w:pPr>
        <w:jc w:val="right"/>
        <w:rPr>
          <w:sz w:val="24"/>
          <w:szCs w:val="24"/>
        </w:rPr>
      </w:pPr>
    </w:p>
    <w:p w:rsidR="00ED72F2" w:rsidRDefault="00ED72F2" w:rsidP="00ED72F2">
      <w:pPr>
        <w:jc w:val="right"/>
        <w:rPr>
          <w:sz w:val="24"/>
          <w:szCs w:val="24"/>
        </w:rPr>
      </w:pPr>
    </w:p>
    <w:p w:rsidR="00ED72F2" w:rsidRDefault="00ED72F2" w:rsidP="00ED72F2">
      <w:pPr>
        <w:jc w:val="right"/>
        <w:rPr>
          <w:sz w:val="24"/>
          <w:szCs w:val="24"/>
        </w:rPr>
      </w:pPr>
    </w:p>
    <w:p w:rsidR="00ED72F2" w:rsidRPr="00D74645" w:rsidRDefault="00ED72F2" w:rsidP="00ED72F2">
      <w:pPr>
        <w:jc w:val="right"/>
        <w:rPr>
          <w:sz w:val="18"/>
          <w:szCs w:val="18"/>
        </w:rPr>
      </w:pPr>
      <w:r w:rsidRPr="00D74645">
        <w:rPr>
          <w:sz w:val="18"/>
          <w:szCs w:val="18"/>
        </w:rPr>
        <w:lastRenderedPageBreak/>
        <w:t>Приложение № 7</w:t>
      </w:r>
    </w:p>
    <w:p w:rsidR="00ED72F2" w:rsidRPr="00D74645" w:rsidRDefault="00ED72F2" w:rsidP="00ED72F2">
      <w:pPr>
        <w:jc w:val="right"/>
        <w:rPr>
          <w:sz w:val="18"/>
          <w:szCs w:val="18"/>
        </w:rPr>
      </w:pPr>
      <w:r w:rsidRPr="00D74645">
        <w:rPr>
          <w:sz w:val="18"/>
          <w:szCs w:val="18"/>
        </w:rPr>
        <w:t>муниципальной Программы</w:t>
      </w:r>
      <w:r>
        <w:rPr>
          <w:sz w:val="18"/>
          <w:szCs w:val="18"/>
        </w:rPr>
        <w:t xml:space="preserve"> </w:t>
      </w:r>
      <w:r w:rsidRPr="00D74645">
        <w:rPr>
          <w:sz w:val="18"/>
          <w:szCs w:val="18"/>
        </w:rPr>
        <w:t xml:space="preserve"> «Устойчивое развитие </w:t>
      </w:r>
    </w:p>
    <w:p w:rsidR="00ED72F2" w:rsidRPr="00D74645" w:rsidRDefault="00ED72F2" w:rsidP="00ED72F2">
      <w:pPr>
        <w:jc w:val="right"/>
        <w:rPr>
          <w:sz w:val="18"/>
          <w:szCs w:val="18"/>
        </w:rPr>
      </w:pPr>
      <w:r w:rsidRPr="00D74645">
        <w:rPr>
          <w:sz w:val="18"/>
          <w:szCs w:val="18"/>
        </w:rPr>
        <w:t xml:space="preserve"> территории </w:t>
      </w:r>
      <w:r w:rsidRPr="00D74645">
        <w:rPr>
          <w:spacing w:val="-2"/>
          <w:sz w:val="18"/>
          <w:szCs w:val="18"/>
        </w:rPr>
        <w:t>Соловцовского сельсовета Иссинского района</w:t>
      </w:r>
    </w:p>
    <w:p w:rsidR="00ED72F2" w:rsidRPr="00D74645" w:rsidRDefault="00ED72F2" w:rsidP="00ED72F2">
      <w:pPr>
        <w:jc w:val="right"/>
        <w:rPr>
          <w:spacing w:val="-2"/>
          <w:sz w:val="18"/>
          <w:szCs w:val="18"/>
        </w:rPr>
      </w:pPr>
      <w:r w:rsidRPr="00D74645">
        <w:rPr>
          <w:spacing w:val="-2"/>
          <w:sz w:val="18"/>
          <w:szCs w:val="18"/>
        </w:rPr>
        <w:t xml:space="preserve"> Пензенской области»</w:t>
      </w:r>
    </w:p>
    <w:p w:rsidR="00ED72F2" w:rsidRPr="00D74645" w:rsidRDefault="00ED72F2" w:rsidP="00ED72F2">
      <w:pPr>
        <w:jc w:val="right"/>
        <w:rPr>
          <w:b/>
          <w:bCs/>
          <w:sz w:val="18"/>
          <w:szCs w:val="18"/>
        </w:rPr>
      </w:pPr>
    </w:p>
    <w:p w:rsidR="00ED72F2" w:rsidRPr="00D74645" w:rsidRDefault="00ED72F2" w:rsidP="00ED72F2">
      <w:pPr>
        <w:jc w:val="center"/>
        <w:rPr>
          <w:b/>
          <w:bCs/>
          <w:sz w:val="18"/>
          <w:szCs w:val="18"/>
        </w:rPr>
      </w:pPr>
      <w:r w:rsidRPr="00D74645">
        <w:rPr>
          <w:b/>
          <w:bCs/>
          <w:sz w:val="18"/>
          <w:szCs w:val="18"/>
        </w:rPr>
        <w:t>Планируемая эффективность муниципальной программы</w:t>
      </w:r>
    </w:p>
    <w:p w:rsidR="00ED72F2" w:rsidRPr="00D74645" w:rsidRDefault="00ED72F2" w:rsidP="00ED72F2">
      <w:pPr>
        <w:jc w:val="center"/>
        <w:rPr>
          <w:b/>
          <w:bCs/>
          <w:sz w:val="18"/>
          <w:szCs w:val="18"/>
        </w:rPr>
      </w:pPr>
      <w:r w:rsidRPr="00D74645">
        <w:rPr>
          <w:b/>
          <w:bCs/>
          <w:sz w:val="18"/>
          <w:szCs w:val="18"/>
        </w:rPr>
        <w:t>«</w:t>
      </w:r>
      <w:r w:rsidRPr="00D74645">
        <w:rPr>
          <w:b/>
          <w:bCs/>
          <w:spacing w:val="-2"/>
          <w:sz w:val="18"/>
          <w:szCs w:val="18"/>
        </w:rPr>
        <w:t>Устойчивое развитие территории Соловцовского сельсовета Иссинского района Пензенской области</w:t>
      </w:r>
      <w:r w:rsidRPr="00D74645">
        <w:rPr>
          <w:b/>
          <w:bCs/>
          <w:sz w:val="18"/>
          <w:szCs w:val="18"/>
        </w:rPr>
        <w:t>»</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0"/>
        <w:gridCol w:w="1275"/>
        <w:gridCol w:w="993"/>
        <w:gridCol w:w="992"/>
        <w:gridCol w:w="709"/>
        <w:gridCol w:w="380"/>
        <w:gridCol w:w="470"/>
        <w:gridCol w:w="142"/>
        <w:gridCol w:w="142"/>
        <w:gridCol w:w="666"/>
        <w:gridCol w:w="142"/>
        <w:gridCol w:w="42"/>
        <w:gridCol w:w="77"/>
        <w:gridCol w:w="65"/>
        <w:gridCol w:w="950"/>
        <w:gridCol w:w="855"/>
        <w:gridCol w:w="1313"/>
        <w:gridCol w:w="142"/>
        <w:gridCol w:w="850"/>
        <w:gridCol w:w="851"/>
      </w:tblGrid>
      <w:tr w:rsidR="00ED72F2" w:rsidRPr="00D74645" w:rsidTr="003961D5">
        <w:tc>
          <w:tcPr>
            <w:tcW w:w="5070" w:type="dxa"/>
            <w:vMerge w:val="restart"/>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Наименование показателя</w:t>
            </w:r>
          </w:p>
        </w:tc>
        <w:tc>
          <w:tcPr>
            <w:tcW w:w="11056" w:type="dxa"/>
            <w:gridSpan w:val="19"/>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Планируемый показатель эффективности ГП по годам реализации</w:t>
            </w:r>
          </w:p>
        </w:tc>
      </w:tr>
      <w:tr w:rsidR="00ED72F2" w:rsidRPr="00D74645" w:rsidTr="003961D5">
        <w:tc>
          <w:tcPr>
            <w:tcW w:w="5070" w:type="dxa"/>
            <w:vMerge/>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rPr>
                <w:sz w:val="18"/>
                <w:szCs w:val="18"/>
              </w:rPr>
            </w:pP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 год</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2 год</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3 год</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4 год</w:t>
            </w:r>
          </w:p>
        </w:tc>
        <w:tc>
          <w:tcPr>
            <w:tcW w:w="9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5 год</w:t>
            </w:r>
          </w:p>
        </w:tc>
        <w:tc>
          <w:tcPr>
            <w:tcW w:w="1134" w:type="dxa"/>
            <w:gridSpan w:val="6"/>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6 год</w:t>
            </w:r>
          </w:p>
        </w:tc>
        <w:tc>
          <w:tcPr>
            <w:tcW w:w="9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7 год</w:t>
            </w: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8 год</w:t>
            </w:r>
          </w:p>
        </w:tc>
        <w:tc>
          <w:tcPr>
            <w:tcW w:w="131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9 год</w:t>
            </w:r>
          </w:p>
        </w:tc>
        <w:tc>
          <w:tcPr>
            <w:tcW w:w="992"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ind w:right="140"/>
              <w:jc w:val="center"/>
              <w:rPr>
                <w:sz w:val="18"/>
                <w:szCs w:val="18"/>
              </w:rPr>
            </w:pPr>
            <w:r w:rsidRPr="00D74645">
              <w:rPr>
                <w:sz w:val="18"/>
                <w:szCs w:val="18"/>
              </w:rPr>
              <w:t>10год</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11год</w:t>
            </w:r>
          </w:p>
        </w:tc>
      </w:tr>
      <w:tr w:rsidR="00ED72F2" w:rsidRPr="00D74645" w:rsidTr="003961D5">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2</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3</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5</w:t>
            </w:r>
          </w:p>
        </w:tc>
        <w:tc>
          <w:tcPr>
            <w:tcW w:w="9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6</w:t>
            </w:r>
          </w:p>
        </w:tc>
        <w:tc>
          <w:tcPr>
            <w:tcW w:w="1134" w:type="dxa"/>
            <w:gridSpan w:val="6"/>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7</w:t>
            </w:r>
          </w:p>
        </w:tc>
        <w:tc>
          <w:tcPr>
            <w:tcW w:w="9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8</w:t>
            </w: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9</w:t>
            </w:r>
          </w:p>
        </w:tc>
        <w:tc>
          <w:tcPr>
            <w:tcW w:w="131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w:t>
            </w:r>
          </w:p>
        </w:tc>
        <w:tc>
          <w:tcPr>
            <w:tcW w:w="992"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11</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12</w:t>
            </w:r>
          </w:p>
        </w:tc>
      </w:tr>
      <w:tr w:rsidR="00ED72F2" w:rsidRPr="00D74645" w:rsidTr="003961D5">
        <w:tc>
          <w:tcPr>
            <w:tcW w:w="16126" w:type="dxa"/>
            <w:gridSpan w:val="20"/>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b/>
                <w:sz w:val="18"/>
                <w:szCs w:val="18"/>
              </w:rPr>
            </w:pPr>
            <w:r w:rsidRPr="00D74645">
              <w:rPr>
                <w:rFonts w:ascii="Times New Roman" w:hAnsi="Times New Roman"/>
                <w:b/>
                <w:sz w:val="18"/>
                <w:szCs w:val="18"/>
              </w:rPr>
              <w:t>Муниципальная  программа «Устойчивое развитие территории Соловцовского сельсовета Иссинского района Пе</w:t>
            </w:r>
            <w:r w:rsidRPr="00D74645">
              <w:rPr>
                <w:rFonts w:ascii="Times New Roman" w:hAnsi="Times New Roman"/>
                <w:b/>
                <w:sz w:val="18"/>
                <w:szCs w:val="18"/>
              </w:rPr>
              <w:t>н</w:t>
            </w:r>
            <w:r w:rsidRPr="00D74645">
              <w:rPr>
                <w:rFonts w:ascii="Times New Roman" w:hAnsi="Times New Roman"/>
                <w:b/>
                <w:sz w:val="18"/>
                <w:szCs w:val="18"/>
              </w:rPr>
              <w:t xml:space="preserve">зенской области» </w:t>
            </w:r>
          </w:p>
        </w:tc>
      </w:tr>
      <w:tr w:rsidR="00ED72F2" w:rsidRPr="00D74645" w:rsidTr="003961D5">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both"/>
              <w:rPr>
                <w:sz w:val="18"/>
                <w:szCs w:val="18"/>
              </w:rPr>
            </w:pPr>
            <w:r w:rsidRPr="00D74645">
              <w:rPr>
                <w:sz w:val="18"/>
                <w:szCs w:val="18"/>
              </w:rPr>
              <w:t>Планируемый показатель результативности МП  (Эгп)</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105</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105</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106,25</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103,3</w:t>
            </w:r>
          </w:p>
        </w:tc>
        <w:tc>
          <w:tcPr>
            <w:tcW w:w="9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107,69</w:t>
            </w:r>
          </w:p>
        </w:tc>
        <w:tc>
          <w:tcPr>
            <w:tcW w:w="1134" w:type="dxa"/>
            <w:gridSpan w:val="6"/>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104,15</w:t>
            </w:r>
          </w:p>
        </w:tc>
        <w:tc>
          <w:tcPr>
            <w:tcW w:w="9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110</w:t>
            </w: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114,2</w:t>
            </w: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114,2</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114,2</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114,2</w:t>
            </w:r>
          </w:p>
        </w:tc>
      </w:tr>
      <w:tr w:rsidR="00ED72F2" w:rsidRPr="00D74645" w:rsidTr="003961D5">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both"/>
              <w:rPr>
                <w:sz w:val="18"/>
                <w:szCs w:val="18"/>
              </w:rPr>
            </w:pPr>
            <w:r w:rsidRPr="00D74645">
              <w:rPr>
                <w:sz w:val="18"/>
                <w:szCs w:val="18"/>
              </w:rPr>
              <w:t>Суммарная планируемая результативность  (Эпп)</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101,74</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101,13</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101,19</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103,14</w:t>
            </w:r>
          </w:p>
        </w:tc>
        <w:tc>
          <w:tcPr>
            <w:tcW w:w="9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101,11</w:t>
            </w:r>
          </w:p>
        </w:tc>
        <w:tc>
          <w:tcPr>
            <w:tcW w:w="992" w:type="dxa"/>
            <w:gridSpan w:val="4"/>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102,28</w:t>
            </w:r>
          </w:p>
        </w:tc>
        <w:tc>
          <w:tcPr>
            <w:tcW w:w="10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101,74</w:t>
            </w: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102,3</w:t>
            </w: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102,3</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102,3</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102,3</w:t>
            </w:r>
          </w:p>
        </w:tc>
      </w:tr>
      <w:tr w:rsidR="00ED72F2" w:rsidRPr="00D74645" w:rsidTr="003961D5">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both"/>
              <w:rPr>
                <w:sz w:val="18"/>
                <w:szCs w:val="18"/>
              </w:rPr>
            </w:pPr>
            <w:r w:rsidRPr="00D74645">
              <w:rPr>
                <w:sz w:val="18"/>
                <w:szCs w:val="18"/>
              </w:rPr>
              <w:t>Отклонение</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3,26</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3,87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5,06</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0,16</w:t>
            </w:r>
          </w:p>
        </w:tc>
        <w:tc>
          <w:tcPr>
            <w:tcW w:w="9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6,58</w:t>
            </w:r>
          </w:p>
        </w:tc>
        <w:tc>
          <w:tcPr>
            <w:tcW w:w="992" w:type="dxa"/>
            <w:gridSpan w:val="4"/>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1,87</w:t>
            </w:r>
          </w:p>
        </w:tc>
        <w:tc>
          <w:tcPr>
            <w:tcW w:w="10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8,26</w:t>
            </w: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11,9</w:t>
            </w: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11,9</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11,9</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11,9</w:t>
            </w:r>
          </w:p>
        </w:tc>
      </w:tr>
      <w:tr w:rsidR="00ED72F2" w:rsidRPr="00D74645" w:rsidTr="003961D5">
        <w:tblPrEx>
          <w:tblCellMar>
            <w:left w:w="75" w:type="dxa"/>
            <w:right w:w="75" w:type="dxa"/>
          </w:tblCellMar>
          <w:tblLook w:val="04A0" w:firstRow="1" w:lastRow="0" w:firstColumn="1" w:lastColumn="0" w:noHBand="0" w:noVBand="1"/>
        </w:tblPrEx>
        <w:trPr>
          <w:trHeight w:val="268"/>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 xml:space="preserve">Подпрограмма 1 </w:t>
            </w:r>
            <w:r w:rsidRPr="00D74645">
              <w:rPr>
                <w:b/>
                <w:bCs/>
                <w:iCs/>
                <w:sz w:val="18"/>
                <w:szCs w:val="18"/>
              </w:rPr>
              <w:t>«Обеспечение деятельности  администрации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t xml:space="preserve">Планируемый показатель результативности  (Эпп1)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850"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50"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1276" w:type="dxa"/>
            <w:gridSpan w:val="5"/>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r w:rsidRPr="00D74645">
              <w:rPr>
                <w:sz w:val="18"/>
                <w:szCs w:val="18"/>
              </w:rPr>
              <w:t>100</w:t>
            </w: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r w:rsidRPr="00D74645">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r w:rsidRPr="00D74645">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r w:rsidRPr="00D74645">
              <w:rPr>
                <w:sz w:val="18"/>
                <w:szCs w:val="18"/>
              </w:rPr>
              <w:t>100</w:t>
            </w:r>
          </w:p>
        </w:tc>
      </w:tr>
      <w:tr w:rsidR="00ED72F2" w:rsidRPr="00D74645" w:rsidTr="003961D5">
        <w:tblPrEx>
          <w:tblCellMar>
            <w:left w:w="75" w:type="dxa"/>
            <w:right w:w="75" w:type="dxa"/>
          </w:tblCellMar>
          <w:tblLook w:val="04A0" w:firstRow="1" w:lastRow="0" w:firstColumn="1" w:lastColumn="0" w:noHBand="0" w:noVBand="1"/>
        </w:tblPrEx>
        <w:trPr>
          <w:trHeight w:val="283"/>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 xml:space="preserve">Подпрограмма 2 </w:t>
            </w:r>
            <w:r w:rsidRPr="00D74645">
              <w:rPr>
                <w:b/>
                <w:bCs/>
                <w:iCs/>
                <w:sz w:val="18"/>
                <w:szCs w:val="18"/>
              </w:rPr>
              <w:t>«Предоставление межбюджетных трансфертов из бюджета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t xml:space="preserve">Планируемый показатель результативности  (Эпп2)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1089"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754"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66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1276" w:type="dxa"/>
            <w:gridSpan w:val="5"/>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r w:rsidRPr="00D74645">
              <w:rPr>
                <w:sz w:val="18"/>
                <w:szCs w:val="18"/>
              </w:rPr>
              <w:t>100</w:t>
            </w: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r w:rsidRPr="00D74645">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r w:rsidRPr="00D74645">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r w:rsidRPr="00D74645">
              <w:rPr>
                <w:sz w:val="18"/>
                <w:szCs w:val="18"/>
              </w:rPr>
              <w:t>100</w:t>
            </w: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Подпрограмма 3 «Профилактика террористической и экстремистской деятельности на территории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t xml:space="preserve">Планируемый показатель результативности  (Эпп3)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1089"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754"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66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1276" w:type="dxa"/>
            <w:gridSpan w:val="5"/>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r w:rsidRPr="00D74645">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r w:rsidRPr="00D74645">
              <w:rPr>
                <w:sz w:val="18"/>
                <w:szCs w:val="18"/>
              </w:rPr>
              <w:t>100</w:t>
            </w:r>
          </w:p>
        </w:tc>
      </w:tr>
      <w:tr w:rsidR="00ED72F2" w:rsidRPr="00D74645" w:rsidTr="003961D5">
        <w:tblPrEx>
          <w:tblCellMar>
            <w:left w:w="75" w:type="dxa"/>
            <w:right w:w="75" w:type="dxa"/>
          </w:tblCellMar>
          <w:tblLook w:val="04A0" w:firstRow="1" w:lastRow="0" w:firstColumn="1" w:lastColumn="0" w:noHBand="0" w:noVBand="1"/>
        </w:tblPrEx>
        <w:trPr>
          <w:trHeight w:val="268"/>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 xml:space="preserve">Подпрограмма 4 </w:t>
            </w:r>
            <w:r w:rsidRPr="00D74645">
              <w:rPr>
                <w:b/>
                <w:bCs/>
                <w:iCs/>
                <w:sz w:val="18"/>
                <w:szCs w:val="18"/>
              </w:rPr>
              <w:t xml:space="preserve">«Благоустройство населенных пунктов Соловцовского сельсовета  Иссинского района Пензенской области» </w:t>
            </w:r>
            <w:r w:rsidRPr="00D74645">
              <w:rPr>
                <w:b/>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t xml:space="preserve">Планируемый показатель результативности  (Эпп1)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105</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105</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106,25</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103,3</w:t>
            </w:r>
          </w:p>
        </w:tc>
        <w:tc>
          <w:tcPr>
            <w:tcW w:w="850"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107,69</w:t>
            </w:r>
          </w:p>
        </w:tc>
        <w:tc>
          <w:tcPr>
            <w:tcW w:w="950"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104,15</w:t>
            </w:r>
          </w:p>
        </w:tc>
        <w:tc>
          <w:tcPr>
            <w:tcW w:w="1276" w:type="dxa"/>
            <w:gridSpan w:val="5"/>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110</w:t>
            </w: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114,2</w:t>
            </w: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114,2</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114,2</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114,2</w:t>
            </w: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pacing w:line="216" w:lineRule="auto"/>
              <w:jc w:val="center"/>
              <w:rPr>
                <w:sz w:val="18"/>
                <w:szCs w:val="18"/>
              </w:rPr>
            </w:pPr>
            <w:r w:rsidRPr="00D74645">
              <w:rPr>
                <w:b/>
                <w:bCs/>
                <w:iCs/>
                <w:sz w:val="18"/>
                <w:szCs w:val="18"/>
              </w:rPr>
              <w:t>Подпрограмма 5</w:t>
            </w:r>
            <w:r w:rsidRPr="00D74645">
              <w:rPr>
                <w:b/>
                <w:bCs/>
                <w:i/>
                <w:iCs/>
                <w:sz w:val="18"/>
                <w:szCs w:val="18"/>
              </w:rPr>
              <w:t xml:space="preserve"> </w:t>
            </w:r>
            <w:r w:rsidRPr="00D74645">
              <w:rPr>
                <w:b/>
                <w:sz w:val="18"/>
                <w:szCs w:val="18"/>
              </w:rPr>
              <w:t xml:space="preserve">«Обеспечение первичных мер пожарной безопасности на территории Соловцовского сельсовета Иссинского района Пензенской области» </w:t>
            </w:r>
          </w:p>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pacing w:line="216" w:lineRule="auto"/>
              <w:jc w:val="center"/>
              <w:rPr>
                <w:b/>
                <w:bCs/>
                <w:iCs/>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pacing w:line="216" w:lineRule="auto"/>
              <w:jc w:val="center"/>
              <w:rPr>
                <w:b/>
                <w:bCs/>
                <w:iCs/>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rPr>
            </w:pPr>
            <w:r w:rsidRPr="00D74645">
              <w:rPr>
                <w:sz w:val="18"/>
                <w:szCs w:val="18"/>
              </w:rPr>
              <w:t xml:space="preserve">Планируемый показатель результативности  (Эпп3)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850"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950"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1276" w:type="dxa"/>
            <w:gridSpan w:val="5"/>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Подпрограмма 6 «Организация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t xml:space="preserve">Планируемый показатель результативности  (Эпп3)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850"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1092" w:type="dxa"/>
            <w:gridSpan w:val="4"/>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1134" w:type="dxa"/>
            <w:gridSpan w:val="4"/>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rPr>
              <w:t>100</w:t>
            </w: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Подпрограмма 7 «Чистая вода»</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t xml:space="preserve">Планируемый показатель результативности  (Эпп3)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103,4</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108,09</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109,33</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108,37</w:t>
            </w:r>
          </w:p>
        </w:tc>
        <w:tc>
          <w:tcPr>
            <w:tcW w:w="850"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109,29</w:t>
            </w:r>
          </w:p>
        </w:tc>
        <w:tc>
          <w:tcPr>
            <w:tcW w:w="1211" w:type="dxa"/>
            <w:gridSpan w:val="6"/>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112,33</w:t>
            </w:r>
          </w:p>
        </w:tc>
        <w:tc>
          <w:tcPr>
            <w:tcW w:w="101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111,33</w:t>
            </w: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114,2</w:t>
            </w: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114,2</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114,2</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114,2</w:t>
            </w: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Подпрограмма 8 «Профилактика правонарушений на территории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t xml:space="preserve">Планируемый показатель результативности МП (Эпп8)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850"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1211" w:type="dxa"/>
            <w:gridSpan w:val="6"/>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101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100</w:t>
            </w: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100</w:t>
            </w: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rPr>
              <w:t>100</w:t>
            </w: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 xml:space="preserve">Подпрограмма 9 </w:t>
            </w:r>
            <w:r w:rsidRPr="00D74645">
              <w:rPr>
                <w:sz w:val="18"/>
                <w:szCs w:val="18"/>
              </w:rPr>
              <w:t>«</w:t>
            </w:r>
            <w:r w:rsidRPr="00D74645">
              <w:rPr>
                <w:b/>
                <w:sz w:val="18"/>
                <w:szCs w:val="18"/>
              </w:rPr>
              <w:t>Антинаркотическая программа на территории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lastRenderedPageBreak/>
              <w:t xml:space="preserve">Планируемый показатель результативности  (Эпп9)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850"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1211" w:type="dxa"/>
            <w:gridSpan w:val="6"/>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101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r w:rsidRPr="00D74645">
              <w:rPr>
                <w:sz w:val="18"/>
                <w:szCs w:val="18"/>
              </w:rPr>
              <w:t>100</w:t>
            </w: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rPr>
            </w:pPr>
            <w:r w:rsidRPr="00D74645">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r w:rsidRPr="00D74645">
              <w:rPr>
                <w:sz w:val="18"/>
                <w:szCs w:val="18"/>
              </w:rPr>
              <w:t>100</w:t>
            </w: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16126" w:type="dxa"/>
            <w:gridSpan w:val="20"/>
            <w:tcBorders>
              <w:top w:val="single" w:sz="4" w:space="0" w:color="auto"/>
              <w:left w:val="single" w:sz="4" w:space="0" w:color="auto"/>
              <w:bottom w:val="single" w:sz="4" w:space="0" w:color="auto"/>
              <w:right w:val="single" w:sz="4" w:space="0" w:color="auto"/>
            </w:tcBorders>
          </w:tcPr>
          <w:p w:rsidR="00ED72F2" w:rsidRPr="00DD492A" w:rsidRDefault="00ED72F2" w:rsidP="003961D5">
            <w:pPr>
              <w:rPr>
                <w:b/>
                <w:bCs/>
              </w:rPr>
            </w:pPr>
            <w:r w:rsidRPr="00DD492A">
              <w:rPr>
                <w:b/>
                <w:bCs/>
              </w:rPr>
              <w:t>Подпрограмма Б    «Использование и охрана земель на территории Соловцовского сельсовета Иссинского района Пензенской области»</w:t>
            </w: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10756" w:rsidRDefault="00ED72F2" w:rsidP="003961D5">
            <w:r w:rsidRPr="00D10756">
              <w:t xml:space="preserve">Планируемый показатель результативности  (Эпп9)                                   </w:t>
            </w:r>
          </w:p>
        </w:tc>
        <w:tc>
          <w:tcPr>
            <w:tcW w:w="1275" w:type="dxa"/>
            <w:tcBorders>
              <w:top w:val="single" w:sz="4" w:space="0" w:color="auto"/>
              <w:left w:val="single" w:sz="4" w:space="0" w:color="auto"/>
              <w:bottom w:val="single" w:sz="4" w:space="0" w:color="auto"/>
              <w:right w:val="single" w:sz="4" w:space="0" w:color="auto"/>
            </w:tcBorders>
          </w:tcPr>
          <w:p w:rsidR="00ED72F2" w:rsidRPr="00D10756" w:rsidRDefault="00ED72F2" w:rsidP="003961D5">
            <w:r w:rsidRPr="00D10756">
              <w:t>0</w:t>
            </w:r>
          </w:p>
        </w:tc>
        <w:tc>
          <w:tcPr>
            <w:tcW w:w="993" w:type="dxa"/>
            <w:tcBorders>
              <w:top w:val="single" w:sz="4" w:space="0" w:color="auto"/>
              <w:left w:val="single" w:sz="4" w:space="0" w:color="auto"/>
              <w:bottom w:val="single" w:sz="4" w:space="0" w:color="auto"/>
              <w:right w:val="single" w:sz="4" w:space="0" w:color="auto"/>
            </w:tcBorders>
          </w:tcPr>
          <w:p w:rsidR="00ED72F2" w:rsidRPr="00D10756" w:rsidRDefault="00ED72F2" w:rsidP="003961D5">
            <w:r w:rsidRPr="00D10756">
              <w:t>0</w:t>
            </w:r>
          </w:p>
        </w:tc>
        <w:tc>
          <w:tcPr>
            <w:tcW w:w="992" w:type="dxa"/>
            <w:tcBorders>
              <w:top w:val="single" w:sz="4" w:space="0" w:color="auto"/>
              <w:left w:val="single" w:sz="4" w:space="0" w:color="auto"/>
              <w:bottom w:val="single" w:sz="4" w:space="0" w:color="auto"/>
              <w:right w:val="single" w:sz="4" w:space="0" w:color="auto"/>
            </w:tcBorders>
          </w:tcPr>
          <w:p w:rsidR="00ED72F2" w:rsidRPr="00D10756" w:rsidRDefault="00ED72F2" w:rsidP="003961D5">
            <w:r w:rsidRPr="00D10756">
              <w:t>0</w:t>
            </w:r>
          </w:p>
        </w:tc>
        <w:tc>
          <w:tcPr>
            <w:tcW w:w="709" w:type="dxa"/>
            <w:tcBorders>
              <w:top w:val="single" w:sz="4" w:space="0" w:color="auto"/>
              <w:left w:val="single" w:sz="4" w:space="0" w:color="auto"/>
              <w:bottom w:val="single" w:sz="4" w:space="0" w:color="auto"/>
              <w:right w:val="single" w:sz="4" w:space="0" w:color="auto"/>
            </w:tcBorders>
          </w:tcPr>
          <w:p w:rsidR="00ED72F2" w:rsidRPr="00D10756" w:rsidRDefault="00ED72F2" w:rsidP="003961D5">
            <w:r w:rsidRPr="00D10756">
              <w:t>0</w:t>
            </w:r>
          </w:p>
        </w:tc>
        <w:tc>
          <w:tcPr>
            <w:tcW w:w="850" w:type="dxa"/>
            <w:gridSpan w:val="2"/>
            <w:tcBorders>
              <w:top w:val="single" w:sz="4" w:space="0" w:color="auto"/>
              <w:left w:val="single" w:sz="4" w:space="0" w:color="auto"/>
              <w:bottom w:val="single" w:sz="4" w:space="0" w:color="auto"/>
              <w:right w:val="single" w:sz="4" w:space="0" w:color="auto"/>
            </w:tcBorders>
          </w:tcPr>
          <w:p w:rsidR="00ED72F2" w:rsidRPr="00D10756" w:rsidRDefault="00ED72F2" w:rsidP="003961D5">
            <w:r w:rsidRPr="00D10756">
              <w:t>0</w:t>
            </w:r>
          </w:p>
        </w:tc>
        <w:tc>
          <w:tcPr>
            <w:tcW w:w="1211" w:type="dxa"/>
            <w:gridSpan w:val="6"/>
            <w:tcBorders>
              <w:top w:val="single" w:sz="4" w:space="0" w:color="auto"/>
              <w:left w:val="single" w:sz="4" w:space="0" w:color="auto"/>
              <w:bottom w:val="single" w:sz="4" w:space="0" w:color="auto"/>
              <w:right w:val="single" w:sz="4" w:space="0" w:color="auto"/>
            </w:tcBorders>
          </w:tcPr>
          <w:p w:rsidR="00ED72F2" w:rsidRPr="00D10756" w:rsidRDefault="00ED72F2" w:rsidP="003961D5">
            <w:r w:rsidRPr="00D10756">
              <w:t>0</w:t>
            </w:r>
          </w:p>
        </w:tc>
        <w:tc>
          <w:tcPr>
            <w:tcW w:w="1015" w:type="dxa"/>
            <w:gridSpan w:val="2"/>
            <w:tcBorders>
              <w:top w:val="single" w:sz="4" w:space="0" w:color="auto"/>
              <w:left w:val="single" w:sz="4" w:space="0" w:color="auto"/>
              <w:bottom w:val="single" w:sz="4" w:space="0" w:color="auto"/>
              <w:right w:val="single" w:sz="4" w:space="0" w:color="auto"/>
            </w:tcBorders>
          </w:tcPr>
          <w:p w:rsidR="00ED72F2" w:rsidRPr="00D10756" w:rsidRDefault="00ED72F2" w:rsidP="003961D5">
            <w:r w:rsidRPr="00D10756">
              <w:t>0</w:t>
            </w:r>
          </w:p>
        </w:tc>
        <w:tc>
          <w:tcPr>
            <w:tcW w:w="855" w:type="dxa"/>
            <w:tcBorders>
              <w:top w:val="single" w:sz="4" w:space="0" w:color="auto"/>
              <w:left w:val="single" w:sz="4" w:space="0" w:color="auto"/>
              <w:bottom w:val="single" w:sz="4" w:space="0" w:color="auto"/>
              <w:right w:val="single" w:sz="4" w:space="0" w:color="auto"/>
            </w:tcBorders>
          </w:tcPr>
          <w:p w:rsidR="00ED72F2" w:rsidRPr="00D10756" w:rsidRDefault="00ED72F2" w:rsidP="003961D5">
            <w:r>
              <w:t>0</w:t>
            </w:r>
          </w:p>
        </w:tc>
        <w:tc>
          <w:tcPr>
            <w:tcW w:w="1455" w:type="dxa"/>
            <w:gridSpan w:val="2"/>
            <w:tcBorders>
              <w:top w:val="single" w:sz="4" w:space="0" w:color="auto"/>
              <w:left w:val="single" w:sz="4" w:space="0" w:color="auto"/>
              <w:bottom w:val="single" w:sz="4" w:space="0" w:color="auto"/>
              <w:right w:val="single" w:sz="4" w:space="0" w:color="auto"/>
            </w:tcBorders>
          </w:tcPr>
          <w:p w:rsidR="00ED72F2" w:rsidRPr="00D10756" w:rsidRDefault="00ED72F2" w:rsidP="003961D5">
            <w:r>
              <w:t>0</w:t>
            </w:r>
          </w:p>
        </w:tc>
        <w:tc>
          <w:tcPr>
            <w:tcW w:w="850" w:type="dxa"/>
            <w:tcBorders>
              <w:top w:val="single" w:sz="4" w:space="0" w:color="auto"/>
              <w:left w:val="single" w:sz="4" w:space="0" w:color="auto"/>
              <w:bottom w:val="single" w:sz="4" w:space="0" w:color="auto"/>
              <w:right w:val="single" w:sz="4" w:space="0" w:color="auto"/>
            </w:tcBorders>
          </w:tcPr>
          <w:p w:rsidR="00ED72F2" w:rsidRPr="00D10756" w:rsidRDefault="00ED72F2" w:rsidP="003961D5">
            <w:r w:rsidRPr="00D10756">
              <w:t>100</w:t>
            </w:r>
          </w:p>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r w:rsidRPr="00D10756">
              <w:t>100</w:t>
            </w:r>
          </w:p>
        </w:tc>
      </w:tr>
    </w:tbl>
    <w:p w:rsidR="00ED72F2" w:rsidRPr="00D74645" w:rsidRDefault="00ED72F2" w:rsidP="00ED72F2">
      <w:pPr>
        <w:autoSpaceDE w:val="0"/>
        <w:autoSpaceDN w:val="0"/>
        <w:adjustRightInd w:val="0"/>
        <w:rPr>
          <w:sz w:val="18"/>
          <w:szCs w:val="18"/>
          <w:lang w:eastAsia="ar-SA"/>
        </w:rPr>
      </w:pPr>
    </w:p>
    <w:p w:rsidR="00ED72F2" w:rsidRDefault="00ED72F2" w:rsidP="00ED72F2">
      <w:pPr>
        <w:jc w:val="both"/>
        <w:rPr>
          <w:b/>
          <w:bCs/>
          <w:sz w:val="18"/>
          <w:szCs w:val="18"/>
        </w:rPr>
      </w:pPr>
    </w:p>
    <w:p w:rsidR="00ED72F2" w:rsidRPr="00D74645" w:rsidRDefault="00ED72F2" w:rsidP="00ED72F2">
      <w:pPr>
        <w:jc w:val="center"/>
        <w:rPr>
          <w:b/>
          <w:bCs/>
          <w:sz w:val="18"/>
          <w:szCs w:val="18"/>
        </w:rPr>
      </w:pPr>
      <w:r w:rsidRPr="00D74645">
        <w:rPr>
          <w:b/>
          <w:bCs/>
          <w:sz w:val="18"/>
          <w:szCs w:val="18"/>
        </w:rPr>
        <w:t>Планируемая эффективность муниципальной программы</w:t>
      </w:r>
    </w:p>
    <w:p w:rsidR="00ED72F2" w:rsidRPr="00D74645" w:rsidRDefault="00ED72F2" w:rsidP="00ED72F2">
      <w:pPr>
        <w:jc w:val="center"/>
        <w:rPr>
          <w:b/>
          <w:bCs/>
          <w:sz w:val="18"/>
          <w:szCs w:val="18"/>
        </w:rPr>
      </w:pPr>
      <w:r w:rsidRPr="00D74645">
        <w:rPr>
          <w:b/>
          <w:bCs/>
          <w:sz w:val="18"/>
          <w:szCs w:val="18"/>
        </w:rPr>
        <w:t>«</w:t>
      </w:r>
      <w:r w:rsidRPr="00D74645">
        <w:rPr>
          <w:b/>
          <w:bCs/>
          <w:spacing w:val="-2"/>
          <w:sz w:val="18"/>
          <w:szCs w:val="18"/>
        </w:rPr>
        <w:t>Устойчивое развитие территории Соловцовского сельсовета Иссинского района Пензенской области</w:t>
      </w:r>
      <w:r w:rsidRPr="00D74645">
        <w:rPr>
          <w:b/>
          <w:bCs/>
          <w:sz w:val="18"/>
          <w:szCs w:val="18"/>
        </w:rPr>
        <w:t>»</w:t>
      </w: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70"/>
        <w:gridCol w:w="1275"/>
        <w:gridCol w:w="993"/>
        <w:gridCol w:w="992"/>
        <w:gridCol w:w="709"/>
        <w:gridCol w:w="380"/>
        <w:gridCol w:w="470"/>
        <w:gridCol w:w="142"/>
        <w:gridCol w:w="142"/>
        <w:gridCol w:w="666"/>
        <w:gridCol w:w="142"/>
        <w:gridCol w:w="42"/>
        <w:gridCol w:w="77"/>
        <w:gridCol w:w="65"/>
        <w:gridCol w:w="950"/>
        <w:gridCol w:w="855"/>
        <w:gridCol w:w="1313"/>
        <w:gridCol w:w="142"/>
        <w:gridCol w:w="850"/>
        <w:gridCol w:w="851"/>
      </w:tblGrid>
      <w:tr w:rsidR="00ED72F2" w:rsidRPr="00D74645" w:rsidTr="003961D5">
        <w:tc>
          <w:tcPr>
            <w:tcW w:w="5070" w:type="dxa"/>
            <w:vMerge w:val="restart"/>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Наименование показателя</w:t>
            </w:r>
          </w:p>
        </w:tc>
        <w:tc>
          <w:tcPr>
            <w:tcW w:w="11056" w:type="dxa"/>
            <w:gridSpan w:val="19"/>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Планируемый показатель эффективности ГП по годам реализации</w:t>
            </w:r>
          </w:p>
        </w:tc>
      </w:tr>
      <w:tr w:rsidR="00ED72F2" w:rsidRPr="00D74645" w:rsidTr="003961D5">
        <w:tc>
          <w:tcPr>
            <w:tcW w:w="5070" w:type="dxa"/>
            <w:vMerge/>
            <w:tcBorders>
              <w:top w:val="single" w:sz="4" w:space="0" w:color="auto"/>
              <w:left w:val="single" w:sz="4" w:space="0" w:color="auto"/>
              <w:bottom w:val="single" w:sz="4" w:space="0" w:color="auto"/>
              <w:right w:val="single" w:sz="4" w:space="0" w:color="auto"/>
            </w:tcBorders>
            <w:vAlign w:val="center"/>
          </w:tcPr>
          <w:p w:rsidR="00ED72F2" w:rsidRPr="00D74645" w:rsidRDefault="00ED72F2" w:rsidP="003961D5">
            <w:pPr>
              <w:rPr>
                <w:sz w:val="18"/>
                <w:szCs w:val="18"/>
              </w:rPr>
            </w:pP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w:t>
            </w:r>
            <w:r>
              <w:rPr>
                <w:rFonts w:ascii="Times New Roman" w:hAnsi="Times New Roman"/>
                <w:sz w:val="18"/>
                <w:szCs w:val="18"/>
              </w:rPr>
              <w:t>2</w:t>
            </w:r>
            <w:r w:rsidRPr="00D74645">
              <w:rPr>
                <w:rFonts w:ascii="Times New Roman" w:hAnsi="Times New Roman"/>
                <w:sz w:val="18"/>
                <w:szCs w:val="18"/>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Pr>
                <w:rFonts w:ascii="Times New Roman" w:hAnsi="Times New Roman"/>
                <w:sz w:val="18"/>
                <w:szCs w:val="18"/>
              </w:rPr>
              <w:t>13</w:t>
            </w:r>
            <w:r w:rsidRPr="00D74645">
              <w:rPr>
                <w:rFonts w:ascii="Times New Roman" w:hAnsi="Times New Roman"/>
                <w:sz w:val="18"/>
                <w:szCs w:val="18"/>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Pr>
                <w:sz w:val="18"/>
                <w:szCs w:val="18"/>
              </w:rPr>
              <w:t>14</w:t>
            </w:r>
            <w:r w:rsidRPr="00D74645">
              <w:rPr>
                <w:sz w:val="18"/>
                <w:szCs w:val="18"/>
              </w:rPr>
              <w:t xml:space="preserve"> год</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9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134" w:type="dxa"/>
            <w:gridSpan w:val="6"/>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9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31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992"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ind w:right="14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r>
      <w:tr w:rsidR="00ED72F2" w:rsidRPr="00D74645" w:rsidTr="003961D5">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2</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3</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9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1134" w:type="dxa"/>
            <w:gridSpan w:val="6"/>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9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131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992"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r>
      <w:tr w:rsidR="00ED72F2" w:rsidRPr="00D74645" w:rsidTr="003961D5">
        <w:tc>
          <w:tcPr>
            <w:tcW w:w="16126" w:type="dxa"/>
            <w:gridSpan w:val="20"/>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b/>
                <w:sz w:val="18"/>
                <w:szCs w:val="18"/>
              </w:rPr>
            </w:pPr>
            <w:r w:rsidRPr="00D74645">
              <w:rPr>
                <w:rFonts w:ascii="Times New Roman" w:hAnsi="Times New Roman"/>
                <w:b/>
                <w:sz w:val="18"/>
                <w:szCs w:val="18"/>
              </w:rPr>
              <w:t>Муниципальная  программа «Устойчивое развитие территории Соловцовского сельсовета Иссинского района Пе</w:t>
            </w:r>
            <w:r w:rsidRPr="00D74645">
              <w:rPr>
                <w:rFonts w:ascii="Times New Roman" w:hAnsi="Times New Roman"/>
                <w:b/>
                <w:sz w:val="18"/>
                <w:szCs w:val="18"/>
              </w:rPr>
              <w:t>н</w:t>
            </w:r>
            <w:r w:rsidRPr="00D74645">
              <w:rPr>
                <w:rFonts w:ascii="Times New Roman" w:hAnsi="Times New Roman"/>
                <w:b/>
                <w:sz w:val="18"/>
                <w:szCs w:val="18"/>
              </w:rPr>
              <w:t xml:space="preserve">зенской области» </w:t>
            </w:r>
          </w:p>
        </w:tc>
      </w:tr>
      <w:tr w:rsidR="00ED72F2" w:rsidRPr="00D74645" w:rsidTr="003961D5">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both"/>
              <w:rPr>
                <w:sz w:val="18"/>
                <w:szCs w:val="18"/>
              </w:rPr>
            </w:pPr>
            <w:r w:rsidRPr="00D74645">
              <w:rPr>
                <w:sz w:val="18"/>
                <w:szCs w:val="18"/>
              </w:rPr>
              <w:t>Планируемый показатель результативности МП  (Эгп)</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105</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105</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106,25</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9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992" w:type="dxa"/>
            <w:gridSpan w:val="4"/>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10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r>
      <w:tr w:rsidR="00ED72F2" w:rsidRPr="00D74645" w:rsidTr="003961D5">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both"/>
              <w:rPr>
                <w:sz w:val="18"/>
                <w:szCs w:val="18"/>
              </w:rPr>
            </w:pPr>
            <w:r w:rsidRPr="00D74645">
              <w:rPr>
                <w:sz w:val="18"/>
                <w:szCs w:val="18"/>
              </w:rPr>
              <w:t>Суммарная планируемая результативность  (Эпп)</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101,74</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101,13</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101,19</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9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992" w:type="dxa"/>
            <w:gridSpan w:val="4"/>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10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r>
      <w:tr w:rsidR="00ED72F2" w:rsidRPr="00D74645" w:rsidTr="003961D5">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both"/>
              <w:rPr>
                <w:sz w:val="18"/>
                <w:szCs w:val="18"/>
              </w:rPr>
            </w:pPr>
            <w:r w:rsidRPr="00D74645">
              <w:rPr>
                <w:sz w:val="18"/>
                <w:szCs w:val="18"/>
              </w:rPr>
              <w:t>Отклонение</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3,26</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3,87</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jc w:val="center"/>
              <w:rPr>
                <w:rFonts w:ascii="Times New Roman" w:hAnsi="Times New Roman"/>
                <w:sz w:val="18"/>
                <w:szCs w:val="18"/>
              </w:rPr>
            </w:pPr>
            <w:r w:rsidRPr="00D74645">
              <w:rPr>
                <w:rFonts w:ascii="Times New Roman" w:hAnsi="Times New Roman"/>
                <w:sz w:val="18"/>
                <w:szCs w:val="18"/>
              </w:rPr>
              <w:t>5,06</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9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992" w:type="dxa"/>
            <w:gridSpan w:val="4"/>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1092"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pStyle w:val="NoSpacing"/>
              <w:rPr>
                <w:rFonts w:ascii="Times New Roman" w:hAnsi="Times New Roman"/>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268"/>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 xml:space="preserve">Подпрограмма 1 </w:t>
            </w:r>
            <w:r w:rsidRPr="00D74645">
              <w:rPr>
                <w:b/>
                <w:bCs/>
                <w:iCs/>
                <w:sz w:val="18"/>
                <w:szCs w:val="18"/>
              </w:rPr>
              <w:t>«Обеспечение деятельности  администрации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t xml:space="preserve">Планируемый показатель результативности  (Эпп1)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0"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950"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1276" w:type="dxa"/>
            <w:gridSpan w:val="5"/>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rPr>
            </w:pP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283"/>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 xml:space="preserve">Подпрограмма 2 </w:t>
            </w:r>
            <w:r w:rsidRPr="00D74645">
              <w:rPr>
                <w:b/>
                <w:bCs/>
                <w:iCs/>
                <w:sz w:val="18"/>
                <w:szCs w:val="18"/>
              </w:rPr>
              <w:t>«Предоставление межбюджетных трансфертов из бюджета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t xml:space="preserve">Планируемый показатель результативности  (Эпп2)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1089"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754"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66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1276" w:type="dxa"/>
            <w:gridSpan w:val="5"/>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rPr>
            </w:pP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Подпрограмма 3 «Профилактика террористической и экстремистской деятельности на территории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t xml:space="preserve">Планируемый показатель результативности  (Эпп3)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1089"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754"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666"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276" w:type="dxa"/>
            <w:gridSpan w:val="5"/>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268"/>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 xml:space="preserve">Подпрограмма 4 </w:t>
            </w:r>
            <w:r w:rsidRPr="00D74645">
              <w:rPr>
                <w:b/>
                <w:bCs/>
                <w:iCs/>
                <w:sz w:val="18"/>
                <w:szCs w:val="18"/>
              </w:rPr>
              <w:t xml:space="preserve">«Благоустройство населенных пунктов Соловцовского сельсовета  Иссинского района Пензенской области» </w:t>
            </w:r>
            <w:r w:rsidRPr="00D74645">
              <w:rPr>
                <w:b/>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t xml:space="preserve">Планируемый показатель результативности  (Эпп1)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105</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105</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106,25</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0"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950"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1276" w:type="dxa"/>
            <w:gridSpan w:val="5"/>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pacing w:line="216" w:lineRule="auto"/>
              <w:jc w:val="center"/>
              <w:rPr>
                <w:sz w:val="18"/>
                <w:szCs w:val="18"/>
              </w:rPr>
            </w:pPr>
            <w:r w:rsidRPr="00D74645">
              <w:rPr>
                <w:b/>
                <w:bCs/>
                <w:iCs/>
                <w:sz w:val="18"/>
                <w:szCs w:val="18"/>
              </w:rPr>
              <w:t>Подпрограмма 5</w:t>
            </w:r>
            <w:r w:rsidRPr="00D74645">
              <w:rPr>
                <w:b/>
                <w:bCs/>
                <w:i/>
                <w:iCs/>
                <w:sz w:val="18"/>
                <w:szCs w:val="18"/>
              </w:rPr>
              <w:t xml:space="preserve"> </w:t>
            </w:r>
            <w:r w:rsidRPr="00D74645">
              <w:rPr>
                <w:b/>
                <w:sz w:val="18"/>
                <w:szCs w:val="18"/>
              </w:rPr>
              <w:t xml:space="preserve">«Обеспечение первичных мер пожарной безопасности на территории Соловцовского сельсовета Иссинского района Пензенской области» </w:t>
            </w:r>
          </w:p>
          <w:p w:rsidR="00ED72F2" w:rsidRPr="00D74645" w:rsidRDefault="00ED72F2" w:rsidP="003961D5">
            <w:pPr>
              <w:suppressAutoHyphens/>
              <w:jc w:val="center"/>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pacing w:line="216" w:lineRule="auto"/>
              <w:jc w:val="center"/>
              <w:rPr>
                <w:b/>
                <w:bCs/>
                <w:iCs/>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pacing w:line="216" w:lineRule="auto"/>
              <w:jc w:val="center"/>
              <w:rPr>
                <w:b/>
                <w:bCs/>
                <w:iCs/>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rPr>
            </w:pPr>
            <w:r w:rsidRPr="00D74645">
              <w:rPr>
                <w:sz w:val="18"/>
                <w:szCs w:val="18"/>
              </w:rPr>
              <w:t xml:space="preserve">Планируемый показатель результативности  (Эпп3)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0"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950" w:type="dxa"/>
            <w:gridSpan w:val="3"/>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276" w:type="dxa"/>
            <w:gridSpan w:val="5"/>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Подпрограмма 6 «Организация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t xml:space="preserve">Планируемый показатель результативности  (Эпп3)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jc w:val="center"/>
              <w:rPr>
                <w:sz w:val="18"/>
                <w:szCs w:val="18"/>
              </w:rPr>
            </w:pPr>
            <w:r w:rsidRPr="00D74645">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0"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092" w:type="dxa"/>
            <w:gridSpan w:val="4"/>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134" w:type="dxa"/>
            <w:gridSpan w:val="4"/>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Подпрограмма 7 «Чистая вода»</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t xml:space="preserve">Планируемый показатель результативности  (Эпп3)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103,4</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108,09</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109,33</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0"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1211" w:type="dxa"/>
            <w:gridSpan w:val="6"/>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101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Подпрограмма 8 «Профилактика правонарушений на территории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t xml:space="preserve">Планируемый показатель результативности МП (Эпп8)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0"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1211" w:type="dxa"/>
            <w:gridSpan w:val="6"/>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101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14425" w:type="dxa"/>
            <w:gridSpan w:val="18"/>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r w:rsidRPr="00D74645">
              <w:rPr>
                <w:b/>
                <w:sz w:val="18"/>
                <w:szCs w:val="18"/>
              </w:rPr>
              <w:t xml:space="preserve">Подпрограмма 9 </w:t>
            </w:r>
            <w:r w:rsidRPr="00D74645">
              <w:rPr>
                <w:sz w:val="18"/>
                <w:szCs w:val="18"/>
              </w:rPr>
              <w:t>«</w:t>
            </w:r>
            <w:r w:rsidRPr="00D74645">
              <w:rPr>
                <w:b/>
                <w:sz w:val="18"/>
                <w:szCs w:val="18"/>
              </w:rPr>
              <w:t>Антинаркотическая программа на территории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b/>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both"/>
              <w:rPr>
                <w:sz w:val="18"/>
                <w:szCs w:val="18"/>
                <w:lang w:eastAsia="ar-SA"/>
              </w:rPr>
            </w:pPr>
            <w:r w:rsidRPr="00D74645">
              <w:rPr>
                <w:sz w:val="18"/>
                <w:szCs w:val="18"/>
              </w:rPr>
              <w:lastRenderedPageBreak/>
              <w:t xml:space="preserve">Планируемый показатель результативности  (Эпп9)                                   </w:t>
            </w:r>
          </w:p>
        </w:tc>
        <w:tc>
          <w:tcPr>
            <w:tcW w:w="127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lang w:eastAsia="ar-SA"/>
              </w:rPr>
              <w:t>100</w:t>
            </w:r>
          </w:p>
        </w:tc>
        <w:tc>
          <w:tcPr>
            <w:tcW w:w="993"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jc w:val="center"/>
              <w:rPr>
                <w:sz w:val="18"/>
                <w:szCs w:val="18"/>
                <w:lang w:eastAsia="ar-SA"/>
              </w:rPr>
            </w:pPr>
            <w:r w:rsidRPr="00D74645">
              <w:rPr>
                <w:sz w:val="18"/>
                <w:szCs w:val="18"/>
              </w:rPr>
              <w:t>100</w:t>
            </w:r>
          </w:p>
        </w:tc>
        <w:tc>
          <w:tcPr>
            <w:tcW w:w="709"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0"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1211" w:type="dxa"/>
            <w:gridSpan w:val="6"/>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101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lang w:eastAsia="ar-SA"/>
              </w:rPr>
            </w:pPr>
          </w:p>
        </w:tc>
        <w:tc>
          <w:tcPr>
            <w:tcW w:w="855"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rPr>
            </w:pPr>
          </w:p>
        </w:tc>
        <w:tc>
          <w:tcPr>
            <w:tcW w:w="1455" w:type="dxa"/>
            <w:gridSpan w:val="2"/>
            <w:tcBorders>
              <w:top w:val="single" w:sz="4" w:space="0" w:color="auto"/>
              <w:left w:val="single" w:sz="4" w:space="0" w:color="auto"/>
              <w:bottom w:val="single" w:sz="4" w:space="0" w:color="auto"/>
              <w:right w:val="single" w:sz="4" w:space="0" w:color="auto"/>
            </w:tcBorders>
          </w:tcPr>
          <w:p w:rsidR="00ED72F2" w:rsidRPr="00D74645" w:rsidRDefault="00ED72F2" w:rsidP="003961D5">
            <w:pPr>
              <w:suppressAutoHyphens/>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D72F2" w:rsidRPr="00D74645" w:rsidRDefault="00ED72F2" w:rsidP="003961D5">
            <w:pPr>
              <w:rPr>
                <w:sz w:val="18"/>
                <w:szCs w:val="18"/>
              </w:rPr>
            </w:pP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16126" w:type="dxa"/>
            <w:gridSpan w:val="20"/>
            <w:tcBorders>
              <w:top w:val="single" w:sz="4" w:space="0" w:color="auto"/>
              <w:left w:val="single" w:sz="4" w:space="0" w:color="auto"/>
              <w:bottom w:val="single" w:sz="4" w:space="0" w:color="auto"/>
              <w:right w:val="single" w:sz="4" w:space="0" w:color="auto"/>
            </w:tcBorders>
          </w:tcPr>
          <w:p w:rsidR="00ED72F2" w:rsidRPr="00DD492A" w:rsidRDefault="00ED72F2" w:rsidP="003961D5">
            <w:pPr>
              <w:rPr>
                <w:b/>
                <w:bCs/>
              </w:rPr>
            </w:pPr>
            <w:r w:rsidRPr="00DD492A">
              <w:rPr>
                <w:b/>
                <w:bCs/>
              </w:rPr>
              <w:t>Подпрограмма Б    «Использование и охрана земель на территории Соловцовского сельсовета Иссинского района Пензенской области»</w:t>
            </w:r>
          </w:p>
        </w:tc>
      </w:tr>
      <w:tr w:rsidR="00ED72F2" w:rsidRPr="00D74645" w:rsidTr="003961D5">
        <w:tblPrEx>
          <w:tblCellMar>
            <w:left w:w="75" w:type="dxa"/>
            <w:right w:w="75" w:type="dxa"/>
          </w:tblCellMar>
          <w:tblLook w:val="04A0" w:firstRow="1" w:lastRow="0" w:firstColumn="1" w:lastColumn="0" w:noHBand="0" w:noVBand="1"/>
        </w:tblPrEx>
        <w:trPr>
          <w:trHeight w:val="396"/>
        </w:trPr>
        <w:tc>
          <w:tcPr>
            <w:tcW w:w="5070" w:type="dxa"/>
            <w:tcBorders>
              <w:top w:val="single" w:sz="4" w:space="0" w:color="auto"/>
              <w:left w:val="single" w:sz="4" w:space="0" w:color="auto"/>
              <w:bottom w:val="single" w:sz="4" w:space="0" w:color="auto"/>
              <w:right w:val="single" w:sz="4" w:space="0" w:color="auto"/>
            </w:tcBorders>
          </w:tcPr>
          <w:p w:rsidR="00ED72F2" w:rsidRPr="00D10756" w:rsidRDefault="00ED72F2" w:rsidP="003961D5">
            <w:r w:rsidRPr="00D10756">
              <w:t xml:space="preserve">Планируемый показатель результативности  (Эпп9)                                   </w:t>
            </w:r>
          </w:p>
        </w:tc>
        <w:tc>
          <w:tcPr>
            <w:tcW w:w="1275" w:type="dxa"/>
            <w:tcBorders>
              <w:top w:val="single" w:sz="4" w:space="0" w:color="auto"/>
              <w:left w:val="single" w:sz="4" w:space="0" w:color="auto"/>
              <w:bottom w:val="single" w:sz="4" w:space="0" w:color="auto"/>
              <w:right w:val="single" w:sz="4" w:space="0" w:color="auto"/>
            </w:tcBorders>
          </w:tcPr>
          <w:p w:rsidR="00ED72F2" w:rsidRPr="00D10756" w:rsidRDefault="00ED72F2" w:rsidP="003961D5">
            <w:pPr>
              <w:jc w:val="center"/>
            </w:pPr>
            <w:r>
              <w:t>100</w:t>
            </w:r>
          </w:p>
        </w:tc>
        <w:tc>
          <w:tcPr>
            <w:tcW w:w="993" w:type="dxa"/>
            <w:tcBorders>
              <w:top w:val="single" w:sz="4" w:space="0" w:color="auto"/>
              <w:left w:val="single" w:sz="4" w:space="0" w:color="auto"/>
              <w:bottom w:val="single" w:sz="4" w:space="0" w:color="auto"/>
              <w:right w:val="single" w:sz="4" w:space="0" w:color="auto"/>
            </w:tcBorders>
          </w:tcPr>
          <w:p w:rsidR="00ED72F2" w:rsidRPr="00D10756" w:rsidRDefault="00ED72F2" w:rsidP="003961D5">
            <w:pPr>
              <w:jc w:val="center"/>
            </w:pPr>
            <w:r>
              <w:t>100</w:t>
            </w:r>
          </w:p>
        </w:tc>
        <w:tc>
          <w:tcPr>
            <w:tcW w:w="992" w:type="dxa"/>
            <w:tcBorders>
              <w:top w:val="single" w:sz="4" w:space="0" w:color="auto"/>
              <w:left w:val="single" w:sz="4" w:space="0" w:color="auto"/>
              <w:bottom w:val="single" w:sz="4" w:space="0" w:color="auto"/>
              <w:right w:val="single" w:sz="4" w:space="0" w:color="auto"/>
            </w:tcBorders>
          </w:tcPr>
          <w:p w:rsidR="00ED72F2" w:rsidRPr="00D10756" w:rsidRDefault="00ED72F2" w:rsidP="003961D5">
            <w:pPr>
              <w:jc w:val="center"/>
            </w:pPr>
            <w:r>
              <w:t>100</w:t>
            </w:r>
          </w:p>
        </w:tc>
        <w:tc>
          <w:tcPr>
            <w:tcW w:w="709" w:type="dxa"/>
            <w:tcBorders>
              <w:top w:val="single" w:sz="4" w:space="0" w:color="auto"/>
              <w:left w:val="single" w:sz="4" w:space="0" w:color="auto"/>
              <w:bottom w:val="single" w:sz="4" w:space="0" w:color="auto"/>
              <w:right w:val="single" w:sz="4" w:space="0" w:color="auto"/>
            </w:tcBorders>
          </w:tcPr>
          <w:p w:rsidR="00ED72F2" w:rsidRPr="00D10756" w:rsidRDefault="00ED72F2" w:rsidP="003961D5"/>
        </w:tc>
        <w:tc>
          <w:tcPr>
            <w:tcW w:w="850" w:type="dxa"/>
            <w:gridSpan w:val="2"/>
            <w:tcBorders>
              <w:top w:val="single" w:sz="4" w:space="0" w:color="auto"/>
              <w:left w:val="single" w:sz="4" w:space="0" w:color="auto"/>
              <w:bottom w:val="single" w:sz="4" w:space="0" w:color="auto"/>
              <w:right w:val="single" w:sz="4" w:space="0" w:color="auto"/>
            </w:tcBorders>
          </w:tcPr>
          <w:p w:rsidR="00ED72F2" w:rsidRPr="00D10756" w:rsidRDefault="00ED72F2" w:rsidP="003961D5"/>
        </w:tc>
        <w:tc>
          <w:tcPr>
            <w:tcW w:w="1211" w:type="dxa"/>
            <w:gridSpan w:val="6"/>
            <w:tcBorders>
              <w:top w:val="single" w:sz="4" w:space="0" w:color="auto"/>
              <w:left w:val="single" w:sz="4" w:space="0" w:color="auto"/>
              <w:bottom w:val="single" w:sz="4" w:space="0" w:color="auto"/>
              <w:right w:val="single" w:sz="4" w:space="0" w:color="auto"/>
            </w:tcBorders>
          </w:tcPr>
          <w:p w:rsidR="00ED72F2" w:rsidRPr="00D10756" w:rsidRDefault="00ED72F2" w:rsidP="003961D5"/>
        </w:tc>
        <w:tc>
          <w:tcPr>
            <w:tcW w:w="1015" w:type="dxa"/>
            <w:gridSpan w:val="2"/>
            <w:tcBorders>
              <w:top w:val="single" w:sz="4" w:space="0" w:color="auto"/>
              <w:left w:val="single" w:sz="4" w:space="0" w:color="auto"/>
              <w:bottom w:val="single" w:sz="4" w:space="0" w:color="auto"/>
              <w:right w:val="single" w:sz="4" w:space="0" w:color="auto"/>
            </w:tcBorders>
          </w:tcPr>
          <w:p w:rsidR="00ED72F2" w:rsidRPr="00D10756" w:rsidRDefault="00ED72F2" w:rsidP="003961D5"/>
        </w:tc>
        <w:tc>
          <w:tcPr>
            <w:tcW w:w="855" w:type="dxa"/>
            <w:tcBorders>
              <w:top w:val="single" w:sz="4" w:space="0" w:color="auto"/>
              <w:left w:val="single" w:sz="4" w:space="0" w:color="auto"/>
              <w:bottom w:val="single" w:sz="4" w:space="0" w:color="auto"/>
              <w:right w:val="single" w:sz="4" w:space="0" w:color="auto"/>
            </w:tcBorders>
          </w:tcPr>
          <w:p w:rsidR="00ED72F2" w:rsidRPr="00D10756" w:rsidRDefault="00ED72F2" w:rsidP="003961D5"/>
        </w:tc>
        <w:tc>
          <w:tcPr>
            <w:tcW w:w="1455" w:type="dxa"/>
            <w:gridSpan w:val="2"/>
            <w:tcBorders>
              <w:top w:val="single" w:sz="4" w:space="0" w:color="auto"/>
              <w:left w:val="single" w:sz="4" w:space="0" w:color="auto"/>
              <w:bottom w:val="single" w:sz="4" w:space="0" w:color="auto"/>
              <w:right w:val="single" w:sz="4" w:space="0" w:color="auto"/>
            </w:tcBorders>
          </w:tcPr>
          <w:p w:rsidR="00ED72F2" w:rsidRPr="00D10756" w:rsidRDefault="00ED72F2" w:rsidP="003961D5"/>
        </w:tc>
        <w:tc>
          <w:tcPr>
            <w:tcW w:w="850" w:type="dxa"/>
            <w:tcBorders>
              <w:top w:val="single" w:sz="4" w:space="0" w:color="auto"/>
              <w:left w:val="single" w:sz="4" w:space="0" w:color="auto"/>
              <w:bottom w:val="single" w:sz="4" w:space="0" w:color="auto"/>
              <w:right w:val="single" w:sz="4" w:space="0" w:color="auto"/>
            </w:tcBorders>
          </w:tcPr>
          <w:p w:rsidR="00ED72F2" w:rsidRPr="00D10756" w:rsidRDefault="00ED72F2" w:rsidP="003961D5"/>
        </w:tc>
        <w:tc>
          <w:tcPr>
            <w:tcW w:w="851" w:type="dxa"/>
            <w:tcBorders>
              <w:top w:val="single" w:sz="4" w:space="0" w:color="auto"/>
              <w:left w:val="single" w:sz="4" w:space="0" w:color="auto"/>
              <w:bottom w:val="single" w:sz="4" w:space="0" w:color="auto"/>
              <w:right w:val="single" w:sz="4" w:space="0" w:color="auto"/>
            </w:tcBorders>
          </w:tcPr>
          <w:p w:rsidR="00ED72F2" w:rsidRDefault="00ED72F2" w:rsidP="003961D5"/>
        </w:tc>
      </w:tr>
    </w:tbl>
    <w:p w:rsidR="00ED72F2" w:rsidRDefault="00ED72F2" w:rsidP="00ED72F2">
      <w:pPr>
        <w:jc w:val="both"/>
        <w:rPr>
          <w:b/>
          <w:bCs/>
          <w:sz w:val="18"/>
          <w:szCs w:val="18"/>
        </w:rPr>
      </w:pPr>
    </w:p>
    <w:p w:rsidR="00ED72F2" w:rsidRDefault="00ED72F2" w:rsidP="00ED72F2">
      <w:pPr>
        <w:jc w:val="both"/>
        <w:rPr>
          <w:b/>
          <w:bCs/>
          <w:sz w:val="18"/>
          <w:szCs w:val="18"/>
        </w:rPr>
      </w:pPr>
    </w:p>
    <w:p w:rsidR="00ED72F2" w:rsidRDefault="00ED72F2" w:rsidP="00ED72F2">
      <w:pPr>
        <w:jc w:val="both"/>
        <w:rPr>
          <w:b/>
          <w:bCs/>
          <w:sz w:val="18"/>
          <w:szCs w:val="18"/>
        </w:rPr>
      </w:pPr>
    </w:p>
    <w:p w:rsidR="00ED72F2" w:rsidRPr="00D74645" w:rsidRDefault="00ED72F2" w:rsidP="00ED72F2">
      <w:pPr>
        <w:jc w:val="both"/>
        <w:rPr>
          <w:b/>
          <w:bCs/>
          <w:sz w:val="18"/>
          <w:szCs w:val="18"/>
        </w:rPr>
      </w:pPr>
    </w:p>
    <w:p w:rsidR="00ED72F2" w:rsidRPr="00D74645" w:rsidRDefault="00ED72F2" w:rsidP="00ED72F2">
      <w:pPr>
        <w:jc w:val="right"/>
        <w:rPr>
          <w:sz w:val="18"/>
          <w:szCs w:val="18"/>
        </w:rPr>
      </w:pPr>
      <w:r>
        <w:rPr>
          <w:sz w:val="18"/>
          <w:szCs w:val="18"/>
        </w:rPr>
        <w:t>П</w:t>
      </w:r>
      <w:r w:rsidRPr="00D74645">
        <w:rPr>
          <w:sz w:val="18"/>
          <w:szCs w:val="18"/>
        </w:rPr>
        <w:t>риложение № 8</w:t>
      </w:r>
    </w:p>
    <w:p w:rsidR="00ED72F2" w:rsidRPr="00D74645" w:rsidRDefault="00ED72F2" w:rsidP="00ED72F2">
      <w:pPr>
        <w:jc w:val="right"/>
        <w:rPr>
          <w:sz w:val="18"/>
          <w:szCs w:val="18"/>
        </w:rPr>
      </w:pPr>
      <w:r w:rsidRPr="00D74645">
        <w:rPr>
          <w:sz w:val="18"/>
          <w:szCs w:val="18"/>
        </w:rPr>
        <w:t xml:space="preserve"> муниципальной Программы </w:t>
      </w:r>
    </w:p>
    <w:p w:rsidR="00ED72F2" w:rsidRPr="00D74645" w:rsidRDefault="00ED72F2" w:rsidP="00ED72F2">
      <w:pPr>
        <w:jc w:val="right"/>
        <w:rPr>
          <w:spacing w:val="-2"/>
          <w:sz w:val="18"/>
          <w:szCs w:val="18"/>
        </w:rPr>
      </w:pPr>
      <w:r w:rsidRPr="00D74645">
        <w:rPr>
          <w:sz w:val="18"/>
          <w:szCs w:val="18"/>
        </w:rPr>
        <w:t>«</w:t>
      </w:r>
      <w:r w:rsidRPr="00D74645">
        <w:rPr>
          <w:spacing w:val="-2"/>
          <w:sz w:val="18"/>
          <w:szCs w:val="18"/>
        </w:rPr>
        <w:t xml:space="preserve">Устойчивое развитие территории </w:t>
      </w:r>
    </w:p>
    <w:p w:rsidR="00ED72F2" w:rsidRPr="00D74645" w:rsidRDefault="00ED72F2" w:rsidP="00ED72F2">
      <w:pPr>
        <w:jc w:val="right"/>
        <w:rPr>
          <w:spacing w:val="-2"/>
          <w:sz w:val="18"/>
          <w:szCs w:val="18"/>
        </w:rPr>
      </w:pPr>
      <w:r w:rsidRPr="00D74645">
        <w:rPr>
          <w:spacing w:val="-2"/>
          <w:sz w:val="18"/>
          <w:szCs w:val="18"/>
        </w:rPr>
        <w:t xml:space="preserve">Соловцовского сельсовета </w:t>
      </w:r>
    </w:p>
    <w:p w:rsidR="00ED72F2" w:rsidRPr="00D74645" w:rsidRDefault="00ED72F2" w:rsidP="00ED72F2">
      <w:pPr>
        <w:jc w:val="right"/>
        <w:rPr>
          <w:spacing w:val="-2"/>
          <w:sz w:val="18"/>
          <w:szCs w:val="18"/>
        </w:rPr>
      </w:pPr>
      <w:r w:rsidRPr="00D74645">
        <w:rPr>
          <w:spacing w:val="-2"/>
          <w:sz w:val="18"/>
          <w:szCs w:val="18"/>
        </w:rPr>
        <w:t>Иссинского района</w:t>
      </w:r>
    </w:p>
    <w:p w:rsidR="00ED72F2" w:rsidRPr="00D74645" w:rsidRDefault="00ED72F2" w:rsidP="00ED72F2">
      <w:pPr>
        <w:jc w:val="right"/>
        <w:rPr>
          <w:spacing w:val="-2"/>
          <w:sz w:val="18"/>
          <w:szCs w:val="18"/>
        </w:rPr>
      </w:pPr>
      <w:r w:rsidRPr="00D74645">
        <w:rPr>
          <w:spacing w:val="-2"/>
          <w:sz w:val="18"/>
          <w:szCs w:val="18"/>
        </w:rPr>
        <w:t xml:space="preserve"> Пензенской области»</w:t>
      </w:r>
    </w:p>
    <w:p w:rsidR="00ED72F2" w:rsidRPr="00D74645" w:rsidRDefault="00ED72F2" w:rsidP="00ED72F2">
      <w:pPr>
        <w:jc w:val="center"/>
        <w:rPr>
          <w:b/>
          <w:bCs/>
          <w:sz w:val="18"/>
          <w:szCs w:val="18"/>
        </w:rPr>
      </w:pPr>
      <w:r w:rsidRPr="00D74645">
        <w:rPr>
          <w:b/>
          <w:bCs/>
          <w:sz w:val="18"/>
          <w:szCs w:val="18"/>
        </w:rPr>
        <w:t>РАСЧЕТ</w:t>
      </w:r>
    </w:p>
    <w:p w:rsidR="00ED72F2" w:rsidRPr="00D74645" w:rsidRDefault="00ED72F2" w:rsidP="00ED72F2">
      <w:pPr>
        <w:jc w:val="center"/>
        <w:rPr>
          <w:b/>
          <w:bCs/>
          <w:sz w:val="18"/>
          <w:szCs w:val="18"/>
        </w:rPr>
      </w:pPr>
      <w:r w:rsidRPr="00D74645">
        <w:rPr>
          <w:b/>
          <w:bCs/>
          <w:sz w:val="18"/>
          <w:szCs w:val="18"/>
        </w:rPr>
        <w:t xml:space="preserve">оценки эффективности муниципальной программы </w:t>
      </w:r>
    </w:p>
    <w:p w:rsidR="00ED72F2" w:rsidRPr="00D74645" w:rsidRDefault="00ED72F2" w:rsidP="00ED72F2">
      <w:pPr>
        <w:jc w:val="center"/>
        <w:rPr>
          <w:b/>
          <w:bCs/>
          <w:color w:val="000080"/>
          <w:sz w:val="18"/>
          <w:szCs w:val="18"/>
        </w:rPr>
      </w:pPr>
      <w:r w:rsidRPr="00D74645">
        <w:rPr>
          <w:b/>
          <w:bCs/>
          <w:sz w:val="18"/>
          <w:szCs w:val="18"/>
        </w:rPr>
        <w:t>«Устойчивое развитие территории Соловцовского сельсовета</w:t>
      </w:r>
      <w:r w:rsidRPr="00D74645">
        <w:rPr>
          <w:b/>
          <w:bCs/>
          <w:spacing w:val="-2"/>
          <w:sz w:val="18"/>
          <w:szCs w:val="18"/>
        </w:rPr>
        <w:t xml:space="preserve"> Иссинского района Пензенской области»</w:t>
      </w:r>
      <w:r w:rsidRPr="00D74645">
        <w:rPr>
          <w:b/>
          <w:bCs/>
          <w:caps/>
          <w:color w:val="000080"/>
          <w:sz w:val="18"/>
          <w:szCs w:val="18"/>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992"/>
        <w:gridCol w:w="1359"/>
        <w:gridCol w:w="1192"/>
        <w:gridCol w:w="1724"/>
        <w:gridCol w:w="1395"/>
        <w:gridCol w:w="1641"/>
        <w:gridCol w:w="1749"/>
        <w:gridCol w:w="1363"/>
        <w:gridCol w:w="2051"/>
      </w:tblGrid>
      <w:tr w:rsidR="00ED72F2" w:rsidRPr="00D74645" w:rsidTr="003961D5">
        <w:tc>
          <w:tcPr>
            <w:tcW w:w="1276" w:type="dxa"/>
          </w:tcPr>
          <w:p w:rsidR="00ED72F2" w:rsidRPr="00D74645" w:rsidRDefault="00ED72F2" w:rsidP="003961D5">
            <w:pPr>
              <w:jc w:val="center"/>
              <w:rPr>
                <w:sz w:val="18"/>
                <w:szCs w:val="18"/>
              </w:rPr>
            </w:pPr>
            <w:r w:rsidRPr="00D74645">
              <w:rPr>
                <w:sz w:val="18"/>
                <w:szCs w:val="18"/>
              </w:rPr>
              <w:t>Наимен</w:t>
            </w:r>
            <w:r w:rsidRPr="00D74645">
              <w:rPr>
                <w:sz w:val="18"/>
                <w:szCs w:val="18"/>
              </w:rPr>
              <w:t>о</w:t>
            </w:r>
            <w:r w:rsidRPr="00D74645">
              <w:rPr>
                <w:sz w:val="18"/>
                <w:szCs w:val="18"/>
              </w:rPr>
              <w:t>вание ц</w:t>
            </w:r>
            <w:r w:rsidRPr="00D74645">
              <w:rPr>
                <w:sz w:val="18"/>
                <w:szCs w:val="18"/>
              </w:rPr>
              <w:t>е</w:t>
            </w:r>
            <w:r w:rsidRPr="00D74645">
              <w:rPr>
                <w:sz w:val="18"/>
                <w:szCs w:val="18"/>
              </w:rPr>
              <w:t>левого показат</w:t>
            </w:r>
            <w:r w:rsidRPr="00D74645">
              <w:rPr>
                <w:sz w:val="18"/>
                <w:szCs w:val="18"/>
              </w:rPr>
              <w:t>е</w:t>
            </w:r>
            <w:r w:rsidRPr="00D74645">
              <w:rPr>
                <w:sz w:val="18"/>
                <w:szCs w:val="18"/>
              </w:rPr>
              <w:t>ля</w:t>
            </w:r>
          </w:p>
        </w:tc>
        <w:tc>
          <w:tcPr>
            <w:tcW w:w="992" w:type="dxa"/>
          </w:tcPr>
          <w:p w:rsidR="00ED72F2" w:rsidRPr="00D74645" w:rsidRDefault="00ED72F2" w:rsidP="003961D5">
            <w:pPr>
              <w:jc w:val="center"/>
              <w:rPr>
                <w:sz w:val="18"/>
                <w:szCs w:val="18"/>
              </w:rPr>
            </w:pPr>
            <w:r w:rsidRPr="00D74645">
              <w:rPr>
                <w:sz w:val="18"/>
                <w:szCs w:val="18"/>
              </w:rPr>
              <w:t>Ед.</w:t>
            </w:r>
          </w:p>
          <w:p w:rsidR="00ED72F2" w:rsidRPr="00D74645" w:rsidRDefault="00ED72F2" w:rsidP="003961D5">
            <w:pPr>
              <w:jc w:val="center"/>
              <w:rPr>
                <w:sz w:val="18"/>
                <w:szCs w:val="18"/>
              </w:rPr>
            </w:pPr>
            <w:r w:rsidRPr="00D74645">
              <w:rPr>
                <w:sz w:val="18"/>
                <w:szCs w:val="18"/>
              </w:rPr>
              <w:t>изме-</w:t>
            </w:r>
          </w:p>
          <w:p w:rsidR="00ED72F2" w:rsidRPr="00D74645" w:rsidRDefault="00ED72F2" w:rsidP="003961D5">
            <w:pPr>
              <w:jc w:val="center"/>
              <w:rPr>
                <w:sz w:val="18"/>
                <w:szCs w:val="18"/>
              </w:rPr>
            </w:pPr>
            <w:r w:rsidRPr="00D74645">
              <w:rPr>
                <w:sz w:val="18"/>
                <w:szCs w:val="18"/>
              </w:rPr>
              <w:t>рения</w:t>
            </w:r>
          </w:p>
        </w:tc>
        <w:tc>
          <w:tcPr>
            <w:tcW w:w="1359" w:type="dxa"/>
          </w:tcPr>
          <w:p w:rsidR="00ED72F2" w:rsidRPr="00D74645" w:rsidRDefault="00ED72F2" w:rsidP="003961D5">
            <w:pPr>
              <w:jc w:val="center"/>
              <w:rPr>
                <w:sz w:val="18"/>
                <w:szCs w:val="18"/>
              </w:rPr>
            </w:pPr>
            <w:r w:rsidRPr="00D74645">
              <w:rPr>
                <w:sz w:val="18"/>
                <w:szCs w:val="18"/>
              </w:rPr>
              <w:t>Плановое значение</w:t>
            </w:r>
          </w:p>
          <w:p w:rsidR="00ED72F2" w:rsidRPr="00D74645" w:rsidRDefault="00ED72F2" w:rsidP="003961D5">
            <w:pPr>
              <w:jc w:val="center"/>
              <w:rPr>
                <w:sz w:val="18"/>
                <w:szCs w:val="18"/>
              </w:rPr>
            </w:pPr>
            <w:r w:rsidRPr="00D74645">
              <w:rPr>
                <w:sz w:val="18"/>
                <w:szCs w:val="18"/>
              </w:rPr>
              <w:t>Ц</w:t>
            </w:r>
            <w:r w:rsidRPr="00D74645">
              <w:rPr>
                <w:sz w:val="18"/>
                <w:szCs w:val="18"/>
                <w:vertAlign w:val="superscript"/>
              </w:rPr>
              <w:t>п</w:t>
            </w:r>
            <w:r w:rsidRPr="00D74645">
              <w:rPr>
                <w:sz w:val="18"/>
                <w:szCs w:val="18"/>
                <w:vertAlign w:val="subscript"/>
              </w:rPr>
              <w:t>МП</w:t>
            </w:r>
            <w:r w:rsidRPr="00D74645">
              <w:rPr>
                <w:sz w:val="18"/>
                <w:szCs w:val="18"/>
                <w:vertAlign w:val="subscript"/>
                <w:lang w:val="en-US"/>
              </w:rPr>
              <w:t>i</w:t>
            </w:r>
          </w:p>
        </w:tc>
        <w:tc>
          <w:tcPr>
            <w:tcW w:w="1192" w:type="dxa"/>
          </w:tcPr>
          <w:p w:rsidR="00ED72F2" w:rsidRPr="00D74645" w:rsidRDefault="00ED72F2" w:rsidP="003961D5">
            <w:pPr>
              <w:jc w:val="center"/>
              <w:rPr>
                <w:sz w:val="18"/>
                <w:szCs w:val="18"/>
              </w:rPr>
            </w:pPr>
            <w:r w:rsidRPr="00D74645">
              <w:rPr>
                <w:sz w:val="18"/>
                <w:szCs w:val="18"/>
              </w:rPr>
              <w:t>Факт</w:t>
            </w:r>
            <w:r w:rsidRPr="00D74645">
              <w:rPr>
                <w:sz w:val="18"/>
                <w:szCs w:val="18"/>
              </w:rPr>
              <w:t>и</w:t>
            </w:r>
            <w:r w:rsidRPr="00D74645">
              <w:rPr>
                <w:sz w:val="18"/>
                <w:szCs w:val="18"/>
              </w:rPr>
              <w:t>ческое значение</w:t>
            </w:r>
          </w:p>
          <w:p w:rsidR="00ED72F2" w:rsidRPr="00D74645" w:rsidRDefault="00ED72F2" w:rsidP="003961D5">
            <w:pPr>
              <w:jc w:val="center"/>
              <w:rPr>
                <w:sz w:val="18"/>
                <w:szCs w:val="18"/>
              </w:rPr>
            </w:pPr>
            <w:r w:rsidRPr="00D74645">
              <w:rPr>
                <w:sz w:val="18"/>
                <w:szCs w:val="18"/>
              </w:rPr>
              <w:t>Ц</w:t>
            </w:r>
            <w:r w:rsidRPr="00D74645">
              <w:rPr>
                <w:sz w:val="18"/>
                <w:szCs w:val="18"/>
                <w:vertAlign w:val="superscript"/>
              </w:rPr>
              <w:t>ф</w:t>
            </w:r>
            <w:r w:rsidRPr="00D74645">
              <w:rPr>
                <w:sz w:val="18"/>
                <w:szCs w:val="18"/>
                <w:vertAlign w:val="subscript"/>
              </w:rPr>
              <w:t>ПП</w:t>
            </w:r>
            <w:r w:rsidRPr="00D74645">
              <w:rPr>
                <w:sz w:val="18"/>
                <w:szCs w:val="18"/>
                <w:vertAlign w:val="subscript"/>
                <w:lang w:val="en-US"/>
              </w:rPr>
              <w:t>i</w:t>
            </w:r>
          </w:p>
        </w:tc>
        <w:tc>
          <w:tcPr>
            <w:tcW w:w="1724" w:type="dxa"/>
          </w:tcPr>
          <w:p w:rsidR="00ED72F2" w:rsidRPr="00D74645" w:rsidRDefault="00ED72F2" w:rsidP="003961D5">
            <w:pPr>
              <w:jc w:val="center"/>
              <w:rPr>
                <w:sz w:val="18"/>
                <w:szCs w:val="18"/>
              </w:rPr>
            </w:pPr>
            <w:r w:rsidRPr="00D74645">
              <w:rPr>
                <w:sz w:val="18"/>
                <w:szCs w:val="18"/>
              </w:rPr>
              <w:t>Степень дос-тижения i-по-казателя, %</w:t>
            </w:r>
          </w:p>
          <w:p w:rsidR="00ED72F2" w:rsidRPr="00D74645" w:rsidRDefault="00ED72F2" w:rsidP="003961D5">
            <w:pPr>
              <w:jc w:val="center"/>
              <w:rPr>
                <w:rFonts w:eastAsia="Batang"/>
                <w:sz w:val="18"/>
                <w:szCs w:val="18"/>
                <w:lang w:eastAsia="ko-KR"/>
              </w:rPr>
            </w:pPr>
            <w:r>
              <w:rPr>
                <w:rFonts w:eastAsia="Batang"/>
                <w:noProof/>
                <w:position w:val="-34"/>
                <w:sz w:val="18"/>
                <w:szCs w:val="18"/>
                <w:lang w:eastAsia="ru-RU"/>
              </w:rPr>
              <w:drawing>
                <wp:inline distT="0" distB="0" distL="0" distR="0">
                  <wp:extent cx="695325" cy="323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95325" cy="323850"/>
                          </a:xfrm>
                          <a:prstGeom prst="rect">
                            <a:avLst/>
                          </a:prstGeom>
                          <a:noFill/>
                          <a:ln>
                            <a:noFill/>
                          </a:ln>
                        </pic:spPr>
                      </pic:pic>
                    </a:graphicData>
                  </a:graphic>
                </wp:inline>
              </w:drawing>
            </w:r>
          </w:p>
          <w:p w:rsidR="00ED72F2" w:rsidRPr="00D74645" w:rsidRDefault="00ED72F2" w:rsidP="003961D5">
            <w:pPr>
              <w:jc w:val="center"/>
              <w:rPr>
                <w:sz w:val="18"/>
                <w:szCs w:val="18"/>
              </w:rPr>
            </w:pPr>
            <w:r>
              <w:rPr>
                <w:rFonts w:eastAsia="Batang"/>
                <w:noProof/>
                <w:position w:val="-34"/>
                <w:sz w:val="18"/>
                <w:szCs w:val="18"/>
                <w:lang w:eastAsia="ru-RU"/>
              </w:rPr>
              <w:drawing>
                <wp:inline distT="0" distB="0" distL="0" distR="0">
                  <wp:extent cx="819150" cy="323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19150" cy="323850"/>
                          </a:xfrm>
                          <a:prstGeom prst="rect">
                            <a:avLst/>
                          </a:prstGeom>
                          <a:noFill/>
                          <a:ln>
                            <a:noFill/>
                          </a:ln>
                        </pic:spPr>
                      </pic:pic>
                    </a:graphicData>
                  </a:graphic>
                </wp:inline>
              </w:drawing>
            </w:r>
          </w:p>
        </w:tc>
        <w:tc>
          <w:tcPr>
            <w:tcW w:w="1395" w:type="dxa"/>
          </w:tcPr>
          <w:p w:rsidR="00ED72F2" w:rsidRPr="00D74645" w:rsidRDefault="00ED72F2" w:rsidP="003961D5">
            <w:pPr>
              <w:jc w:val="center"/>
              <w:rPr>
                <w:sz w:val="18"/>
                <w:szCs w:val="18"/>
              </w:rPr>
            </w:pPr>
            <w:r w:rsidRPr="00D74645">
              <w:rPr>
                <w:sz w:val="18"/>
                <w:szCs w:val="18"/>
              </w:rPr>
              <w:t>Степень достиж</w:t>
            </w:r>
            <w:r w:rsidRPr="00D74645">
              <w:rPr>
                <w:sz w:val="18"/>
                <w:szCs w:val="18"/>
              </w:rPr>
              <w:t>е</w:t>
            </w:r>
            <w:r w:rsidRPr="00D74645">
              <w:rPr>
                <w:sz w:val="18"/>
                <w:szCs w:val="18"/>
              </w:rPr>
              <w:t>ния целевых пок</w:t>
            </w:r>
            <w:r w:rsidRPr="00D74645">
              <w:rPr>
                <w:sz w:val="18"/>
                <w:szCs w:val="18"/>
              </w:rPr>
              <w:t>а</w:t>
            </w:r>
            <w:r w:rsidRPr="00D74645">
              <w:rPr>
                <w:sz w:val="18"/>
                <w:szCs w:val="18"/>
              </w:rPr>
              <w:t>зателей</w:t>
            </w:r>
          </w:p>
          <w:p w:rsidR="00ED72F2" w:rsidRPr="00D74645" w:rsidRDefault="00ED72F2" w:rsidP="003961D5">
            <w:pPr>
              <w:jc w:val="center"/>
              <w:rPr>
                <w:sz w:val="18"/>
                <w:szCs w:val="18"/>
              </w:rPr>
            </w:pPr>
            <w:r w:rsidRPr="00D74645">
              <w:rPr>
                <w:noProof/>
                <w:sz w:val="18"/>
                <w:szCs w:val="18"/>
              </w:rPr>
            </w:r>
            <w:r w:rsidRPr="00D74645">
              <w:rPr>
                <w:sz w:val="18"/>
                <w:szCs w:val="18"/>
              </w:rPr>
              <w:pict>
                <v:group id="_x0000_s1026" editas="canvas" style="width:73.5pt;height:40.05pt;mso-position-horizontal-relative:char;mso-position-vertical-relative:line" coordsize="1470,80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70;height:801" o:preferrelative="f">
                    <v:fill o:detectmouseclick="t"/>
                    <v:path o:extrusionok="t" o:connecttype="none"/>
                    <o:lock v:ext="edit" text="t"/>
                  </v:shape>
                  <v:line id="_x0000_s1028" style="position:absolute" from="714,382" to="1087,383" strokeweight="17e-5mm"/>
                  <v:rect id="_x0000_s1029" style="position:absolute;left:1219;top:292;width:213;height:397;mso-wrap-style:none" filled="f" stroked="f">
                    <v:textbox style="mso-fit-shape-to-text:t" inset="0,0,0,0">
                      <w:txbxContent>
                        <w:p w:rsidR="00ED72F2" w:rsidRDefault="00ED72F2" w:rsidP="00ED72F2">
                          <w:r>
                            <w:rPr>
                              <w:color w:val="000000"/>
                              <w:sz w:val="14"/>
                              <w:szCs w:val="14"/>
                              <w:lang w:val="en-US"/>
                            </w:rPr>
                            <w:t>100</w:t>
                          </w:r>
                        </w:p>
                      </w:txbxContent>
                    </v:textbox>
                  </v:rect>
                  <v:rect id="_x0000_s1030" style="position:absolute;left:825;top:287;width:41;height:312;mso-wrap-style:none" filled="f" stroked="f">
                    <v:textbox style="mso-fit-shape-to-text:t" inset="0,0,0,0">
                      <w:txbxContent>
                        <w:p w:rsidR="00ED72F2" w:rsidRDefault="00ED72F2" w:rsidP="00ED72F2">
                          <w:r>
                            <w:rPr>
                              <w:color w:val="000000"/>
                              <w:sz w:val="8"/>
                              <w:szCs w:val="8"/>
                              <w:lang w:val="en-US"/>
                            </w:rPr>
                            <w:t>1</w:t>
                          </w:r>
                        </w:p>
                      </w:txbxContent>
                    </v:textbox>
                  </v:rect>
                  <v:rect id="_x0000_s1031" style="position:absolute;left:1121;top:277;width:77;height:397;mso-wrap-style:none" filled="f" stroked="f">
                    <v:textbox style="mso-fit-shape-to-text:t" inset="0,0,0,0">
                      <w:txbxContent>
                        <w:p w:rsidR="00ED72F2" w:rsidRDefault="00ED72F2" w:rsidP="00ED72F2">
                          <w:r>
                            <w:rPr>
                              <w:rFonts w:ascii="Symbol" w:hAnsi="Symbol" w:cs="Symbol"/>
                              <w:color w:val="000000"/>
                              <w:sz w:val="14"/>
                              <w:szCs w:val="14"/>
                              <w:lang w:val="en-US"/>
                            </w:rPr>
                            <w:t></w:t>
                          </w:r>
                        </w:p>
                      </w:txbxContent>
                    </v:textbox>
                  </v:rect>
                  <v:rect id="_x0000_s1032" style="position:absolute;left:592;top:277;width:77;height:397;mso-wrap-style:none" filled="f" stroked="f">
                    <v:textbox style="mso-fit-shape-to-text:t" inset="0,0,0,0">
                      <w:txbxContent>
                        <w:p w:rsidR="00ED72F2" w:rsidRDefault="00ED72F2" w:rsidP="00ED72F2">
                          <w:r>
                            <w:rPr>
                              <w:rFonts w:ascii="Symbol" w:hAnsi="Symbol" w:cs="Symbol"/>
                              <w:color w:val="000000"/>
                              <w:sz w:val="14"/>
                              <w:szCs w:val="14"/>
                              <w:lang w:val="en-US"/>
                            </w:rPr>
                            <w:t></w:t>
                          </w:r>
                        </w:p>
                      </w:txbxContent>
                    </v:textbox>
                  </v:rect>
                  <v:rect id="_x0000_s1033" style="position:absolute;left:723;top:50;width:157;height:510;mso-wrap-style:none" filled="f" stroked="f">
                    <v:textbox style="mso-fit-shape-to-text:t" inset="0,0,0,0">
                      <w:txbxContent>
                        <w:p w:rsidR="00ED72F2" w:rsidRDefault="00ED72F2" w:rsidP="00ED72F2">
                          <w:r>
                            <w:rPr>
                              <w:rFonts w:ascii="Symbol" w:hAnsi="Symbol" w:cs="Symbol"/>
                              <w:color w:val="000000"/>
                              <w:lang w:val="en-US"/>
                            </w:rPr>
                            <w:t></w:t>
                          </w:r>
                        </w:p>
                      </w:txbxContent>
                    </v:textbox>
                  </v:rect>
                  <v:rect id="_x0000_s1034" style="position:absolute;left:777;top:279;width:44;height:313;mso-wrap-style:none" filled="f" stroked="f">
                    <v:textbox style="mso-fit-shape-to-text:t" inset="0,0,0,0">
                      <w:txbxContent>
                        <w:p w:rsidR="00ED72F2" w:rsidRDefault="00ED72F2" w:rsidP="00ED72F2">
                          <w:r>
                            <w:rPr>
                              <w:rFonts w:ascii="Symbol" w:hAnsi="Symbol" w:cs="Symbol"/>
                              <w:color w:val="000000"/>
                              <w:sz w:val="8"/>
                              <w:szCs w:val="8"/>
                              <w:lang w:val="en-US"/>
                            </w:rPr>
                            <w:t></w:t>
                          </w:r>
                        </w:p>
                      </w:txbxContent>
                    </v:textbox>
                  </v:rect>
                  <v:rect id="_x0000_s1035" style="position:absolute;left:865;top:404;width:72;height:397;mso-wrap-style:none" filled="f" stroked="f">
                    <v:textbox style="mso-fit-shape-to-text:t" inset="0,0,0,0">
                      <w:txbxContent>
                        <w:p w:rsidR="00ED72F2" w:rsidRDefault="00ED72F2" w:rsidP="00ED72F2">
                          <w:r>
                            <w:rPr>
                              <w:i/>
                              <w:iCs/>
                              <w:color w:val="000000"/>
                              <w:sz w:val="14"/>
                              <w:szCs w:val="14"/>
                              <w:lang w:val="en-US"/>
                            </w:rPr>
                            <w:t>n</w:t>
                          </w:r>
                        </w:p>
                      </w:txbxContent>
                    </v:textbox>
                  </v:rect>
                  <v:rect id="_x0000_s1036" style="position:absolute;left:275;top:363;width:207;height:397;mso-wrap-style:none" filled="f" stroked="f">
                    <v:textbox style="mso-fit-shape-to-text:t" inset="0,0,0,0">
                      <w:txbxContent>
                        <w:p w:rsidR="00ED72F2" w:rsidRDefault="00ED72F2" w:rsidP="00ED72F2">
                          <w:r>
                            <w:rPr>
                              <w:i/>
                              <w:iCs/>
                              <w:color w:val="000000"/>
                              <w:sz w:val="14"/>
                              <w:szCs w:val="14"/>
                            </w:rPr>
                            <w:t>М</w:t>
                          </w:r>
                          <w:r>
                            <w:rPr>
                              <w:i/>
                              <w:iCs/>
                              <w:color w:val="000000"/>
                              <w:sz w:val="14"/>
                              <w:szCs w:val="14"/>
                              <w:lang w:val="en-US"/>
                            </w:rPr>
                            <w:t>П</w:t>
                          </w:r>
                        </w:p>
                      </w:txbxContent>
                    </v:textbox>
                  </v:rect>
                  <v:rect id="_x0000_s1037" style="position:absolute;left:780;top:14;width:42;height:312;mso-wrap-style:none" filled="f" stroked="f">
                    <v:textbox style="mso-fit-shape-to-text:t" inset="0,0,0,0">
                      <w:txbxContent>
                        <w:p w:rsidR="00ED72F2" w:rsidRDefault="00ED72F2" w:rsidP="00ED72F2">
                          <w:r>
                            <w:rPr>
                              <w:i/>
                              <w:iCs/>
                              <w:color w:val="000000"/>
                              <w:sz w:val="8"/>
                              <w:szCs w:val="8"/>
                              <w:lang w:val="en-US"/>
                            </w:rPr>
                            <w:t>n</w:t>
                          </w:r>
                        </w:p>
                      </w:txbxContent>
                    </v:textbox>
                  </v:rect>
                  <v:rect id="_x0000_s1038" style="position:absolute;left:740;top:288;width:20;height:312;mso-wrap-style:none" filled="f" stroked="f">
                    <v:textbox style="mso-fit-shape-to-text:t" inset="0,0,0,0">
                      <w:txbxContent>
                        <w:p w:rsidR="00ED72F2" w:rsidRDefault="00ED72F2" w:rsidP="00ED72F2">
                          <w:r>
                            <w:rPr>
                              <w:i/>
                              <w:iCs/>
                              <w:color w:val="000000"/>
                              <w:sz w:val="8"/>
                              <w:szCs w:val="8"/>
                              <w:lang w:val="en-US"/>
                            </w:rPr>
                            <w:t>i</w:t>
                          </w:r>
                        </w:p>
                      </w:txbxContent>
                    </v:textbox>
                  </v:rect>
                  <v:rect id="_x0000_s1039" style="position:absolute;left:1052;top:207;width:20;height:312;mso-wrap-style:none" filled="f" stroked="f">
                    <v:textbox style="mso-fit-shape-to-text:t" inset="0,0,0,0">
                      <w:txbxContent>
                        <w:p w:rsidR="00ED72F2" w:rsidRDefault="00ED72F2" w:rsidP="00ED72F2">
                          <w:r>
                            <w:rPr>
                              <w:i/>
                              <w:iCs/>
                              <w:color w:val="000000"/>
                              <w:sz w:val="8"/>
                              <w:szCs w:val="8"/>
                              <w:lang w:val="en-US"/>
                            </w:rPr>
                            <w:t>i</w:t>
                          </w:r>
                        </w:p>
                      </w:txbxContent>
                    </v:textbox>
                  </v:rect>
                  <v:rect id="_x0000_s1040" style="position:absolute;left:909;top:87;width:120;height:509;mso-wrap-style:none" filled="f" stroked="f">
                    <v:textbox style="mso-fit-shape-to-text:t" inset="0,0,0,0">
                      <w:txbxContent>
                        <w:p w:rsidR="00ED72F2" w:rsidRDefault="00ED72F2" w:rsidP="00ED72F2">
                          <w:r>
                            <w:rPr>
                              <w:i/>
                              <w:iCs/>
                              <w:color w:val="000000"/>
                              <w:lang w:val="en-US"/>
                            </w:rPr>
                            <w:t>R</w:t>
                          </w:r>
                        </w:p>
                      </w:txbxContent>
                    </v:textbox>
                  </v:rect>
                  <v:rect id="_x0000_s1041" style="position:absolute;left:28;top:276;width:120;height:509;mso-wrap-style:none" filled="f" stroked="f">
                    <v:textbox style="mso-fit-shape-to-text:t" inset="0,0,0,0">
                      <w:txbxContent>
                        <w:p w:rsidR="00ED72F2" w:rsidRDefault="00ED72F2" w:rsidP="00ED72F2">
                          <w:r>
                            <w:rPr>
                              <w:i/>
                              <w:iCs/>
                              <w:color w:val="000000"/>
                              <w:lang w:val="en-US"/>
                            </w:rPr>
                            <w:t>R</w:t>
                          </w:r>
                        </w:p>
                      </w:txbxContent>
                    </v:textbox>
                  </v:rect>
                  <w10:wrap type="none"/>
                  <w10:anchorlock/>
                </v:group>
              </w:pict>
            </w:r>
          </w:p>
        </w:tc>
        <w:tc>
          <w:tcPr>
            <w:tcW w:w="1641" w:type="dxa"/>
          </w:tcPr>
          <w:p w:rsidR="00ED72F2" w:rsidRPr="00D74645" w:rsidRDefault="00ED72F2" w:rsidP="003961D5">
            <w:pPr>
              <w:jc w:val="center"/>
              <w:rPr>
                <w:sz w:val="18"/>
                <w:szCs w:val="18"/>
              </w:rPr>
            </w:pPr>
            <w:r w:rsidRPr="00D74645">
              <w:rPr>
                <w:sz w:val="18"/>
                <w:szCs w:val="18"/>
              </w:rPr>
              <w:t>Плановые расходы</w:t>
            </w:r>
          </w:p>
          <w:p w:rsidR="00ED72F2" w:rsidRPr="00D74645" w:rsidRDefault="00ED72F2" w:rsidP="003961D5">
            <w:pPr>
              <w:jc w:val="center"/>
              <w:rPr>
                <w:sz w:val="18"/>
                <w:szCs w:val="18"/>
              </w:rPr>
            </w:pPr>
          </w:p>
          <w:p w:rsidR="00ED72F2" w:rsidRPr="00D74645" w:rsidRDefault="00ED72F2" w:rsidP="003961D5">
            <w:pPr>
              <w:jc w:val="center"/>
              <w:rPr>
                <w:sz w:val="18"/>
                <w:szCs w:val="18"/>
                <w:vertAlign w:val="superscript"/>
              </w:rPr>
            </w:pPr>
            <w:r w:rsidRPr="00D74645">
              <w:rPr>
                <w:sz w:val="18"/>
                <w:szCs w:val="18"/>
              </w:rPr>
              <w:t>Д</w:t>
            </w:r>
            <w:r w:rsidRPr="00D74645">
              <w:rPr>
                <w:sz w:val="18"/>
                <w:szCs w:val="18"/>
                <w:vertAlign w:val="superscript"/>
              </w:rPr>
              <w:t>п</w:t>
            </w:r>
            <w:r w:rsidRPr="00D74645">
              <w:rPr>
                <w:sz w:val="18"/>
                <w:szCs w:val="18"/>
                <w:vertAlign w:val="subscript"/>
              </w:rPr>
              <w:t>мп</w:t>
            </w:r>
          </w:p>
        </w:tc>
        <w:tc>
          <w:tcPr>
            <w:tcW w:w="1749" w:type="dxa"/>
          </w:tcPr>
          <w:p w:rsidR="00ED72F2" w:rsidRPr="00D74645" w:rsidRDefault="00ED72F2" w:rsidP="003961D5">
            <w:pPr>
              <w:jc w:val="center"/>
              <w:rPr>
                <w:sz w:val="18"/>
                <w:szCs w:val="18"/>
              </w:rPr>
            </w:pPr>
            <w:r w:rsidRPr="00D74645">
              <w:rPr>
                <w:sz w:val="18"/>
                <w:szCs w:val="18"/>
              </w:rPr>
              <w:t>Фактические расходы</w:t>
            </w:r>
          </w:p>
          <w:p w:rsidR="00ED72F2" w:rsidRPr="00D74645" w:rsidRDefault="00ED72F2" w:rsidP="003961D5">
            <w:pPr>
              <w:jc w:val="center"/>
              <w:rPr>
                <w:sz w:val="18"/>
                <w:szCs w:val="18"/>
              </w:rPr>
            </w:pPr>
          </w:p>
          <w:p w:rsidR="00ED72F2" w:rsidRPr="00D74645" w:rsidRDefault="00ED72F2" w:rsidP="003961D5">
            <w:pPr>
              <w:jc w:val="center"/>
              <w:rPr>
                <w:sz w:val="18"/>
                <w:szCs w:val="18"/>
              </w:rPr>
            </w:pPr>
            <w:r w:rsidRPr="00D74645">
              <w:rPr>
                <w:sz w:val="18"/>
                <w:szCs w:val="18"/>
              </w:rPr>
              <w:t>Д</w:t>
            </w:r>
            <w:r w:rsidRPr="00D74645">
              <w:rPr>
                <w:sz w:val="18"/>
                <w:szCs w:val="18"/>
                <w:vertAlign w:val="superscript"/>
              </w:rPr>
              <w:t>ф</w:t>
            </w:r>
            <w:r w:rsidRPr="00D74645">
              <w:rPr>
                <w:sz w:val="18"/>
                <w:szCs w:val="18"/>
                <w:vertAlign w:val="subscript"/>
              </w:rPr>
              <w:t>мп</w:t>
            </w:r>
          </w:p>
        </w:tc>
        <w:tc>
          <w:tcPr>
            <w:tcW w:w="1363" w:type="dxa"/>
          </w:tcPr>
          <w:p w:rsidR="00ED72F2" w:rsidRPr="00D74645" w:rsidRDefault="00ED72F2" w:rsidP="003961D5">
            <w:pPr>
              <w:jc w:val="center"/>
              <w:rPr>
                <w:sz w:val="18"/>
                <w:szCs w:val="18"/>
              </w:rPr>
            </w:pPr>
            <w:r w:rsidRPr="00D74645">
              <w:rPr>
                <w:sz w:val="18"/>
                <w:szCs w:val="18"/>
              </w:rPr>
              <w:t>Полнота использ</w:t>
            </w:r>
            <w:r w:rsidRPr="00D74645">
              <w:rPr>
                <w:sz w:val="18"/>
                <w:szCs w:val="18"/>
              </w:rPr>
              <w:t>о</w:t>
            </w:r>
            <w:r w:rsidRPr="00D74645">
              <w:rPr>
                <w:sz w:val="18"/>
                <w:szCs w:val="18"/>
              </w:rPr>
              <w:t>вания средств</w:t>
            </w:r>
          </w:p>
          <w:p w:rsidR="00ED72F2" w:rsidRPr="00D74645" w:rsidRDefault="00ED72F2" w:rsidP="003961D5">
            <w:pPr>
              <w:jc w:val="center"/>
              <w:rPr>
                <w:sz w:val="18"/>
                <w:szCs w:val="18"/>
              </w:rPr>
            </w:pPr>
          </w:p>
          <w:p w:rsidR="00ED72F2" w:rsidRPr="00D74645" w:rsidRDefault="00ED72F2" w:rsidP="003961D5">
            <w:pPr>
              <w:jc w:val="center"/>
              <w:rPr>
                <w:sz w:val="18"/>
                <w:szCs w:val="18"/>
              </w:rPr>
            </w:pPr>
            <w:r w:rsidRPr="00D74645">
              <w:rPr>
                <w:noProof/>
                <w:sz w:val="18"/>
                <w:szCs w:val="18"/>
              </w:rPr>
            </w:r>
            <w:r w:rsidRPr="00D74645">
              <w:rPr>
                <w:sz w:val="18"/>
                <w:szCs w:val="18"/>
              </w:rPr>
              <w:pict>
                <v:group id="_x0000_s1042" editas="canvas" style="width:86.25pt;height:34.85pt;mso-position-horizontal-relative:char;mso-position-vertical-relative:line" coordsize="1725,697">
                  <o:lock v:ext="edit" aspectratio="t"/>
                  <v:shape id="_x0000_s1043" type="#_x0000_t75" style="position:absolute;width:1725;height:697" o:preferrelative="f">
                    <v:fill o:detectmouseclick="t"/>
                    <v:path o:extrusionok="t" o:connecttype="none"/>
                    <o:lock v:ext="edit" text="t"/>
                  </v:shape>
                  <v:line id="_x0000_s1044" style="position:absolute" from="824,240" to="1158,241" strokeweight="19e-5mm"/>
                  <v:rect id="_x0000_s1045" style="position:absolute;left:1551;top:143;width:115;height:425;mso-wrap-style:none" filled="f" stroked="f">
                    <v:textbox style="mso-fit-shape-to-text:t" inset="0,0,0,0">
                      <w:txbxContent>
                        <w:p w:rsidR="00ED72F2" w:rsidRDefault="00ED72F2" w:rsidP="00ED72F2">
                          <w:r>
                            <w:rPr>
                              <w:color w:val="000000"/>
                              <w:sz w:val="16"/>
                              <w:szCs w:val="16"/>
                              <w:lang w:val="en-US"/>
                            </w:rPr>
                            <w:t>%</w:t>
                          </w:r>
                        </w:p>
                      </w:txbxContent>
                    </v:textbox>
                  </v:rect>
                  <v:rect id="_x0000_s1046" style="position:absolute;left:1298;top:143;width:244;height:425;mso-wrap-style:none" filled="f" stroked="f">
                    <v:textbox style="mso-fit-shape-to-text:t" inset="0,0,0,0">
                      <w:txbxContent>
                        <w:p w:rsidR="00ED72F2" w:rsidRDefault="00ED72F2" w:rsidP="00ED72F2">
                          <w:r>
                            <w:rPr>
                              <w:color w:val="000000"/>
                              <w:sz w:val="16"/>
                              <w:szCs w:val="16"/>
                              <w:lang w:val="en-US"/>
                            </w:rPr>
                            <w:t>100</w:t>
                          </w:r>
                        </w:p>
                      </w:txbxContent>
                    </v:textbox>
                  </v:rect>
                  <v:rect id="_x0000_s1047" style="position:absolute;left:1191;top:126;width:88;height:425;mso-wrap-style:none" filled="f" stroked="f">
                    <v:textbox style="mso-fit-shape-to-text:t" inset="0,0,0,0">
                      <w:txbxContent>
                        <w:p w:rsidR="00ED72F2" w:rsidRDefault="00ED72F2" w:rsidP="00ED72F2">
                          <w:r>
                            <w:rPr>
                              <w:rFonts w:ascii="Symbol" w:hAnsi="Symbol" w:cs="Symbol"/>
                              <w:color w:val="000000"/>
                              <w:sz w:val="16"/>
                              <w:szCs w:val="16"/>
                              <w:lang w:val="en-US"/>
                            </w:rPr>
                            <w:t></w:t>
                          </w:r>
                        </w:p>
                      </w:txbxContent>
                    </v:textbox>
                  </v:rect>
                  <v:rect id="_x0000_s1048" style="position:absolute;left:691;top:126;width:88;height:425;mso-wrap-style:none" filled="f" stroked="f">
                    <v:textbox style="mso-fit-shape-to-text:t" inset="0,0,0,0">
                      <w:txbxContent>
                        <w:p w:rsidR="00ED72F2" w:rsidRDefault="00ED72F2" w:rsidP="00ED72F2">
                          <w:r>
                            <w:rPr>
                              <w:rFonts w:ascii="Symbol" w:hAnsi="Symbol" w:cs="Symbol"/>
                              <w:color w:val="000000"/>
                              <w:sz w:val="16"/>
                              <w:szCs w:val="16"/>
                              <w:lang w:val="en-US"/>
                            </w:rPr>
                            <w:t></w:t>
                          </w:r>
                        </w:p>
                      </w:txbxContent>
                    </v:textbox>
                  </v:rect>
                  <v:rect id="_x0000_s1049" style="position:absolute;left:1003;top:260;width:50;height:312;mso-wrap-style:none" filled="f" stroked="f">
                    <v:textbox style="mso-fit-shape-to-text:t" inset="0,0,0,0">
                      <w:txbxContent>
                        <w:p w:rsidR="00ED72F2" w:rsidRDefault="00ED72F2" w:rsidP="00ED72F2">
                          <w:r>
                            <w:rPr>
                              <w:i/>
                              <w:iCs/>
                              <w:color w:val="000000"/>
                              <w:sz w:val="8"/>
                              <w:szCs w:val="8"/>
                              <w:lang w:val="en-US"/>
                            </w:rPr>
                            <w:t>П</w:t>
                          </w:r>
                        </w:p>
                      </w:txbxContent>
                    </v:textbox>
                  </v:rect>
                  <v:rect id="_x0000_s1050" style="position:absolute;left:990;top:366;width:119;height:312;mso-wrap-style:none" filled="f" stroked="f">
                    <v:textbox style="mso-fit-shape-to-text:t" inset="0,0,0,0">
                      <w:txbxContent>
                        <w:p w:rsidR="00ED72F2" w:rsidRDefault="00ED72F2" w:rsidP="00ED72F2">
                          <w:r>
                            <w:rPr>
                              <w:i/>
                              <w:iCs/>
                              <w:color w:val="000000"/>
                              <w:sz w:val="8"/>
                              <w:szCs w:val="8"/>
                            </w:rPr>
                            <w:t>М</w:t>
                          </w:r>
                          <w:r>
                            <w:rPr>
                              <w:i/>
                              <w:iCs/>
                              <w:color w:val="000000"/>
                              <w:sz w:val="8"/>
                              <w:szCs w:val="8"/>
                              <w:lang w:val="en-US"/>
                            </w:rPr>
                            <w:t>П</w:t>
                          </w:r>
                        </w:p>
                      </w:txbxContent>
                    </v:textbox>
                  </v:rect>
                  <v:rect id="_x0000_s1051" style="position:absolute;left:993;top:24;width:56;height:312;mso-wrap-style:none" filled="f" stroked="f">
                    <v:textbox style="mso-fit-shape-to-text:t" inset="0,0,0,0">
                      <w:txbxContent>
                        <w:p w:rsidR="00ED72F2" w:rsidRDefault="00ED72F2" w:rsidP="00ED72F2">
                          <w:r>
                            <w:rPr>
                              <w:i/>
                              <w:iCs/>
                              <w:color w:val="000000"/>
                              <w:sz w:val="8"/>
                              <w:szCs w:val="8"/>
                              <w:lang w:val="en-US"/>
                            </w:rPr>
                            <w:t>Ф</w:t>
                          </w:r>
                        </w:p>
                      </w:txbxContent>
                    </v:textbox>
                  </v:rect>
                  <v:rect id="_x0000_s1052" style="position:absolute;left:990;top:130;width:119;height:312;mso-wrap-style:none" filled="f" stroked="f">
                    <v:textbox style="mso-fit-shape-to-text:t" inset="0,0,0,0">
                      <w:txbxContent>
                        <w:p w:rsidR="00ED72F2" w:rsidRDefault="00ED72F2" w:rsidP="00ED72F2">
                          <w:r>
                            <w:rPr>
                              <w:i/>
                              <w:iCs/>
                              <w:color w:val="000000"/>
                              <w:sz w:val="8"/>
                              <w:szCs w:val="8"/>
                            </w:rPr>
                            <w:t>М</w:t>
                          </w:r>
                          <w:r>
                            <w:rPr>
                              <w:i/>
                              <w:iCs/>
                              <w:color w:val="000000"/>
                              <w:sz w:val="8"/>
                              <w:szCs w:val="8"/>
                              <w:lang w:val="en-US"/>
                            </w:rPr>
                            <w:t>П</w:t>
                          </w:r>
                        </w:p>
                      </w:txbxContent>
                    </v:textbox>
                  </v:rect>
                  <v:rect id="_x0000_s1053" style="position:absolute;left:856;top:272;width:104;height:425;mso-wrap-style:none" filled="f" stroked="f">
                    <v:textbox style="mso-fit-shape-to-text:t" inset="0,0,0,0">
                      <w:txbxContent>
                        <w:p w:rsidR="00ED72F2" w:rsidRDefault="00ED72F2" w:rsidP="00ED72F2">
                          <w:r>
                            <w:rPr>
                              <w:i/>
                              <w:iCs/>
                              <w:color w:val="000000"/>
                              <w:sz w:val="16"/>
                              <w:szCs w:val="16"/>
                              <w:lang w:val="en-US"/>
                            </w:rPr>
                            <w:t>Д</w:t>
                          </w:r>
                        </w:p>
                      </w:txbxContent>
                    </v:textbox>
                  </v:rect>
                  <v:rect id="_x0000_s1054" style="position:absolute;left:856;top:36;width:104;height:425;mso-wrap-style:none" filled="f" stroked="f">
                    <v:textbox style="mso-fit-shape-to-text:t" inset="0,0,0,0">
                      <w:txbxContent>
                        <w:p w:rsidR="00ED72F2" w:rsidRDefault="00ED72F2" w:rsidP="00ED72F2">
                          <w:r>
                            <w:rPr>
                              <w:i/>
                              <w:iCs/>
                              <w:color w:val="000000"/>
                              <w:sz w:val="16"/>
                              <w:szCs w:val="16"/>
                              <w:lang w:val="en-US"/>
                            </w:rPr>
                            <w:t>Д</w:t>
                          </w:r>
                        </w:p>
                      </w:txbxContent>
                    </v:textbox>
                  </v:rect>
                  <v:rect id="_x0000_s1055" style="position:absolute;left:304;top:219;width:275;height:425;mso-wrap-style:none" filled="f" stroked="f">
                    <v:textbox style="mso-fit-shape-to-text:t" inset="0,0,0,0">
                      <w:txbxContent>
                        <w:p w:rsidR="00ED72F2" w:rsidRDefault="00ED72F2" w:rsidP="00ED72F2">
                          <w:r>
                            <w:rPr>
                              <w:i/>
                              <w:iCs/>
                              <w:color w:val="000000"/>
                              <w:sz w:val="16"/>
                              <w:szCs w:val="16"/>
                            </w:rPr>
                            <w:t>М</w:t>
                          </w:r>
                          <w:r>
                            <w:rPr>
                              <w:i/>
                              <w:iCs/>
                              <w:color w:val="000000"/>
                              <w:sz w:val="16"/>
                              <w:szCs w:val="16"/>
                              <w:lang w:val="en-US"/>
                            </w:rPr>
                            <w:t>Пi</w:t>
                          </w:r>
                        </w:p>
                      </w:txbxContent>
                    </v:textbox>
                  </v:rect>
                  <v:rect id="_x0000_s1056" style="position:absolute;left:24;top:122;width:117;height:509;mso-wrap-style:none" filled="f" stroked="f">
                    <v:textbox style="mso-fit-shape-to-text:t" inset="0,0,0,0">
                      <w:txbxContent>
                        <w:p w:rsidR="00ED72F2" w:rsidRDefault="00ED72F2" w:rsidP="00ED72F2">
                          <w:r>
                            <w:rPr>
                              <w:i/>
                              <w:iCs/>
                              <w:color w:val="000000"/>
                              <w:lang w:val="en-US"/>
                            </w:rPr>
                            <w:t>d</w:t>
                          </w:r>
                        </w:p>
                      </w:txbxContent>
                    </v:textbox>
                  </v:rect>
                  <w10:wrap type="none"/>
                  <w10:anchorlock/>
                </v:group>
              </w:pict>
            </w:r>
          </w:p>
        </w:tc>
        <w:tc>
          <w:tcPr>
            <w:tcW w:w="2051" w:type="dxa"/>
          </w:tcPr>
          <w:p w:rsidR="00ED72F2" w:rsidRPr="00D74645" w:rsidRDefault="00ED72F2" w:rsidP="003961D5">
            <w:pPr>
              <w:jc w:val="center"/>
              <w:rPr>
                <w:sz w:val="18"/>
                <w:szCs w:val="18"/>
              </w:rPr>
            </w:pPr>
            <w:r w:rsidRPr="00D74645">
              <w:rPr>
                <w:sz w:val="18"/>
                <w:szCs w:val="18"/>
              </w:rPr>
              <w:t>Оценка эффе</w:t>
            </w:r>
            <w:r w:rsidRPr="00D74645">
              <w:rPr>
                <w:sz w:val="18"/>
                <w:szCs w:val="18"/>
              </w:rPr>
              <w:t>к</w:t>
            </w:r>
            <w:r w:rsidRPr="00D74645">
              <w:rPr>
                <w:sz w:val="18"/>
                <w:szCs w:val="18"/>
              </w:rPr>
              <w:t>тивности реал</w:t>
            </w:r>
            <w:r w:rsidRPr="00D74645">
              <w:rPr>
                <w:sz w:val="18"/>
                <w:szCs w:val="18"/>
              </w:rPr>
              <w:t>и</w:t>
            </w:r>
            <w:r w:rsidRPr="00D74645">
              <w:rPr>
                <w:sz w:val="18"/>
                <w:szCs w:val="18"/>
              </w:rPr>
              <w:t>зации ГП</w:t>
            </w:r>
          </w:p>
          <w:p w:rsidR="00ED72F2" w:rsidRPr="00D74645" w:rsidRDefault="00ED72F2" w:rsidP="003961D5">
            <w:pPr>
              <w:jc w:val="center"/>
              <w:rPr>
                <w:sz w:val="18"/>
                <w:szCs w:val="18"/>
              </w:rPr>
            </w:pPr>
          </w:p>
          <w:p w:rsidR="00ED72F2" w:rsidRPr="00D74645" w:rsidRDefault="00ED72F2" w:rsidP="003961D5">
            <w:pPr>
              <w:jc w:val="center"/>
              <w:rPr>
                <w:sz w:val="18"/>
                <w:szCs w:val="18"/>
              </w:rPr>
            </w:pPr>
            <w:r w:rsidRPr="00D74645">
              <w:rPr>
                <w:noProof/>
                <w:sz w:val="18"/>
                <w:szCs w:val="18"/>
              </w:rPr>
            </w:r>
            <w:r w:rsidRPr="00D74645">
              <w:rPr>
                <w:sz w:val="18"/>
                <w:szCs w:val="18"/>
              </w:rPr>
              <w:pict>
                <v:group id="_x0000_s1057" editas="canvas" style="width:46.15pt;height:41.6pt;mso-position-horizontal-relative:char;mso-position-vertical-relative:line" coordsize="923,832">
                  <o:lock v:ext="edit" aspectratio="t"/>
                  <v:shape id="_x0000_s1058" type="#_x0000_t75" style="position:absolute;width:923;height:832" o:preferrelative="f">
                    <v:fill o:detectmouseclick="t"/>
                    <v:path o:extrusionok="t" o:connecttype="none"/>
                    <o:lock v:ext="edit" text="t"/>
                  </v:shape>
                  <v:line id="_x0000_s1059" style="position:absolute" from="577,289" to="879,290" strokeweight="22e-5mm"/>
                  <v:rect id="_x0000_s1060" style="position:absolute;left:702;top:457;width:178;height:368;mso-wrap-style:none" filled="f" stroked="f">
                    <v:textbox style="mso-fit-shape-to-text:t" inset="0,0,0,0">
                      <w:txbxContent>
                        <w:p w:rsidR="00ED72F2" w:rsidRDefault="00ED72F2" w:rsidP="00ED72F2">
                          <w:r>
                            <w:rPr>
                              <w:i/>
                              <w:iCs/>
                              <w:color w:val="000000"/>
                              <w:sz w:val="12"/>
                              <w:szCs w:val="12"/>
                            </w:rPr>
                            <w:t>М</w:t>
                          </w:r>
                          <w:r>
                            <w:rPr>
                              <w:i/>
                              <w:iCs/>
                              <w:color w:val="000000"/>
                              <w:sz w:val="12"/>
                              <w:szCs w:val="12"/>
                              <w:lang w:val="en-US"/>
                            </w:rPr>
                            <w:t>П</w:t>
                          </w:r>
                        </w:p>
                      </w:txbxContent>
                    </v:textbox>
                  </v:rect>
                  <v:rect id="_x0000_s1061" style="position:absolute;left:708;top:146;width:178;height:368;mso-wrap-style:none" filled="f" stroked="f">
                    <v:textbox style="mso-fit-shape-to-text:t" inset="0,0,0,0">
                      <w:txbxContent>
                        <w:p w:rsidR="00ED72F2" w:rsidRDefault="00ED72F2" w:rsidP="00ED72F2">
                          <w:r>
                            <w:rPr>
                              <w:i/>
                              <w:iCs/>
                              <w:color w:val="000000"/>
                              <w:sz w:val="12"/>
                              <w:szCs w:val="12"/>
                            </w:rPr>
                            <w:t>М</w:t>
                          </w:r>
                          <w:r>
                            <w:rPr>
                              <w:i/>
                              <w:iCs/>
                              <w:color w:val="000000"/>
                              <w:sz w:val="12"/>
                              <w:szCs w:val="12"/>
                              <w:lang w:val="en-US"/>
                            </w:rPr>
                            <w:t>П</w:t>
                          </w:r>
                        </w:p>
                      </w:txbxContent>
                    </v:textbox>
                  </v:rect>
                  <v:rect id="_x0000_s1062" style="position:absolute;left:226;top:352;width:178;height:368;mso-wrap-style:none" filled="f" stroked="f">
                    <v:textbox style="mso-fit-shape-to-text:t" inset="0,0,0,0">
                      <w:txbxContent>
                        <w:p w:rsidR="00ED72F2" w:rsidRDefault="00ED72F2" w:rsidP="00ED72F2">
                          <w:r>
                            <w:rPr>
                              <w:i/>
                              <w:iCs/>
                              <w:color w:val="000000"/>
                              <w:sz w:val="12"/>
                              <w:szCs w:val="12"/>
                            </w:rPr>
                            <w:t>М</w:t>
                          </w:r>
                          <w:r>
                            <w:rPr>
                              <w:i/>
                              <w:iCs/>
                              <w:color w:val="000000"/>
                              <w:sz w:val="12"/>
                              <w:szCs w:val="12"/>
                              <w:lang w:val="en-US"/>
                            </w:rPr>
                            <w:t>П</w:t>
                          </w:r>
                        </w:p>
                      </w:txbxContent>
                    </v:textbox>
                  </v:rect>
                  <v:rect id="_x0000_s1063" style="position:absolute;left:596;top:323;width:117;height:509;mso-wrap-style:none" filled="f" stroked="f">
                    <v:textbox style="mso-fit-shape-to-text:t" inset="0,0,0,0">
                      <w:txbxContent>
                        <w:p w:rsidR="00ED72F2" w:rsidRDefault="00ED72F2" w:rsidP="00ED72F2">
                          <w:r>
                            <w:rPr>
                              <w:i/>
                              <w:iCs/>
                              <w:color w:val="000000"/>
                              <w:lang w:val="en-US"/>
                            </w:rPr>
                            <w:t>d</w:t>
                          </w:r>
                        </w:p>
                      </w:txbxContent>
                    </v:textbox>
                  </v:rect>
                  <v:rect id="_x0000_s1064" style="position:absolute;left:595;top:12;width:120;height:509;mso-wrap-style:none" filled="f" stroked="f">
                    <v:textbox style="mso-fit-shape-to-text:t" inset="0,0,0,0">
                      <w:txbxContent>
                        <w:p w:rsidR="00ED72F2" w:rsidRDefault="00ED72F2" w:rsidP="00ED72F2">
                          <w:r>
                            <w:rPr>
                              <w:i/>
                              <w:iCs/>
                              <w:color w:val="000000"/>
                              <w:lang w:val="en-US"/>
                            </w:rPr>
                            <w:t>R</w:t>
                          </w:r>
                        </w:p>
                      </w:txbxContent>
                    </v:textbox>
                  </v:rect>
                  <v:rect id="_x0000_s1065" style="position:absolute;left:63;top:262;width:112;height:509;mso-wrap-style:none" filled="f" stroked="f">
                    <v:textbox style="mso-fit-shape-to-text:t" inset="0,0,0,0">
                      <w:txbxContent>
                        <w:p w:rsidR="00ED72F2" w:rsidRDefault="00ED72F2" w:rsidP="00ED72F2">
                          <w:r>
                            <w:rPr>
                              <w:i/>
                              <w:iCs/>
                              <w:color w:val="000000"/>
                              <w:lang w:val="en-US"/>
                            </w:rPr>
                            <w:t>Е</w:t>
                          </w:r>
                        </w:p>
                      </w:txbxContent>
                    </v:textbox>
                  </v:rect>
                  <v:rect id="_x0000_s1066" style="position:absolute;left:424;top:126;width:121;height:510;mso-wrap-style:none" filled="f" stroked="f">
                    <v:textbox style="mso-fit-shape-to-text:t" inset="0,0,0,0">
                      <w:txbxContent>
                        <w:p w:rsidR="00ED72F2" w:rsidRDefault="00ED72F2" w:rsidP="00ED72F2">
                          <w:r>
                            <w:rPr>
                              <w:rFonts w:ascii="Symbol" w:hAnsi="Symbol" w:cs="Symbol"/>
                              <w:color w:val="000000"/>
                              <w:lang w:val="en-US"/>
                            </w:rPr>
                            <w:t></w:t>
                          </w:r>
                        </w:p>
                      </w:txbxContent>
                    </v:textbox>
                  </v:rect>
                  <w10:wrap type="none"/>
                  <w10:anchorlock/>
                </v:group>
              </w:pict>
            </w:r>
          </w:p>
          <w:p w:rsidR="00ED72F2" w:rsidRPr="00D74645" w:rsidRDefault="00ED72F2" w:rsidP="003961D5">
            <w:pPr>
              <w:jc w:val="center"/>
              <w:rPr>
                <w:sz w:val="18"/>
                <w:szCs w:val="18"/>
              </w:rPr>
            </w:pPr>
          </w:p>
        </w:tc>
      </w:tr>
      <w:tr w:rsidR="00ED72F2" w:rsidRPr="00D74645" w:rsidTr="003961D5">
        <w:tc>
          <w:tcPr>
            <w:tcW w:w="1276" w:type="dxa"/>
          </w:tcPr>
          <w:p w:rsidR="00ED72F2" w:rsidRPr="00D74645" w:rsidRDefault="00ED72F2" w:rsidP="003961D5">
            <w:pPr>
              <w:jc w:val="center"/>
              <w:rPr>
                <w:sz w:val="18"/>
                <w:szCs w:val="18"/>
              </w:rPr>
            </w:pPr>
            <w:r w:rsidRPr="00D74645">
              <w:rPr>
                <w:sz w:val="18"/>
                <w:szCs w:val="18"/>
              </w:rPr>
              <w:t>1</w:t>
            </w:r>
          </w:p>
        </w:tc>
        <w:tc>
          <w:tcPr>
            <w:tcW w:w="992" w:type="dxa"/>
          </w:tcPr>
          <w:p w:rsidR="00ED72F2" w:rsidRPr="00D74645" w:rsidRDefault="00ED72F2" w:rsidP="003961D5">
            <w:pPr>
              <w:jc w:val="center"/>
              <w:rPr>
                <w:sz w:val="18"/>
                <w:szCs w:val="18"/>
              </w:rPr>
            </w:pPr>
            <w:r w:rsidRPr="00D74645">
              <w:rPr>
                <w:sz w:val="18"/>
                <w:szCs w:val="18"/>
              </w:rPr>
              <w:t>2</w:t>
            </w:r>
          </w:p>
        </w:tc>
        <w:tc>
          <w:tcPr>
            <w:tcW w:w="1359" w:type="dxa"/>
          </w:tcPr>
          <w:p w:rsidR="00ED72F2" w:rsidRPr="00D74645" w:rsidRDefault="00ED72F2" w:rsidP="003961D5">
            <w:pPr>
              <w:jc w:val="center"/>
              <w:rPr>
                <w:sz w:val="18"/>
                <w:szCs w:val="18"/>
              </w:rPr>
            </w:pPr>
            <w:r w:rsidRPr="00D74645">
              <w:rPr>
                <w:sz w:val="18"/>
                <w:szCs w:val="18"/>
              </w:rPr>
              <w:t>3</w:t>
            </w:r>
          </w:p>
        </w:tc>
        <w:tc>
          <w:tcPr>
            <w:tcW w:w="1192" w:type="dxa"/>
          </w:tcPr>
          <w:p w:rsidR="00ED72F2" w:rsidRPr="00D74645" w:rsidRDefault="00ED72F2" w:rsidP="003961D5">
            <w:pPr>
              <w:jc w:val="center"/>
              <w:rPr>
                <w:sz w:val="18"/>
                <w:szCs w:val="18"/>
              </w:rPr>
            </w:pPr>
            <w:r w:rsidRPr="00D74645">
              <w:rPr>
                <w:sz w:val="18"/>
                <w:szCs w:val="18"/>
              </w:rPr>
              <w:t>4</w:t>
            </w:r>
          </w:p>
        </w:tc>
        <w:tc>
          <w:tcPr>
            <w:tcW w:w="1724" w:type="dxa"/>
          </w:tcPr>
          <w:p w:rsidR="00ED72F2" w:rsidRPr="00D74645" w:rsidRDefault="00ED72F2" w:rsidP="003961D5">
            <w:pPr>
              <w:jc w:val="center"/>
              <w:rPr>
                <w:sz w:val="18"/>
                <w:szCs w:val="18"/>
              </w:rPr>
            </w:pPr>
            <w:r w:rsidRPr="00D74645">
              <w:rPr>
                <w:sz w:val="18"/>
                <w:szCs w:val="18"/>
              </w:rPr>
              <w:t>5</w:t>
            </w:r>
          </w:p>
        </w:tc>
        <w:tc>
          <w:tcPr>
            <w:tcW w:w="1395" w:type="dxa"/>
          </w:tcPr>
          <w:p w:rsidR="00ED72F2" w:rsidRPr="00D74645" w:rsidRDefault="00ED72F2" w:rsidP="003961D5">
            <w:pPr>
              <w:jc w:val="center"/>
              <w:rPr>
                <w:sz w:val="18"/>
                <w:szCs w:val="18"/>
              </w:rPr>
            </w:pPr>
            <w:r w:rsidRPr="00D74645">
              <w:rPr>
                <w:sz w:val="18"/>
                <w:szCs w:val="18"/>
              </w:rPr>
              <w:t>6</w:t>
            </w:r>
          </w:p>
        </w:tc>
        <w:tc>
          <w:tcPr>
            <w:tcW w:w="1641" w:type="dxa"/>
          </w:tcPr>
          <w:p w:rsidR="00ED72F2" w:rsidRPr="00D74645" w:rsidRDefault="00ED72F2" w:rsidP="003961D5">
            <w:pPr>
              <w:jc w:val="center"/>
              <w:rPr>
                <w:sz w:val="18"/>
                <w:szCs w:val="18"/>
              </w:rPr>
            </w:pPr>
            <w:r w:rsidRPr="00D74645">
              <w:rPr>
                <w:sz w:val="18"/>
                <w:szCs w:val="18"/>
              </w:rPr>
              <w:t>7</w:t>
            </w:r>
          </w:p>
        </w:tc>
        <w:tc>
          <w:tcPr>
            <w:tcW w:w="1749" w:type="dxa"/>
          </w:tcPr>
          <w:p w:rsidR="00ED72F2" w:rsidRPr="00D74645" w:rsidRDefault="00ED72F2" w:rsidP="003961D5">
            <w:pPr>
              <w:jc w:val="center"/>
              <w:rPr>
                <w:sz w:val="18"/>
                <w:szCs w:val="18"/>
              </w:rPr>
            </w:pPr>
            <w:r w:rsidRPr="00D74645">
              <w:rPr>
                <w:sz w:val="18"/>
                <w:szCs w:val="18"/>
              </w:rPr>
              <w:t>8</w:t>
            </w:r>
          </w:p>
        </w:tc>
        <w:tc>
          <w:tcPr>
            <w:tcW w:w="1363" w:type="dxa"/>
          </w:tcPr>
          <w:p w:rsidR="00ED72F2" w:rsidRPr="00D74645" w:rsidRDefault="00ED72F2" w:rsidP="003961D5">
            <w:pPr>
              <w:jc w:val="center"/>
              <w:rPr>
                <w:sz w:val="18"/>
                <w:szCs w:val="18"/>
              </w:rPr>
            </w:pPr>
            <w:r w:rsidRPr="00D74645">
              <w:rPr>
                <w:sz w:val="18"/>
                <w:szCs w:val="18"/>
              </w:rPr>
              <w:t>9</w:t>
            </w:r>
          </w:p>
        </w:tc>
        <w:tc>
          <w:tcPr>
            <w:tcW w:w="2051" w:type="dxa"/>
          </w:tcPr>
          <w:p w:rsidR="00ED72F2" w:rsidRPr="00D74645" w:rsidRDefault="00ED72F2" w:rsidP="003961D5">
            <w:pPr>
              <w:jc w:val="center"/>
              <w:rPr>
                <w:sz w:val="18"/>
                <w:szCs w:val="18"/>
              </w:rPr>
            </w:pPr>
            <w:r w:rsidRPr="00D74645">
              <w:rPr>
                <w:sz w:val="18"/>
                <w:szCs w:val="18"/>
              </w:rPr>
              <w:t>10</w:t>
            </w:r>
          </w:p>
        </w:tc>
      </w:tr>
      <w:tr w:rsidR="00ED72F2" w:rsidRPr="00D74645" w:rsidTr="003961D5">
        <w:tc>
          <w:tcPr>
            <w:tcW w:w="14742" w:type="dxa"/>
            <w:gridSpan w:val="10"/>
          </w:tcPr>
          <w:p w:rsidR="00ED72F2" w:rsidRPr="00D74645" w:rsidRDefault="00ED72F2" w:rsidP="003961D5">
            <w:pPr>
              <w:jc w:val="center"/>
              <w:rPr>
                <w:b/>
                <w:bCs/>
                <w:color w:val="000080"/>
                <w:sz w:val="18"/>
                <w:szCs w:val="18"/>
              </w:rPr>
            </w:pPr>
            <w:r w:rsidRPr="00D74645">
              <w:rPr>
                <w:b/>
                <w:bCs/>
                <w:sz w:val="18"/>
                <w:szCs w:val="18"/>
              </w:rPr>
              <w:t>«Устойчивое развитие территории Соловцовского сельсовета</w:t>
            </w:r>
            <w:r w:rsidRPr="00D74645">
              <w:rPr>
                <w:b/>
                <w:bCs/>
                <w:spacing w:val="-2"/>
                <w:sz w:val="18"/>
                <w:szCs w:val="18"/>
              </w:rPr>
              <w:t xml:space="preserve"> Иссинско</w:t>
            </w:r>
            <w:r>
              <w:rPr>
                <w:b/>
                <w:bCs/>
                <w:spacing w:val="-2"/>
                <w:sz w:val="18"/>
                <w:szCs w:val="18"/>
              </w:rPr>
              <w:t xml:space="preserve">го района Пензенской области </w:t>
            </w:r>
            <w:r w:rsidRPr="00D74645">
              <w:rPr>
                <w:b/>
                <w:bCs/>
                <w:spacing w:val="-2"/>
                <w:sz w:val="18"/>
                <w:szCs w:val="18"/>
              </w:rPr>
              <w:t>»</w:t>
            </w:r>
          </w:p>
          <w:p w:rsidR="00ED72F2" w:rsidRPr="00D74645" w:rsidRDefault="00ED72F2" w:rsidP="003961D5">
            <w:pPr>
              <w:jc w:val="center"/>
              <w:rPr>
                <w:sz w:val="18"/>
                <w:szCs w:val="18"/>
              </w:rPr>
            </w:pPr>
          </w:p>
        </w:tc>
      </w:tr>
      <w:tr w:rsidR="00ED72F2" w:rsidRPr="00D74645" w:rsidTr="003961D5">
        <w:tc>
          <w:tcPr>
            <w:tcW w:w="1276" w:type="dxa"/>
          </w:tcPr>
          <w:p w:rsidR="00ED72F2" w:rsidRPr="00D74645" w:rsidRDefault="00ED72F2" w:rsidP="003961D5">
            <w:pPr>
              <w:rPr>
                <w:sz w:val="18"/>
                <w:szCs w:val="18"/>
              </w:rPr>
            </w:pPr>
          </w:p>
        </w:tc>
        <w:tc>
          <w:tcPr>
            <w:tcW w:w="992" w:type="dxa"/>
          </w:tcPr>
          <w:p w:rsidR="00ED72F2" w:rsidRPr="00D74645" w:rsidRDefault="00ED72F2" w:rsidP="003961D5">
            <w:pPr>
              <w:rPr>
                <w:sz w:val="18"/>
                <w:szCs w:val="18"/>
              </w:rPr>
            </w:pPr>
          </w:p>
        </w:tc>
        <w:tc>
          <w:tcPr>
            <w:tcW w:w="1359" w:type="dxa"/>
          </w:tcPr>
          <w:p w:rsidR="00ED72F2" w:rsidRPr="00D74645" w:rsidRDefault="00ED72F2" w:rsidP="003961D5">
            <w:pPr>
              <w:rPr>
                <w:sz w:val="18"/>
                <w:szCs w:val="18"/>
              </w:rPr>
            </w:pPr>
          </w:p>
        </w:tc>
        <w:tc>
          <w:tcPr>
            <w:tcW w:w="1192" w:type="dxa"/>
          </w:tcPr>
          <w:p w:rsidR="00ED72F2" w:rsidRPr="00D74645" w:rsidRDefault="00ED72F2" w:rsidP="003961D5">
            <w:pPr>
              <w:rPr>
                <w:sz w:val="18"/>
                <w:szCs w:val="18"/>
              </w:rPr>
            </w:pPr>
          </w:p>
        </w:tc>
        <w:tc>
          <w:tcPr>
            <w:tcW w:w="1724" w:type="dxa"/>
          </w:tcPr>
          <w:p w:rsidR="00ED72F2" w:rsidRPr="00D74645" w:rsidRDefault="00ED72F2" w:rsidP="003961D5">
            <w:pPr>
              <w:rPr>
                <w:sz w:val="18"/>
                <w:szCs w:val="18"/>
              </w:rPr>
            </w:pPr>
          </w:p>
        </w:tc>
        <w:tc>
          <w:tcPr>
            <w:tcW w:w="1395" w:type="dxa"/>
          </w:tcPr>
          <w:p w:rsidR="00ED72F2" w:rsidRPr="00D74645" w:rsidRDefault="00ED72F2" w:rsidP="003961D5">
            <w:pPr>
              <w:rPr>
                <w:sz w:val="18"/>
                <w:szCs w:val="18"/>
              </w:rPr>
            </w:pPr>
            <w:r w:rsidRPr="00D74645">
              <w:rPr>
                <w:sz w:val="18"/>
                <w:szCs w:val="18"/>
              </w:rPr>
              <w:t>Х</w:t>
            </w:r>
          </w:p>
        </w:tc>
        <w:tc>
          <w:tcPr>
            <w:tcW w:w="1641" w:type="dxa"/>
          </w:tcPr>
          <w:p w:rsidR="00ED72F2" w:rsidRPr="00D74645" w:rsidRDefault="00ED72F2" w:rsidP="003961D5">
            <w:pPr>
              <w:rPr>
                <w:sz w:val="18"/>
                <w:szCs w:val="18"/>
              </w:rPr>
            </w:pPr>
            <w:r w:rsidRPr="00D74645">
              <w:rPr>
                <w:sz w:val="18"/>
                <w:szCs w:val="18"/>
              </w:rPr>
              <w:t>Х</w:t>
            </w:r>
          </w:p>
        </w:tc>
        <w:tc>
          <w:tcPr>
            <w:tcW w:w="1749" w:type="dxa"/>
          </w:tcPr>
          <w:p w:rsidR="00ED72F2" w:rsidRPr="00D74645" w:rsidRDefault="00ED72F2" w:rsidP="003961D5">
            <w:pPr>
              <w:rPr>
                <w:sz w:val="18"/>
                <w:szCs w:val="18"/>
              </w:rPr>
            </w:pPr>
            <w:r w:rsidRPr="00D74645">
              <w:rPr>
                <w:sz w:val="18"/>
                <w:szCs w:val="18"/>
              </w:rPr>
              <w:t>Х</w:t>
            </w:r>
          </w:p>
        </w:tc>
        <w:tc>
          <w:tcPr>
            <w:tcW w:w="1363" w:type="dxa"/>
          </w:tcPr>
          <w:p w:rsidR="00ED72F2" w:rsidRPr="00D74645" w:rsidRDefault="00ED72F2" w:rsidP="003961D5">
            <w:pPr>
              <w:rPr>
                <w:sz w:val="18"/>
                <w:szCs w:val="18"/>
              </w:rPr>
            </w:pPr>
            <w:r w:rsidRPr="00D74645">
              <w:rPr>
                <w:sz w:val="18"/>
                <w:szCs w:val="18"/>
              </w:rPr>
              <w:t>Х</w:t>
            </w:r>
          </w:p>
        </w:tc>
        <w:tc>
          <w:tcPr>
            <w:tcW w:w="2051" w:type="dxa"/>
          </w:tcPr>
          <w:p w:rsidR="00ED72F2" w:rsidRPr="00D74645" w:rsidRDefault="00ED72F2" w:rsidP="003961D5">
            <w:pPr>
              <w:rPr>
                <w:sz w:val="18"/>
                <w:szCs w:val="18"/>
              </w:rPr>
            </w:pPr>
          </w:p>
        </w:tc>
      </w:tr>
      <w:tr w:rsidR="00ED72F2" w:rsidRPr="00D74645" w:rsidTr="003961D5">
        <w:tc>
          <w:tcPr>
            <w:tcW w:w="1276" w:type="dxa"/>
          </w:tcPr>
          <w:p w:rsidR="00ED72F2" w:rsidRPr="00D74645" w:rsidRDefault="00ED72F2" w:rsidP="003961D5">
            <w:pPr>
              <w:rPr>
                <w:sz w:val="18"/>
                <w:szCs w:val="18"/>
              </w:rPr>
            </w:pPr>
          </w:p>
        </w:tc>
        <w:tc>
          <w:tcPr>
            <w:tcW w:w="992" w:type="dxa"/>
          </w:tcPr>
          <w:p w:rsidR="00ED72F2" w:rsidRPr="00D74645" w:rsidRDefault="00ED72F2" w:rsidP="003961D5">
            <w:pPr>
              <w:rPr>
                <w:sz w:val="18"/>
                <w:szCs w:val="18"/>
              </w:rPr>
            </w:pPr>
          </w:p>
        </w:tc>
        <w:tc>
          <w:tcPr>
            <w:tcW w:w="1359" w:type="dxa"/>
          </w:tcPr>
          <w:p w:rsidR="00ED72F2" w:rsidRPr="00D74645" w:rsidRDefault="00ED72F2" w:rsidP="003961D5">
            <w:pPr>
              <w:rPr>
                <w:sz w:val="18"/>
                <w:szCs w:val="18"/>
              </w:rPr>
            </w:pPr>
          </w:p>
        </w:tc>
        <w:tc>
          <w:tcPr>
            <w:tcW w:w="1192" w:type="dxa"/>
          </w:tcPr>
          <w:p w:rsidR="00ED72F2" w:rsidRPr="00D74645" w:rsidRDefault="00ED72F2" w:rsidP="003961D5">
            <w:pPr>
              <w:rPr>
                <w:sz w:val="18"/>
                <w:szCs w:val="18"/>
              </w:rPr>
            </w:pPr>
          </w:p>
        </w:tc>
        <w:tc>
          <w:tcPr>
            <w:tcW w:w="1724" w:type="dxa"/>
          </w:tcPr>
          <w:p w:rsidR="00ED72F2" w:rsidRPr="00D74645" w:rsidRDefault="00ED72F2" w:rsidP="003961D5">
            <w:pPr>
              <w:rPr>
                <w:sz w:val="18"/>
                <w:szCs w:val="18"/>
              </w:rPr>
            </w:pPr>
          </w:p>
        </w:tc>
        <w:tc>
          <w:tcPr>
            <w:tcW w:w="1395" w:type="dxa"/>
          </w:tcPr>
          <w:p w:rsidR="00ED72F2" w:rsidRPr="00D74645" w:rsidRDefault="00ED72F2" w:rsidP="003961D5">
            <w:pPr>
              <w:rPr>
                <w:sz w:val="18"/>
                <w:szCs w:val="18"/>
              </w:rPr>
            </w:pPr>
            <w:r w:rsidRPr="00D74645">
              <w:rPr>
                <w:sz w:val="18"/>
                <w:szCs w:val="18"/>
              </w:rPr>
              <w:t>Х</w:t>
            </w:r>
          </w:p>
        </w:tc>
        <w:tc>
          <w:tcPr>
            <w:tcW w:w="1641" w:type="dxa"/>
          </w:tcPr>
          <w:p w:rsidR="00ED72F2" w:rsidRPr="00D74645" w:rsidRDefault="00ED72F2" w:rsidP="003961D5">
            <w:pPr>
              <w:rPr>
                <w:sz w:val="18"/>
                <w:szCs w:val="18"/>
              </w:rPr>
            </w:pPr>
            <w:r w:rsidRPr="00D74645">
              <w:rPr>
                <w:sz w:val="18"/>
                <w:szCs w:val="18"/>
              </w:rPr>
              <w:t>Х</w:t>
            </w:r>
          </w:p>
        </w:tc>
        <w:tc>
          <w:tcPr>
            <w:tcW w:w="1749" w:type="dxa"/>
          </w:tcPr>
          <w:p w:rsidR="00ED72F2" w:rsidRPr="00D74645" w:rsidRDefault="00ED72F2" w:rsidP="003961D5">
            <w:pPr>
              <w:rPr>
                <w:sz w:val="18"/>
                <w:szCs w:val="18"/>
              </w:rPr>
            </w:pPr>
            <w:r w:rsidRPr="00D74645">
              <w:rPr>
                <w:sz w:val="18"/>
                <w:szCs w:val="18"/>
              </w:rPr>
              <w:t>Х</w:t>
            </w:r>
          </w:p>
        </w:tc>
        <w:tc>
          <w:tcPr>
            <w:tcW w:w="1363" w:type="dxa"/>
          </w:tcPr>
          <w:p w:rsidR="00ED72F2" w:rsidRPr="00D74645" w:rsidRDefault="00ED72F2" w:rsidP="003961D5">
            <w:pPr>
              <w:rPr>
                <w:sz w:val="18"/>
                <w:szCs w:val="18"/>
              </w:rPr>
            </w:pPr>
            <w:r w:rsidRPr="00D74645">
              <w:rPr>
                <w:sz w:val="18"/>
                <w:szCs w:val="18"/>
              </w:rPr>
              <w:t>Х</w:t>
            </w:r>
          </w:p>
        </w:tc>
        <w:tc>
          <w:tcPr>
            <w:tcW w:w="2051" w:type="dxa"/>
          </w:tcPr>
          <w:p w:rsidR="00ED72F2" w:rsidRPr="00D74645" w:rsidRDefault="00ED72F2" w:rsidP="003961D5">
            <w:pPr>
              <w:rPr>
                <w:sz w:val="18"/>
                <w:szCs w:val="18"/>
              </w:rPr>
            </w:pPr>
          </w:p>
        </w:tc>
      </w:tr>
      <w:tr w:rsidR="00ED72F2" w:rsidRPr="00D74645" w:rsidTr="003961D5">
        <w:tc>
          <w:tcPr>
            <w:tcW w:w="1276" w:type="dxa"/>
          </w:tcPr>
          <w:p w:rsidR="00ED72F2" w:rsidRPr="00D74645" w:rsidRDefault="00ED72F2" w:rsidP="003961D5">
            <w:pPr>
              <w:rPr>
                <w:sz w:val="18"/>
                <w:szCs w:val="18"/>
              </w:rPr>
            </w:pPr>
            <w:r w:rsidRPr="00D74645">
              <w:rPr>
                <w:sz w:val="18"/>
                <w:szCs w:val="18"/>
              </w:rPr>
              <w:t>Итоговое значение (по пр</w:t>
            </w:r>
            <w:r w:rsidRPr="00D74645">
              <w:rPr>
                <w:sz w:val="18"/>
                <w:szCs w:val="18"/>
              </w:rPr>
              <w:t>о</w:t>
            </w:r>
            <w:r w:rsidRPr="00D74645">
              <w:rPr>
                <w:sz w:val="18"/>
                <w:szCs w:val="18"/>
              </w:rPr>
              <w:t>грамме)</w:t>
            </w:r>
          </w:p>
        </w:tc>
        <w:tc>
          <w:tcPr>
            <w:tcW w:w="992" w:type="dxa"/>
          </w:tcPr>
          <w:p w:rsidR="00ED72F2" w:rsidRPr="00D74645" w:rsidRDefault="00ED72F2" w:rsidP="003961D5">
            <w:pPr>
              <w:rPr>
                <w:sz w:val="18"/>
                <w:szCs w:val="18"/>
              </w:rPr>
            </w:pPr>
            <w:r w:rsidRPr="00D74645">
              <w:rPr>
                <w:sz w:val="18"/>
                <w:szCs w:val="18"/>
              </w:rPr>
              <w:t>Х</w:t>
            </w:r>
          </w:p>
        </w:tc>
        <w:tc>
          <w:tcPr>
            <w:tcW w:w="1359" w:type="dxa"/>
          </w:tcPr>
          <w:p w:rsidR="00ED72F2" w:rsidRPr="00D74645" w:rsidRDefault="00ED72F2" w:rsidP="003961D5">
            <w:pPr>
              <w:rPr>
                <w:sz w:val="18"/>
                <w:szCs w:val="18"/>
              </w:rPr>
            </w:pPr>
            <w:r w:rsidRPr="00D74645">
              <w:rPr>
                <w:sz w:val="18"/>
                <w:szCs w:val="18"/>
              </w:rPr>
              <w:t>Х</w:t>
            </w:r>
          </w:p>
        </w:tc>
        <w:tc>
          <w:tcPr>
            <w:tcW w:w="1192" w:type="dxa"/>
          </w:tcPr>
          <w:p w:rsidR="00ED72F2" w:rsidRPr="00D74645" w:rsidRDefault="00ED72F2" w:rsidP="003961D5">
            <w:pPr>
              <w:rPr>
                <w:sz w:val="18"/>
                <w:szCs w:val="18"/>
              </w:rPr>
            </w:pPr>
            <w:r w:rsidRPr="00D74645">
              <w:rPr>
                <w:sz w:val="18"/>
                <w:szCs w:val="18"/>
              </w:rPr>
              <w:t>Х</w:t>
            </w:r>
          </w:p>
        </w:tc>
        <w:tc>
          <w:tcPr>
            <w:tcW w:w="1724" w:type="dxa"/>
          </w:tcPr>
          <w:p w:rsidR="00ED72F2" w:rsidRPr="00D74645" w:rsidRDefault="00ED72F2" w:rsidP="003961D5">
            <w:pPr>
              <w:rPr>
                <w:sz w:val="18"/>
                <w:szCs w:val="18"/>
              </w:rPr>
            </w:pPr>
            <w:r w:rsidRPr="00D74645">
              <w:rPr>
                <w:sz w:val="18"/>
                <w:szCs w:val="18"/>
              </w:rPr>
              <w:t>Х</w:t>
            </w:r>
          </w:p>
        </w:tc>
        <w:tc>
          <w:tcPr>
            <w:tcW w:w="1395" w:type="dxa"/>
          </w:tcPr>
          <w:p w:rsidR="00ED72F2" w:rsidRPr="00D74645" w:rsidRDefault="00ED72F2" w:rsidP="003961D5">
            <w:pPr>
              <w:rPr>
                <w:sz w:val="18"/>
                <w:szCs w:val="18"/>
              </w:rPr>
            </w:pPr>
          </w:p>
        </w:tc>
        <w:tc>
          <w:tcPr>
            <w:tcW w:w="1641" w:type="dxa"/>
          </w:tcPr>
          <w:p w:rsidR="00ED72F2" w:rsidRPr="00D74645" w:rsidRDefault="00ED72F2" w:rsidP="003961D5">
            <w:pPr>
              <w:rPr>
                <w:sz w:val="18"/>
                <w:szCs w:val="18"/>
              </w:rPr>
            </w:pPr>
          </w:p>
        </w:tc>
        <w:tc>
          <w:tcPr>
            <w:tcW w:w="1749" w:type="dxa"/>
          </w:tcPr>
          <w:p w:rsidR="00ED72F2" w:rsidRPr="00D74645" w:rsidRDefault="00ED72F2" w:rsidP="003961D5">
            <w:pPr>
              <w:rPr>
                <w:sz w:val="18"/>
                <w:szCs w:val="18"/>
              </w:rPr>
            </w:pPr>
          </w:p>
        </w:tc>
        <w:tc>
          <w:tcPr>
            <w:tcW w:w="1363" w:type="dxa"/>
          </w:tcPr>
          <w:p w:rsidR="00ED72F2" w:rsidRPr="00D74645" w:rsidRDefault="00ED72F2" w:rsidP="003961D5">
            <w:pPr>
              <w:rPr>
                <w:sz w:val="18"/>
                <w:szCs w:val="18"/>
              </w:rPr>
            </w:pPr>
          </w:p>
        </w:tc>
        <w:tc>
          <w:tcPr>
            <w:tcW w:w="2051" w:type="dxa"/>
          </w:tcPr>
          <w:p w:rsidR="00ED72F2" w:rsidRPr="00D74645" w:rsidRDefault="00ED72F2" w:rsidP="003961D5">
            <w:pPr>
              <w:rPr>
                <w:sz w:val="18"/>
                <w:szCs w:val="18"/>
              </w:rPr>
            </w:pPr>
          </w:p>
        </w:tc>
      </w:tr>
    </w:tbl>
    <w:p w:rsidR="00ED72F2" w:rsidRPr="00D74645" w:rsidRDefault="00ED72F2" w:rsidP="00ED72F2">
      <w:pPr>
        <w:ind w:left="709"/>
        <w:jc w:val="both"/>
        <w:rPr>
          <w:sz w:val="18"/>
          <w:szCs w:val="18"/>
        </w:rPr>
      </w:pPr>
      <w:r w:rsidRPr="00D74645">
        <w:rPr>
          <w:sz w:val="18"/>
          <w:szCs w:val="18"/>
        </w:rPr>
        <w:t>где:</w:t>
      </w:r>
    </w:p>
    <w:p w:rsidR="00ED72F2" w:rsidRPr="00D74645" w:rsidRDefault="00ED72F2" w:rsidP="00ED72F2">
      <w:pPr>
        <w:ind w:left="709"/>
        <w:jc w:val="both"/>
        <w:rPr>
          <w:sz w:val="18"/>
          <w:szCs w:val="18"/>
        </w:rPr>
      </w:pPr>
      <w:r w:rsidRPr="00D74645">
        <w:rPr>
          <w:sz w:val="18"/>
          <w:szCs w:val="18"/>
        </w:rPr>
        <w:t>Ц</w:t>
      </w:r>
      <w:r w:rsidRPr="00D74645">
        <w:rPr>
          <w:sz w:val="18"/>
          <w:szCs w:val="18"/>
          <w:vertAlign w:val="superscript"/>
        </w:rPr>
        <w:t>п</w:t>
      </w:r>
      <w:r w:rsidRPr="00D74645">
        <w:rPr>
          <w:sz w:val="18"/>
          <w:szCs w:val="18"/>
          <w:vertAlign w:val="subscript"/>
        </w:rPr>
        <w:t>МП</w:t>
      </w:r>
      <w:r w:rsidRPr="00D74645">
        <w:rPr>
          <w:sz w:val="18"/>
          <w:szCs w:val="18"/>
          <w:vertAlign w:val="subscript"/>
          <w:lang w:val="en-US"/>
        </w:rPr>
        <w:t>i</w:t>
      </w:r>
      <w:r w:rsidRPr="00D74645">
        <w:rPr>
          <w:sz w:val="18"/>
          <w:szCs w:val="18"/>
        </w:rPr>
        <w:t xml:space="preserve">– плановое значение </w:t>
      </w:r>
      <w:r w:rsidRPr="00D74645">
        <w:rPr>
          <w:sz w:val="18"/>
          <w:szCs w:val="18"/>
          <w:lang w:val="en-US"/>
        </w:rPr>
        <w:t>i</w:t>
      </w:r>
      <w:r w:rsidRPr="00D74645">
        <w:rPr>
          <w:sz w:val="18"/>
          <w:szCs w:val="18"/>
        </w:rPr>
        <w:t>-ого целевого показателя МП в отчетном году;</w:t>
      </w:r>
    </w:p>
    <w:p w:rsidR="00ED72F2" w:rsidRPr="00D74645" w:rsidRDefault="00ED72F2" w:rsidP="00ED72F2">
      <w:pPr>
        <w:ind w:left="709"/>
        <w:jc w:val="both"/>
        <w:rPr>
          <w:sz w:val="18"/>
          <w:szCs w:val="18"/>
        </w:rPr>
      </w:pPr>
      <w:r w:rsidRPr="00D74645">
        <w:rPr>
          <w:sz w:val="18"/>
          <w:szCs w:val="18"/>
        </w:rPr>
        <w:t>Ц</w:t>
      </w:r>
      <w:r w:rsidRPr="00D74645">
        <w:rPr>
          <w:sz w:val="18"/>
          <w:szCs w:val="18"/>
          <w:vertAlign w:val="superscript"/>
        </w:rPr>
        <w:t>ф</w:t>
      </w:r>
      <w:r w:rsidRPr="00D74645">
        <w:rPr>
          <w:sz w:val="18"/>
          <w:szCs w:val="18"/>
          <w:vertAlign w:val="subscript"/>
        </w:rPr>
        <w:t>ПП</w:t>
      </w:r>
      <w:r w:rsidRPr="00D74645">
        <w:rPr>
          <w:sz w:val="18"/>
          <w:szCs w:val="18"/>
          <w:vertAlign w:val="subscript"/>
          <w:lang w:val="en-US"/>
        </w:rPr>
        <w:t>i</w:t>
      </w:r>
      <w:r w:rsidRPr="00D74645">
        <w:rPr>
          <w:sz w:val="18"/>
          <w:szCs w:val="18"/>
        </w:rPr>
        <w:t xml:space="preserve">– фактическое значение </w:t>
      </w:r>
      <w:r w:rsidRPr="00D74645">
        <w:rPr>
          <w:sz w:val="18"/>
          <w:szCs w:val="18"/>
          <w:lang w:val="en-US"/>
        </w:rPr>
        <w:t>i</w:t>
      </w:r>
      <w:r w:rsidRPr="00D74645">
        <w:rPr>
          <w:sz w:val="18"/>
          <w:szCs w:val="18"/>
        </w:rPr>
        <w:t>-ого целевого показателя МП в отчетном году;</w:t>
      </w:r>
    </w:p>
    <w:p w:rsidR="00ED72F2" w:rsidRPr="00D74645" w:rsidRDefault="00ED72F2" w:rsidP="00ED72F2">
      <w:pPr>
        <w:ind w:left="709"/>
        <w:jc w:val="both"/>
        <w:rPr>
          <w:sz w:val="18"/>
          <w:szCs w:val="18"/>
        </w:rPr>
      </w:pPr>
      <w:r w:rsidRPr="00D74645">
        <w:rPr>
          <w:sz w:val="18"/>
          <w:szCs w:val="18"/>
          <w:lang w:val="en-US"/>
        </w:rPr>
        <w:lastRenderedPageBreak/>
        <w:t>R</w:t>
      </w:r>
      <w:r w:rsidRPr="00D74645">
        <w:rPr>
          <w:sz w:val="18"/>
          <w:szCs w:val="18"/>
          <w:vertAlign w:val="subscript"/>
          <w:lang w:val="en-US"/>
        </w:rPr>
        <w:t>i</w:t>
      </w:r>
      <w:r w:rsidRPr="00D74645">
        <w:rPr>
          <w:sz w:val="18"/>
          <w:szCs w:val="18"/>
        </w:rPr>
        <w:t xml:space="preserve"> - степень достижения </w:t>
      </w:r>
      <w:r w:rsidRPr="00D74645">
        <w:rPr>
          <w:sz w:val="18"/>
          <w:szCs w:val="18"/>
          <w:lang w:val="en-US"/>
        </w:rPr>
        <w:t>i</w:t>
      </w:r>
      <w:r w:rsidRPr="00D74645">
        <w:rPr>
          <w:sz w:val="18"/>
          <w:szCs w:val="18"/>
        </w:rPr>
        <w:t>-ого целевого показателя МП;</w:t>
      </w:r>
    </w:p>
    <w:p w:rsidR="00ED72F2" w:rsidRPr="00D74645" w:rsidRDefault="00ED72F2" w:rsidP="00ED72F2">
      <w:pPr>
        <w:ind w:left="709"/>
        <w:jc w:val="both"/>
        <w:rPr>
          <w:sz w:val="18"/>
          <w:szCs w:val="18"/>
        </w:rPr>
      </w:pPr>
      <w:r w:rsidRPr="00D74645">
        <w:rPr>
          <w:sz w:val="18"/>
          <w:szCs w:val="18"/>
        </w:rPr>
        <w:t>Д</w:t>
      </w:r>
      <w:r w:rsidRPr="00D74645">
        <w:rPr>
          <w:sz w:val="18"/>
          <w:szCs w:val="18"/>
          <w:vertAlign w:val="superscript"/>
        </w:rPr>
        <w:t>п</w:t>
      </w:r>
      <w:r w:rsidRPr="00D74645">
        <w:rPr>
          <w:sz w:val="18"/>
          <w:szCs w:val="18"/>
          <w:vertAlign w:val="subscript"/>
        </w:rPr>
        <w:t>мп</w:t>
      </w:r>
      <w:r w:rsidRPr="00D74645">
        <w:rPr>
          <w:sz w:val="18"/>
          <w:szCs w:val="18"/>
        </w:rPr>
        <w:t>– плановые расходы на реализацию МП в отчетном году (рублей);</w:t>
      </w:r>
    </w:p>
    <w:p w:rsidR="00ED72F2" w:rsidRPr="00D74645" w:rsidRDefault="00ED72F2" w:rsidP="00ED72F2">
      <w:pPr>
        <w:ind w:left="709"/>
        <w:jc w:val="both"/>
        <w:rPr>
          <w:sz w:val="18"/>
          <w:szCs w:val="18"/>
        </w:rPr>
      </w:pPr>
      <w:r w:rsidRPr="00D74645">
        <w:rPr>
          <w:sz w:val="18"/>
          <w:szCs w:val="18"/>
        </w:rPr>
        <w:t>Д</w:t>
      </w:r>
      <w:r w:rsidRPr="00D74645">
        <w:rPr>
          <w:sz w:val="18"/>
          <w:szCs w:val="18"/>
          <w:vertAlign w:val="superscript"/>
        </w:rPr>
        <w:t>ф</w:t>
      </w:r>
      <w:r w:rsidRPr="00D74645">
        <w:rPr>
          <w:sz w:val="18"/>
          <w:szCs w:val="18"/>
          <w:vertAlign w:val="subscript"/>
        </w:rPr>
        <w:t>п</w:t>
      </w:r>
      <w:r w:rsidRPr="00D74645">
        <w:rPr>
          <w:sz w:val="18"/>
          <w:szCs w:val="18"/>
        </w:rPr>
        <w:t>-  фактические расходы по МП в отчетном году (рублей);</w:t>
      </w:r>
    </w:p>
    <w:p w:rsidR="00ED72F2" w:rsidRPr="00D74645" w:rsidRDefault="00ED72F2" w:rsidP="00ED72F2">
      <w:pPr>
        <w:ind w:left="709"/>
        <w:jc w:val="both"/>
        <w:rPr>
          <w:sz w:val="18"/>
          <w:szCs w:val="18"/>
        </w:rPr>
      </w:pPr>
      <w:r w:rsidRPr="00D74645">
        <w:rPr>
          <w:sz w:val="18"/>
          <w:szCs w:val="18"/>
          <w:lang w:val="en-US"/>
        </w:rPr>
        <w:t>R</w:t>
      </w:r>
      <w:r w:rsidRPr="00D74645">
        <w:rPr>
          <w:sz w:val="18"/>
          <w:szCs w:val="18"/>
          <w:vertAlign w:val="subscript"/>
        </w:rPr>
        <w:t xml:space="preserve">МП </w:t>
      </w:r>
      <w:r w:rsidRPr="00D74645">
        <w:rPr>
          <w:sz w:val="18"/>
          <w:szCs w:val="18"/>
        </w:rPr>
        <w:t>– степень достижения целевых показателей МП (результативность);</w:t>
      </w:r>
    </w:p>
    <w:p w:rsidR="00ED72F2" w:rsidRPr="00D74645" w:rsidRDefault="00ED72F2" w:rsidP="00ED72F2">
      <w:pPr>
        <w:ind w:left="709"/>
        <w:jc w:val="both"/>
        <w:rPr>
          <w:sz w:val="18"/>
          <w:szCs w:val="18"/>
        </w:rPr>
      </w:pPr>
      <w:r w:rsidRPr="00D74645">
        <w:rPr>
          <w:sz w:val="18"/>
          <w:szCs w:val="18"/>
          <w:lang w:val="en-US"/>
        </w:rPr>
        <w:t>d</w:t>
      </w:r>
      <w:r w:rsidRPr="00D74645">
        <w:rPr>
          <w:sz w:val="18"/>
          <w:szCs w:val="18"/>
          <w:vertAlign w:val="subscript"/>
        </w:rPr>
        <w:t>МП</w:t>
      </w:r>
      <w:r w:rsidRPr="00D74645">
        <w:rPr>
          <w:sz w:val="18"/>
          <w:szCs w:val="18"/>
        </w:rPr>
        <w:t xml:space="preserve"> – полнота использования запланированных на реализацию МП средств;</w:t>
      </w:r>
    </w:p>
    <w:p w:rsidR="00ED72F2" w:rsidRPr="00D74645" w:rsidRDefault="00ED72F2" w:rsidP="00ED72F2">
      <w:pPr>
        <w:ind w:left="709"/>
        <w:jc w:val="both"/>
        <w:rPr>
          <w:sz w:val="18"/>
          <w:szCs w:val="18"/>
        </w:rPr>
      </w:pPr>
      <w:r w:rsidRPr="00D74645">
        <w:rPr>
          <w:sz w:val="18"/>
          <w:szCs w:val="18"/>
        </w:rPr>
        <w:t xml:space="preserve">E </w:t>
      </w:r>
      <w:r w:rsidRPr="00D74645">
        <w:rPr>
          <w:sz w:val="18"/>
          <w:szCs w:val="18"/>
          <w:vertAlign w:val="subscript"/>
        </w:rPr>
        <w:t>МП</w:t>
      </w:r>
      <w:r w:rsidRPr="00D74645">
        <w:rPr>
          <w:sz w:val="18"/>
          <w:szCs w:val="18"/>
        </w:rPr>
        <w:t xml:space="preserve"> – эффективность реализации МП</w:t>
      </w: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autoSpaceDE w:val="0"/>
        <w:autoSpaceDN w:val="0"/>
        <w:adjustRightInd w:val="0"/>
        <w:ind w:right="-1" w:firstLine="540"/>
        <w:jc w:val="both"/>
        <w:rPr>
          <w:color w:val="FF6600"/>
          <w:sz w:val="18"/>
          <w:szCs w:val="18"/>
        </w:rPr>
      </w:pPr>
    </w:p>
    <w:p w:rsidR="00ED72F2" w:rsidRDefault="00ED72F2" w:rsidP="00ED72F2">
      <w:pPr>
        <w:tabs>
          <w:tab w:val="left" w:pos="14505"/>
        </w:tabs>
        <w:jc w:val="right"/>
        <w:rPr>
          <w:sz w:val="18"/>
          <w:szCs w:val="18"/>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Default="00ED72F2" w:rsidP="00ED72F2">
      <w:pPr>
        <w:pStyle w:val="a8"/>
        <w:jc w:val="right"/>
        <w:rPr>
          <w:b/>
          <w:bCs/>
          <w:sz w:val="28"/>
          <w:szCs w:val="28"/>
        </w:rPr>
      </w:pPr>
    </w:p>
    <w:p w:rsidR="00ED72F2" w:rsidRPr="00D74645" w:rsidRDefault="00ED72F2" w:rsidP="00ED72F2">
      <w:pPr>
        <w:pStyle w:val="a8"/>
        <w:jc w:val="right"/>
        <w:rPr>
          <w:b/>
          <w:bCs/>
          <w:color w:val="000080"/>
          <w:sz w:val="18"/>
          <w:szCs w:val="18"/>
        </w:rPr>
      </w:pPr>
    </w:p>
    <w:p w:rsidR="00ED72F2" w:rsidRPr="00271CDC" w:rsidRDefault="00ED72F2" w:rsidP="00ED72F2">
      <w:pPr>
        <w:pStyle w:val="a8"/>
        <w:jc w:val="center"/>
        <w:rPr>
          <w:bCs/>
          <w:color w:val="000080"/>
          <w:sz w:val="18"/>
          <w:szCs w:val="18"/>
        </w:rPr>
      </w:pPr>
    </w:p>
    <w:p w:rsidR="00EC0E46" w:rsidRDefault="00EC0E46" w:rsidP="00EC0E46">
      <w:pPr>
        <w:pStyle w:val="a0"/>
        <w:tabs>
          <w:tab w:val="left" w:pos="851"/>
        </w:tabs>
        <w:rPr>
          <w:sz w:val="26"/>
          <w:szCs w:val="26"/>
        </w:rPr>
      </w:pPr>
    </w:p>
    <w:p w:rsidR="00EC0E46" w:rsidRDefault="00EC0E46" w:rsidP="00EC0E46">
      <w:pPr>
        <w:pStyle w:val="a0"/>
        <w:tabs>
          <w:tab w:val="left" w:pos="851"/>
        </w:tabs>
        <w:rPr>
          <w:sz w:val="26"/>
          <w:szCs w:val="26"/>
        </w:rPr>
      </w:pPr>
    </w:p>
    <w:p w:rsidR="00EC0E46" w:rsidRDefault="00EC0E46" w:rsidP="00EC0E46">
      <w:pPr>
        <w:pStyle w:val="a0"/>
        <w:tabs>
          <w:tab w:val="left" w:pos="851"/>
        </w:tabs>
        <w:rPr>
          <w:sz w:val="26"/>
          <w:szCs w:val="26"/>
        </w:rPr>
      </w:pPr>
    </w:p>
    <w:p w:rsidR="00EC0E46" w:rsidRDefault="00EC0E46" w:rsidP="00EC0E46">
      <w:pPr>
        <w:pStyle w:val="a0"/>
        <w:tabs>
          <w:tab w:val="left" w:pos="851"/>
        </w:tabs>
        <w:rPr>
          <w:sz w:val="26"/>
          <w:szCs w:val="26"/>
        </w:rPr>
      </w:pPr>
    </w:p>
    <w:p w:rsidR="00EC0E46" w:rsidRDefault="00EC0E46" w:rsidP="00EC0E46">
      <w:pPr>
        <w:pStyle w:val="a0"/>
        <w:tabs>
          <w:tab w:val="left" w:pos="851"/>
        </w:tabs>
        <w:rPr>
          <w:sz w:val="26"/>
          <w:szCs w:val="26"/>
        </w:rPr>
      </w:pPr>
    </w:p>
    <w:p w:rsidR="00EC0E46" w:rsidRDefault="00EC0E46" w:rsidP="00EC0E46">
      <w:pPr>
        <w:pStyle w:val="a0"/>
        <w:tabs>
          <w:tab w:val="left" w:pos="851"/>
        </w:tabs>
        <w:rPr>
          <w:sz w:val="26"/>
          <w:szCs w:val="26"/>
        </w:rPr>
      </w:pPr>
    </w:p>
    <w:p w:rsidR="00EC0E46" w:rsidRDefault="00EC0E46" w:rsidP="00EC0E46">
      <w:pPr>
        <w:pStyle w:val="a0"/>
        <w:tabs>
          <w:tab w:val="left" w:pos="851"/>
        </w:tabs>
        <w:rPr>
          <w:sz w:val="26"/>
          <w:szCs w:val="26"/>
        </w:rPr>
      </w:pPr>
    </w:p>
    <w:p w:rsidR="00EC0E46" w:rsidRPr="00587109" w:rsidRDefault="00EC0E46" w:rsidP="00EC0E46">
      <w:pPr>
        <w:pStyle w:val="a0"/>
        <w:tabs>
          <w:tab w:val="left" w:pos="851"/>
        </w:tabs>
        <w:rPr>
          <w:sz w:val="26"/>
          <w:szCs w:val="26"/>
        </w:rPr>
      </w:pPr>
    </w:p>
    <w:p w:rsidR="00EC0E46" w:rsidRPr="008754C9" w:rsidRDefault="00EC0E46" w:rsidP="00EC0E46">
      <w:pPr>
        <w:ind w:left="-426" w:firstLine="426"/>
        <w:jc w:val="both"/>
        <w:rPr>
          <w:sz w:val="26"/>
          <w:szCs w:val="26"/>
        </w:rPr>
      </w:pPr>
    </w:p>
    <w:p w:rsidR="00EC0E46" w:rsidRPr="008754C9" w:rsidRDefault="00EC0E46" w:rsidP="00EC0E46">
      <w:pPr>
        <w:ind w:left="-426" w:firstLine="426"/>
        <w:jc w:val="both"/>
        <w:rPr>
          <w:sz w:val="26"/>
          <w:szCs w:val="26"/>
        </w:rPr>
      </w:pPr>
    </w:p>
    <w:p w:rsidR="00EC0E46" w:rsidRDefault="00EC0E46" w:rsidP="00EC0E46">
      <w:pPr>
        <w:ind w:left="-426" w:firstLine="426"/>
        <w:jc w:val="both"/>
        <w:rPr>
          <w:sz w:val="26"/>
          <w:szCs w:val="26"/>
        </w:rPr>
      </w:pPr>
    </w:p>
    <w:p w:rsidR="00EC0E46" w:rsidRDefault="00EC0E46" w:rsidP="00EC0E46">
      <w:pPr>
        <w:ind w:left="-426" w:firstLine="426"/>
        <w:jc w:val="both"/>
        <w:rPr>
          <w:sz w:val="26"/>
          <w:szCs w:val="26"/>
        </w:rPr>
      </w:pPr>
    </w:p>
    <w:p w:rsidR="008A18E0" w:rsidRPr="008A18E0" w:rsidRDefault="008A18E0" w:rsidP="00BD07E4">
      <w:pPr>
        <w:jc w:val="center"/>
        <w:rPr>
          <w:rFonts w:ascii="Times New Roman" w:hAnsi="Times New Roman" w:cs="Times New Roman"/>
          <w:sz w:val="26"/>
          <w:szCs w:val="26"/>
        </w:rPr>
      </w:pPr>
    </w:p>
    <w:sectPr w:rsidR="008A18E0" w:rsidRPr="008A18E0" w:rsidSect="00BD07E4">
      <w:footerReference w:type="even" r:id="rId31"/>
      <w:footerReference w:type="default" r:id="rId32"/>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017" w:rsidRDefault="00E21017" w:rsidP="00A30470">
      <w:pPr>
        <w:spacing w:after="0" w:line="240" w:lineRule="auto"/>
      </w:pPr>
      <w:r>
        <w:separator/>
      </w:r>
    </w:p>
  </w:endnote>
  <w:endnote w:type="continuationSeparator" w:id="0">
    <w:p w:rsidR="00E21017" w:rsidRDefault="00E21017"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E46" w:rsidRDefault="00EC0E46" w:rsidP="008E3FC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C0E46" w:rsidRDefault="00EC0E46" w:rsidP="0062695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E46" w:rsidRDefault="00EC0E46" w:rsidP="008E3FC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ED72F2">
      <w:rPr>
        <w:rStyle w:val="a7"/>
        <w:noProof/>
      </w:rPr>
      <w:t>30</w:t>
    </w:r>
    <w:r>
      <w:rPr>
        <w:rStyle w:val="a7"/>
      </w:rPr>
      <w:fldChar w:fldCharType="end"/>
    </w:r>
  </w:p>
  <w:p w:rsidR="00EC0E46" w:rsidRDefault="00EC0E46" w:rsidP="0062695A">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E21017" w:rsidP="00883F56">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ED72F2">
      <w:rPr>
        <w:rStyle w:val="a7"/>
        <w:noProof/>
      </w:rPr>
      <w:t>133</w:t>
    </w:r>
    <w:r>
      <w:rPr>
        <w:rStyle w:val="a7"/>
      </w:rPr>
      <w:fldChar w:fldCharType="end"/>
    </w:r>
  </w:p>
  <w:p w:rsidR="004A1368" w:rsidRDefault="00E21017" w:rsidP="00883F5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017" w:rsidRDefault="00E21017" w:rsidP="00A30470">
      <w:pPr>
        <w:spacing w:after="0" w:line="240" w:lineRule="auto"/>
      </w:pPr>
      <w:r>
        <w:separator/>
      </w:r>
    </w:p>
  </w:footnote>
  <w:footnote w:type="continuationSeparator" w:id="0">
    <w:p w:rsidR="00E21017" w:rsidRDefault="00E21017" w:rsidP="00A304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2F2" w:rsidRDefault="00ED72F2">
    <w:pPr>
      <w:pStyle w:val="af6"/>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ED8A02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2061D8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1FCCD3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B42088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664F1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8588C2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4903AD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F08F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8A887C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6160E0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854" w:hanging="1134"/>
      </w:pPr>
      <w:rPr>
        <w:b/>
        <w:i w:val="0"/>
        <w:sz w:val="28"/>
        <w:szCs w:val="28"/>
      </w:rPr>
    </w:lvl>
    <w:lvl w:ilvl="4">
      <w:start w:val="1"/>
      <w:numFmt w:val="none"/>
      <w:suff w:val="nothing"/>
      <w:lvlText w:val=""/>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 %7"/>
      <w:lvlJc w:val="left"/>
      <w:pPr>
        <w:tabs>
          <w:tab w:val="num" w:pos="0"/>
        </w:tabs>
        <w:ind w:left="283" w:firstLine="283"/>
      </w:pPr>
    </w:lvl>
    <w:lvl w:ilvl="7">
      <w:start w:val="1"/>
      <w:numFmt w:val="decimal"/>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2">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353404A"/>
    <w:multiLevelType w:val="hybridMultilevel"/>
    <w:tmpl w:val="4444472C"/>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04C34F24"/>
    <w:multiLevelType w:val="hybridMultilevel"/>
    <w:tmpl w:val="ADA06DBA"/>
    <w:lvl w:ilvl="0" w:tplc="29761824">
      <w:start w:val="1"/>
      <w:numFmt w:val="bullet"/>
      <w:lvlText w:val=""/>
      <w:lvlJc w:val="left"/>
      <w:pPr>
        <w:ind w:left="1700" w:hanging="980"/>
      </w:pPr>
      <w:rPr>
        <w:rFonts w:ascii="Symbol" w:hAnsi="Symbol"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nsid w:val="0DD37BA7"/>
    <w:multiLevelType w:val="multilevel"/>
    <w:tmpl w:val="6FFEC6EA"/>
    <w:lvl w:ilvl="0">
      <w:start w:val="10"/>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1020"/>
        </w:tabs>
        <w:ind w:left="1020" w:hanging="660"/>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120C114F"/>
    <w:multiLevelType w:val="hybridMultilevel"/>
    <w:tmpl w:val="AD0A0AEE"/>
    <w:lvl w:ilvl="0" w:tplc="E2101AD4">
      <w:start w:val="1"/>
      <w:numFmt w:val="decimal"/>
      <w:lvlText w:val="%1."/>
      <w:lvlJc w:val="left"/>
      <w:pPr>
        <w:ind w:left="1989" w:hanging="855"/>
      </w:pPr>
      <w:rPr>
        <w:rFonts w:cs="Times New Roman" w:hint="default"/>
      </w:rPr>
    </w:lvl>
    <w:lvl w:ilvl="1" w:tplc="04190019">
      <w:start w:val="1"/>
      <w:numFmt w:val="lowerLetter"/>
      <w:lvlText w:val="%2."/>
      <w:lvlJc w:val="left"/>
      <w:pPr>
        <w:ind w:left="2214" w:hanging="360"/>
      </w:pPr>
      <w:rPr>
        <w:rFonts w:cs="Times New Roman"/>
      </w:rPr>
    </w:lvl>
    <w:lvl w:ilvl="2" w:tplc="0419001B">
      <w:start w:val="1"/>
      <w:numFmt w:val="lowerRoman"/>
      <w:lvlText w:val="%3."/>
      <w:lvlJc w:val="right"/>
      <w:pPr>
        <w:ind w:left="2934" w:hanging="180"/>
      </w:pPr>
      <w:rPr>
        <w:rFonts w:cs="Times New Roman"/>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18">
    <w:nsid w:val="197561D8"/>
    <w:multiLevelType w:val="hybridMultilevel"/>
    <w:tmpl w:val="8094404A"/>
    <w:lvl w:ilvl="0" w:tplc="4006A2A8">
      <w:start w:val="5"/>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9">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0">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1E5968C7"/>
    <w:multiLevelType w:val="hybridMultilevel"/>
    <w:tmpl w:val="23C6DD4E"/>
    <w:lvl w:ilvl="0" w:tplc="35B6E836">
      <w:start w:val="1"/>
      <w:numFmt w:val="decimal"/>
      <w:pStyle w:val="1"/>
      <w:lvlText w:val="%1."/>
      <w:lvlJc w:val="left"/>
      <w:pPr>
        <w:ind w:left="876" w:hanging="450"/>
      </w:pPr>
      <w:rPr>
        <w:rFonts w:hint="default"/>
      </w:rPr>
    </w:lvl>
    <w:lvl w:ilvl="1" w:tplc="04190019" w:tentative="1">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22">
    <w:nsid w:val="21BA01F3"/>
    <w:multiLevelType w:val="multilevel"/>
    <w:tmpl w:val="CEFC2D8A"/>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23BD3820"/>
    <w:multiLevelType w:val="multilevel"/>
    <w:tmpl w:val="B1A488F8"/>
    <w:lvl w:ilvl="0">
      <w:start w:val="1"/>
      <w:numFmt w:val="decimal"/>
      <w:lvlText w:val="%1."/>
      <w:lvlJc w:val="left"/>
      <w:pPr>
        <w:tabs>
          <w:tab w:val="num" w:pos="432"/>
        </w:tabs>
        <w:ind w:left="432" w:hanging="432"/>
      </w:pPr>
      <w:rPr>
        <w:rFonts w:cs="Times New Roman" w:hint="default"/>
      </w:rPr>
    </w:lvl>
    <w:lvl w:ilvl="1">
      <w:start w:val="5"/>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4">
    <w:nsid w:val="23C02C76"/>
    <w:multiLevelType w:val="multilevel"/>
    <w:tmpl w:val="E7203A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29765769"/>
    <w:multiLevelType w:val="multilevel"/>
    <w:tmpl w:val="46D27AD6"/>
    <w:lvl w:ilvl="0">
      <w:start w:val="10"/>
      <w:numFmt w:val="decimal"/>
      <w:lvlText w:val="%1."/>
      <w:lvlJc w:val="left"/>
      <w:pPr>
        <w:tabs>
          <w:tab w:val="num" w:pos="480"/>
        </w:tabs>
        <w:ind w:left="480" w:hanging="480"/>
      </w:pPr>
      <w:rPr>
        <w:rFonts w:cs="Times New Roman" w:hint="default"/>
      </w:rPr>
    </w:lvl>
    <w:lvl w:ilvl="1">
      <w:start w:val="5"/>
      <w:numFmt w:val="decimal"/>
      <w:lvlText w:val="%1.%2."/>
      <w:lvlJc w:val="left"/>
      <w:pPr>
        <w:tabs>
          <w:tab w:val="num" w:pos="1020"/>
        </w:tabs>
        <w:ind w:left="1020" w:hanging="48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26">
    <w:nsid w:val="2A983A70"/>
    <w:multiLevelType w:val="hybridMultilevel"/>
    <w:tmpl w:val="59601F48"/>
    <w:lvl w:ilvl="0" w:tplc="7C4CDEC8">
      <w:start w:val="1"/>
      <w:numFmt w:val="bullet"/>
      <w:lvlText w:val=""/>
      <w:lvlJc w:val="left"/>
      <w:pPr>
        <w:ind w:left="1485" w:hanging="360"/>
      </w:pPr>
      <w:rPr>
        <w:rFonts w:ascii="Symbol" w:hAnsi="Symbol" w:hint="default"/>
      </w:rPr>
    </w:lvl>
    <w:lvl w:ilvl="1" w:tplc="787828A2">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9">
    <w:nsid w:val="2D2C29FD"/>
    <w:multiLevelType w:val="multilevel"/>
    <w:tmpl w:val="09AA0CC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2F045CE4"/>
    <w:multiLevelType w:val="hybridMultilevel"/>
    <w:tmpl w:val="2392DDB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30FC6930"/>
    <w:multiLevelType w:val="multilevel"/>
    <w:tmpl w:val="2B1058EA"/>
    <w:lvl w:ilvl="0">
      <w:start w:val="10"/>
      <w:numFmt w:val="decimal"/>
      <w:lvlText w:val="%1."/>
      <w:lvlJc w:val="left"/>
      <w:pPr>
        <w:tabs>
          <w:tab w:val="num" w:pos="660"/>
        </w:tabs>
        <w:ind w:left="660" w:hanging="660"/>
      </w:pPr>
      <w:rPr>
        <w:rFonts w:cs="Times New Roman" w:hint="default"/>
      </w:rPr>
    </w:lvl>
    <w:lvl w:ilvl="1">
      <w:start w:val="6"/>
      <w:numFmt w:val="decimal"/>
      <w:lvlText w:val="%1.%2."/>
      <w:lvlJc w:val="left"/>
      <w:pPr>
        <w:tabs>
          <w:tab w:val="num" w:pos="1020"/>
        </w:tabs>
        <w:ind w:left="1020" w:hanging="660"/>
      </w:pPr>
      <w:rPr>
        <w:rFonts w:cs="Times New Roman" w:hint="default"/>
      </w:rPr>
    </w:lvl>
    <w:lvl w:ilvl="2">
      <w:start w:val="6"/>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2">
    <w:nsid w:val="332C646C"/>
    <w:multiLevelType w:val="multilevel"/>
    <w:tmpl w:val="E932C5FE"/>
    <w:lvl w:ilvl="0">
      <w:start w:val="1"/>
      <w:numFmt w:val="decimal"/>
      <w:lvlText w:val="%1."/>
      <w:lvlJc w:val="left"/>
      <w:pPr>
        <w:ind w:left="1080" w:hanging="360"/>
      </w:pPr>
      <w:rPr>
        <w:rFonts w:cs="Times New Roman" w:hint="default"/>
        <w:b/>
        <w:bCs/>
      </w:rPr>
    </w:lvl>
    <w:lvl w:ilvl="1">
      <w:start w:val="5"/>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33">
    <w:nsid w:val="3B241BE8"/>
    <w:multiLevelType w:val="multilevel"/>
    <w:tmpl w:val="6FFEC6EA"/>
    <w:lvl w:ilvl="0">
      <w:start w:val="10"/>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1020"/>
        </w:tabs>
        <w:ind w:left="1020" w:hanging="660"/>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4">
    <w:nsid w:val="3B323788"/>
    <w:multiLevelType w:val="hybridMultilevel"/>
    <w:tmpl w:val="B41E793A"/>
    <w:lvl w:ilvl="0" w:tplc="3336EBB8">
      <w:start w:val="5"/>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5">
    <w:nsid w:val="3C037C5B"/>
    <w:multiLevelType w:val="hybridMultilevel"/>
    <w:tmpl w:val="29F27C6E"/>
    <w:lvl w:ilvl="0" w:tplc="D24C5F08">
      <w:start w:val="1"/>
      <w:numFmt w:val="decimal"/>
      <w:lvlText w:val="%1)"/>
      <w:lvlJc w:val="left"/>
      <w:pPr>
        <w:ind w:left="927" w:hanging="360"/>
      </w:pPr>
      <w:rPr>
        <w:rFonts w:eastAsia="Times New Roman"/>
        <w:sz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6">
    <w:nsid w:val="3D6F1589"/>
    <w:multiLevelType w:val="hybridMultilevel"/>
    <w:tmpl w:val="8A90419E"/>
    <w:lvl w:ilvl="0" w:tplc="4AC28854">
      <w:start w:val="1"/>
      <w:numFmt w:val="bullet"/>
      <w:lvlText w:val=""/>
      <w:lvlJc w:val="left"/>
      <w:pPr>
        <w:tabs>
          <w:tab w:val="num" w:pos="851"/>
        </w:tabs>
        <w:ind w:left="851"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7">
    <w:nsid w:val="504E7FDB"/>
    <w:multiLevelType w:val="multilevel"/>
    <w:tmpl w:val="ACF4A51A"/>
    <w:lvl w:ilvl="0">
      <w:start w:val="1"/>
      <w:numFmt w:val="decimal"/>
      <w:lvlText w:val="%1."/>
      <w:lvlJc w:val="left"/>
      <w:pPr>
        <w:tabs>
          <w:tab w:val="num" w:pos="432"/>
        </w:tabs>
        <w:ind w:left="432" w:hanging="432"/>
      </w:pPr>
      <w:rPr>
        <w:rFonts w:cs="Times New Roman" w:hint="default"/>
      </w:rPr>
    </w:lvl>
    <w:lvl w:ilvl="1">
      <w:start w:val="3"/>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8">
    <w:nsid w:val="53B46E17"/>
    <w:multiLevelType w:val="hybridMultilevel"/>
    <w:tmpl w:val="7698394E"/>
    <w:lvl w:ilvl="0" w:tplc="B59488AE">
      <w:start w:val="1"/>
      <w:numFmt w:val="upperRoman"/>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9">
    <w:nsid w:val="57F64443"/>
    <w:multiLevelType w:val="multilevel"/>
    <w:tmpl w:val="E42C2126"/>
    <w:lvl w:ilvl="0">
      <w:start w:val="10"/>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1020"/>
        </w:tabs>
        <w:ind w:left="1020" w:hanging="660"/>
      </w:pPr>
      <w:rPr>
        <w:rFonts w:cs="Times New Roman" w:hint="default"/>
      </w:rPr>
    </w:lvl>
    <w:lvl w:ilvl="2">
      <w:start w:val="5"/>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0">
    <w:nsid w:val="5E616A4E"/>
    <w:multiLevelType w:val="hybridMultilevel"/>
    <w:tmpl w:val="073AA6C6"/>
    <w:lvl w:ilvl="0" w:tplc="60483D6E">
      <w:start w:val="4"/>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872"/>
        </w:tabs>
        <w:ind w:left="1872" w:hanging="360"/>
      </w:pPr>
      <w:rPr>
        <w:rFonts w:cs="Times New Roman"/>
      </w:rPr>
    </w:lvl>
    <w:lvl w:ilvl="2" w:tplc="0419001B">
      <w:start w:val="1"/>
      <w:numFmt w:val="lowerRoman"/>
      <w:lvlText w:val="%3."/>
      <w:lvlJc w:val="right"/>
      <w:pPr>
        <w:tabs>
          <w:tab w:val="num" w:pos="2592"/>
        </w:tabs>
        <w:ind w:left="2592" w:hanging="180"/>
      </w:pPr>
      <w:rPr>
        <w:rFonts w:cs="Times New Roman"/>
      </w:rPr>
    </w:lvl>
    <w:lvl w:ilvl="3" w:tplc="0419000F">
      <w:start w:val="1"/>
      <w:numFmt w:val="decimal"/>
      <w:lvlText w:val="%4."/>
      <w:lvlJc w:val="left"/>
      <w:pPr>
        <w:tabs>
          <w:tab w:val="num" w:pos="3312"/>
        </w:tabs>
        <w:ind w:left="3312" w:hanging="360"/>
      </w:pPr>
      <w:rPr>
        <w:rFonts w:cs="Times New Roman"/>
      </w:rPr>
    </w:lvl>
    <w:lvl w:ilvl="4" w:tplc="04190019">
      <w:start w:val="1"/>
      <w:numFmt w:val="lowerLetter"/>
      <w:lvlText w:val="%5."/>
      <w:lvlJc w:val="left"/>
      <w:pPr>
        <w:tabs>
          <w:tab w:val="num" w:pos="4032"/>
        </w:tabs>
        <w:ind w:left="4032" w:hanging="360"/>
      </w:pPr>
      <w:rPr>
        <w:rFonts w:cs="Times New Roman"/>
      </w:rPr>
    </w:lvl>
    <w:lvl w:ilvl="5" w:tplc="0419001B">
      <w:start w:val="1"/>
      <w:numFmt w:val="lowerRoman"/>
      <w:lvlText w:val="%6."/>
      <w:lvlJc w:val="right"/>
      <w:pPr>
        <w:tabs>
          <w:tab w:val="num" w:pos="4752"/>
        </w:tabs>
        <w:ind w:left="4752" w:hanging="180"/>
      </w:pPr>
      <w:rPr>
        <w:rFonts w:cs="Times New Roman"/>
      </w:rPr>
    </w:lvl>
    <w:lvl w:ilvl="6" w:tplc="0419000F">
      <w:start w:val="1"/>
      <w:numFmt w:val="decimal"/>
      <w:lvlText w:val="%7."/>
      <w:lvlJc w:val="left"/>
      <w:pPr>
        <w:tabs>
          <w:tab w:val="num" w:pos="5472"/>
        </w:tabs>
        <w:ind w:left="5472" w:hanging="360"/>
      </w:pPr>
      <w:rPr>
        <w:rFonts w:cs="Times New Roman"/>
      </w:rPr>
    </w:lvl>
    <w:lvl w:ilvl="7" w:tplc="04190019">
      <w:start w:val="1"/>
      <w:numFmt w:val="lowerLetter"/>
      <w:lvlText w:val="%8."/>
      <w:lvlJc w:val="left"/>
      <w:pPr>
        <w:tabs>
          <w:tab w:val="num" w:pos="6192"/>
        </w:tabs>
        <w:ind w:left="6192" w:hanging="360"/>
      </w:pPr>
      <w:rPr>
        <w:rFonts w:cs="Times New Roman"/>
      </w:rPr>
    </w:lvl>
    <w:lvl w:ilvl="8" w:tplc="0419001B">
      <w:start w:val="1"/>
      <w:numFmt w:val="lowerRoman"/>
      <w:lvlText w:val="%9."/>
      <w:lvlJc w:val="right"/>
      <w:pPr>
        <w:tabs>
          <w:tab w:val="num" w:pos="6912"/>
        </w:tabs>
        <w:ind w:left="6912" w:hanging="180"/>
      </w:pPr>
      <w:rPr>
        <w:rFonts w:cs="Times New Roman"/>
      </w:rPr>
    </w:lvl>
  </w:abstractNum>
  <w:abstractNum w:abstractNumId="41">
    <w:nsid w:val="5F700FA7"/>
    <w:multiLevelType w:val="hybridMultilevel"/>
    <w:tmpl w:val="EDF09274"/>
    <w:lvl w:ilvl="0" w:tplc="9A22B526">
      <w:start w:val="1"/>
      <w:numFmt w:val="decimal"/>
      <w:lvlText w:val="%1."/>
      <w:lvlJc w:val="left"/>
      <w:pPr>
        <w:ind w:left="1800" w:hanging="360"/>
      </w:pPr>
      <w:rPr>
        <w:rFonts w:cs="Times New Roman" w:hint="default"/>
      </w:rPr>
    </w:lvl>
    <w:lvl w:ilvl="1" w:tplc="04190019">
      <w:start w:val="1"/>
      <w:numFmt w:val="lowerLetter"/>
      <w:lvlText w:val="%2."/>
      <w:lvlJc w:val="left"/>
      <w:pPr>
        <w:ind w:left="928" w:hanging="360"/>
      </w:pPr>
      <w:rPr>
        <w:rFonts w:cs="Times New Roman"/>
      </w:rPr>
    </w:lvl>
    <w:lvl w:ilvl="2" w:tplc="0419001B">
      <w:start w:val="1"/>
      <w:numFmt w:val="lowerRoman"/>
      <w:lvlText w:val="%3."/>
      <w:lvlJc w:val="right"/>
      <w:pPr>
        <w:ind w:left="1816" w:hanging="180"/>
      </w:pPr>
      <w:rPr>
        <w:rFonts w:cs="Times New Roman"/>
      </w:rPr>
    </w:lvl>
    <w:lvl w:ilvl="3" w:tplc="0419000F">
      <w:start w:val="1"/>
      <w:numFmt w:val="decimal"/>
      <w:lvlText w:val="%4."/>
      <w:lvlJc w:val="left"/>
      <w:pPr>
        <w:ind w:left="2536" w:hanging="360"/>
      </w:pPr>
      <w:rPr>
        <w:rFonts w:cs="Times New Roman"/>
      </w:rPr>
    </w:lvl>
    <w:lvl w:ilvl="4" w:tplc="04190019">
      <w:start w:val="1"/>
      <w:numFmt w:val="lowerLetter"/>
      <w:lvlText w:val="%5."/>
      <w:lvlJc w:val="left"/>
      <w:pPr>
        <w:ind w:left="3256" w:hanging="360"/>
      </w:pPr>
      <w:rPr>
        <w:rFonts w:cs="Times New Roman"/>
      </w:rPr>
    </w:lvl>
    <w:lvl w:ilvl="5" w:tplc="0419001B">
      <w:start w:val="1"/>
      <w:numFmt w:val="lowerRoman"/>
      <w:lvlText w:val="%6."/>
      <w:lvlJc w:val="right"/>
      <w:pPr>
        <w:ind w:left="3976" w:hanging="180"/>
      </w:pPr>
      <w:rPr>
        <w:rFonts w:cs="Times New Roman"/>
      </w:rPr>
    </w:lvl>
    <w:lvl w:ilvl="6" w:tplc="0419000F">
      <w:start w:val="1"/>
      <w:numFmt w:val="decimal"/>
      <w:lvlText w:val="%7."/>
      <w:lvlJc w:val="left"/>
      <w:pPr>
        <w:ind w:left="4696" w:hanging="360"/>
      </w:pPr>
      <w:rPr>
        <w:rFonts w:cs="Times New Roman"/>
      </w:rPr>
    </w:lvl>
    <w:lvl w:ilvl="7" w:tplc="04190019">
      <w:start w:val="1"/>
      <w:numFmt w:val="lowerLetter"/>
      <w:lvlText w:val="%8."/>
      <w:lvlJc w:val="left"/>
      <w:pPr>
        <w:ind w:left="5416" w:hanging="360"/>
      </w:pPr>
      <w:rPr>
        <w:rFonts w:cs="Times New Roman"/>
      </w:rPr>
    </w:lvl>
    <w:lvl w:ilvl="8" w:tplc="0419001B">
      <w:start w:val="1"/>
      <w:numFmt w:val="lowerRoman"/>
      <w:lvlText w:val="%9."/>
      <w:lvlJc w:val="right"/>
      <w:pPr>
        <w:ind w:left="6136" w:hanging="180"/>
      </w:pPr>
      <w:rPr>
        <w:rFonts w:cs="Times New Roman"/>
      </w:rPr>
    </w:lvl>
  </w:abstractNum>
  <w:abstractNum w:abstractNumId="42">
    <w:nsid w:val="68E73958"/>
    <w:multiLevelType w:val="hybridMultilevel"/>
    <w:tmpl w:val="2D56CA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1935E98"/>
    <w:multiLevelType w:val="multilevel"/>
    <w:tmpl w:val="87925B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5">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nsid w:val="78CC6FB1"/>
    <w:multiLevelType w:val="hybridMultilevel"/>
    <w:tmpl w:val="0E8C7026"/>
    <w:lvl w:ilvl="0" w:tplc="BFCC6FBA">
      <w:start w:val="6"/>
      <w:numFmt w:val="decimal"/>
      <w:lvlText w:val="%1."/>
      <w:lvlJc w:val="left"/>
      <w:pPr>
        <w:tabs>
          <w:tab w:val="num" w:pos="1080"/>
        </w:tabs>
        <w:ind w:left="1080" w:hanging="360"/>
      </w:pPr>
      <w:rPr>
        <w:rFonts w:cs="Times New Roman" w:hint="default"/>
        <w:b/>
        <w:bCs/>
      </w:rPr>
    </w:lvl>
    <w:lvl w:ilvl="1" w:tplc="ACE69ABC">
      <w:numFmt w:val="none"/>
      <w:lvlText w:val=""/>
      <w:lvlJc w:val="left"/>
      <w:pPr>
        <w:tabs>
          <w:tab w:val="num" w:pos="360"/>
        </w:tabs>
      </w:pPr>
      <w:rPr>
        <w:rFonts w:cs="Times New Roman"/>
      </w:rPr>
    </w:lvl>
    <w:lvl w:ilvl="2" w:tplc="C3C85FF8">
      <w:numFmt w:val="none"/>
      <w:lvlText w:val=""/>
      <w:lvlJc w:val="left"/>
      <w:pPr>
        <w:tabs>
          <w:tab w:val="num" w:pos="360"/>
        </w:tabs>
      </w:pPr>
      <w:rPr>
        <w:rFonts w:cs="Times New Roman"/>
      </w:rPr>
    </w:lvl>
    <w:lvl w:ilvl="3" w:tplc="4852FFBA">
      <w:numFmt w:val="none"/>
      <w:lvlText w:val=""/>
      <w:lvlJc w:val="left"/>
      <w:pPr>
        <w:tabs>
          <w:tab w:val="num" w:pos="360"/>
        </w:tabs>
      </w:pPr>
      <w:rPr>
        <w:rFonts w:cs="Times New Roman"/>
      </w:rPr>
    </w:lvl>
    <w:lvl w:ilvl="4" w:tplc="20827A7E">
      <w:numFmt w:val="none"/>
      <w:lvlText w:val=""/>
      <w:lvlJc w:val="left"/>
      <w:pPr>
        <w:tabs>
          <w:tab w:val="num" w:pos="360"/>
        </w:tabs>
      </w:pPr>
      <w:rPr>
        <w:rFonts w:cs="Times New Roman"/>
      </w:rPr>
    </w:lvl>
    <w:lvl w:ilvl="5" w:tplc="C87CE38C">
      <w:numFmt w:val="none"/>
      <w:lvlText w:val=""/>
      <w:lvlJc w:val="left"/>
      <w:pPr>
        <w:tabs>
          <w:tab w:val="num" w:pos="360"/>
        </w:tabs>
      </w:pPr>
      <w:rPr>
        <w:rFonts w:cs="Times New Roman"/>
      </w:rPr>
    </w:lvl>
    <w:lvl w:ilvl="6" w:tplc="00A64DE2">
      <w:numFmt w:val="none"/>
      <w:lvlText w:val=""/>
      <w:lvlJc w:val="left"/>
      <w:pPr>
        <w:tabs>
          <w:tab w:val="num" w:pos="360"/>
        </w:tabs>
      </w:pPr>
      <w:rPr>
        <w:rFonts w:cs="Times New Roman"/>
      </w:rPr>
    </w:lvl>
    <w:lvl w:ilvl="7" w:tplc="32EABBA8">
      <w:numFmt w:val="none"/>
      <w:lvlText w:val=""/>
      <w:lvlJc w:val="left"/>
      <w:pPr>
        <w:tabs>
          <w:tab w:val="num" w:pos="360"/>
        </w:tabs>
      </w:pPr>
      <w:rPr>
        <w:rFonts w:cs="Times New Roman"/>
      </w:rPr>
    </w:lvl>
    <w:lvl w:ilvl="8" w:tplc="8AB84298">
      <w:numFmt w:val="none"/>
      <w:lvlText w:val=""/>
      <w:lvlJc w:val="left"/>
      <w:pPr>
        <w:tabs>
          <w:tab w:val="num" w:pos="360"/>
        </w:tabs>
      </w:pPr>
      <w:rPr>
        <w:rFonts w:cs="Times New Roman"/>
      </w:rPr>
    </w:lvl>
  </w:abstractNum>
  <w:abstractNum w:abstractNumId="47">
    <w:nsid w:val="790E7048"/>
    <w:multiLevelType w:val="hybridMultilevel"/>
    <w:tmpl w:val="8F901FF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1"/>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lvlOverride w:ilvl="2"/>
    <w:lvlOverride w:ilvl="3"/>
    <w:lvlOverride w:ilvl="4"/>
    <w:lvlOverride w:ilvl="5"/>
    <w:lvlOverride w:ilvl="6"/>
    <w:lvlOverride w:ilvl="7"/>
    <w:lvlOverride w:ilvl="8"/>
  </w:num>
  <w:num w:numId="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32"/>
  </w:num>
  <w:num w:numId="7">
    <w:abstractNumId w:val="26"/>
  </w:num>
  <w:num w:numId="8">
    <w:abstractNumId w:val="10"/>
  </w:num>
  <w:num w:numId="9">
    <w:abstractNumId w:val="46"/>
  </w:num>
  <w:num w:numId="10">
    <w:abstractNumId w:val="34"/>
  </w:num>
  <w:num w:numId="11">
    <w:abstractNumId w:val="14"/>
  </w:num>
  <w:num w:numId="12">
    <w:abstractNumId w:val="40"/>
  </w:num>
  <w:num w:numId="13">
    <w:abstractNumId w:val="37"/>
  </w:num>
  <w:num w:numId="14">
    <w:abstractNumId w:val="2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7"/>
  </w:num>
  <w:num w:numId="26">
    <w:abstractNumId w:val="28"/>
  </w:num>
  <w:num w:numId="27">
    <w:abstractNumId w:val="44"/>
  </w:num>
  <w:num w:numId="28">
    <w:abstractNumId w:val="45"/>
  </w:num>
  <w:num w:numId="29">
    <w:abstractNumId w:val="20"/>
  </w:num>
  <w:num w:numId="30">
    <w:abstractNumId w:val="19"/>
  </w:num>
  <w:num w:numId="31">
    <w:abstractNumId w:val="13"/>
  </w:num>
  <w:num w:numId="32">
    <w:abstractNumId w:val="16"/>
  </w:num>
  <w:num w:numId="33">
    <w:abstractNumId w:val="41"/>
  </w:num>
  <w:num w:numId="34">
    <w:abstractNumId w:val="47"/>
  </w:num>
  <w:num w:numId="35">
    <w:abstractNumId w:val="42"/>
  </w:num>
  <w:num w:numId="36">
    <w:abstractNumId w:val="30"/>
  </w:num>
  <w:num w:numId="37">
    <w:abstractNumId w:val="18"/>
  </w:num>
  <w:num w:numId="38">
    <w:abstractNumId w:val="33"/>
  </w:num>
  <w:num w:numId="39">
    <w:abstractNumId w:val="39"/>
  </w:num>
  <w:num w:numId="40">
    <w:abstractNumId w:val="25"/>
  </w:num>
  <w:num w:numId="41">
    <w:abstractNumId w:val="31"/>
  </w:num>
  <w:num w:numId="42">
    <w:abstractNumId w:val="15"/>
  </w:num>
  <w:num w:numId="43">
    <w:abstractNumId w:val="24"/>
    <w:lvlOverride w:ilvl="0">
      <w:startOverride w:val="1"/>
    </w:lvlOverride>
    <w:lvlOverride w:ilvl="1"/>
    <w:lvlOverride w:ilvl="2"/>
    <w:lvlOverride w:ilvl="3"/>
    <w:lvlOverride w:ilvl="4"/>
    <w:lvlOverride w:ilvl="5"/>
    <w:lvlOverride w:ilvl="6"/>
    <w:lvlOverride w:ilvl="7"/>
    <w:lvlOverride w:ilvl="8"/>
  </w:num>
  <w:num w:numId="44">
    <w:abstractNumId w:val="43"/>
    <w:lvlOverride w:ilvl="0">
      <w:startOverride w:val="1"/>
    </w:lvlOverride>
    <w:lvlOverride w:ilvl="1"/>
    <w:lvlOverride w:ilvl="2"/>
    <w:lvlOverride w:ilvl="3"/>
    <w:lvlOverride w:ilvl="4"/>
    <w:lvlOverride w:ilvl="5"/>
    <w:lvlOverride w:ilvl="6"/>
    <w:lvlOverride w:ilvl="7"/>
    <w:lvlOverride w:ilvl="8"/>
  </w:num>
  <w:num w:numId="45">
    <w:abstractNumId w:val="22"/>
    <w:lvlOverride w:ilvl="0">
      <w:startOverride w:val="3"/>
    </w:lvlOverride>
    <w:lvlOverride w:ilvl="1"/>
    <w:lvlOverride w:ilvl="2"/>
    <w:lvlOverride w:ilvl="3"/>
    <w:lvlOverride w:ilvl="4"/>
    <w:lvlOverride w:ilvl="5"/>
    <w:lvlOverride w:ilvl="6"/>
    <w:lvlOverride w:ilvl="7"/>
    <w:lvlOverride w:ilvl="8"/>
  </w:num>
  <w:num w:numId="46">
    <w:abstractNumId w:val="29"/>
    <w:lvlOverride w:ilvl="0"/>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041EFF"/>
    <w:rsid w:val="00093B55"/>
    <w:rsid w:val="000C1317"/>
    <w:rsid w:val="001301AF"/>
    <w:rsid w:val="001579CD"/>
    <w:rsid w:val="001A2256"/>
    <w:rsid w:val="001D20D1"/>
    <w:rsid w:val="002145A8"/>
    <w:rsid w:val="0025431D"/>
    <w:rsid w:val="00276E55"/>
    <w:rsid w:val="002E396C"/>
    <w:rsid w:val="003020A8"/>
    <w:rsid w:val="003614FF"/>
    <w:rsid w:val="003C2F61"/>
    <w:rsid w:val="00415662"/>
    <w:rsid w:val="00442305"/>
    <w:rsid w:val="00447732"/>
    <w:rsid w:val="00453212"/>
    <w:rsid w:val="004906B5"/>
    <w:rsid w:val="004A3E29"/>
    <w:rsid w:val="005008D6"/>
    <w:rsid w:val="00524B48"/>
    <w:rsid w:val="00565D44"/>
    <w:rsid w:val="00611B57"/>
    <w:rsid w:val="006312FA"/>
    <w:rsid w:val="006A7AC7"/>
    <w:rsid w:val="0070070D"/>
    <w:rsid w:val="007D7DDD"/>
    <w:rsid w:val="008A18E0"/>
    <w:rsid w:val="008C68AF"/>
    <w:rsid w:val="008E327E"/>
    <w:rsid w:val="00924DAF"/>
    <w:rsid w:val="0098724E"/>
    <w:rsid w:val="009A4388"/>
    <w:rsid w:val="009F3BB8"/>
    <w:rsid w:val="00A07445"/>
    <w:rsid w:val="00A25193"/>
    <w:rsid w:val="00A30470"/>
    <w:rsid w:val="00A348DE"/>
    <w:rsid w:val="00A63B3E"/>
    <w:rsid w:val="00AD192E"/>
    <w:rsid w:val="00AD7BF5"/>
    <w:rsid w:val="00AE5EA2"/>
    <w:rsid w:val="00AF528E"/>
    <w:rsid w:val="00B740BC"/>
    <w:rsid w:val="00BD07E4"/>
    <w:rsid w:val="00BF66F4"/>
    <w:rsid w:val="00C049C7"/>
    <w:rsid w:val="00C04C1A"/>
    <w:rsid w:val="00C56BEA"/>
    <w:rsid w:val="00D10BFE"/>
    <w:rsid w:val="00D161D1"/>
    <w:rsid w:val="00D376B7"/>
    <w:rsid w:val="00DB2B4E"/>
    <w:rsid w:val="00E21017"/>
    <w:rsid w:val="00E9566E"/>
    <w:rsid w:val="00EC0E46"/>
    <w:rsid w:val="00ED72F2"/>
    <w:rsid w:val="00EF0986"/>
    <w:rsid w:val="00EF5AE8"/>
    <w:rsid w:val="00F52A0A"/>
    <w:rsid w:val="00F90A59"/>
    <w:rsid w:val="00F9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qFormat/>
    <w:rsid w:val="001A2256"/>
    <w:pPr>
      <w:keepNext/>
      <w:numPr>
        <w:numId w:val="1"/>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1"/>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aliases w:val="!Параграфы/Статьи документа"/>
    <w:basedOn w:val="a"/>
    <w:next w:val="a"/>
    <w:link w:val="40"/>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1"/>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6">
    <w:name w:val="heading 6"/>
    <w:basedOn w:val="a"/>
    <w:next w:val="a"/>
    <w:link w:val="60"/>
    <w:qFormat/>
    <w:rsid w:val="00D376B7"/>
    <w:pPr>
      <w:keepNext/>
      <w:tabs>
        <w:tab w:val="num" w:pos="-1057"/>
      </w:tabs>
      <w:suppressAutoHyphens/>
      <w:spacing w:after="0" w:line="240" w:lineRule="auto"/>
      <w:outlineLvl w:val="5"/>
    </w:pPr>
    <w:rPr>
      <w:rFonts w:ascii="Calibri" w:eastAsia="Times New Roman" w:hAnsi="Calibri" w:cs="Calibri"/>
      <w:b/>
      <w:bCs/>
      <w:sz w:val="24"/>
      <w:szCs w:val="24"/>
      <w:lang w:eastAsia="ar-SA"/>
    </w:rPr>
  </w:style>
  <w:style w:type="paragraph" w:styleId="7">
    <w:name w:val="heading 7"/>
    <w:basedOn w:val="a"/>
    <w:next w:val="a"/>
    <w:link w:val="70"/>
    <w:uiPriority w:val="9"/>
    <w:semiHidden/>
    <w:unhideWhenUsed/>
    <w:qFormat/>
    <w:rsid w:val="00AD7BF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1A2256"/>
    <w:pPr>
      <w:numPr>
        <w:ilvl w:val="7"/>
        <w:numId w:val="1"/>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30">
    <w:name w:val="Заголовок 3 Знак"/>
    <w:basedOn w:val="a1"/>
    <w:link w:val="3"/>
    <w:rsid w:val="002145A8"/>
    <w:rPr>
      <w:rFonts w:ascii="Times New Roman" w:eastAsia="Times New Roman" w:hAnsi="Times New Roman" w:cs="Times New Roman"/>
      <w:b/>
      <w:bCs/>
      <w:sz w:val="40"/>
      <w:szCs w:val="40"/>
      <w:lang w:eastAsia="ru-RU"/>
    </w:rPr>
  </w:style>
  <w:style w:type="paragraph" w:styleId="a0">
    <w:name w:val="Body Text"/>
    <w:aliases w:val="Основной текст Знак Знак,bt"/>
    <w:basedOn w:val="a"/>
    <w:link w:val="a4"/>
    <w:uiPriority w:val="99"/>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aliases w:val="Основной текст Знак Знак Знак,bt Знак"/>
    <w:basedOn w:val="a1"/>
    <w:link w:val="a0"/>
    <w:uiPriority w:val="99"/>
    <w:rsid w:val="002145A8"/>
    <w:rPr>
      <w:rFonts w:ascii="Times New Roman" w:eastAsia="Times New Roman" w:hAnsi="Times New Roman" w:cs="Times New Roman"/>
      <w:sz w:val="28"/>
      <w:szCs w:val="20"/>
      <w:lang w:eastAsia="ru-RU"/>
    </w:rPr>
  </w:style>
  <w:style w:type="paragraph" w:customStyle="1" w:styleId="ConsPlusNormal">
    <w:name w:val="ConsPlusNormal"/>
    <w:link w:val="ConsPlusNormal1"/>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1"/>
    <w:qFormat/>
    <w:rsid w:val="00E9566E"/>
    <w:pPr>
      <w:spacing w:after="0" w:line="240" w:lineRule="auto"/>
    </w:pPr>
  </w:style>
  <w:style w:type="character" w:customStyle="1" w:styleId="blk">
    <w:name w:val="blk"/>
    <w:basedOn w:val="a1"/>
    <w:rsid w:val="001A2256"/>
  </w:style>
  <w:style w:type="paragraph" w:customStyle="1" w:styleId="ConsPlusTitle">
    <w:name w:val="ConsPlusTitle"/>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aliases w:val="!Параграфы/Статьи документа Знак"/>
    <w:basedOn w:val="a1"/>
    <w:link w:val="4"/>
    <w:uiPriority w:val="99"/>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aliases w:val=" Знак"/>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aliases w:val=" Зна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link w:val="16"/>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1">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7">
    <w:name w:val="Основной шрифт абзаца1"/>
    <w:rsid w:val="001A2256"/>
  </w:style>
  <w:style w:type="character" w:customStyle="1" w:styleId="ConsPlusNormal0">
    <w:name w:val="ConsPlusNormal Знак"/>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rsid w:val="001A2256"/>
    <w:rPr>
      <w:rFonts w:ascii="Trebuchet MS" w:eastAsia="Times New Roman" w:hAnsi="Trebuchet MS" w:cs="Times New Roman"/>
      <w:i/>
      <w:color w:val="000000"/>
      <w:sz w:val="24"/>
      <w:szCs w:val="24"/>
      <w:lang w:eastAsia="ru-RU"/>
    </w:rPr>
  </w:style>
  <w:style w:type="character" w:styleId="af8">
    <w:name w:val="Emphasis"/>
    <w:basedOn w:val="a1"/>
    <w:uiPriority w:val="99"/>
    <w:qFormat/>
    <w:rsid w:val="001A2256"/>
    <w:rPr>
      <w:i/>
      <w:iCs/>
    </w:rPr>
  </w:style>
  <w:style w:type="paragraph" w:styleId="af9">
    <w:name w:val="Balloon Text"/>
    <w:basedOn w:val="a"/>
    <w:link w:val="afa"/>
    <w:semiHidden/>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semiHidden/>
    <w:rsid w:val="001A2256"/>
    <w:rPr>
      <w:rFonts w:ascii="Tahoma" w:hAnsi="Tahoma" w:cs="Tahoma"/>
      <w:sz w:val="16"/>
      <w:szCs w:val="16"/>
    </w:rPr>
  </w:style>
  <w:style w:type="paragraph" w:customStyle="1" w:styleId="Style5">
    <w:name w:val="Style5"/>
    <w:basedOn w:val="a"/>
    <w:rsid w:val="000C1317"/>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0C1317"/>
    <w:rPr>
      <w:rFonts w:ascii="Times New Roman" w:hAnsi="Times New Roman" w:cs="Times New Roman"/>
      <w:b/>
      <w:bCs/>
      <w:sz w:val="26"/>
      <w:szCs w:val="26"/>
    </w:rPr>
  </w:style>
  <w:style w:type="paragraph" w:customStyle="1" w:styleId="Style2">
    <w:name w:val="Style2"/>
    <w:basedOn w:val="a"/>
    <w:rsid w:val="000C1317"/>
    <w:pPr>
      <w:widowControl w:val="0"/>
      <w:autoSpaceDE w:val="0"/>
      <w:autoSpaceDN w:val="0"/>
      <w:adjustRightInd w:val="0"/>
      <w:spacing w:after="0" w:line="310" w:lineRule="exact"/>
      <w:ind w:firstLine="605"/>
      <w:jc w:val="both"/>
    </w:pPr>
    <w:rPr>
      <w:rFonts w:ascii="Times New Roman" w:eastAsia="Times New Roman" w:hAnsi="Times New Roman" w:cs="Times New Roman"/>
      <w:sz w:val="24"/>
      <w:szCs w:val="24"/>
      <w:lang w:eastAsia="ru-RU"/>
    </w:rPr>
  </w:style>
  <w:style w:type="character" w:customStyle="1" w:styleId="FontStyle15">
    <w:name w:val="Font Style15"/>
    <w:rsid w:val="000C1317"/>
    <w:rPr>
      <w:rFonts w:ascii="Times New Roman" w:hAnsi="Times New Roman" w:cs="Times New Roman"/>
      <w:sz w:val="26"/>
      <w:szCs w:val="26"/>
    </w:rPr>
  </w:style>
  <w:style w:type="paragraph" w:customStyle="1" w:styleId="ConsNormal">
    <w:name w:val="ConsNormal"/>
    <w:rsid w:val="00EF098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60">
    <w:name w:val="Заголовок 6 Знак"/>
    <w:basedOn w:val="a1"/>
    <w:link w:val="6"/>
    <w:rsid w:val="00D376B7"/>
    <w:rPr>
      <w:rFonts w:ascii="Calibri" w:eastAsia="Times New Roman" w:hAnsi="Calibri" w:cs="Calibri"/>
      <w:b/>
      <w:bCs/>
      <w:sz w:val="24"/>
      <w:szCs w:val="24"/>
      <w:lang w:eastAsia="ar-SA"/>
    </w:rPr>
  </w:style>
  <w:style w:type="character" w:customStyle="1" w:styleId="31">
    <w:name w:val="Основной текст 3 Знак"/>
    <w:aliases w:val="Знак5 Знак"/>
    <w:link w:val="32"/>
    <w:locked/>
    <w:rsid w:val="00D376B7"/>
    <w:rPr>
      <w:b/>
      <w:sz w:val="28"/>
      <w:lang w:eastAsia="ru-RU"/>
    </w:rPr>
  </w:style>
  <w:style w:type="paragraph" w:styleId="32">
    <w:name w:val="Body Text 3"/>
    <w:aliases w:val="Знак5"/>
    <w:basedOn w:val="a"/>
    <w:link w:val="31"/>
    <w:rsid w:val="00D376B7"/>
    <w:pPr>
      <w:spacing w:after="120"/>
    </w:pPr>
    <w:rPr>
      <w:b/>
      <w:sz w:val="28"/>
      <w:lang w:eastAsia="ru-RU"/>
    </w:rPr>
  </w:style>
  <w:style w:type="character" w:customStyle="1" w:styleId="310">
    <w:name w:val="Основной текст 3 Знак1"/>
    <w:basedOn w:val="a1"/>
    <w:uiPriority w:val="99"/>
    <w:semiHidden/>
    <w:rsid w:val="00D376B7"/>
    <w:rPr>
      <w:sz w:val="16"/>
      <w:szCs w:val="16"/>
    </w:rPr>
  </w:style>
  <w:style w:type="paragraph" w:styleId="33">
    <w:name w:val="Body Text Indent 3"/>
    <w:basedOn w:val="a"/>
    <w:link w:val="34"/>
    <w:rsid w:val="00D376B7"/>
    <w:pPr>
      <w:widowControl w:val="0"/>
      <w:spacing w:after="120" w:line="240" w:lineRule="auto"/>
      <w:ind w:left="283"/>
    </w:pPr>
    <w:rPr>
      <w:rFonts w:ascii="Times New Roman" w:eastAsia="Times New Roman" w:hAnsi="Times New Roman" w:cs="Times New Roman"/>
      <w:b/>
      <w:bCs/>
      <w:i/>
      <w:iCs/>
      <w:sz w:val="16"/>
      <w:szCs w:val="16"/>
      <w:lang w:val="en-GB"/>
    </w:rPr>
  </w:style>
  <w:style w:type="character" w:customStyle="1" w:styleId="34">
    <w:name w:val="Основной текст с отступом 3 Знак"/>
    <w:basedOn w:val="a1"/>
    <w:link w:val="33"/>
    <w:rsid w:val="00D376B7"/>
    <w:rPr>
      <w:rFonts w:ascii="Times New Roman" w:eastAsia="Times New Roman" w:hAnsi="Times New Roman" w:cs="Times New Roman"/>
      <w:b/>
      <w:bCs/>
      <w:i/>
      <w:iCs/>
      <w:sz w:val="16"/>
      <w:szCs w:val="16"/>
      <w:lang w:val="en-GB"/>
    </w:rPr>
  </w:style>
  <w:style w:type="character" w:customStyle="1" w:styleId="ConsPlusNormal2">
    <w:name w:val="ConsPlusNormal Знак Знак"/>
    <w:uiPriority w:val="99"/>
    <w:locked/>
    <w:rsid w:val="00D376B7"/>
    <w:rPr>
      <w:rFonts w:ascii="Arial" w:hAnsi="Arial" w:cs="Calibri"/>
      <w:sz w:val="22"/>
      <w:szCs w:val="22"/>
      <w:lang w:val="ru-RU" w:eastAsia="ru-RU" w:bidi="ar-SA"/>
    </w:rPr>
  </w:style>
  <w:style w:type="character" w:customStyle="1" w:styleId="afb">
    <w:name w:val="Основной текст_"/>
    <w:link w:val="27"/>
    <w:locked/>
    <w:rsid w:val="00D376B7"/>
    <w:rPr>
      <w:spacing w:val="10"/>
      <w:sz w:val="28"/>
      <w:shd w:val="clear" w:color="auto" w:fill="FFFFFF"/>
      <w:lang w:val="en-GB"/>
    </w:rPr>
  </w:style>
  <w:style w:type="paragraph" w:customStyle="1" w:styleId="27">
    <w:name w:val="Основной текст2"/>
    <w:basedOn w:val="a"/>
    <w:link w:val="afb"/>
    <w:rsid w:val="00D376B7"/>
    <w:pPr>
      <w:widowControl w:val="0"/>
      <w:shd w:val="clear" w:color="auto" w:fill="FFFFFF"/>
      <w:spacing w:after="0" w:line="306" w:lineRule="exact"/>
      <w:jc w:val="both"/>
    </w:pPr>
    <w:rPr>
      <w:spacing w:val="10"/>
      <w:sz w:val="28"/>
      <w:shd w:val="clear" w:color="auto" w:fill="FFFFFF"/>
      <w:lang w:val="en-GB"/>
    </w:rPr>
  </w:style>
  <w:style w:type="character" w:customStyle="1" w:styleId="18">
    <w:name w:val="Основной текст1"/>
    <w:rsid w:val="00D376B7"/>
    <w:rPr>
      <w:rFonts w:ascii="Times New Roman" w:hAnsi="Times New Roman"/>
      <w:color w:val="000000"/>
      <w:spacing w:val="10"/>
      <w:w w:val="100"/>
      <w:position w:val="0"/>
      <w:sz w:val="24"/>
      <w:u w:val="none"/>
      <w:lang w:val="ru-RU" w:eastAsia="en-US"/>
    </w:rPr>
  </w:style>
  <w:style w:type="paragraph" w:styleId="28">
    <w:name w:val="Body Text Indent 2"/>
    <w:basedOn w:val="a"/>
    <w:link w:val="29"/>
    <w:rsid w:val="00D376B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9">
    <w:name w:val="Основной текст с отступом 2 Знак"/>
    <w:basedOn w:val="a1"/>
    <w:link w:val="28"/>
    <w:rsid w:val="00D376B7"/>
    <w:rPr>
      <w:rFonts w:ascii="Times New Roman" w:eastAsia="Times New Roman" w:hAnsi="Times New Roman" w:cs="Times New Roman"/>
      <w:sz w:val="24"/>
      <w:szCs w:val="24"/>
      <w:lang w:eastAsia="ar-SA"/>
    </w:rPr>
  </w:style>
  <w:style w:type="paragraph" w:customStyle="1" w:styleId="aj">
    <w:name w:val="_aj"/>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1 Знак Знак Знак Знак1"/>
    <w:basedOn w:val="a"/>
    <w:rsid w:val="00D376B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9">
    <w:name w:val="Без интервала1"/>
    <w:rsid w:val="00D376B7"/>
    <w:pPr>
      <w:spacing w:after="0" w:line="240" w:lineRule="auto"/>
    </w:pPr>
    <w:rPr>
      <w:rFonts w:ascii="Calibri" w:eastAsia="Times New Roman" w:hAnsi="Calibri" w:cs="Times New Roman"/>
    </w:rPr>
  </w:style>
  <w:style w:type="character" w:customStyle="1" w:styleId="1a">
    <w:name w:val="Основной текст Знак Знак Знак1"/>
    <w:aliases w:val="bt Знак Знак1"/>
    <w:rsid w:val="00D376B7"/>
    <w:rPr>
      <w:rFonts w:ascii="Times New Roman" w:eastAsia="Times New Roman" w:hAnsi="Times New Roman"/>
      <w:b/>
      <w:sz w:val="28"/>
    </w:rPr>
  </w:style>
  <w:style w:type="character" w:customStyle="1" w:styleId="212pt">
    <w:name w:val="Основной текст (2) + 12 pt"/>
    <w:rsid w:val="00D376B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5">
    <w:name w:val="Основной текст (3)"/>
    <w:rsid w:val="00D376B7"/>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customStyle="1" w:styleId="1b">
    <w:name w:val="Без интервала1"/>
    <w:rsid w:val="00D376B7"/>
    <w:pPr>
      <w:widowControl w:val="0"/>
      <w:spacing w:after="0" w:line="240" w:lineRule="auto"/>
    </w:pPr>
    <w:rPr>
      <w:rFonts w:ascii="Times New Roman" w:eastAsia="Times New Roman" w:hAnsi="Times New Roman" w:cs="Times New Roman"/>
      <w:sz w:val="20"/>
      <w:szCs w:val="20"/>
      <w:lang w:eastAsia="ru-RU"/>
    </w:rPr>
  </w:style>
  <w:style w:type="character" w:styleId="afc">
    <w:name w:val="Hyperlink"/>
    <w:uiPriority w:val="99"/>
    <w:rsid w:val="00D376B7"/>
    <w:rPr>
      <w:rFonts w:cs="Times New Roman"/>
      <w:color w:val="0000FF"/>
      <w:u w:val="single"/>
    </w:rPr>
  </w:style>
  <w:style w:type="paragraph" w:customStyle="1" w:styleId="listparagraph">
    <w:name w:val="listparagraph"/>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footnote text"/>
    <w:basedOn w:val="a"/>
    <w:link w:val="afe"/>
    <w:rsid w:val="00AD192E"/>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1"/>
    <w:link w:val="afd"/>
    <w:rsid w:val="00AD192E"/>
    <w:rPr>
      <w:rFonts w:ascii="Times New Roman" w:eastAsia="Times New Roman" w:hAnsi="Times New Roman" w:cs="Times New Roman"/>
      <w:sz w:val="20"/>
      <w:szCs w:val="20"/>
      <w:lang w:eastAsia="ru-RU"/>
    </w:rPr>
  </w:style>
  <w:style w:type="character" w:styleId="aff">
    <w:name w:val="footnote reference"/>
    <w:rsid w:val="00AD192E"/>
    <w:rPr>
      <w:vertAlign w:val="superscript"/>
    </w:rPr>
  </w:style>
  <w:style w:type="paragraph" w:styleId="aff0">
    <w:name w:val="Plain Text"/>
    <w:basedOn w:val="a"/>
    <w:link w:val="aff1"/>
    <w:rsid w:val="00AD192E"/>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1"/>
    <w:link w:val="aff0"/>
    <w:rsid w:val="00AD192E"/>
    <w:rPr>
      <w:rFonts w:ascii="Courier New" w:eastAsia="Times New Roman" w:hAnsi="Courier New" w:cs="Times New Roman"/>
      <w:sz w:val="20"/>
      <w:szCs w:val="20"/>
      <w:lang w:eastAsia="ru-RU"/>
    </w:rPr>
  </w:style>
  <w:style w:type="character" w:customStyle="1" w:styleId="70">
    <w:name w:val="Заголовок 7 Знак"/>
    <w:basedOn w:val="a1"/>
    <w:link w:val="7"/>
    <w:uiPriority w:val="9"/>
    <w:semiHidden/>
    <w:rsid w:val="00AD7BF5"/>
    <w:rPr>
      <w:rFonts w:asciiTheme="majorHAnsi" w:eastAsiaTheme="majorEastAsia" w:hAnsiTheme="majorHAnsi" w:cstheme="majorBidi"/>
      <w:i/>
      <w:iCs/>
      <w:color w:val="404040" w:themeColor="text1" w:themeTint="BF"/>
    </w:rPr>
  </w:style>
  <w:style w:type="paragraph" w:styleId="aff2">
    <w:name w:val="List Paragraph"/>
    <w:basedOn w:val="a"/>
    <w:link w:val="aff3"/>
    <w:uiPriority w:val="99"/>
    <w:qFormat/>
    <w:rsid w:val="00EC0E46"/>
    <w:pPr>
      <w:widowControl w:val="0"/>
      <w:spacing w:after="0" w:line="240" w:lineRule="auto"/>
      <w:ind w:left="720"/>
      <w:contextualSpacing/>
    </w:pPr>
    <w:rPr>
      <w:rFonts w:ascii="Times New Roman" w:eastAsia="Times New Roman" w:hAnsi="Times New Roman" w:cs="Times New Roman"/>
      <w:sz w:val="20"/>
      <w:szCs w:val="20"/>
      <w:lang w:val="x-none" w:eastAsia="x-none"/>
    </w:rPr>
  </w:style>
  <w:style w:type="character" w:customStyle="1" w:styleId="aff3">
    <w:name w:val="Абзац списка Знак"/>
    <w:link w:val="aff2"/>
    <w:uiPriority w:val="99"/>
    <w:locked/>
    <w:rsid w:val="00EC0E46"/>
    <w:rPr>
      <w:rFonts w:ascii="Times New Roman" w:eastAsia="Times New Roman" w:hAnsi="Times New Roman" w:cs="Times New Roman"/>
      <w:sz w:val="20"/>
      <w:szCs w:val="20"/>
      <w:lang w:val="x-none" w:eastAsia="x-none"/>
    </w:rPr>
  </w:style>
  <w:style w:type="character" w:customStyle="1" w:styleId="ConsPlusNormal1">
    <w:name w:val="ConsPlusNormal1"/>
    <w:link w:val="ConsPlusNormal"/>
    <w:locked/>
    <w:rsid w:val="00EC0E46"/>
    <w:rPr>
      <w:rFonts w:ascii="Arial" w:eastAsia="Times New Roman" w:hAnsi="Arial" w:cs="Arial"/>
      <w:sz w:val="20"/>
      <w:szCs w:val="20"/>
      <w:lang w:eastAsia="ru-RU"/>
    </w:rPr>
  </w:style>
  <w:style w:type="character" w:customStyle="1" w:styleId="16">
    <w:name w:val="Стиль1 Знак"/>
    <w:link w:val="15"/>
    <w:locked/>
    <w:rsid w:val="00EC0E46"/>
    <w:rPr>
      <w:rFonts w:ascii="Times New Roman" w:eastAsia="Times New Roman" w:hAnsi="Times New Roman" w:cs="Arial"/>
      <w:kern w:val="2"/>
      <w:sz w:val="24"/>
      <w:szCs w:val="18"/>
      <w:lang w:eastAsia="ar-SA"/>
    </w:rPr>
  </w:style>
  <w:style w:type="paragraph" w:customStyle="1" w:styleId="ConsNonformat">
    <w:name w:val="ConsNonformat"/>
    <w:rsid w:val="00EC0E46"/>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text">
    <w:name w:val="text"/>
    <w:basedOn w:val="a"/>
    <w:rsid w:val="00EC0E46"/>
    <w:pPr>
      <w:spacing w:after="0" w:line="240" w:lineRule="auto"/>
      <w:ind w:firstLine="567"/>
      <w:jc w:val="both"/>
    </w:pPr>
    <w:rPr>
      <w:rFonts w:ascii="Arial" w:eastAsia="Times New Roman" w:hAnsi="Arial" w:cs="Arial"/>
      <w:sz w:val="24"/>
      <w:szCs w:val="24"/>
      <w:lang w:eastAsia="ru-RU"/>
    </w:rPr>
  </w:style>
  <w:style w:type="paragraph" w:customStyle="1" w:styleId="article">
    <w:name w:val="article"/>
    <w:basedOn w:val="a"/>
    <w:rsid w:val="00EC0E46"/>
    <w:pPr>
      <w:spacing w:after="0" w:line="240" w:lineRule="auto"/>
      <w:ind w:firstLine="567"/>
      <w:jc w:val="both"/>
    </w:pPr>
    <w:rPr>
      <w:rFonts w:ascii="Arial" w:eastAsia="Times New Roman" w:hAnsi="Arial" w:cs="Arial"/>
      <w:sz w:val="26"/>
      <w:szCs w:val="26"/>
      <w:lang w:eastAsia="ru-RU"/>
    </w:rPr>
  </w:style>
  <w:style w:type="paragraph" w:customStyle="1" w:styleId="1c">
    <w:name w:val="Знак Знак Знак1 Знак Знак Знак Знак"/>
    <w:basedOn w:val="a"/>
    <w:rsid w:val="00EC0E46"/>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styleId="aff4">
    <w:name w:val="FollowedHyperlink"/>
    <w:rsid w:val="00EC0E46"/>
    <w:rPr>
      <w:color w:val="800080"/>
      <w:u w:val="single"/>
    </w:rPr>
  </w:style>
  <w:style w:type="paragraph" w:styleId="aff5">
    <w:name w:val="Title"/>
    <w:basedOn w:val="a"/>
    <w:next w:val="af"/>
    <w:link w:val="aff6"/>
    <w:qFormat/>
    <w:rsid w:val="00EC0E46"/>
    <w:pPr>
      <w:suppressAutoHyphens/>
      <w:spacing w:after="0" w:line="240" w:lineRule="auto"/>
      <w:jc w:val="center"/>
    </w:pPr>
    <w:rPr>
      <w:rFonts w:ascii="Times New Roman" w:eastAsia="Times New Roman" w:hAnsi="Times New Roman" w:cs="Times New Roman"/>
      <w:kern w:val="2"/>
      <w:sz w:val="24"/>
      <w:szCs w:val="20"/>
      <w:lang w:eastAsia="ar-SA"/>
    </w:rPr>
  </w:style>
  <w:style w:type="character" w:customStyle="1" w:styleId="aff6">
    <w:name w:val="Название Знак"/>
    <w:basedOn w:val="a1"/>
    <w:link w:val="aff5"/>
    <w:rsid w:val="00EC0E46"/>
    <w:rPr>
      <w:rFonts w:ascii="Times New Roman" w:eastAsia="Times New Roman" w:hAnsi="Times New Roman" w:cs="Times New Roman"/>
      <w:kern w:val="2"/>
      <w:sz w:val="24"/>
      <w:szCs w:val="20"/>
      <w:lang w:eastAsia="ar-SA"/>
    </w:rPr>
  </w:style>
  <w:style w:type="paragraph" w:customStyle="1" w:styleId="72">
    <w:name w:val="Название7"/>
    <w:basedOn w:val="a"/>
    <w:rsid w:val="00EC0E46"/>
    <w:pPr>
      <w:suppressLineNumbers/>
      <w:suppressAutoHyphens/>
      <w:spacing w:before="120" w:after="120" w:line="240" w:lineRule="auto"/>
      <w:jc w:val="right"/>
    </w:pPr>
    <w:rPr>
      <w:rFonts w:ascii="Trebuchet MS" w:eastAsia="Times New Roman" w:hAnsi="Trebuchet MS" w:cs="Tahoma"/>
      <w:i/>
      <w:iCs/>
      <w:color w:val="000000"/>
      <w:kern w:val="2"/>
      <w:sz w:val="24"/>
      <w:szCs w:val="24"/>
      <w:lang w:eastAsia="ar-SA"/>
    </w:rPr>
  </w:style>
  <w:style w:type="paragraph" w:customStyle="1" w:styleId="73">
    <w:name w:val="Указатель7"/>
    <w:basedOn w:val="a"/>
    <w:rsid w:val="00EC0E46"/>
    <w:pPr>
      <w:suppressLineNumbers/>
      <w:suppressAutoHyphens/>
      <w:spacing w:after="0" w:line="240" w:lineRule="auto"/>
      <w:jc w:val="right"/>
    </w:pPr>
    <w:rPr>
      <w:rFonts w:ascii="Trebuchet MS" w:eastAsia="Times New Roman" w:hAnsi="Trebuchet MS" w:cs="Tahoma"/>
      <w:i/>
      <w:color w:val="000000"/>
      <w:kern w:val="2"/>
      <w:sz w:val="24"/>
      <w:szCs w:val="24"/>
      <w:lang w:eastAsia="ar-SA"/>
    </w:rPr>
  </w:style>
  <w:style w:type="paragraph" w:customStyle="1" w:styleId="61">
    <w:name w:val="Название6"/>
    <w:basedOn w:val="a"/>
    <w:rsid w:val="00EC0E46"/>
    <w:pPr>
      <w:suppressLineNumbers/>
      <w:suppressAutoHyphens/>
      <w:spacing w:before="120" w:after="120" w:line="240" w:lineRule="auto"/>
      <w:jc w:val="right"/>
    </w:pPr>
    <w:rPr>
      <w:rFonts w:ascii="Trebuchet MS" w:eastAsia="Times New Roman" w:hAnsi="Trebuchet MS" w:cs="Tahoma"/>
      <w:i/>
      <w:iCs/>
      <w:color w:val="000000"/>
      <w:kern w:val="2"/>
      <w:sz w:val="24"/>
      <w:szCs w:val="24"/>
      <w:lang w:eastAsia="ar-SA"/>
    </w:rPr>
  </w:style>
  <w:style w:type="paragraph" w:customStyle="1" w:styleId="62">
    <w:name w:val="Указатель6"/>
    <w:basedOn w:val="a"/>
    <w:rsid w:val="00EC0E46"/>
    <w:pPr>
      <w:suppressLineNumbers/>
      <w:suppressAutoHyphens/>
      <w:spacing w:after="0" w:line="240" w:lineRule="auto"/>
      <w:jc w:val="right"/>
    </w:pPr>
    <w:rPr>
      <w:rFonts w:ascii="Trebuchet MS" w:eastAsia="Times New Roman" w:hAnsi="Trebuchet MS" w:cs="Tahoma"/>
      <w:i/>
      <w:color w:val="000000"/>
      <w:kern w:val="2"/>
      <w:sz w:val="24"/>
      <w:szCs w:val="24"/>
      <w:lang w:eastAsia="ar-SA"/>
    </w:rPr>
  </w:style>
  <w:style w:type="paragraph" w:customStyle="1" w:styleId="51">
    <w:name w:val="Название5"/>
    <w:basedOn w:val="a"/>
    <w:rsid w:val="00EC0E46"/>
    <w:pPr>
      <w:suppressLineNumbers/>
      <w:suppressAutoHyphens/>
      <w:spacing w:before="120" w:after="120" w:line="240" w:lineRule="auto"/>
      <w:jc w:val="right"/>
    </w:pPr>
    <w:rPr>
      <w:rFonts w:ascii="Trebuchet MS" w:eastAsia="Times New Roman" w:hAnsi="Trebuchet MS" w:cs="Tahoma"/>
      <w:i/>
      <w:iCs/>
      <w:color w:val="000000"/>
      <w:kern w:val="2"/>
      <w:sz w:val="24"/>
      <w:szCs w:val="24"/>
      <w:lang w:eastAsia="ar-SA"/>
    </w:rPr>
  </w:style>
  <w:style w:type="paragraph" w:customStyle="1" w:styleId="52">
    <w:name w:val="Указатель5"/>
    <w:basedOn w:val="a"/>
    <w:rsid w:val="00EC0E46"/>
    <w:pPr>
      <w:suppressLineNumbers/>
      <w:suppressAutoHyphens/>
      <w:spacing w:after="0" w:line="240" w:lineRule="auto"/>
      <w:jc w:val="right"/>
    </w:pPr>
    <w:rPr>
      <w:rFonts w:ascii="Trebuchet MS" w:eastAsia="Times New Roman" w:hAnsi="Trebuchet MS" w:cs="Tahoma"/>
      <w:i/>
      <w:color w:val="000000"/>
      <w:kern w:val="2"/>
      <w:sz w:val="24"/>
      <w:szCs w:val="24"/>
      <w:lang w:eastAsia="ar-SA"/>
    </w:rPr>
  </w:style>
  <w:style w:type="paragraph" w:customStyle="1" w:styleId="42">
    <w:name w:val="Название4"/>
    <w:basedOn w:val="a"/>
    <w:rsid w:val="00EC0E46"/>
    <w:pPr>
      <w:suppressLineNumbers/>
      <w:suppressAutoHyphens/>
      <w:spacing w:before="120" w:after="120" w:line="240" w:lineRule="auto"/>
      <w:jc w:val="right"/>
    </w:pPr>
    <w:rPr>
      <w:rFonts w:ascii="Trebuchet MS" w:eastAsia="Times New Roman" w:hAnsi="Trebuchet MS" w:cs="Tahoma"/>
      <w:i/>
      <w:iCs/>
      <w:color w:val="000000"/>
      <w:kern w:val="2"/>
      <w:sz w:val="24"/>
      <w:szCs w:val="24"/>
      <w:lang w:eastAsia="ar-SA"/>
    </w:rPr>
  </w:style>
  <w:style w:type="paragraph" w:customStyle="1" w:styleId="43">
    <w:name w:val="Указатель4"/>
    <w:basedOn w:val="a"/>
    <w:rsid w:val="00EC0E46"/>
    <w:pPr>
      <w:suppressLineNumbers/>
      <w:suppressAutoHyphens/>
      <w:spacing w:after="0" w:line="240" w:lineRule="auto"/>
      <w:jc w:val="right"/>
    </w:pPr>
    <w:rPr>
      <w:rFonts w:ascii="Trebuchet MS" w:eastAsia="Times New Roman" w:hAnsi="Trebuchet MS" w:cs="Tahoma"/>
      <w:i/>
      <w:color w:val="000000"/>
      <w:kern w:val="2"/>
      <w:sz w:val="24"/>
      <w:szCs w:val="24"/>
      <w:lang w:eastAsia="ar-SA"/>
    </w:rPr>
  </w:style>
  <w:style w:type="paragraph" w:customStyle="1" w:styleId="36">
    <w:name w:val="Название3"/>
    <w:basedOn w:val="a"/>
    <w:rsid w:val="00EC0E46"/>
    <w:pPr>
      <w:suppressLineNumbers/>
      <w:suppressAutoHyphens/>
      <w:spacing w:before="120" w:after="120" w:line="240" w:lineRule="auto"/>
      <w:jc w:val="right"/>
    </w:pPr>
    <w:rPr>
      <w:rFonts w:ascii="Trebuchet MS" w:eastAsia="Times New Roman" w:hAnsi="Trebuchet MS" w:cs="Tahoma"/>
      <w:i/>
      <w:iCs/>
      <w:color w:val="000000"/>
      <w:kern w:val="2"/>
      <w:sz w:val="24"/>
      <w:szCs w:val="24"/>
      <w:lang w:eastAsia="ar-SA"/>
    </w:rPr>
  </w:style>
  <w:style w:type="paragraph" w:customStyle="1" w:styleId="37">
    <w:name w:val="Указатель3"/>
    <w:basedOn w:val="a"/>
    <w:rsid w:val="00EC0E46"/>
    <w:pPr>
      <w:suppressLineNumbers/>
      <w:suppressAutoHyphens/>
      <w:spacing w:after="0" w:line="240" w:lineRule="auto"/>
      <w:jc w:val="right"/>
    </w:pPr>
    <w:rPr>
      <w:rFonts w:ascii="Trebuchet MS" w:eastAsia="Times New Roman" w:hAnsi="Trebuchet MS" w:cs="Tahoma"/>
      <w:i/>
      <w:color w:val="000000"/>
      <w:kern w:val="2"/>
      <w:sz w:val="24"/>
      <w:szCs w:val="24"/>
      <w:lang w:eastAsia="ar-SA"/>
    </w:rPr>
  </w:style>
  <w:style w:type="paragraph" w:customStyle="1" w:styleId="1d">
    <w:name w:val="Перечень рисунков1"/>
    <w:basedOn w:val="a"/>
    <w:next w:val="a"/>
    <w:rsid w:val="00EC0E46"/>
    <w:pPr>
      <w:tabs>
        <w:tab w:val="left" w:pos="6207"/>
      </w:tabs>
      <w:suppressAutoHyphens/>
      <w:spacing w:after="0" w:line="240" w:lineRule="auto"/>
      <w:ind w:left="480" w:hanging="480"/>
      <w:jc w:val="right"/>
    </w:pPr>
    <w:rPr>
      <w:rFonts w:ascii="Times New Roman" w:eastAsia="Times New Roman" w:hAnsi="Times New Roman" w:cs="Times New Roman"/>
      <w:kern w:val="2"/>
      <w:sz w:val="24"/>
      <w:szCs w:val="20"/>
      <w:lang w:eastAsia="ar-SA"/>
    </w:rPr>
  </w:style>
  <w:style w:type="paragraph" w:customStyle="1" w:styleId="38">
    <w:name w:val="Стиль3"/>
    <w:basedOn w:val="a"/>
    <w:rsid w:val="00EC0E46"/>
    <w:pPr>
      <w:tabs>
        <w:tab w:val="left" w:pos="10212"/>
      </w:tabs>
      <w:suppressAutoHyphens/>
      <w:spacing w:after="0" w:line="240" w:lineRule="auto"/>
      <w:ind w:left="851" w:hanging="284"/>
      <w:jc w:val="both"/>
    </w:pPr>
    <w:rPr>
      <w:rFonts w:ascii="Times New Roman" w:eastAsia="Times New Roman" w:hAnsi="Times New Roman" w:cs="Times New Roman"/>
      <w:kern w:val="2"/>
      <w:sz w:val="24"/>
      <w:szCs w:val="20"/>
      <w:lang w:eastAsia="ar-SA"/>
    </w:rPr>
  </w:style>
  <w:style w:type="paragraph" w:customStyle="1" w:styleId="610">
    <w:name w:val="Заголовок 6_1"/>
    <w:basedOn w:val="a"/>
    <w:rsid w:val="00EC0E46"/>
    <w:pPr>
      <w:keepNext/>
      <w:suppressAutoHyphens/>
      <w:spacing w:before="240" w:after="0" w:line="240" w:lineRule="auto"/>
      <w:ind w:left="1134" w:hanging="567"/>
      <w:jc w:val="right"/>
    </w:pPr>
    <w:rPr>
      <w:rFonts w:ascii="Times New Roman" w:eastAsia="Times New Roman" w:hAnsi="Times New Roman" w:cs="Times New Roman"/>
      <w:b/>
      <w:kern w:val="2"/>
      <w:sz w:val="24"/>
      <w:szCs w:val="24"/>
      <w:lang w:eastAsia="ar-SA"/>
    </w:rPr>
  </w:style>
  <w:style w:type="character" w:customStyle="1" w:styleId="WW8Num1z1">
    <w:name w:val="WW8Num1z1"/>
    <w:rsid w:val="00EC0E46"/>
    <w:rPr>
      <w:sz w:val="24"/>
    </w:rPr>
  </w:style>
  <w:style w:type="character" w:customStyle="1" w:styleId="WW8Num1z2">
    <w:name w:val="WW8Num1z2"/>
    <w:rsid w:val="00EC0E46"/>
    <w:rPr>
      <w:b/>
      <w:bCs w:val="0"/>
      <w:i w:val="0"/>
      <w:iCs w:val="0"/>
      <w:sz w:val="28"/>
      <w:szCs w:val="28"/>
    </w:rPr>
  </w:style>
  <w:style w:type="character" w:customStyle="1" w:styleId="WW8Num1z6">
    <w:name w:val="WW8Num1z6"/>
    <w:rsid w:val="00EC0E46"/>
    <w:rPr>
      <w:rFonts w:ascii="Times New Roman" w:eastAsia="Times New Roman" w:hAnsi="Times New Roman" w:cs="Times New Roman" w:hint="default"/>
    </w:rPr>
  </w:style>
  <w:style w:type="character" w:customStyle="1" w:styleId="WW8Num1z7">
    <w:name w:val="WW8Num1z7"/>
    <w:rsid w:val="00EC0E46"/>
    <w:rPr>
      <w:b w:val="0"/>
      <w:bCs w:val="0"/>
      <w:i w:val="0"/>
      <w:iCs w:val="0"/>
      <w:sz w:val="24"/>
      <w:szCs w:val="24"/>
    </w:rPr>
  </w:style>
  <w:style w:type="character" w:customStyle="1" w:styleId="WW8Num2z1">
    <w:name w:val="WW8Num2z1"/>
    <w:rsid w:val="00EC0E46"/>
    <w:rPr>
      <w:sz w:val="24"/>
    </w:rPr>
  </w:style>
  <w:style w:type="character" w:customStyle="1" w:styleId="WW8Num2z2">
    <w:name w:val="WW8Num2z2"/>
    <w:rsid w:val="00EC0E46"/>
    <w:rPr>
      <w:b/>
      <w:bCs w:val="0"/>
      <w:i w:val="0"/>
      <w:iCs w:val="0"/>
      <w:sz w:val="28"/>
      <w:szCs w:val="28"/>
    </w:rPr>
  </w:style>
  <w:style w:type="character" w:customStyle="1" w:styleId="WW8Num2z7">
    <w:name w:val="WW8Num2z7"/>
    <w:rsid w:val="00EC0E46"/>
    <w:rPr>
      <w:b w:val="0"/>
      <w:bCs w:val="0"/>
      <w:i w:val="0"/>
      <w:iCs w:val="0"/>
      <w:sz w:val="24"/>
      <w:szCs w:val="24"/>
    </w:rPr>
  </w:style>
  <w:style w:type="character" w:customStyle="1" w:styleId="WW8Num3z0">
    <w:name w:val="WW8Num3z0"/>
    <w:rsid w:val="00EC0E46"/>
    <w:rPr>
      <w:rFonts w:ascii="Symbol" w:hAnsi="Symbol" w:cs="OpenSymbol" w:hint="default"/>
    </w:rPr>
  </w:style>
  <w:style w:type="character" w:customStyle="1" w:styleId="74">
    <w:name w:val="Основной шрифт абзаца7"/>
    <w:rsid w:val="00EC0E46"/>
  </w:style>
  <w:style w:type="character" w:customStyle="1" w:styleId="63">
    <w:name w:val="Основной шрифт абзаца6"/>
    <w:rsid w:val="00EC0E46"/>
  </w:style>
  <w:style w:type="character" w:customStyle="1" w:styleId="53">
    <w:name w:val="Основной шрифт абзаца5"/>
    <w:rsid w:val="00EC0E46"/>
  </w:style>
  <w:style w:type="character" w:customStyle="1" w:styleId="44">
    <w:name w:val="Основной шрифт абзаца4"/>
    <w:rsid w:val="00EC0E46"/>
  </w:style>
  <w:style w:type="character" w:customStyle="1" w:styleId="39">
    <w:name w:val="Основной шрифт абзаца3"/>
    <w:rsid w:val="00EC0E46"/>
  </w:style>
  <w:style w:type="character" w:customStyle="1" w:styleId="aff7">
    <w:name w:val="Знак Знак"/>
    <w:rsid w:val="00EC0E46"/>
    <w:rPr>
      <w:rFonts w:ascii="Trebuchet MS" w:hAnsi="Trebuchet MS" w:hint="default"/>
      <w:i/>
      <w:iCs w:val="0"/>
      <w:color w:val="000000"/>
      <w:sz w:val="24"/>
      <w:szCs w:val="24"/>
    </w:rPr>
  </w:style>
  <w:style w:type="character" w:customStyle="1" w:styleId="1e">
    <w:name w:val="Знак Знак1"/>
    <w:aliases w:val="Знак Знак Знак11"/>
    <w:rsid w:val="00EC0E46"/>
    <w:rPr>
      <w:rFonts w:ascii="Trebuchet MS" w:hAnsi="Trebuchet MS" w:hint="default"/>
      <w:i/>
      <w:iCs w:val="0"/>
      <w:color w:val="000000"/>
      <w:sz w:val="24"/>
      <w:szCs w:val="24"/>
    </w:rPr>
  </w:style>
  <w:style w:type="character" w:customStyle="1" w:styleId="aff8">
    <w:name w:val="Символ нумерации"/>
    <w:rsid w:val="00EC0E46"/>
  </w:style>
  <w:style w:type="character" w:customStyle="1" w:styleId="aff9">
    <w:name w:val="Маркеры списка"/>
    <w:rsid w:val="00EC0E46"/>
    <w:rPr>
      <w:rFonts w:ascii="OpenSymbol" w:eastAsia="OpenSymbol" w:hAnsi="OpenSymbol" w:cs="OpenSymbol" w:hint="eastAsia"/>
    </w:rPr>
  </w:style>
  <w:style w:type="paragraph" w:customStyle="1" w:styleId="p1">
    <w:name w:val="p1"/>
    <w:basedOn w:val="a"/>
    <w:rsid w:val="00EC0E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1"/>
    <w:rsid w:val="00EC0E46"/>
  </w:style>
  <w:style w:type="paragraph" w:customStyle="1" w:styleId="p4">
    <w:name w:val="p4"/>
    <w:basedOn w:val="a"/>
    <w:rsid w:val="00EC0E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a">
    <w:name w:val="Знак Знак Знак Знак Знак Знак Знак Знак Знак Знак Знак Знак Знак"/>
    <w:basedOn w:val="a"/>
    <w:rsid w:val="00EC0E4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
    <w:name w:val="Знак Знак Знак Знак Знак Знак Знак Знак Знак Знак Знак Знак Знак Знак Знак Знак Знак Знак Знак Знак1 Знак Знак Знак Знак"/>
    <w:basedOn w:val="a"/>
    <w:rsid w:val="00EC0E4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b">
    <w:name w:val="Знак Знак Знак Знак Знак Знак Знак Знак Знак Знак Знак Знак Знак Знак Знак Знак"/>
    <w:basedOn w:val="a"/>
    <w:rsid w:val="00EC0E46"/>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f0">
    <w:name w:val="Знак Знак Знак1"/>
    <w:aliases w:val=" Знак Знак1"/>
    <w:locked/>
    <w:rsid w:val="00EC0E46"/>
    <w:rPr>
      <w:rFonts w:ascii="Arial" w:eastAsia="MS Mincho" w:hAnsi="Arial" w:cs="Tahoma"/>
      <w:i/>
      <w:iCs/>
      <w:color w:val="000000"/>
      <w:kern w:val="2"/>
      <w:sz w:val="28"/>
      <w:szCs w:val="28"/>
      <w:lang w:val="ru-RU" w:eastAsia="ar-SA" w:bidi="ar-SA"/>
    </w:rPr>
  </w:style>
  <w:style w:type="paragraph" w:customStyle="1" w:styleId="affc">
    <w:name w:val="Знак Знак Знак Знак Знак Знак Знак Знак Знак Знак Знак Знак Знак Знак"/>
    <w:basedOn w:val="a"/>
    <w:rsid w:val="00EC0E4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75">
    <w:name w:val="Знак Знак7 Знак Знак Знак Знак Знак Знак"/>
    <w:basedOn w:val="a"/>
    <w:rsid w:val="00EC0E46"/>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affd">
    <w:name w:val="Знак Знак Знак Знак Знак Знак Знак Знак Знак Знак Знак Знак Знак Знак Знак Знак Знак Знак Знак Знак"/>
    <w:basedOn w:val="a"/>
    <w:rsid w:val="00EC0E4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e">
    <w:name w:val="Знак Знак Знак Знак Знак Знак Знак Знак Знак Знак Знак Знак Знак Знак Знак Знак Знак Знак"/>
    <w:basedOn w:val="a"/>
    <w:rsid w:val="00EC0E4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1">
    <w:name w:val="Знак Знак Знак Знак Знак Знак Знак Знак Знак Знак Знак Знак Знак Знак Знак Знак Знак Знак Знак Знак1 Знак"/>
    <w:basedOn w:val="a"/>
    <w:rsid w:val="00EC0E4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
    <w:name w:val="Знак Знак Знак"/>
    <w:basedOn w:val="a"/>
    <w:rsid w:val="00EC0E46"/>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76">
    <w:name w:val="Знак Знак7 Знак Знак Знак Знак Знак Знак Знак Знак Знак Знак Знак Знак Знак"/>
    <w:basedOn w:val="a"/>
    <w:rsid w:val="00EC0E46"/>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77">
    <w:name w:val="Знак Знак7"/>
    <w:basedOn w:val="a"/>
    <w:rsid w:val="00EC0E4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1"/>
      <w:sz w:val="28"/>
      <w:szCs w:val="20"/>
      <w:lang w:val="en-GB" w:eastAsia="ar-SA"/>
    </w:rPr>
  </w:style>
  <w:style w:type="paragraph" w:customStyle="1" w:styleId="afff0">
    <w:name w:val="Знак Знак Знак Знак Знак Знак Знак Знак Знак Знак Знак Знак Знак Знак Знак Знак"/>
    <w:basedOn w:val="a"/>
    <w:rsid w:val="00EC0E4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1">
    <w:name w:val="Знак Знак Знак"/>
    <w:basedOn w:val="a"/>
    <w:rsid w:val="00EC0E46"/>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78">
    <w:name w:val="Знак Знак7 Знак Знак Знак Знак Знак Знак Знак Знак Знак Знак Знак Знак Знак"/>
    <w:basedOn w:val="a"/>
    <w:rsid w:val="00EC0E46"/>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f2">
    <w:name w:val="Знак Знак Знак Знак Знак Знак Знак Знак Знак Знак Знак Знак Знак Знак Знак Знак Знак Знак Знак Знак1 Знак Знак Знак Знак"/>
    <w:basedOn w:val="a"/>
    <w:rsid w:val="00EC0E4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2">
    <w:name w:val="Знак Знак Знак Знак Знак Знак Знак Знак Знак Знак Знак Знак Знак Знак Знак Знак Знак Знак"/>
    <w:basedOn w:val="a"/>
    <w:rsid w:val="00EC0E46"/>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f3">
    <w:name w:val="Знак Знак Знак1"/>
    <w:locked/>
    <w:rsid w:val="00EC0E46"/>
    <w:rPr>
      <w:rFonts w:ascii="Arial" w:eastAsia="MS Mincho" w:hAnsi="Arial" w:cs="Tahoma"/>
      <w:i/>
      <w:iCs/>
      <w:color w:val="000000"/>
      <w:kern w:val="1"/>
      <w:sz w:val="28"/>
      <w:szCs w:val="28"/>
      <w:lang w:val="ru-RU" w:eastAsia="ar-SA" w:bidi="ar-SA"/>
    </w:rPr>
  </w:style>
  <w:style w:type="character" w:customStyle="1" w:styleId="Heading1Char">
    <w:name w:val="Heading 1 Char"/>
    <w:locked/>
    <w:rsid w:val="00EC0E46"/>
    <w:rPr>
      <w:b/>
      <w:kern w:val="1"/>
      <w:sz w:val="32"/>
      <w:lang w:val="ru-RU" w:eastAsia="ar-SA" w:bidi="ar-SA"/>
    </w:rPr>
  </w:style>
  <w:style w:type="paragraph" w:customStyle="1" w:styleId="afff3">
    <w:name w:val="Знак Знак Знак Знак Знак Знак Знак Знак Знак Знак Знак Знак Знак Знак"/>
    <w:basedOn w:val="a"/>
    <w:rsid w:val="00EC0E46"/>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2a">
    <w:name w:val="Знак Знак Знак2"/>
    <w:locked/>
    <w:rsid w:val="00EC0E46"/>
    <w:rPr>
      <w:rFonts w:ascii="Arial" w:eastAsia="MS Mincho" w:hAnsi="Arial" w:cs="Tahoma"/>
      <w:i/>
      <w:iCs/>
      <w:color w:val="000000"/>
      <w:kern w:val="1"/>
      <w:sz w:val="28"/>
      <w:szCs w:val="28"/>
      <w:lang w:val="ru-RU" w:eastAsia="ar-SA" w:bidi="ar-SA"/>
    </w:rPr>
  </w:style>
  <w:style w:type="character" w:customStyle="1" w:styleId="100">
    <w:name w:val="Знак Знак10"/>
    <w:locked/>
    <w:rsid w:val="00EC0E46"/>
    <w:rPr>
      <w:rFonts w:cs="Times New Roman"/>
      <w:b/>
      <w:kern w:val="1"/>
      <w:sz w:val="32"/>
      <w:lang w:val="ru-RU" w:eastAsia="ar-SA" w:bidi="ar-SA"/>
    </w:rPr>
  </w:style>
  <w:style w:type="character" w:customStyle="1" w:styleId="3a">
    <w:name w:val="Знак Знак3"/>
    <w:locked/>
    <w:rsid w:val="00EC0E46"/>
    <w:rPr>
      <w:b/>
      <w:kern w:val="1"/>
      <w:sz w:val="32"/>
      <w:lang w:val="ru-RU" w:eastAsia="ar-SA" w:bidi="ar-SA"/>
    </w:rPr>
  </w:style>
  <w:style w:type="paragraph" w:customStyle="1" w:styleId="2b">
    <w:name w:val="Без интервала2"/>
    <w:rsid w:val="00EC0E46"/>
    <w:pPr>
      <w:spacing w:after="0" w:line="240" w:lineRule="auto"/>
    </w:pPr>
    <w:rPr>
      <w:rFonts w:ascii="Times New Roman" w:eastAsia="Calibri" w:hAnsi="Times New Roman" w:cs="Times New Roman"/>
      <w:sz w:val="24"/>
      <w:szCs w:val="24"/>
      <w:lang w:eastAsia="ru-RU"/>
    </w:rPr>
  </w:style>
  <w:style w:type="character" w:styleId="afff4">
    <w:name w:val="Strong"/>
    <w:qFormat/>
    <w:rsid w:val="00EC0E46"/>
    <w:rPr>
      <w:b/>
      <w:bCs/>
    </w:rPr>
  </w:style>
  <w:style w:type="paragraph" w:customStyle="1" w:styleId="indent">
    <w:name w:val="indent"/>
    <w:basedOn w:val="a"/>
    <w:rsid w:val="00EC0E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 Spacing"/>
    <w:rsid w:val="00ED72F2"/>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0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ssa.pnzreg.ru/authority/organy-mestnogo-samoupravleniya/administratsiya-solovtsovskogo-selsoveta/" TargetMode="External"/><Relationship Id="rId18" Type="http://schemas.openxmlformats.org/officeDocument/2006/relationships/footer" Target="footer1.xml"/><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image" Target="media/image3.w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ECEF96CBF97FC6824702F91AF9EAD446FCFC7D9A7EA3F9E51C3E533B939B35DDCDB5C40C22A5FAD5v1u7H" TargetMode="External"/><Relationship Id="rId17" Type="http://schemas.openxmlformats.org/officeDocument/2006/relationships/hyperlink" Target="http://solovcovo.issa.pnzreg.ru/ndocs/2014/04/18/15304740" TargetMode="External"/><Relationship Id="rId25" Type="http://schemas.openxmlformats.org/officeDocument/2006/relationships/image" Target="media/image7.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ssa.pnzreg.ru/authority/organy-mestnogo-samoupravleniya/administratsiya-solovtsovskogo-selsoveta/" TargetMode="External"/><Relationship Id="rId20" Type="http://schemas.openxmlformats.org/officeDocument/2006/relationships/header" Target="header1.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6.wmf"/><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s://login.consultant.ru/link/?req=doc&amp;base=LAW&amp;n=481797&amp;dst=100141" TargetMode="External"/><Relationship Id="rId23" Type="http://schemas.openxmlformats.org/officeDocument/2006/relationships/image" Target="media/image5.wmf"/><Relationship Id="rId28" Type="http://schemas.openxmlformats.org/officeDocument/2006/relationships/image" Target="media/image10.wmf"/><Relationship Id="rId10" Type="http://schemas.openxmlformats.org/officeDocument/2006/relationships/hyperlink" Target="https://login.consultant.ru/link/?req=doc&amp;base=LAW&amp;n=2875" TargetMode="External"/><Relationship Id="rId19" Type="http://schemas.openxmlformats.org/officeDocument/2006/relationships/footer" Target="footer2.xm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0F9A60F1D0CAE89B9E6A5CA61ECFBFAA0C651B10086B0B765682FC18E271056D455B17D2A478A102FDD57B09371BB5E73DBC32A1713E43E4D8ZAL" TargetMode="External"/><Relationship Id="rId22" Type="http://schemas.openxmlformats.org/officeDocument/2006/relationships/image" Target="media/image4.wmf"/><Relationship Id="rId27" Type="http://schemas.openxmlformats.org/officeDocument/2006/relationships/image" Target="media/image9.wmf"/><Relationship Id="rId30" Type="http://schemas.openxmlformats.org/officeDocument/2006/relationships/image" Target="media/image1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F8BD3-6E3D-44DE-A735-62B0A8D18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196</Pages>
  <Words>44237</Words>
  <Characters>252153</Characters>
  <Application>Microsoft Office Word</Application>
  <DocSecurity>0</DocSecurity>
  <Lines>2101</Lines>
  <Paragraphs>591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dcterms:created xsi:type="dcterms:W3CDTF">2024-01-29T07:09:00Z</dcterms:created>
  <dcterms:modified xsi:type="dcterms:W3CDTF">2025-04-21T11:58:00Z</dcterms:modified>
</cp:coreProperties>
</file>