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ED" w:rsidRDefault="001A41ED">
      <w:pPr>
        <w:spacing w:after="240" w:line="276" w:lineRule="auto"/>
        <w:jc w:val="center"/>
        <w:rPr>
          <w:sz w:val="28"/>
          <w:szCs w:val="28"/>
        </w:rPr>
      </w:pPr>
    </w:p>
    <w:p w:rsidR="0072457D" w:rsidRPr="00FB4534" w:rsidRDefault="0072457D">
      <w:pPr>
        <w:spacing w:after="240" w:line="276" w:lineRule="auto"/>
        <w:jc w:val="center"/>
        <w:rPr>
          <w:sz w:val="28"/>
          <w:szCs w:val="28"/>
        </w:rPr>
      </w:pPr>
      <w:r w:rsidRPr="00FB4534">
        <w:rPr>
          <w:sz w:val="28"/>
          <w:szCs w:val="28"/>
        </w:rPr>
        <w:t>Извещение о начале выполнения комплексных кадастровых работ</w:t>
      </w:r>
      <w:r w:rsidR="00FB4534" w:rsidRPr="00FB4534">
        <w:rPr>
          <w:sz w:val="28"/>
          <w:szCs w:val="28"/>
        </w:rPr>
        <w:t xml:space="preserve"> </w:t>
      </w:r>
      <w:r w:rsidR="00FB4534" w:rsidRPr="00FB4534">
        <w:rPr>
          <w:color w:val="000000"/>
          <w:sz w:val="28"/>
          <w:szCs w:val="28"/>
        </w:rPr>
        <w:t>в отношении кадастровых кварталов в опорных населенных пунктах и прилегающих территориях Иссинского района Пензенской области</w:t>
      </w:r>
    </w:p>
    <w:tbl>
      <w:tblPr>
        <w:tblW w:w="1010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72457D" w:rsidTr="00DC253F">
        <w:tc>
          <w:tcPr>
            <w:tcW w:w="2013" w:type="dxa"/>
            <w:shd w:val="clear" w:color="auto" w:fill="auto"/>
            <w:vAlign w:val="bottom"/>
          </w:tcPr>
          <w:p w:rsidR="0072457D" w:rsidRDefault="0072457D">
            <w:pPr>
              <w:spacing w:line="276" w:lineRule="auto"/>
              <w:ind w:firstLine="567"/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72457D" w:rsidRDefault="0072457D">
            <w:pPr>
              <w:spacing w:line="276" w:lineRule="auto"/>
              <w:jc w:val="right"/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2457D" w:rsidRDefault="00A85604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5" w:type="dxa"/>
            <w:shd w:val="clear" w:color="auto" w:fill="auto"/>
            <w:vAlign w:val="bottom"/>
          </w:tcPr>
          <w:p w:rsidR="0072457D" w:rsidRDefault="0072457D">
            <w:pPr>
              <w:spacing w:line="276" w:lineRule="auto"/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2457D" w:rsidRDefault="001A41ED" w:rsidP="001A41ED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72457D" w:rsidRDefault="0072457D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2457D" w:rsidRDefault="0072457D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72457D" w:rsidRDefault="0072457D">
            <w:pPr>
              <w:spacing w:line="276" w:lineRule="auto"/>
              <w:jc w:val="right"/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2457D" w:rsidRDefault="0072457D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55" w:type="dxa"/>
            <w:shd w:val="clear" w:color="auto" w:fill="auto"/>
            <w:vAlign w:val="bottom"/>
          </w:tcPr>
          <w:p w:rsidR="0072457D" w:rsidRDefault="0072457D">
            <w:pPr>
              <w:spacing w:line="276" w:lineRule="auto"/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2457D" w:rsidRDefault="0072457D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72457D" w:rsidRDefault="0072457D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2457D" w:rsidRDefault="0072457D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775" w:type="dxa"/>
            <w:shd w:val="clear" w:color="auto" w:fill="auto"/>
            <w:vAlign w:val="bottom"/>
          </w:tcPr>
          <w:p w:rsidR="0072457D" w:rsidRDefault="0072457D">
            <w:pPr>
              <w:spacing w:line="276" w:lineRule="auto"/>
              <w:ind w:left="57"/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72457D" w:rsidRDefault="0072457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объектов недвижимости, расположенных на территории следующих кадастровых кварталов:</w:t>
      </w:r>
    </w:p>
    <w:p w:rsidR="0072457D" w:rsidRDefault="0072457D">
      <w:pPr>
        <w:spacing w:line="276" w:lineRule="auto"/>
        <w:rPr>
          <w:sz w:val="24"/>
          <w:szCs w:val="24"/>
        </w:rPr>
      </w:pPr>
    </w:p>
    <w:tbl>
      <w:tblPr>
        <w:tblW w:w="10343" w:type="dxa"/>
        <w:tblInd w:w="113" w:type="dxa"/>
        <w:tblLayout w:type="fixed"/>
        <w:tblLook w:val="0000"/>
      </w:tblPr>
      <w:tblGrid>
        <w:gridCol w:w="1670"/>
        <w:gridCol w:w="8673"/>
      </w:tblGrid>
      <w:tr w:rsidR="00FB4534" w:rsidTr="00FB4534">
        <w:trPr>
          <w:trHeight w:val="315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Pr="00FB4534" w:rsidRDefault="00FB4534" w:rsidP="00FB4534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58:09:0430101</w:t>
            </w:r>
          </w:p>
        </w:tc>
        <w:tc>
          <w:tcPr>
            <w:tcW w:w="8673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4534" w:rsidRDefault="00FB4534" w:rsidP="00FB4534">
            <w:pPr>
              <w:autoSpaceDE/>
            </w:pPr>
            <w:r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 с.Уварово</w:t>
            </w:r>
          </w:p>
        </w:tc>
      </w:tr>
      <w:tr w:rsidR="00FB4534" w:rsidTr="00FB4534">
        <w:trPr>
          <w:trHeight w:val="315"/>
        </w:trPr>
        <w:tc>
          <w:tcPr>
            <w:tcW w:w="167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Pr="00FB4534" w:rsidRDefault="00FB4534" w:rsidP="00FB4534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58:09:0430201</w:t>
            </w:r>
          </w:p>
        </w:tc>
        <w:tc>
          <w:tcPr>
            <w:tcW w:w="8673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Default="00FB4534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с.Уварово</w:t>
            </w:r>
          </w:p>
        </w:tc>
      </w:tr>
      <w:tr w:rsidR="00FB4534" w:rsidTr="00FB4534">
        <w:trPr>
          <w:trHeight w:val="315"/>
        </w:trPr>
        <w:tc>
          <w:tcPr>
            <w:tcW w:w="167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Pr="00FB4534" w:rsidRDefault="00FB4534" w:rsidP="00FB4534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58:09:0460101</w:t>
            </w:r>
          </w:p>
        </w:tc>
        <w:tc>
          <w:tcPr>
            <w:tcW w:w="8673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Default="00FB4534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Центральная усадьба совхоза «Уваровский»</w:t>
            </w:r>
          </w:p>
        </w:tc>
      </w:tr>
      <w:tr w:rsidR="00FB4534" w:rsidTr="00FB4534">
        <w:trPr>
          <w:trHeight w:val="315"/>
        </w:trPr>
        <w:tc>
          <w:tcPr>
            <w:tcW w:w="167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Pr="00FB4534" w:rsidRDefault="00FB4534" w:rsidP="00FB4534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58:09:0350101</w:t>
            </w:r>
          </w:p>
        </w:tc>
        <w:tc>
          <w:tcPr>
            <w:tcW w:w="8673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Default="00FB4534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с.Николаевка</w:t>
            </w:r>
          </w:p>
        </w:tc>
      </w:tr>
      <w:tr w:rsidR="00FB4534" w:rsidTr="00FB4534">
        <w:trPr>
          <w:trHeight w:val="315"/>
        </w:trPr>
        <w:tc>
          <w:tcPr>
            <w:tcW w:w="167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Pr="00FB4534" w:rsidRDefault="00FB4534" w:rsidP="00FB4534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58:09:0170101</w:t>
            </w:r>
          </w:p>
        </w:tc>
        <w:tc>
          <w:tcPr>
            <w:tcW w:w="8673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Default="00FB4534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с.Дмитриевка </w:t>
            </w:r>
          </w:p>
        </w:tc>
      </w:tr>
      <w:tr w:rsidR="00FB4534" w:rsidTr="00FB4534">
        <w:trPr>
          <w:trHeight w:val="315"/>
        </w:trPr>
        <w:tc>
          <w:tcPr>
            <w:tcW w:w="167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Pr="00FB4534" w:rsidRDefault="00FB4534" w:rsidP="00FB4534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58:09:0200101</w:t>
            </w:r>
          </w:p>
        </w:tc>
        <w:tc>
          <w:tcPr>
            <w:tcW w:w="8673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Default="00FB4534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с.Знаменская Пестровка</w:t>
            </w:r>
          </w:p>
        </w:tc>
      </w:tr>
      <w:tr w:rsidR="00FB4534" w:rsidTr="00FB4534">
        <w:trPr>
          <w:trHeight w:val="315"/>
        </w:trPr>
        <w:tc>
          <w:tcPr>
            <w:tcW w:w="167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Pr="00FB4534" w:rsidRDefault="00FB4534" w:rsidP="00FB4534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58:09:0200201</w:t>
            </w:r>
          </w:p>
        </w:tc>
        <w:tc>
          <w:tcPr>
            <w:tcW w:w="8673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Default="00FB4534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 Знаменская Пестровка</w:t>
            </w:r>
          </w:p>
        </w:tc>
      </w:tr>
      <w:tr w:rsidR="00FB4534" w:rsidTr="00FB4534">
        <w:trPr>
          <w:trHeight w:val="315"/>
        </w:trPr>
        <w:tc>
          <w:tcPr>
            <w:tcW w:w="167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Pr="00FB4534" w:rsidRDefault="00FB4534" w:rsidP="00FB4534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58:09:0330101</w:t>
            </w:r>
          </w:p>
        </w:tc>
        <w:tc>
          <w:tcPr>
            <w:tcW w:w="8673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Default="00FB4534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с.Никифоровка</w:t>
            </w:r>
          </w:p>
        </w:tc>
      </w:tr>
      <w:tr w:rsidR="00FB4534" w:rsidTr="00FB4534">
        <w:trPr>
          <w:trHeight w:val="315"/>
        </w:trPr>
        <w:tc>
          <w:tcPr>
            <w:tcW w:w="167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Pr="00FB4534" w:rsidRDefault="00FB4534" w:rsidP="00FB4534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58:09:0340101</w:t>
            </w:r>
          </w:p>
        </w:tc>
        <w:tc>
          <w:tcPr>
            <w:tcW w:w="8673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Default="00FB4534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с.Никльская Пестровка</w:t>
            </w:r>
          </w:p>
        </w:tc>
      </w:tr>
      <w:tr w:rsidR="00FB4534" w:rsidTr="00FB4534">
        <w:trPr>
          <w:trHeight w:val="315"/>
        </w:trPr>
        <w:tc>
          <w:tcPr>
            <w:tcW w:w="167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Pr="00FB4534" w:rsidRDefault="00FB4534" w:rsidP="00FB4534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58:09:0120201</w:t>
            </w:r>
          </w:p>
        </w:tc>
        <w:tc>
          <w:tcPr>
            <w:tcW w:w="8673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Default="00FB4534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с.Бутурлино</w:t>
            </w:r>
          </w:p>
        </w:tc>
      </w:tr>
      <w:tr w:rsidR="00FB4534" w:rsidTr="00FB4534">
        <w:trPr>
          <w:trHeight w:val="315"/>
        </w:trPr>
        <w:tc>
          <w:tcPr>
            <w:tcW w:w="167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Pr="00FB4534" w:rsidRDefault="00FB4534" w:rsidP="00FB4534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58:09:0250101</w:t>
            </w:r>
          </w:p>
        </w:tc>
        <w:tc>
          <w:tcPr>
            <w:tcW w:w="8673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34" w:rsidRDefault="00FB4534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с.Кисловка</w:t>
            </w:r>
          </w:p>
        </w:tc>
      </w:tr>
    </w:tbl>
    <w:p w:rsidR="0072457D" w:rsidRDefault="0072457D">
      <w:pPr>
        <w:spacing w:line="276" w:lineRule="auto"/>
        <w:rPr>
          <w:sz w:val="24"/>
          <w:szCs w:val="24"/>
          <w:vertAlign w:val="superscript"/>
        </w:rPr>
      </w:pPr>
    </w:p>
    <w:p w:rsidR="0072457D" w:rsidRDefault="0072457D" w:rsidP="00150598">
      <w:pPr>
        <w:widowControl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150598">
        <w:rPr>
          <w:sz w:val="24"/>
          <w:szCs w:val="24"/>
        </w:rPr>
        <w:t>будут выполняться комплексные кадастровые работы в соответствии с</w:t>
      </w:r>
      <w:r w:rsidR="00150598" w:rsidRPr="00150598">
        <w:rPr>
          <w:sz w:val="24"/>
          <w:szCs w:val="24"/>
        </w:rPr>
        <w:t xml:space="preserve"> Муниципальным контрактом </w:t>
      </w:r>
      <w:r w:rsidR="00150598" w:rsidRPr="00150598">
        <w:rPr>
          <w:caps/>
          <w:sz w:val="24"/>
          <w:szCs w:val="24"/>
        </w:rPr>
        <w:t>№0155300041926000005</w:t>
      </w:r>
      <w:r w:rsidR="00150598" w:rsidRPr="00150598">
        <w:rPr>
          <w:sz w:val="24"/>
          <w:szCs w:val="24"/>
        </w:rPr>
        <w:t xml:space="preserve"> от 30.03.2026, </w:t>
      </w:r>
      <w:r w:rsidRPr="00150598">
        <w:rPr>
          <w:sz w:val="24"/>
          <w:szCs w:val="24"/>
        </w:rPr>
        <w:t>заключенным</w:t>
      </w:r>
      <w:r>
        <w:rPr>
          <w:sz w:val="24"/>
          <w:szCs w:val="24"/>
        </w:rPr>
        <w:t xml:space="preserve"> </w:t>
      </w:r>
    </w:p>
    <w:p w:rsidR="0072457D" w:rsidRPr="00FE228B" w:rsidRDefault="0072457D" w:rsidP="0015059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со стороны заказчика: </w:t>
      </w:r>
      <w:r w:rsidR="00FE228B" w:rsidRPr="00FE228B">
        <w:rPr>
          <w:sz w:val="24"/>
          <w:szCs w:val="24"/>
          <w:u w:val="single"/>
        </w:rPr>
        <w:t>Администрация Иссинского района Пензенской области</w:t>
      </w:r>
    </w:p>
    <w:p w:rsidR="0072457D" w:rsidRDefault="0072457D" w:rsidP="00150598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почтовый адрес: </w:t>
      </w:r>
      <w:r>
        <w:rPr>
          <w:sz w:val="24"/>
          <w:szCs w:val="24"/>
          <w:u w:val="single"/>
        </w:rPr>
        <w:t>44</w:t>
      </w:r>
      <w:r w:rsidR="00FE228B">
        <w:rPr>
          <w:sz w:val="24"/>
          <w:szCs w:val="24"/>
          <w:u w:val="single"/>
        </w:rPr>
        <w:t>271</w:t>
      </w:r>
      <w:r>
        <w:rPr>
          <w:sz w:val="24"/>
          <w:szCs w:val="24"/>
          <w:u w:val="single"/>
        </w:rPr>
        <w:t xml:space="preserve">0, </w:t>
      </w:r>
      <w:r w:rsidR="00FE228B">
        <w:rPr>
          <w:sz w:val="24"/>
          <w:szCs w:val="24"/>
          <w:u w:val="single"/>
        </w:rPr>
        <w:t xml:space="preserve">Пензенская область, Иссинский район, р.п.Исса, ул.Черокманова, </w:t>
      </w:r>
      <w:r>
        <w:rPr>
          <w:sz w:val="24"/>
          <w:szCs w:val="24"/>
          <w:u w:val="single"/>
        </w:rPr>
        <w:t>д.</w:t>
      </w:r>
      <w:r w:rsidR="00FE228B">
        <w:rPr>
          <w:sz w:val="24"/>
          <w:szCs w:val="24"/>
          <w:u w:val="single"/>
        </w:rPr>
        <w:t>21</w:t>
      </w:r>
    </w:p>
    <w:p w:rsidR="0072457D" w:rsidRDefault="0072457D" w:rsidP="00150598">
      <w:pPr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r w:rsidR="00ED30D0">
        <w:rPr>
          <w:sz w:val="24"/>
          <w:szCs w:val="24"/>
          <w:lang w:val="en-US"/>
        </w:rPr>
        <w:t>issa</w:t>
      </w:r>
      <w:r w:rsidR="00ED30D0" w:rsidRPr="00ED30D0">
        <w:rPr>
          <w:sz w:val="24"/>
          <w:szCs w:val="24"/>
        </w:rPr>
        <w:t>_</w:t>
      </w:r>
      <w:r w:rsidR="00ED30D0">
        <w:rPr>
          <w:sz w:val="24"/>
          <w:szCs w:val="24"/>
          <w:lang w:val="en-US"/>
        </w:rPr>
        <w:t>adm</w:t>
      </w:r>
      <w:r w:rsidR="00ED30D0" w:rsidRPr="00ED30D0">
        <w:rPr>
          <w:sz w:val="24"/>
          <w:szCs w:val="24"/>
        </w:rPr>
        <w:t>@</w:t>
      </w:r>
      <w:r w:rsidR="00ED30D0">
        <w:rPr>
          <w:sz w:val="24"/>
          <w:szCs w:val="24"/>
          <w:lang w:val="en-US"/>
        </w:rPr>
        <w:t>sura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ru</w:t>
      </w:r>
    </w:p>
    <w:p w:rsidR="0072457D" w:rsidRDefault="0072457D" w:rsidP="00150598">
      <w:pPr>
        <w:rPr>
          <w:sz w:val="24"/>
          <w:szCs w:val="24"/>
        </w:rPr>
      </w:pPr>
      <w:r>
        <w:rPr>
          <w:sz w:val="24"/>
          <w:szCs w:val="24"/>
        </w:rPr>
        <w:t>номер контактного телефона:</w:t>
      </w:r>
      <w:r>
        <w:rPr>
          <w:sz w:val="22"/>
          <w:szCs w:val="22"/>
        </w:rPr>
        <w:t xml:space="preserve"> </w:t>
      </w:r>
      <w:r>
        <w:rPr>
          <w:bCs/>
          <w:sz w:val="24"/>
          <w:szCs w:val="24"/>
          <w:u w:val="single"/>
        </w:rPr>
        <w:t>+7 (841</w:t>
      </w:r>
      <w:r w:rsidR="00FE228B">
        <w:rPr>
          <w:bCs/>
          <w:sz w:val="24"/>
          <w:szCs w:val="24"/>
          <w:u w:val="single"/>
        </w:rPr>
        <w:t>44)</w:t>
      </w:r>
      <w:r>
        <w:rPr>
          <w:bCs/>
          <w:sz w:val="24"/>
          <w:szCs w:val="24"/>
          <w:u w:val="single"/>
        </w:rPr>
        <w:t xml:space="preserve"> </w:t>
      </w:r>
      <w:r w:rsidR="00FE228B">
        <w:rPr>
          <w:bCs/>
          <w:sz w:val="24"/>
          <w:szCs w:val="24"/>
          <w:u w:val="single"/>
        </w:rPr>
        <w:t>2</w:t>
      </w:r>
      <w:r>
        <w:rPr>
          <w:bCs/>
          <w:sz w:val="24"/>
          <w:szCs w:val="24"/>
          <w:u w:val="single"/>
        </w:rPr>
        <w:t>-22-</w:t>
      </w:r>
      <w:r w:rsidR="00ED30D0">
        <w:rPr>
          <w:bCs/>
          <w:sz w:val="24"/>
          <w:szCs w:val="24"/>
          <w:u w:val="single"/>
        </w:rPr>
        <w:t>91</w:t>
      </w:r>
    </w:p>
    <w:p w:rsidR="00476B03" w:rsidRPr="00476B03" w:rsidRDefault="0072457D" w:rsidP="00150598">
      <w:pPr>
        <w:rPr>
          <w:sz w:val="24"/>
          <w:szCs w:val="24"/>
        </w:rPr>
      </w:pPr>
      <w:r>
        <w:rPr>
          <w:sz w:val="24"/>
          <w:szCs w:val="24"/>
        </w:rPr>
        <w:t xml:space="preserve">со стороны исполнителя: </w:t>
      </w:r>
      <w:r w:rsidR="00476B03" w:rsidRPr="00476B03">
        <w:rPr>
          <w:sz w:val="24"/>
          <w:szCs w:val="24"/>
        </w:rPr>
        <w:t>Общество с ограниченной ответственностью «Сеть кадастровых услуг».</w:t>
      </w:r>
    </w:p>
    <w:p w:rsidR="00476B03" w:rsidRDefault="00476B03" w:rsidP="00150598">
      <w:pPr>
        <w:pStyle w:val="Default"/>
        <w:rPr>
          <w:color w:val="auto"/>
        </w:rPr>
      </w:pPr>
      <w:r w:rsidRPr="00476B03">
        <w:t xml:space="preserve">Юридический адрес:  </w:t>
      </w:r>
      <w:r w:rsidRPr="00476B03">
        <w:rPr>
          <w:color w:val="auto"/>
        </w:rPr>
        <w:t>188320, Ленинградская область, м.р-н Гатчинский, с.п. Пудомягское, д. Покровская, д. 174А, офис 13</w:t>
      </w:r>
      <w:r>
        <w:rPr>
          <w:color w:val="auto"/>
        </w:rPr>
        <w:t>.</w:t>
      </w:r>
    </w:p>
    <w:p w:rsidR="00476B03" w:rsidRPr="00476B03" w:rsidRDefault="00476B03" w:rsidP="00150598">
      <w:pPr>
        <w:pStyle w:val="Default"/>
        <w:rPr>
          <w:color w:val="auto"/>
        </w:rPr>
      </w:pPr>
      <w:r>
        <w:rPr>
          <w:color w:val="auto"/>
        </w:rPr>
        <w:t xml:space="preserve">Фактический адрес: </w:t>
      </w:r>
      <w:r w:rsidRPr="00476B03">
        <w:rPr>
          <w:color w:val="auto"/>
        </w:rPr>
        <w:t>188320, Ленинградская область, м.р-н Гатчинский, с.п. Пудомягское, д. Покровская, д. 174А, офис 13</w:t>
      </w:r>
      <w:r>
        <w:rPr>
          <w:color w:val="auto"/>
        </w:rPr>
        <w:t>.</w:t>
      </w:r>
    </w:p>
    <w:p w:rsidR="0072457D" w:rsidRDefault="00476B03" w:rsidP="00150598">
      <w:pPr>
        <w:pStyle w:val="Default"/>
        <w:rPr>
          <w:rFonts w:eastAsia="Calibri"/>
          <w:color w:val="auto"/>
          <w:lang w:eastAsia="en-US"/>
        </w:rPr>
      </w:pPr>
      <w:r w:rsidRPr="00476B03">
        <w:rPr>
          <w:color w:val="auto"/>
        </w:rPr>
        <w:t>П</w:t>
      </w:r>
      <w:r w:rsidR="0072457D" w:rsidRPr="00476B03">
        <w:rPr>
          <w:color w:val="auto"/>
        </w:rPr>
        <w:t>очтовый адрес</w:t>
      </w:r>
      <w:r w:rsidRPr="00476B03">
        <w:rPr>
          <w:color w:val="auto"/>
        </w:rPr>
        <w:t>:  190031, г. Санкт-Петербург, пер. Бринько, дом 1-3-5</w:t>
      </w:r>
      <w:r w:rsidR="0072457D" w:rsidRPr="00476B03">
        <w:rPr>
          <w:color w:val="auto"/>
        </w:rPr>
        <w:t xml:space="preserve"> </w:t>
      </w:r>
      <w:r w:rsidR="0072457D" w:rsidRPr="00476B03">
        <w:rPr>
          <w:color w:val="auto"/>
          <w:u w:val="single"/>
        </w:rPr>
        <w:br/>
      </w:r>
      <w:r w:rsidR="0072457D" w:rsidRPr="00476B03">
        <w:t xml:space="preserve">номер контактного телефона: </w:t>
      </w:r>
      <w:r>
        <w:t>+7</w:t>
      </w:r>
      <w:r w:rsidRPr="00476B03">
        <w:t>9990274365</w:t>
      </w:r>
      <w:r w:rsidR="003532A1">
        <w:t>, +</w:t>
      </w:r>
      <w:r w:rsidR="003532A1" w:rsidRPr="003532A1">
        <w:rPr>
          <w:rFonts w:eastAsia="Calibri"/>
          <w:color w:val="auto"/>
          <w:lang w:eastAsia="en-US"/>
        </w:rPr>
        <w:t>78127774500</w:t>
      </w:r>
    </w:p>
    <w:p w:rsidR="003532A1" w:rsidRPr="003532A1" w:rsidRDefault="00150598" w:rsidP="00150598">
      <w:pPr>
        <w:tabs>
          <w:tab w:val="left" w:pos="1843"/>
        </w:tabs>
        <w:suppressAutoHyphens w:val="0"/>
        <w:autoSpaceDE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ru-RU" w:bidi="hi-IN"/>
        </w:rPr>
        <w:t>адрес электронной почты</w:t>
      </w:r>
      <w:r w:rsidR="003532A1" w:rsidRPr="003532A1">
        <w:rPr>
          <w:rFonts w:eastAsia="Calibri"/>
          <w:sz w:val="24"/>
          <w:szCs w:val="24"/>
          <w:lang w:eastAsia="ru-RU" w:bidi="hi-IN"/>
        </w:rPr>
        <w:t xml:space="preserve">: </w:t>
      </w:r>
      <w:r w:rsidR="003532A1" w:rsidRPr="003532A1">
        <w:rPr>
          <w:rFonts w:eastAsia="Calibri"/>
          <w:sz w:val="24"/>
          <w:szCs w:val="24"/>
          <w:lang w:eastAsia="en-US"/>
        </w:rPr>
        <w:t>info@izmerenie.biz</w:t>
      </w:r>
    </w:p>
    <w:p w:rsidR="0072457D" w:rsidRDefault="0072457D">
      <w:pPr>
        <w:tabs>
          <w:tab w:val="right" w:pos="9922"/>
        </w:tabs>
        <w:spacing w:line="276" w:lineRule="auto"/>
        <w:rPr>
          <w:sz w:val="24"/>
          <w:szCs w:val="24"/>
        </w:rPr>
      </w:pPr>
    </w:p>
    <w:tbl>
      <w:tblPr>
        <w:tblW w:w="10915" w:type="dxa"/>
        <w:tblInd w:w="-601" w:type="dxa"/>
        <w:tblLayout w:type="fixed"/>
        <w:tblLook w:val="0000"/>
      </w:tblPr>
      <w:tblGrid>
        <w:gridCol w:w="1276"/>
        <w:gridCol w:w="1985"/>
        <w:gridCol w:w="1984"/>
        <w:gridCol w:w="1843"/>
        <w:gridCol w:w="1276"/>
        <w:gridCol w:w="1276"/>
        <w:gridCol w:w="1275"/>
      </w:tblGrid>
      <w:tr w:rsidR="0072457D" w:rsidTr="00BB13A6">
        <w:trPr>
          <w:trHeight w:val="311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57D" w:rsidRDefault="0072457D">
            <w:pPr>
              <w:tabs>
                <w:tab w:val="right" w:pos="9922"/>
              </w:tabs>
              <w:spacing w:line="276" w:lineRule="auto"/>
              <w:jc w:val="center"/>
            </w:pPr>
            <w:r>
              <w:t>ФИО</w:t>
            </w:r>
          </w:p>
          <w:p w:rsidR="00A950E6" w:rsidRDefault="00A950E6">
            <w:pPr>
              <w:tabs>
                <w:tab w:val="right" w:pos="9922"/>
              </w:tabs>
              <w:spacing w:line="276" w:lineRule="auto"/>
              <w:jc w:val="center"/>
            </w:pPr>
            <w:r>
              <w:t>К</w:t>
            </w:r>
            <w:r w:rsidR="0072457D">
              <w:t>адастрово</w:t>
            </w:r>
          </w:p>
          <w:p w:rsidR="0072457D" w:rsidRDefault="0072457D">
            <w:pPr>
              <w:tabs>
                <w:tab w:val="right" w:pos="9922"/>
              </w:tabs>
              <w:spacing w:line="276" w:lineRule="auto"/>
              <w:jc w:val="center"/>
            </w:pPr>
            <w:r>
              <w:t>го инженера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57D" w:rsidRDefault="0072457D">
            <w:pPr>
              <w:tabs>
                <w:tab w:val="right" w:pos="9922"/>
              </w:tabs>
              <w:spacing w:line="276" w:lineRule="auto"/>
              <w:jc w:val="center"/>
            </w:pPr>
            <w:r>
              <w:t>Наименование саморегулируемой организации кадастровых инженеров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57D" w:rsidRDefault="0072457D">
            <w:pPr>
              <w:pStyle w:val="HTML0"/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57D" w:rsidRDefault="0072457D">
            <w:pPr>
              <w:pStyle w:val="HTM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 сведений о физическом лице в реестр членов саморегулируемой</w:t>
            </w:r>
          </w:p>
          <w:p w:rsidR="0072457D" w:rsidRDefault="0072457D">
            <w:pPr>
              <w:pStyle w:val="HTML0"/>
              <w:spacing w:line="276" w:lineRule="auto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организации кадастровых инженеров</w:t>
            </w:r>
          </w:p>
          <w:p w:rsidR="0072457D" w:rsidRDefault="0072457D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57D" w:rsidRDefault="0072457D">
            <w:pPr>
              <w:tabs>
                <w:tab w:val="right" w:pos="9922"/>
              </w:tabs>
              <w:spacing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Почтовый адрес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57D" w:rsidRDefault="0072457D">
            <w:pPr>
              <w:pStyle w:val="HTML0"/>
              <w:spacing w:line="276" w:lineRule="auto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  <w:p w:rsidR="0072457D" w:rsidRDefault="0072457D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57D" w:rsidRDefault="0072457D">
            <w:pPr>
              <w:tabs>
                <w:tab w:val="right" w:pos="9922"/>
              </w:tabs>
              <w:spacing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Номер контактного телефона</w:t>
            </w:r>
          </w:p>
        </w:tc>
      </w:tr>
      <w:tr w:rsidR="003044E2" w:rsidTr="00BB13A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E2" w:rsidRPr="00BB13A6" w:rsidRDefault="003532A1" w:rsidP="003532A1">
            <w:pPr>
              <w:jc w:val="center"/>
            </w:pPr>
            <w:r w:rsidRPr="00BB13A6">
              <w:lastRenderedPageBreak/>
              <w:t>Елфимова Ксения Евгеньевна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E2" w:rsidRPr="00BB13A6" w:rsidRDefault="003044E2" w:rsidP="003044E2">
            <w:pPr>
              <w:jc w:val="center"/>
            </w:pPr>
            <w:r w:rsidRPr="00BB13A6">
              <w:t>Ассоциация</w:t>
            </w:r>
          </w:p>
          <w:p w:rsidR="003044E2" w:rsidRPr="00BB13A6" w:rsidRDefault="003044E2" w:rsidP="003044E2">
            <w:pPr>
              <w:jc w:val="center"/>
            </w:pPr>
            <w:r w:rsidRPr="00BB13A6">
              <w:t>саморегулируемая организация "</w:t>
            </w:r>
            <w:r w:rsidR="00D117F5" w:rsidRPr="00BB13A6">
              <w:t>Объединение кадастровых инженеров</w:t>
            </w:r>
            <w:r w:rsidRPr="00BB13A6">
              <w:t>"</w:t>
            </w:r>
          </w:p>
          <w:p w:rsidR="003044E2" w:rsidRPr="00BB13A6" w:rsidRDefault="003044E2" w:rsidP="003044E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E2" w:rsidRPr="00BB13A6" w:rsidRDefault="003532A1" w:rsidP="003532A1">
            <w:pPr>
              <w:tabs>
                <w:tab w:val="right" w:pos="9922"/>
              </w:tabs>
              <w:spacing w:line="276" w:lineRule="auto"/>
              <w:jc w:val="center"/>
            </w:pPr>
            <w:r w:rsidRPr="00BB13A6">
              <w:t>2176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E2" w:rsidRPr="00BB13A6" w:rsidRDefault="00D117F5" w:rsidP="00D117F5">
            <w:pPr>
              <w:tabs>
                <w:tab w:val="right" w:pos="9922"/>
              </w:tabs>
              <w:spacing w:line="276" w:lineRule="auto"/>
              <w:jc w:val="center"/>
            </w:pPr>
            <w:r w:rsidRPr="00BB13A6">
              <w:t>23.01.2024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F52" w:rsidRDefault="00BB13A6" w:rsidP="00BB13A6">
            <w:pPr>
              <w:rPr>
                <w:lang w:eastAsia="ru-RU"/>
              </w:rPr>
            </w:pPr>
            <w:r w:rsidRPr="00BB13A6">
              <w:rPr>
                <w:lang w:eastAsia="ru-RU"/>
              </w:rPr>
              <w:t>188730, Ленинградская обл, Приозерс</w:t>
            </w:r>
          </w:p>
          <w:p w:rsidR="00BB13A6" w:rsidRPr="00BB13A6" w:rsidRDefault="00BB13A6" w:rsidP="00BB13A6">
            <w:pPr>
              <w:rPr>
                <w:lang w:eastAsia="ru-RU"/>
              </w:rPr>
            </w:pPr>
            <w:r w:rsidRPr="00BB13A6">
              <w:rPr>
                <w:lang w:eastAsia="ru-RU"/>
              </w:rPr>
              <w:t>кий р-н, пос. Сосново, ул. Ленинградская, д. 15</w:t>
            </w:r>
          </w:p>
          <w:p w:rsidR="003044E2" w:rsidRPr="003044E2" w:rsidRDefault="003044E2" w:rsidP="00D117F5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E2" w:rsidRPr="00BB13A6" w:rsidRDefault="00BB13A6" w:rsidP="003044E2">
            <w:pPr>
              <w:tabs>
                <w:tab w:val="right" w:pos="9922"/>
              </w:tabs>
              <w:spacing w:line="276" w:lineRule="auto"/>
              <w:jc w:val="center"/>
              <w:rPr>
                <w:highlight w:val="yellow"/>
                <w:u w:val="single"/>
              </w:rPr>
            </w:pPr>
            <w:r w:rsidRPr="00BB13A6">
              <w:rPr>
                <w:lang w:eastAsia="ru-RU"/>
              </w:rPr>
              <w:t>info@izmerenie.biz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E2" w:rsidRPr="00BB13A6" w:rsidRDefault="00BB13A6" w:rsidP="003044E2">
            <w:pPr>
              <w:tabs>
                <w:tab w:val="right" w:pos="9922"/>
              </w:tabs>
              <w:spacing w:line="276" w:lineRule="auto"/>
              <w:jc w:val="center"/>
              <w:rPr>
                <w:highlight w:val="yellow"/>
                <w:u w:val="single"/>
              </w:rPr>
            </w:pPr>
            <w:r w:rsidRPr="00BB13A6">
              <w:rPr>
                <w:lang w:eastAsia="ru-RU"/>
              </w:rPr>
              <w:t>8-812-777-45-00</w:t>
            </w:r>
          </w:p>
        </w:tc>
      </w:tr>
    </w:tbl>
    <w:p w:rsidR="0072457D" w:rsidRDefault="0072457D">
      <w:pPr>
        <w:tabs>
          <w:tab w:val="right" w:pos="9922"/>
        </w:tabs>
        <w:spacing w:line="276" w:lineRule="auto"/>
        <w:rPr>
          <w:sz w:val="24"/>
          <w:szCs w:val="24"/>
        </w:rPr>
      </w:pPr>
    </w:p>
    <w:p w:rsidR="0072457D" w:rsidRDefault="00ED30D0" w:rsidP="00ED30D0">
      <w:pPr>
        <w:tabs>
          <w:tab w:val="right" w:pos="9922"/>
        </w:tabs>
        <w:spacing w:line="276" w:lineRule="auto"/>
        <w:jc w:val="both"/>
        <w:rPr>
          <w:sz w:val="24"/>
          <w:szCs w:val="24"/>
        </w:rPr>
      </w:pPr>
      <w:r w:rsidRPr="00ED30D0">
        <w:rPr>
          <w:sz w:val="24"/>
          <w:szCs w:val="24"/>
        </w:rPr>
        <w:t xml:space="preserve">           </w:t>
      </w:r>
      <w:r w:rsidR="0072457D">
        <w:rPr>
          <w:sz w:val="24"/>
          <w:szCs w:val="24"/>
        </w:rPr>
        <w:t xml:space="preserve"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="0072457D">
        <w:rPr>
          <w:sz w:val="24"/>
          <w:szCs w:val="24"/>
        </w:rPr>
        <w:br/>
        <w:t>в пункте 1 извещения о начале выполнения комплексных кадастровых работ 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72457D" w:rsidRDefault="0072457D" w:rsidP="00ED30D0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72457D" w:rsidRDefault="0072457D" w:rsidP="00ED30D0">
      <w:pPr>
        <w:tabs>
          <w:tab w:val="right" w:pos="9922"/>
        </w:tabs>
        <w:spacing w:line="276" w:lineRule="auto"/>
        <w:ind w:firstLine="567"/>
        <w:jc w:val="both"/>
      </w:pPr>
      <w:r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4"/>
          <w:szCs w:val="24"/>
        </w:rPr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72457D" w:rsidRPr="00886CA8" w:rsidRDefault="0072457D">
      <w:pPr>
        <w:spacing w:after="240" w:line="276" w:lineRule="auto"/>
        <w:ind w:firstLine="567"/>
        <w:jc w:val="both"/>
        <w:rPr>
          <w:sz w:val="24"/>
          <w:szCs w:val="24"/>
        </w:rPr>
      </w:pPr>
      <w:r w:rsidRPr="00886CA8">
        <w:rPr>
          <w:sz w:val="24"/>
          <w:szCs w:val="24"/>
        </w:rPr>
        <w:t>5. График выполнения комплексных кадастровых работ: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072"/>
        <w:gridCol w:w="4732"/>
        <w:gridCol w:w="2580"/>
      </w:tblGrid>
      <w:tr w:rsidR="0072457D" w:rsidTr="005B59A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57D" w:rsidRDefault="0072457D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57D" w:rsidRDefault="0072457D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57D" w:rsidRDefault="0072457D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ED30D0" w:rsidTr="005B59AA">
        <w:trPr>
          <w:trHeight w:val="14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0D0" w:rsidRPr="00ED30D0" w:rsidRDefault="00ED30D0" w:rsidP="005B59AA">
            <w:pPr>
              <w:pStyle w:val="af6"/>
              <w:jc w:val="center"/>
              <w:rPr>
                <w:sz w:val="24"/>
                <w:szCs w:val="24"/>
              </w:rPr>
            </w:pPr>
            <w:r w:rsidRPr="00ED30D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0D0" w:rsidRPr="00FB4534" w:rsidRDefault="00ED30D0" w:rsidP="005B59AA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58:09:0430101</w:t>
            </w:r>
          </w:p>
        </w:tc>
        <w:tc>
          <w:tcPr>
            <w:tcW w:w="4732" w:type="dxa"/>
            <w:tcBorders>
              <w:top w:val="single" w:sz="4" w:space="0" w:color="000000"/>
              <w:left w:val="none" w:sz="0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D30D0" w:rsidRDefault="00ED30D0" w:rsidP="005B59AA">
            <w:pPr>
              <w:autoSpaceDE/>
              <w:jc w:val="center"/>
            </w:pPr>
            <w:r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 с.Уварово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 w:rsidP="00ED30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B13A6" w:rsidRDefault="00BB13A6" w:rsidP="00ED30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ED30D0" w:rsidRDefault="00ED30D0" w:rsidP="00ED30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будние дни с </w:t>
            </w:r>
            <w:r w:rsidRPr="001A41ED">
              <w:rPr>
                <w:sz w:val="24"/>
                <w:szCs w:val="24"/>
              </w:rPr>
              <w:lastRenderedPageBreak/>
              <w:t>30.0</w:t>
            </w:r>
            <w:r w:rsidR="001A41ED" w:rsidRPr="001A41ED">
              <w:rPr>
                <w:sz w:val="24"/>
                <w:szCs w:val="24"/>
              </w:rPr>
              <w:t>3</w:t>
            </w:r>
            <w:r w:rsidRPr="001A41ED">
              <w:rPr>
                <w:sz w:val="24"/>
                <w:szCs w:val="24"/>
              </w:rPr>
              <w:t>.2026 по 31.12.2026</w:t>
            </w:r>
          </w:p>
          <w:p w:rsidR="00ED30D0" w:rsidRDefault="00ED30D0" w:rsidP="00ED30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период пн-пт с 8-</w:t>
            </w:r>
            <w:r w:rsidRPr="00ED30D0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до 17-</w:t>
            </w:r>
            <w:r w:rsidRPr="00ED30D0">
              <w:rPr>
                <w:sz w:val="24"/>
                <w:szCs w:val="24"/>
              </w:rPr>
              <w:t>00</w:t>
            </w:r>
          </w:p>
          <w:p w:rsidR="005B59AA" w:rsidRDefault="005B59AA" w:rsidP="00ED30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B59AA" w:rsidRDefault="005B59AA" w:rsidP="00ED30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B59AA" w:rsidRDefault="005B59AA" w:rsidP="00ED30D0">
            <w:pPr>
              <w:spacing w:line="276" w:lineRule="auto"/>
              <w:jc w:val="center"/>
            </w:pPr>
          </w:p>
        </w:tc>
      </w:tr>
      <w:tr w:rsidR="00ED30D0" w:rsidTr="005B59AA">
        <w:trPr>
          <w:trHeight w:val="38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30D0" w:rsidRPr="00ED30D0" w:rsidRDefault="00ED30D0">
            <w:pPr>
              <w:pStyle w:val="af6"/>
              <w:jc w:val="center"/>
              <w:rPr>
                <w:sz w:val="24"/>
                <w:szCs w:val="24"/>
              </w:rPr>
            </w:pPr>
            <w:r w:rsidRPr="00ED30D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0D0" w:rsidRPr="00FB4534" w:rsidRDefault="00ED30D0" w:rsidP="00ED30D0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58:09:0430201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0D0" w:rsidRDefault="00ED30D0" w:rsidP="00ED30D0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с.Уварово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>
            <w:pPr>
              <w:pStyle w:val="af3"/>
              <w:snapToGrid w:val="0"/>
              <w:spacing w:line="276" w:lineRule="auto"/>
            </w:pPr>
          </w:p>
        </w:tc>
      </w:tr>
      <w:tr w:rsidR="00ED30D0" w:rsidTr="005B59AA">
        <w:trPr>
          <w:trHeight w:val="14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0D0" w:rsidRPr="00ED30D0" w:rsidRDefault="00ED30D0">
            <w:pPr>
              <w:pStyle w:val="af6"/>
              <w:jc w:val="center"/>
              <w:rPr>
                <w:sz w:val="24"/>
                <w:szCs w:val="24"/>
              </w:rPr>
            </w:pPr>
            <w:r w:rsidRPr="00ED30D0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Pr="00FB4534" w:rsidRDefault="00ED30D0" w:rsidP="00ED30D0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58:09:0460101</w:t>
            </w:r>
          </w:p>
        </w:tc>
        <w:tc>
          <w:tcPr>
            <w:tcW w:w="4732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 w:rsidP="00ED30D0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Центральная усадьба совхоза «Уваровский»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ED30D0" w:rsidTr="001A41ED">
        <w:trPr>
          <w:trHeight w:val="14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0D0" w:rsidRPr="00ED30D0" w:rsidRDefault="00ED30D0">
            <w:pPr>
              <w:pStyle w:val="af6"/>
              <w:jc w:val="center"/>
              <w:rPr>
                <w:sz w:val="24"/>
                <w:szCs w:val="24"/>
              </w:rPr>
            </w:pPr>
            <w:r w:rsidRPr="00ED30D0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072" w:type="dxa"/>
            <w:tcBorders>
              <w:top w:val="non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0D0" w:rsidRPr="00FB4534" w:rsidRDefault="00ED30D0" w:rsidP="00ED30D0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58:09:0350101</w:t>
            </w:r>
          </w:p>
        </w:tc>
        <w:tc>
          <w:tcPr>
            <w:tcW w:w="4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30D0" w:rsidRDefault="00ED30D0" w:rsidP="00ED30D0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с.Николаевка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ED30D0" w:rsidTr="005B59AA">
        <w:trPr>
          <w:trHeight w:val="2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30D0" w:rsidRPr="00ED30D0" w:rsidRDefault="00ED30D0">
            <w:pPr>
              <w:pStyle w:val="af6"/>
              <w:jc w:val="center"/>
              <w:rPr>
                <w:sz w:val="24"/>
                <w:szCs w:val="24"/>
              </w:rPr>
            </w:pPr>
            <w:r w:rsidRPr="00ED30D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0D0" w:rsidRPr="00FB4534" w:rsidRDefault="00ED30D0" w:rsidP="00ED30D0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58:09:0170101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0D0" w:rsidRDefault="00ED30D0" w:rsidP="00ED30D0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с.Дмитриевка 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ED30D0" w:rsidTr="005B59AA">
        <w:trPr>
          <w:trHeight w:val="2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0D0" w:rsidRPr="00ED30D0" w:rsidRDefault="00ED30D0">
            <w:pPr>
              <w:pStyle w:val="af6"/>
              <w:jc w:val="center"/>
              <w:rPr>
                <w:sz w:val="24"/>
                <w:szCs w:val="24"/>
              </w:rPr>
            </w:pPr>
            <w:r w:rsidRPr="00ED30D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Pr="00FB4534" w:rsidRDefault="00ED30D0" w:rsidP="00ED30D0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58:09:0200101</w:t>
            </w:r>
          </w:p>
        </w:tc>
        <w:tc>
          <w:tcPr>
            <w:tcW w:w="4732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 w:rsidP="00ED30D0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с.Знаменская Пестровка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ED30D0" w:rsidTr="005B59AA">
        <w:trPr>
          <w:trHeight w:val="2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0D0" w:rsidRPr="00ED30D0" w:rsidRDefault="00ED30D0">
            <w:pPr>
              <w:pStyle w:val="af6"/>
              <w:jc w:val="center"/>
              <w:rPr>
                <w:sz w:val="24"/>
                <w:szCs w:val="24"/>
              </w:rPr>
            </w:pPr>
            <w:r w:rsidRPr="00ED30D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7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Pr="00FB4534" w:rsidRDefault="00ED30D0" w:rsidP="00ED30D0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58:09:0200201</w:t>
            </w:r>
          </w:p>
        </w:tc>
        <w:tc>
          <w:tcPr>
            <w:tcW w:w="4732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 w:rsidP="00ED30D0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 Знаменская Пестровка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ED30D0" w:rsidTr="005B59AA">
        <w:trPr>
          <w:trHeight w:val="2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0D0" w:rsidRPr="00ED30D0" w:rsidRDefault="00ED30D0">
            <w:pPr>
              <w:pStyle w:val="af6"/>
              <w:jc w:val="center"/>
              <w:rPr>
                <w:sz w:val="24"/>
                <w:szCs w:val="24"/>
              </w:rPr>
            </w:pPr>
            <w:r w:rsidRPr="00ED30D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07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Pr="00FB4534" w:rsidRDefault="00ED30D0" w:rsidP="00ED30D0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58:09:0330101</w:t>
            </w:r>
          </w:p>
        </w:tc>
        <w:tc>
          <w:tcPr>
            <w:tcW w:w="4732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 w:rsidP="00ED30D0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</w:t>
            </w:r>
            <w:r w:rsidR="001A300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Никифоровка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ED30D0" w:rsidTr="005B59AA">
        <w:trPr>
          <w:trHeight w:val="2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0D0" w:rsidRPr="00ED30D0" w:rsidRDefault="00ED30D0">
            <w:pPr>
              <w:pStyle w:val="af6"/>
              <w:jc w:val="center"/>
              <w:rPr>
                <w:sz w:val="24"/>
                <w:szCs w:val="24"/>
              </w:rPr>
            </w:pPr>
            <w:r w:rsidRPr="00ED30D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7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Pr="00FB4534" w:rsidRDefault="00ED30D0" w:rsidP="00ED30D0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58:09:0340101</w:t>
            </w:r>
          </w:p>
        </w:tc>
        <w:tc>
          <w:tcPr>
            <w:tcW w:w="4732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 w:rsidP="00ED30D0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с.Ник</w:t>
            </w:r>
            <w:r w:rsidR="001A3004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льская Пестровка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ED30D0" w:rsidTr="005B59AA">
        <w:trPr>
          <w:trHeight w:val="2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0D0" w:rsidRPr="00ED30D0" w:rsidRDefault="00ED30D0">
            <w:pPr>
              <w:pStyle w:val="af6"/>
              <w:jc w:val="center"/>
              <w:rPr>
                <w:sz w:val="24"/>
                <w:szCs w:val="24"/>
              </w:rPr>
            </w:pPr>
            <w:r w:rsidRPr="00ED30D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7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Pr="00FB4534" w:rsidRDefault="00ED30D0" w:rsidP="00ED30D0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58:09:0120201</w:t>
            </w:r>
          </w:p>
        </w:tc>
        <w:tc>
          <w:tcPr>
            <w:tcW w:w="4732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 w:rsidP="00ED30D0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с.Бутурлино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ED30D0" w:rsidTr="005B59AA">
        <w:trPr>
          <w:trHeight w:val="2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0D0" w:rsidRPr="00ED30D0" w:rsidRDefault="00ED30D0">
            <w:pPr>
              <w:pStyle w:val="af6"/>
              <w:jc w:val="center"/>
              <w:rPr>
                <w:sz w:val="24"/>
                <w:szCs w:val="24"/>
              </w:rPr>
            </w:pPr>
            <w:r w:rsidRPr="00ED30D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07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Pr="00FB4534" w:rsidRDefault="00ED30D0" w:rsidP="00ED30D0">
            <w:pPr>
              <w:jc w:val="center"/>
              <w:rPr>
                <w:sz w:val="24"/>
                <w:szCs w:val="24"/>
                <w:lang w:eastAsia="ar-SA"/>
              </w:rPr>
            </w:pPr>
            <w:r w:rsidRPr="00FB4534">
              <w:rPr>
                <w:sz w:val="24"/>
                <w:szCs w:val="24"/>
                <w:lang w:eastAsia="ar-SA"/>
              </w:rPr>
              <w:t>58:09:0250101</w:t>
            </w:r>
          </w:p>
        </w:tc>
        <w:tc>
          <w:tcPr>
            <w:tcW w:w="4732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 w:rsidP="00ED30D0">
            <w:r w:rsidRPr="00DD2BB8">
              <w:rPr>
                <w:color w:val="000000"/>
                <w:sz w:val="24"/>
                <w:szCs w:val="24"/>
              </w:rPr>
              <w:t>Российская Федерация, Пензенская область, Иссинский район,</w:t>
            </w:r>
            <w:r>
              <w:rPr>
                <w:color w:val="000000"/>
                <w:sz w:val="24"/>
                <w:szCs w:val="24"/>
              </w:rPr>
              <w:t xml:space="preserve"> с.Кисловка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D0" w:rsidRDefault="00ED30D0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ED30D0" w:rsidRDefault="00ED30D0">
      <w:pPr>
        <w:spacing w:line="276" w:lineRule="auto"/>
        <w:ind w:right="-1"/>
        <w:jc w:val="both"/>
        <w:rPr>
          <w:sz w:val="24"/>
          <w:szCs w:val="24"/>
        </w:rPr>
      </w:pPr>
    </w:p>
    <w:sectPr w:rsidR="00ED30D0" w:rsidSect="001A41ED">
      <w:headerReference w:type="default" r:id="rId7"/>
      <w:headerReference w:type="first" r:id="rId8"/>
      <w:pgSz w:w="11906" w:h="16838"/>
      <w:pgMar w:top="567" w:right="851" w:bottom="709" w:left="1134" w:header="397" w:footer="720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5F3" w:rsidRDefault="00D155F3">
      <w:r>
        <w:separator/>
      </w:r>
    </w:p>
  </w:endnote>
  <w:endnote w:type="continuationSeparator" w:id="1">
    <w:p w:rsidR="00D155F3" w:rsidRDefault="00D15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CJK SC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5F3" w:rsidRDefault="00D155F3">
      <w:r>
        <w:separator/>
      </w:r>
    </w:p>
  </w:footnote>
  <w:footnote w:type="continuationSeparator" w:id="1">
    <w:p w:rsidR="00D155F3" w:rsidRDefault="00D15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9AA" w:rsidRDefault="005B59AA">
    <w:pPr>
      <w:pStyle w:val="af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9AA" w:rsidRDefault="005B59A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586C2A"/>
    <w:rsid w:val="00142E73"/>
    <w:rsid w:val="00150598"/>
    <w:rsid w:val="001601BB"/>
    <w:rsid w:val="001A3004"/>
    <w:rsid w:val="001A41ED"/>
    <w:rsid w:val="00235EE7"/>
    <w:rsid w:val="003044E2"/>
    <w:rsid w:val="003306FA"/>
    <w:rsid w:val="00332D8E"/>
    <w:rsid w:val="003532A1"/>
    <w:rsid w:val="003B01F8"/>
    <w:rsid w:val="00400B1D"/>
    <w:rsid w:val="00476B03"/>
    <w:rsid w:val="004B6FFF"/>
    <w:rsid w:val="00586C2A"/>
    <w:rsid w:val="005B59AA"/>
    <w:rsid w:val="0072457D"/>
    <w:rsid w:val="007E17FC"/>
    <w:rsid w:val="00832CF1"/>
    <w:rsid w:val="00886CA8"/>
    <w:rsid w:val="00957F52"/>
    <w:rsid w:val="00A51BFA"/>
    <w:rsid w:val="00A85604"/>
    <w:rsid w:val="00A950E6"/>
    <w:rsid w:val="00AB3083"/>
    <w:rsid w:val="00B30CB2"/>
    <w:rsid w:val="00B75AD4"/>
    <w:rsid w:val="00BB13A6"/>
    <w:rsid w:val="00BC3157"/>
    <w:rsid w:val="00BD1D3F"/>
    <w:rsid w:val="00CF5BE1"/>
    <w:rsid w:val="00D117F5"/>
    <w:rsid w:val="00D155F3"/>
    <w:rsid w:val="00D940E7"/>
    <w:rsid w:val="00DC07E3"/>
    <w:rsid w:val="00DC253F"/>
    <w:rsid w:val="00DE0F30"/>
    <w:rsid w:val="00DE38EA"/>
    <w:rsid w:val="00E62E25"/>
    <w:rsid w:val="00E86F68"/>
    <w:rsid w:val="00EA7EA1"/>
    <w:rsid w:val="00ED30D0"/>
    <w:rsid w:val="00F42728"/>
    <w:rsid w:val="00FB4534"/>
    <w:rsid w:val="00FE228B"/>
    <w:rsid w:val="00FF6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rFonts w:cs="Times New Roman"/>
      <w:sz w:val="20"/>
      <w:szCs w:val="20"/>
    </w:rPr>
  </w:style>
  <w:style w:type="character" w:customStyle="1" w:styleId="a4">
    <w:name w:val="Нижний колонтитул Знак"/>
    <w:rPr>
      <w:rFonts w:cs="Times New Roman"/>
      <w:sz w:val="20"/>
      <w:szCs w:val="20"/>
    </w:rPr>
  </w:style>
  <w:style w:type="character" w:customStyle="1" w:styleId="a5">
    <w:name w:val="Текст сноски Знак"/>
    <w:rPr>
      <w:rFonts w:cs="Times New Roman"/>
      <w:sz w:val="20"/>
      <w:szCs w:val="20"/>
    </w:rPr>
  </w:style>
  <w:style w:type="character" w:customStyle="1" w:styleId="a6">
    <w:name w:val="Символ сноски"/>
    <w:rPr>
      <w:rFonts w:cs="Times New Roman"/>
      <w:vertAlign w:val="superscript"/>
    </w:rPr>
  </w:style>
  <w:style w:type="character" w:customStyle="1" w:styleId="a7">
    <w:name w:val="Текст концевой сноски Знак"/>
    <w:rPr>
      <w:rFonts w:cs="Times New Roman"/>
      <w:sz w:val="20"/>
      <w:szCs w:val="20"/>
    </w:rPr>
  </w:style>
  <w:style w:type="character" w:customStyle="1" w:styleId="a8">
    <w:name w:val="Символ концевой сноски"/>
    <w:rPr>
      <w:rFonts w:cs="Times New Roman"/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styleId="aa">
    <w:name w:val="Hyperlink"/>
    <w:rPr>
      <w:color w:val="0000FF"/>
      <w:u w:val="single"/>
    </w:rPr>
  </w:style>
  <w:style w:type="character" w:customStyle="1" w:styleId="ab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customStyle="1" w:styleId="12">
    <w:name w:val="Заголовок1"/>
    <w:basedOn w:val="a"/>
    <w:next w:val="ac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PT Astra Serif" w:hAnsi="PT Astra Serif" w:cs="FreeSans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153"/>
        <w:tab w:val="right" w:pos="8306"/>
      </w:tabs>
    </w:pPr>
    <w:rPr>
      <w:lang/>
    </w:rPr>
  </w:style>
  <w:style w:type="paragraph" w:styleId="af0">
    <w:name w:val="footer"/>
    <w:basedOn w:val="a"/>
    <w:pPr>
      <w:tabs>
        <w:tab w:val="center" w:pos="4153"/>
        <w:tab w:val="right" w:pos="8306"/>
      </w:tabs>
    </w:pPr>
    <w:rPr>
      <w:lang/>
    </w:rPr>
  </w:style>
  <w:style w:type="paragraph" w:styleId="af1">
    <w:name w:val="footnote text"/>
    <w:basedOn w:val="a"/>
    <w:rPr>
      <w:lang/>
    </w:rPr>
  </w:style>
  <w:style w:type="paragraph" w:styleId="af2">
    <w:name w:val="endnote text"/>
    <w:basedOn w:val="a"/>
    <w:rPr>
      <w:lang/>
    </w:rPr>
  </w:style>
  <w:style w:type="paragraph" w:styleId="af3">
    <w:name w:val="List Paragraph"/>
    <w:basedOn w:val="a"/>
    <w:qFormat/>
    <w:pPr>
      <w:autoSpaceDE/>
      <w:ind w:left="720"/>
      <w:contextualSpacing/>
    </w:pPr>
    <w:rPr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</w:rPr>
  </w:style>
  <w:style w:type="paragraph" w:styleId="af4">
    <w:name w:val="Balloon Text"/>
    <w:basedOn w:val="a"/>
    <w:rPr>
      <w:rFonts w:ascii="Segoe UI" w:hAnsi="Segoe UI" w:cs="Segoe UI"/>
      <w:sz w:val="18"/>
      <w:szCs w:val="18"/>
    </w:rPr>
  </w:style>
  <w:style w:type="paragraph" w:styleId="af5">
    <w:name w:val="Normal (Web)"/>
    <w:basedOn w:val="a"/>
    <w:uiPriority w:val="99"/>
    <w:pPr>
      <w:autoSpaceDE/>
      <w:spacing w:before="100" w:after="100"/>
    </w:pPr>
    <w:rPr>
      <w:sz w:val="24"/>
      <w:szCs w:val="24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Default">
    <w:name w:val="Default"/>
    <w:rsid w:val="00476B0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2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2026-02-16T06:52:00Z</cp:lastPrinted>
  <dcterms:created xsi:type="dcterms:W3CDTF">2026-03-31T12:32:00Z</dcterms:created>
  <dcterms:modified xsi:type="dcterms:W3CDTF">2026-03-31T12:32:00Z</dcterms:modified>
</cp:coreProperties>
</file>