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67" w:rsidRPr="003455B3" w:rsidRDefault="002A688F" w:rsidP="00912A1B">
      <w:pPr>
        <w:tabs>
          <w:tab w:val="left" w:pos="4320"/>
        </w:tabs>
        <w:ind w:firstLine="426"/>
        <w:jc w:val="center"/>
        <w:rPr>
          <w:sz w:val="24"/>
          <w:szCs w:val="24"/>
        </w:rPr>
      </w:pPr>
      <w:r>
        <w:rPr>
          <w:rFonts w:cs="Arial"/>
          <w:noProof/>
          <w:color w:val="000000"/>
          <w:szCs w:val="26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65C" w:rsidRDefault="00C2265C" w:rsidP="00912A1B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</w:p>
    <w:p w:rsidR="008745EF" w:rsidRDefault="00E95342" w:rsidP="00912A1B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 w:rsidRPr="00840DB6">
        <w:rPr>
          <w:b/>
          <w:sz w:val="32"/>
          <w:szCs w:val="32"/>
        </w:rPr>
        <w:t>АДМИНИСТРАЦИЯ</w:t>
      </w:r>
    </w:p>
    <w:p w:rsidR="00024F64" w:rsidRPr="00840DB6" w:rsidRDefault="00C2265C" w:rsidP="00912A1B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8745EF">
        <w:rPr>
          <w:b/>
          <w:sz w:val="32"/>
          <w:szCs w:val="32"/>
        </w:rPr>
        <w:t>ЗНАМЕНСКО-ПЕСТРОВСКОГО</w:t>
      </w:r>
      <w:r w:rsidR="003455B3" w:rsidRPr="00840DB6">
        <w:rPr>
          <w:b/>
          <w:sz w:val="32"/>
          <w:szCs w:val="32"/>
        </w:rPr>
        <w:t xml:space="preserve"> СЕЛЬСОВЕТА</w:t>
      </w:r>
    </w:p>
    <w:p w:rsidR="003F7A67" w:rsidRPr="00840DB6" w:rsidRDefault="00840DB6" w:rsidP="00912A1B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 w:rsidRPr="00840DB6">
        <w:rPr>
          <w:b/>
          <w:sz w:val="32"/>
          <w:szCs w:val="32"/>
        </w:rPr>
        <w:t>ИССИНСКОГО</w:t>
      </w:r>
      <w:r w:rsidR="003F7A67" w:rsidRPr="00840DB6">
        <w:rPr>
          <w:b/>
          <w:sz w:val="32"/>
          <w:szCs w:val="32"/>
        </w:rPr>
        <w:t xml:space="preserve"> РАЙОНА ПЕНЗЕНСКОЙ ОБЛАСТИ</w:t>
      </w:r>
    </w:p>
    <w:p w:rsidR="003F7A67" w:rsidRPr="003455B3" w:rsidRDefault="003F7A67" w:rsidP="00912A1B">
      <w:pPr>
        <w:tabs>
          <w:tab w:val="left" w:pos="4320"/>
        </w:tabs>
        <w:ind w:firstLine="284"/>
        <w:jc w:val="center"/>
        <w:rPr>
          <w:b/>
          <w:sz w:val="24"/>
          <w:szCs w:val="24"/>
        </w:rPr>
      </w:pPr>
    </w:p>
    <w:p w:rsidR="003F7A67" w:rsidRPr="003455B3" w:rsidRDefault="003F7A67" w:rsidP="00912A1B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 w:rsidRPr="003455B3">
        <w:rPr>
          <w:b/>
          <w:sz w:val="32"/>
          <w:szCs w:val="32"/>
        </w:rPr>
        <w:t>ПОСТАНОВЛЕНИЕ</w:t>
      </w:r>
    </w:p>
    <w:p w:rsidR="003F7A67" w:rsidRPr="003455B3" w:rsidRDefault="003F7A67" w:rsidP="00912A1B">
      <w:pPr>
        <w:tabs>
          <w:tab w:val="left" w:pos="4320"/>
        </w:tabs>
        <w:ind w:firstLine="284"/>
        <w:jc w:val="center"/>
        <w:rPr>
          <w:b/>
          <w:sz w:val="16"/>
          <w:szCs w:val="16"/>
        </w:rPr>
      </w:pPr>
    </w:p>
    <w:p w:rsidR="003F7A67" w:rsidRPr="003455B3" w:rsidRDefault="003F7A67" w:rsidP="00912A1B">
      <w:pPr>
        <w:tabs>
          <w:tab w:val="left" w:pos="4320"/>
        </w:tabs>
        <w:ind w:firstLine="284"/>
        <w:jc w:val="center"/>
        <w:rPr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567"/>
        <w:gridCol w:w="964"/>
      </w:tblGrid>
      <w:tr w:rsidR="00840DB6" w:rsidRPr="00840DB6" w:rsidTr="00A94455">
        <w:tc>
          <w:tcPr>
            <w:tcW w:w="284" w:type="dxa"/>
            <w:vAlign w:val="bottom"/>
          </w:tcPr>
          <w:p w:rsidR="00840DB6" w:rsidRPr="00840DB6" w:rsidRDefault="00840DB6" w:rsidP="005D3D67">
            <w:pPr>
              <w:widowControl w:val="0"/>
              <w:rPr>
                <w:sz w:val="24"/>
                <w:szCs w:val="24"/>
              </w:rPr>
            </w:pPr>
            <w:r w:rsidRPr="00840DB6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40DB6" w:rsidRPr="00840DB6" w:rsidRDefault="00CC7A40" w:rsidP="005D3D6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06.03.2025</w:t>
            </w:r>
          </w:p>
        </w:tc>
        <w:tc>
          <w:tcPr>
            <w:tcW w:w="567" w:type="dxa"/>
          </w:tcPr>
          <w:p w:rsidR="00840DB6" w:rsidRPr="00840DB6" w:rsidRDefault="00840DB6" w:rsidP="005D3D6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40DB6">
              <w:rPr>
                <w:b/>
                <w:sz w:val="24"/>
                <w:szCs w:val="24"/>
              </w:rPr>
              <w:t xml:space="preserve">№  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40DB6" w:rsidRPr="00840DB6" w:rsidRDefault="002A688F" w:rsidP="00C14C4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CC7A40">
              <w:rPr>
                <w:b/>
                <w:sz w:val="24"/>
                <w:szCs w:val="24"/>
              </w:rPr>
              <w:t>15-п</w:t>
            </w:r>
          </w:p>
        </w:tc>
      </w:tr>
      <w:tr w:rsidR="00840DB6" w:rsidRPr="00840DB6" w:rsidTr="005D3D67">
        <w:tc>
          <w:tcPr>
            <w:tcW w:w="4650" w:type="dxa"/>
            <w:gridSpan w:val="4"/>
          </w:tcPr>
          <w:p w:rsidR="00840DB6" w:rsidRPr="00840DB6" w:rsidRDefault="00840DB6" w:rsidP="008745EF">
            <w:pPr>
              <w:widowControl w:val="0"/>
              <w:jc w:val="center"/>
              <w:rPr>
                <w:sz w:val="24"/>
                <w:szCs w:val="24"/>
              </w:rPr>
            </w:pPr>
            <w:r w:rsidRPr="00840DB6">
              <w:rPr>
                <w:sz w:val="24"/>
                <w:szCs w:val="24"/>
              </w:rPr>
              <w:t xml:space="preserve"> с. </w:t>
            </w:r>
            <w:r w:rsidR="008745EF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3F7A67" w:rsidRDefault="003F7A67" w:rsidP="00912A1B">
      <w:pPr>
        <w:pStyle w:val="ConsPlusNormal"/>
        <w:widowControl/>
        <w:ind w:firstLine="284"/>
      </w:pPr>
    </w:p>
    <w:p w:rsidR="00840DB6" w:rsidRDefault="00840DB6" w:rsidP="00912A1B">
      <w:pPr>
        <w:pStyle w:val="ConsPlusNormal"/>
        <w:widowControl/>
        <w:ind w:firstLine="284"/>
      </w:pPr>
    </w:p>
    <w:p w:rsidR="00840DB6" w:rsidRPr="003455B3" w:rsidRDefault="00840DB6" w:rsidP="00912A1B">
      <w:pPr>
        <w:pStyle w:val="ConsPlusNormal"/>
        <w:widowControl/>
        <w:ind w:firstLine="284"/>
      </w:pPr>
    </w:p>
    <w:p w:rsidR="002A688F" w:rsidRPr="002A688F" w:rsidRDefault="00CC7A40" w:rsidP="002A688F">
      <w:pPr>
        <w:spacing w:before="120"/>
        <w:jc w:val="center"/>
        <w:outlineLvl w:val="5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признании утратившим</w:t>
      </w:r>
      <w:r w:rsidR="002A688F" w:rsidRPr="002A688F">
        <w:rPr>
          <w:b/>
          <w:bCs/>
          <w:sz w:val="26"/>
          <w:szCs w:val="26"/>
        </w:rPr>
        <w:t xml:space="preserve"> силу </w:t>
      </w:r>
      <w:r>
        <w:rPr>
          <w:b/>
          <w:bCs/>
          <w:sz w:val="26"/>
          <w:szCs w:val="26"/>
        </w:rPr>
        <w:t>постановления администрации</w:t>
      </w:r>
      <w:r w:rsidR="002A688F" w:rsidRPr="002A688F">
        <w:rPr>
          <w:b/>
          <w:bCs/>
          <w:sz w:val="26"/>
          <w:szCs w:val="26"/>
        </w:rPr>
        <w:t xml:space="preserve"> Знаменско-Пестровского сельсовета Иссинского района Пензенской области</w:t>
      </w:r>
      <w:r>
        <w:rPr>
          <w:b/>
          <w:bCs/>
          <w:sz w:val="26"/>
          <w:szCs w:val="26"/>
        </w:rPr>
        <w:t xml:space="preserve"> от 21.10.2016 № 33-п «</w:t>
      </w:r>
      <w:r w:rsidRPr="00CC7A40">
        <w:rPr>
          <w:b/>
          <w:sz w:val="26"/>
          <w:szCs w:val="26"/>
        </w:rPr>
        <w:t>Об утверждении Порядка принятия решений о признании безнадежной к взысканию задолжности по платежам в бюджет Знаменско-Пестровского сельсовета Иссинского района Пензенской области, администрируемым администрацией Знаменско-Пестровского сельсовета Иссинс</w:t>
      </w:r>
      <w:r>
        <w:rPr>
          <w:b/>
          <w:sz w:val="26"/>
          <w:szCs w:val="26"/>
        </w:rPr>
        <w:t>кого района Пензенской области»</w:t>
      </w:r>
    </w:p>
    <w:p w:rsidR="002A688F" w:rsidRDefault="002A688F" w:rsidP="002A688F">
      <w:pPr>
        <w:pStyle w:val="ConsTitle"/>
        <w:widowControl/>
        <w:contextualSpacing/>
        <w:jc w:val="both"/>
        <w:rPr>
          <w:rFonts w:ascii="Times New Roman" w:hAnsi="Times New Roman" w:cs="Times New Roman"/>
          <w:bCs w:val="0"/>
          <w:sz w:val="26"/>
          <w:szCs w:val="26"/>
        </w:rPr>
      </w:pPr>
    </w:p>
    <w:p w:rsidR="000B2869" w:rsidRPr="00840DB6" w:rsidRDefault="002A688F" w:rsidP="002A688F">
      <w:pPr>
        <w:pStyle w:val="ConsTitle"/>
        <w:widowControl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Cs w:val="0"/>
          <w:sz w:val="26"/>
          <w:szCs w:val="26"/>
        </w:rPr>
        <w:t xml:space="preserve">     </w:t>
      </w:r>
      <w:r w:rsidR="000B2869" w:rsidRPr="00840DB6">
        <w:rPr>
          <w:rFonts w:ascii="Times New Roman" w:hAnsi="Times New Roman" w:cs="Times New Roman"/>
          <w:b w:val="0"/>
          <w:sz w:val="26"/>
          <w:szCs w:val="26"/>
        </w:rPr>
        <w:t>В соответствии с Федеральными законами от 07.04.2020 № 114-ФЗ «О внесении изменений в статью 47.2 Бюджетного кодек</w:t>
      </w:r>
      <w:r w:rsidR="00CC7A40">
        <w:rPr>
          <w:rFonts w:ascii="Times New Roman" w:hAnsi="Times New Roman" w:cs="Times New Roman"/>
          <w:b w:val="0"/>
          <w:sz w:val="26"/>
          <w:szCs w:val="26"/>
        </w:rPr>
        <w:t>са Российской Федерации», от 06.10.</w:t>
      </w:r>
      <w:smartTag w:uri="urn:schemas-microsoft-com:office:smarttags" w:element="metricconverter">
        <w:smartTagPr>
          <w:attr w:name="ProductID" w:val="2003 г"/>
        </w:smartTagPr>
        <w:r w:rsidR="000B2869" w:rsidRPr="00840DB6">
          <w:rPr>
            <w:rFonts w:ascii="Times New Roman" w:hAnsi="Times New Roman" w:cs="Times New Roman"/>
            <w:b w:val="0"/>
            <w:sz w:val="26"/>
            <w:szCs w:val="26"/>
          </w:rPr>
          <w:t>2003 г</w:t>
        </w:r>
      </w:smartTag>
      <w:r w:rsidR="000B2869" w:rsidRPr="00840DB6">
        <w:rPr>
          <w:rFonts w:ascii="Times New Roman" w:hAnsi="Times New Roman" w:cs="Times New Roman"/>
          <w:b w:val="0"/>
          <w:sz w:val="26"/>
          <w:szCs w:val="26"/>
        </w:rPr>
        <w:t xml:space="preserve">. № 131-ФЗ «Об общих принципах организации местного самоуправления в Российской Федерации» (с изменениями), руководствуясь Уставом </w:t>
      </w:r>
      <w:r w:rsidR="00CC7A40" w:rsidRPr="00CC7A40">
        <w:rPr>
          <w:rFonts w:ascii="Times New Roman" w:hAnsi="Times New Roman" w:cs="Times New Roman"/>
          <w:b w:val="0"/>
          <w:sz w:val="26"/>
          <w:szCs w:val="26"/>
        </w:rPr>
        <w:t>сельского поселения Знаменско-Пестровский  сельсовет  муниципального района Иссинский район Пензенской области</w:t>
      </w:r>
      <w:r w:rsidR="00CC7A40" w:rsidRPr="00CC7A40">
        <w:rPr>
          <w:rFonts w:ascii="Times New Roman" w:hAnsi="Times New Roman" w:cs="Times New Roman"/>
          <w:sz w:val="26"/>
          <w:szCs w:val="26"/>
        </w:rPr>
        <w:t xml:space="preserve"> </w:t>
      </w:r>
      <w:r w:rsidR="000B2869" w:rsidRPr="00840DB6">
        <w:rPr>
          <w:rFonts w:ascii="Times New Roman" w:hAnsi="Times New Roman" w:cs="Times New Roman"/>
          <w:b w:val="0"/>
          <w:sz w:val="26"/>
          <w:szCs w:val="26"/>
        </w:rPr>
        <w:t>(с изменениями),</w:t>
      </w:r>
    </w:p>
    <w:p w:rsidR="003F7A67" w:rsidRPr="00840DB6" w:rsidRDefault="003F7A67" w:rsidP="00912A1B">
      <w:pPr>
        <w:autoSpaceDE w:val="0"/>
        <w:autoSpaceDN w:val="0"/>
        <w:adjustRightInd w:val="0"/>
        <w:ind w:firstLine="284"/>
        <w:jc w:val="center"/>
        <w:rPr>
          <w:sz w:val="26"/>
          <w:szCs w:val="26"/>
        </w:rPr>
      </w:pPr>
    </w:p>
    <w:p w:rsidR="003455B3" w:rsidRPr="00840DB6" w:rsidRDefault="00E95342" w:rsidP="00912A1B">
      <w:pPr>
        <w:autoSpaceDE w:val="0"/>
        <w:autoSpaceDN w:val="0"/>
        <w:adjustRightInd w:val="0"/>
        <w:ind w:firstLine="284"/>
        <w:jc w:val="center"/>
        <w:rPr>
          <w:b/>
          <w:sz w:val="26"/>
          <w:szCs w:val="26"/>
        </w:rPr>
      </w:pPr>
      <w:r w:rsidRPr="00840DB6">
        <w:rPr>
          <w:b/>
          <w:sz w:val="26"/>
          <w:szCs w:val="26"/>
        </w:rPr>
        <w:t>администрация</w:t>
      </w:r>
      <w:r w:rsidR="003F7A67" w:rsidRPr="00840DB6">
        <w:rPr>
          <w:b/>
          <w:sz w:val="26"/>
          <w:szCs w:val="26"/>
        </w:rPr>
        <w:t xml:space="preserve"> </w:t>
      </w:r>
      <w:r w:rsidR="008745EF">
        <w:rPr>
          <w:b/>
          <w:sz w:val="26"/>
          <w:szCs w:val="26"/>
        </w:rPr>
        <w:t>Знаменско-Пестровского</w:t>
      </w:r>
      <w:r w:rsidR="003455B3" w:rsidRPr="00840DB6">
        <w:rPr>
          <w:b/>
          <w:sz w:val="26"/>
          <w:szCs w:val="26"/>
        </w:rPr>
        <w:t xml:space="preserve"> сельсовета</w:t>
      </w:r>
    </w:p>
    <w:p w:rsidR="003F7A67" w:rsidRDefault="000B2869" w:rsidP="00912A1B">
      <w:pPr>
        <w:autoSpaceDE w:val="0"/>
        <w:autoSpaceDN w:val="0"/>
        <w:adjustRightInd w:val="0"/>
        <w:ind w:firstLine="284"/>
        <w:jc w:val="center"/>
        <w:rPr>
          <w:b/>
          <w:sz w:val="26"/>
          <w:szCs w:val="26"/>
        </w:rPr>
      </w:pPr>
      <w:r w:rsidRPr="00840DB6">
        <w:rPr>
          <w:b/>
          <w:i/>
          <w:sz w:val="26"/>
          <w:szCs w:val="26"/>
        </w:rPr>
        <w:t xml:space="preserve"> </w:t>
      </w:r>
      <w:r w:rsidR="00840DB6" w:rsidRPr="00840DB6">
        <w:rPr>
          <w:b/>
          <w:sz w:val="26"/>
          <w:szCs w:val="26"/>
        </w:rPr>
        <w:t>Иссинского</w:t>
      </w:r>
      <w:r w:rsidR="003F7A67" w:rsidRPr="00840DB6">
        <w:rPr>
          <w:b/>
          <w:sz w:val="26"/>
          <w:szCs w:val="26"/>
        </w:rPr>
        <w:t xml:space="preserve"> района </w:t>
      </w:r>
      <w:r w:rsidRPr="00840DB6">
        <w:rPr>
          <w:b/>
          <w:sz w:val="26"/>
          <w:szCs w:val="26"/>
        </w:rPr>
        <w:t xml:space="preserve">Пензенской области </w:t>
      </w:r>
      <w:r w:rsidR="003F7A67" w:rsidRPr="00840DB6">
        <w:rPr>
          <w:b/>
          <w:sz w:val="26"/>
          <w:szCs w:val="26"/>
        </w:rPr>
        <w:t>постановляет:</w:t>
      </w:r>
    </w:p>
    <w:p w:rsidR="002A688F" w:rsidRPr="00840DB6" w:rsidRDefault="002A688F" w:rsidP="00912A1B">
      <w:pPr>
        <w:autoSpaceDE w:val="0"/>
        <w:autoSpaceDN w:val="0"/>
        <w:adjustRightInd w:val="0"/>
        <w:ind w:firstLine="284"/>
        <w:jc w:val="center"/>
        <w:rPr>
          <w:b/>
          <w:sz w:val="26"/>
          <w:szCs w:val="26"/>
        </w:rPr>
      </w:pPr>
    </w:p>
    <w:p w:rsidR="002A688F" w:rsidRDefault="002A688F" w:rsidP="002A688F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rPr>
          <w:sz w:val="26"/>
          <w:szCs w:val="26"/>
        </w:rPr>
      </w:pPr>
      <w:r w:rsidRPr="00A55C5F">
        <w:rPr>
          <w:sz w:val="26"/>
          <w:szCs w:val="26"/>
        </w:rPr>
        <w:t xml:space="preserve">Признать утратившими силу </w:t>
      </w:r>
      <w:r>
        <w:rPr>
          <w:sz w:val="26"/>
          <w:szCs w:val="26"/>
        </w:rPr>
        <w:t>постановления администрации</w:t>
      </w:r>
      <w:r w:rsidRPr="00A55C5F">
        <w:rPr>
          <w:sz w:val="26"/>
          <w:szCs w:val="26"/>
        </w:rPr>
        <w:t xml:space="preserve">  Знаменско-Пестровского сельсовета Иссинского района Пензенской области:</w:t>
      </w:r>
    </w:p>
    <w:p w:rsidR="002A688F" w:rsidRDefault="002A688F" w:rsidP="002A688F">
      <w:pPr>
        <w:pStyle w:val="a8"/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- от 21.10.2016 № 33-п « Об утверждении Порядка принятия решений о признании безнадежной к взысканию задолжности по платежам в бюджет Знаменско-Пестровского сельсовета Иссинского района Пензенской области, администрируемым администрацией Знаменско-Пестровского сельсовета Иссинского района Пензенской области»;</w:t>
      </w:r>
    </w:p>
    <w:p w:rsidR="002A688F" w:rsidRDefault="002A688F" w:rsidP="002A688F">
      <w:pPr>
        <w:pStyle w:val="a8"/>
        <w:widowControl w:val="0"/>
        <w:autoSpaceDE w:val="0"/>
        <w:autoSpaceDN w:val="0"/>
        <w:adjustRightInd w:val="0"/>
        <w:rPr>
          <w:bCs/>
          <w:sz w:val="26"/>
          <w:szCs w:val="26"/>
        </w:rPr>
      </w:pPr>
      <w:r>
        <w:rPr>
          <w:sz w:val="26"/>
          <w:szCs w:val="26"/>
        </w:rPr>
        <w:t>- от 21.07.2017 № 26-п «</w:t>
      </w:r>
      <w:r w:rsidRPr="002A688F">
        <w:rPr>
          <w:bCs/>
          <w:sz w:val="26"/>
          <w:szCs w:val="26"/>
        </w:rPr>
        <w:t>О внесении изменений в Порядок принятия решений о признании безнадежной к взысканию задолженности по платежам в бюджет Знаменско-Пестровского сельсовета Иссинского района Пензенской области, администрируемым администрацией  Знаменско-Пестровского сельсовета Иссинского района Пензенской области, утвержденный постановлением администрации Знаменско-Пестровского сельсовета Иссинского района Пензенской области от 21.10.2016 № 33-п</w:t>
      </w:r>
      <w:r>
        <w:rPr>
          <w:bCs/>
          <w:sz w:val="26"/>
          <w:szCs w:val="26"/>
        </w:rPr>
        <w:t>»;</w:t>
      </w:r>
    </w:p>
    <w:p w:rsidR="002A688F" w:rsidRDefault="002A688F" w:rsidP="002A688F">
      <w:pPr>
        <w:pStyle w:val="a8"/>
        <w:widowControl w:val="0"/>
        <w:autoSpaceDE w:val="0"/>
        <w:autoSpaceDN w:val="0"/>
        <w:adjustRightInd w:val="0"/>
        <w:rPr>
          <w:bCs/>
          <w:sz w:val="26"/>
          <w:szCs w:val="26"/>
        </w:rPr>
      </w:pPr>
      <w:r>
        <w:rPr>
          <w:bCs/>
          <w:sz w:val="26"/>
          <w:szCs w:val="26"/>
        </w:rPr>
        <w:t>- от 20.07.2021 № 26-п «</w:t>
      </w:r>
      <w:r w:rsidRPr="002A688F">
        <w:rPr>
          <w:bCs/>
          <w:sz w:val="26"/>
          <w:szCs w:val="26"/>
        </w:rPr>
        <w:t>О</w:t>
      </w:r>
      <w:r w:rsidRPr="002A688F">
        <w:rPr>
          <w:b/>
          <w:bCs/>
          <w:sz w:val="26"/>
          <w:szCs w:val="26"/>
        </w:rPr>
        <w:t xml:space="preserve"> </w:t>
      </w:r>
      <w:r w:rsidRPr="002A688F">
        <w:rPr>
          <w:bCs/>
          <w:sz w:val="26"/>
          <w:szCs w:val="26"/>
        </w:rPr>
        <w:t xml:space="preserve">внесении изменений в Порядок принятия решений о </w:t>
      </w:r>
      <w:r w:rsidRPr="002A688F">
        <w:rPr>
          <w:bCs/>
          <w:sz w:val="26"/>
          <w:szCs w:val="26"/>
        </w:rPr>
        <w:lastRenderedPageBreak/>
        <w:t>признании безнадежной к взысканию задолженности по платежам в бюджет Знаменско-Пестровского сельсовета Иссинского района Пензенской области, администрируемым администрацией  Знаменско-Пестровского сельсовета Иссинского района Пензенской области, утвержденный постановлением администрации Знаменско-Пестровского сельсовета Иссинского района Пензенской области от 21.10.2016 № 33-п</w:t>
      </w:r>
      <w:r>
        <w:rPr>
          <w:bCs/>
          <w:sz w:val="26"/>
          <w:szCs w:val="26"/>
        </w:rPr>
        <w:t>».</w:t>
      </w:r>
    </w:p>
    <w:p w:rsidR="002A688F" w:rsidRPr="0023349A" w:rsidRDefault="002A688F" w:rsidP="002A688F">
      <w:r w:rsidRPr="00D4572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2C0DF4">
        <w:rPr>
          <w:sz w:val="26"/>
          <w:szCs w:val="26"/>
        </w:rPr>
        <w:t xml:space="preserve">Настоящее </w:t>
      </w:r>
      <w:r>
        <w:rPr>
          <w:sz w:val="26"/>
          <w:szCs w:val="26"/>
        </w:rPr>
        <w:t>постановление</w:t>
      </w:r>
      <w:r w:rsidRPr="002C0DF4">
        <w:rPr>
          <w:sz w:val="26"/>
          <w:szCs w:val="26"/>
        </w:rPr>
        <w:t xml:space="preserve"> опубликовать в </w:t>
      </w:r>
      <w:r w:rsidRPr="002C0DF4">
        <w:rPr>
          <w:sz w:val="26"/>
          <w:szCs w:val="26"/>
          <w:lang w:eastAsia="en-US"/>
        </w:rPr>
        <w:t>информационном бюллетене «</w:t>
      </w:r>
      <w:r>
        <w:rPr>
          <w:sz w:val="26"/>
          <w:szCs w:val="26"/>
          <w:lang w:eastAsia="en-US"/>
        </w:rPr>
        <w:t>Сельские ведомости</w:t>
      </w:r>
      <w:r w:rsidRPr="002C0DF4">
        <w:rPr>
          <w:sz w:val="26"/>
          <w:szCs w:val="26"/>
          <w:lang w:eastAsia="en-US"/>
        </w:rPr>
        <w:t>».</w:t>
      </w:r>
    </w:p>
    <w:p w:rsidR="002A688F" w:rsidRPr="00587109" w:rsidRDefault="002A688F" w:rsidP="002A688F">
      <w:pPr>
        <w:pStyle w:val="a3"/>
        <w:tabs>
          <w:tab w:val="left" w:pos="851"/>
        </w:tabs>
        <w:rPr>
          <w:sz w:val="26"/>
          <w:szCs w:val="26"/>
        </w:rPr>
      </w:pPr>
      <w:r w:rsidRPr="00587109">
        <w:rPr>
          <w:sz w:val="26"/>
          <w:szCs w:val="26"/>
        </w:rPr>
        <w:t xml:space="preserve">3. Настоящее </w:t>
      </w:r>
      <w:r>
        <w:rPr>
          <w:sz w:val="26"/>
          <w:szCs w:val="26"/>
        </w:rPr>
        <w:t>постановление</w:t>
      </w:r>
      <w:r w:rsidRPr="00587109">
        <w:rPr>
          <w:sz w:val="26"/>
          <w:szCs w:val="26"/>
        </w:rPr>
        <w:t xml:space="preserve"> вступает в силу на следующий день после дня его официального опубликования.</w:t>
      </w:r>
    </w:p>
    <w:p w:rsidR="002A688F" w:rsidRPr="002C0DF4" w:rsidRDefault="002A688F" w:rsidP="002A688F">
      <w:pPr>
        <w:jc w:val="both"/>
        <w:rPr>
          <w:sz w:val="26"/>
          <w:szCs w:val="26"/>
        </w:rPr>
      </w:pPr>
      <w:r w:rsidRPr="002C0DF4">
        <w:rPr>
          <w:sz w:val="26"/>
          <w:szCs w:val="26"/>
        </w:rPr>
        <w:t xml:space="preserve">4. Контроль за исполнением настоящего </w:t>
      </w:r>
      <w:r>
        <w:rPr>
          <w:sz w:val="26"/>
          <w:szCs w:val="26"/>
        </w:rPr>
        <w:t>постановления</w:t>
      </w:r>
      <w:r w:rsidRPr="002C0DF4">
        <w:rPr>
          <w:sz w:val="26"/>
          <w:szCs w:val="26"/>
        </w:rPr>
        <w:t xml:space="preserve"> возложить на главу</w:t>
      </w:r>
      <w:r>
        <w:rPr>
          <w:sz w:val="26"/>
          <w:szCs w:val="26"/>
        </w:rPr>
        <w:t xml:space="preserve"> администрации</w:t>
      </w:r>
      <w:r w:rsidRPr="002C0DF4"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Знаменско-Пестровского </w:t>
      </w:r>
      <w:r w:rsidRPr="002C0DF4">
        <w:rPr>
          <w:sz w:val="26"/>
          <w:szCs w:val="26"/>
        </w:rPr>
        <w:t xml:space="preserve">сельсовета Иссинского района Пензенской </w:t>
      </w:r>
      <w:r w:rsidRPr="002C0DF4">
        <w:rPr>
          <w:spacing w:val="-20"/>
          <w:sz w:val="26"/>
          <w:szCs w:val="26"/>
        </w:rPr>
        <w:t>области.</w:t>
      </w:r>
    </w:p>
    <w:p w:rsidR="002A688F" w:rsidRPr="002C0DF4" w:rsidRDefault="002A688F" w:rsidP="002A688F">
      <w:pPr>
        <w:ind w:left="-142" w:firstLine="284"/>
        <w:jc w:val="both"/>
        <w:rPr>
          <w:sz w:val="26"/>
          <w:szCs w:val="26"/>
        </w:rPr>
      </w:pPr>
    </w:p>
    <w:p w:rsidR="002A688F" w:rsidRDefault="002A688F" w:rsidP="002A688F">
      <w:pPr>
        <w:jc w:val="both"/>
        <w:rPr>
          <w:sz w:val="26"/>
          <w:szCs w:val="26"/>
        </w:rPr>
      </w:pPr>
      <w:r>
        <w:rPr>
          <w:sz w:val="26"/>
          <w:szCs w:val="26"/>
        </w:rPr>
        <w:t>И.о. главы администрации</w:t>
      </w:r>
    </w:p>
    <w:p w:rsidR="002A688F" w:rsidRPr="002C0DF4" w:rsidRDefault="002A688F" w:rsidP="002A688F">
      <w:pPr>
        <w:jc w:val="both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Pr="002C0DF4">
        <w:rPr>
          <w:sz w:val="26"/>
          <w:szCs w:val="26"/>
        </w:rPr>
        <w:t xml:space="preserve"> сельсовета</w:t>
      </w:r>
    </w:p>
    <w:p w:rsidR="002A688F" w:rsidRDefault="002A688F" w:rsidP="002A688F">
      <w:pPr>
        <w:jc w:val="both"/>
        <w:rPr>
          <w:sz w:val="28"/>
          <w:szCs w:val="28"/>
        </w:rPr>
      </w:pPr>
      <w:r w:rsidRPr="002C0DF4">
        <w:rPr>
          <w:sz w:val="26"/>
          <w:szCs w:val="26"/>
        </w:rPr>
        <w:t xml:space="preserve">Иссинского района Пензенской области                                       </w:t>
      </w:r>
      <w:r>
        <w:rPr>
          <w:sz w:val="26"/>
          <w:szCs w:val="26"/>
        </w:rPr>
        <w:t>О.Ф. Пашкова</w:t>
      </w:r>
    </w:p>
    <w:p w:rsidR="002A688F" w:rsidRDefault="002A688F" w:rsidP="002A688F"/>
    <w:p w:rsidR="002A688F" w:rsidRPr="002A688F" w:rsidRDefault="002A688F" w:rsidP="002A688F">
      <w:pPr>
        <w:pStyle w:val="a8"/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2A688F" w:rsidRPr="002A688F" w:rsidRDefault="002A688F" w:rsidP="002A688F">
      <w:pPr>
        <w:pStyle w:val="a8"/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2A688F" w:rsidRPr="002A688F" w:rsidRDefault="002A688F" w:rsidP="002A688F">
      <w:pPr>
        <w:pStyle w:val="a8"/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F7A67" w:rsidRPr="00840DB6" w:rsidRDefault="003F7A67" w:rsidP="00912A1B">
      <w:pPr>
        <w:ind w:firstLine="284"/>
        <w:jc w:val="both"/>
        <w:rPr>
          <w:sz w:val="26"/>
          <w:szCs w:val="26"/>
        </w:rPr>
      </w:pPr>
    </w:p>
    <w:sectPr w:rsidR="003F7A67" w:rsidRPr="00840DB6" w:rsidSect="00757DE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D15" w:rsidRDefault="00EE2D15" w:rsidP="00912A1B">
      <w:r>
        <w:separator/>
      </w:r>
    </w:p>
  </w:endnote>
  <w:endnote w:type="continuationSeparator" w:id="1">
    <w:p w:rsidR="00EE2D15" w:rsidRDefault="00EE2D15" w:rsidP="00912A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D15" w:rsidRDefault="00EE2D15" w:rsidP="00912A1B">
      <w:r>
        <w:separator/>
      </w:r>
    </w:p>
  </w:footnote>
  <w:footnote w:type="continuationSeparator" w:id="1">
    <w:p w:rsidR="00EE2D15" w:rsidRDefault="00EE2D15" w:rsidP="00912A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2E90"/>
    <w:multiLevelType w:val="hybridMultilevel"/>
    <w:tmpl w:val="61B48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2008B"/>
    <w:multiLevelType w:val="multilevel"/>
    <w:tmpl w:val="74A0B6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  <w:color w:val="auto"/>
      </w:rPr>
    </w:lvl>
  </w:abstractNum>
  <w:abstractNum w:abstractNumId="2">
    <w:nsid w:val="095B064B"/>
    <w:multiLevelType w:val="multilevel"/>
    <w:tmpl w:val="208CE6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36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4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112E5298"/>
    <w:multiLevelType w:val="multilevel"/>
    <w:tmpl w:val="01241D9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1A322FAB"/>
    <w:multiLevelType w:val="hybridMultilevel"/>
    <w:tmpl w:val="D6EEF934"/>
    <w:lvl w:ilvl="0" w:tplc="3288F27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A666313"/>
    <w:multiLevelType w:val="hybridMultilevel"/>
    <w:tmpl w:val="4E767250"/>
    <w:lvl w:ilvl="0" w:tplc="3288F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521499"/>
    <w:multiLevelType w:val="hybridMultilevel"/>
    <w:tmpl w:val="3C1A3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0946DA"/>
    <w:multiLevelType w:val="hybridMultilevel"/>
    <w:tmpl w:val="BFFE0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250F4C"/>
    <w:multiLevelType w:val="multilevel"/>
    <w:tmpl w:val="EE42DB6A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313162D3"/>
    <w:multiLevelType w:val="hybridMultilevel"/>
    <w:tmpl w:val="1EFADCB6"/>
    <w:lvl w:ilvl="0" w:tplc="6B1A517C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F2276E"/>
    <w:multiLevelType w:val="hybridMultilevel"/>
    <w:tmpl w:val="75D86B1A"/>
    <w:lvl w:ilvl="0" w:tplc="666CBE6E">
      <w:start w:val="1"/>
      <w:numFmt w:val="decimal"/>
      <w:lvlText w:val="%1."/>
      <w:lvlJc w:val="left"/>
      <w:pPr>
        <w:ind w:left="1068" w:hanging="360"/>
      </w:pPr>
      <w:rPr>
        <w:rFonts w:hint="default"/>
        <w:color w:val="332E2D"/>
      </w:rPr>
    </w:lvl>
    <w:lvl w:ilvl="1" w:tplc="369A3E4C" w:tentative="1">
      <w:start w:val="1"/>
      <w:numFmt w:val="lowerLetter"/>
      <w:lvlText w:val="%2."/>
      <w:lvlJc w:val="left"/>
      <w:pPr>
        <w:ind w:left="1788" w:hanging="360"/>
      </w:pPr>
    </w:lvl>
    <w:lvl w:ilvl="2" w:tplc="44422866" w:tentative="1">
      <w:start w:val="1"/>
      <w:numFmt w:val="lowerRoman"/>
      <w:lvlText w:val="%3."/>
      <w:lvlJc w:val="right"/>
      <w:pPr>
        <w:ind w:left="2508" w:hanging="180"/>
      </w:pPr>
    </w:lvl>
    <w:lvl w:ilvl="3" w:tplc="4A46E1F2" w:tentative="1">
      <w:start w:val="1"/>
      <w:numFmt w:val="decimal"/>
      <w:lvlText w:val="%4."/>
      <w:lvlJc w:val="left"/>
      <w:pPr>
        <w:ind w:left="3228" w:hanging="360"/>
      </w:pPr>
    </w:lvl>
    <w:lvl w:ilvl="4" w:tplc="8CCA855E" w:tentative="1">
      <w:start w:val="1"/>
      <w:numFmt w:val="lowerLetter"/>
      <w:lvlText w:val="%5."/>
      <w:lvlJc w:val="left"/>
      <w:pPr>
        <w:ind w:left="3948" w:hanging="360"/>
      </w:pPr>
    </w:lvl>
    <w:lvl w:ilvl="5" w:tplc="E0A01C5C" w:tentative="1">
      <w:start w:val="1"/>
      <w:numFmt w:val="lowerRoman"/>
      <w:lvlText w:val="%6."/>
      <w:lvlJc w:val="right"/>
      <w:pPr>
        <w:ind w:left="4668" w:hanging="180"/>
      </w:pPr>
    </w:lvl>
    <w:lvl w:ilvl="6" w:tplc="59B2695C" w:tentative="1">
      <w:start w:val="1"/>
      <w:numFmt w:val="decimal"/>
      <w:lvlText w:val="%7."/>
      <w:lvlJc w:val="left"/>
      <w:pPr>
        <w:ind w:left="5388" w:hanging="360"/>
      </w:pPr>
    </w:lvl>
    <w:lvl w:ilvl="7" w:tplc="53B0216C" w:tentative="1">
      <w:start w:val="1"/>
      <w:numFmt w:val="lowerLetter"/>
      <w:lvlText w:val="%8."/>
      <w:lvlJc w:val="left"/>
      <w:pPr>
        <w:ind w:left="6108" w:hanging="360"/>
      </w:pPr>
    </w:lvl>
    <w:lvl w:ilvl="8" w:tplc="B0A685E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BCB097C"/>
    <w:multiLevelType w:val="hybridMultilevel"/>
    <w:tmpl w:val="11F082A2"/>
    <w:lvl w:ilvl="0" w:tplc="327637F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38B78E5"/>
    <w:multiLevelType w:val="multilevel"/>
    <w:tmpl w:val="CCBA73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4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1"/>
  </w:num>
  <w:num w:numId="5">
    <w:abstractNumId w:val="5"/>
  </w:num>
  <w:num w:numId="6">
    <w:abstractNumId w:val="12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EB1A79"/>
    <w:rsid w:val="0001292B"/>
    <w:rsid w:val="000135FA"/>
    <w:rsid w:val="00024F64"/>
    <w:rsid w:val="00033990"/>
    <w:rsid w:val="00050A1A"/>
    <w:rsid w:val="00070DFD"/>
    <w:rsid w:val="0007511F"/>
    <w:rsid w:val="000B2869"/>
    <w:rsid w:val="000D23BC"/>
    <w:rsid w:val="000E2A1C"/>
    <w:rsid w:val="000E68CB"/>
    <w:rsid w:val="000F3D67"/>
    <w:rsid w:val="000F641F"/>
    <w:rsid w:val="000F64AA"/>
    <w:rsid w:val="00102F72"/>
    <w:rsid w:val="00103940"/>
    <w:rsid w:val="00140186"/>
    <w:rsid w:val="00151291"/>
    <w:rsid w:val="001618FD"/>
    <w:rsid w:val="00180E44"/>
    <w:rsid w:val="001838CC"/>
    <w:rsid w:val="00186156"/>
    <w:rsid w:val="001C122C"/>
    <w:rsid w:val="001E0386"/>
    <w:rsid w:val="00201342"/>
    <w:rsid w:val="00203874"/>
    <w:rsid w:val="00225385"/>
    <w:rsid w:val="00256C36"/>
    <w:rsid w:val="00257DAA"/>
    <w:rsid w:val="00280948"/>
    <w:rsid w:val="00290B76"/>
    <w:rsid w:val="002A2D7C"/>
    <w:rsid w:val="002A3E35"/>
    <w:rsid w:val="002A688F"/>
    <w:rsid w:val="002B0F32"/>
    <w:rsid w:val="002D2037"/>
    <w:rsid w:val="00302914"/>
    <w:rsid w:val="00323B8C"/>
    <w:rsid w:val="00336CF7"/>
    <w:rsid w:val="003455B3"/>
    <w:rsid w:val="00346E4C"/>
    <w:rsid w:val="00353D67"/>
    <w:rsid w:val="003607B6"/>
    <w:rsid w:val="00383B63"/>
    <w:rsid w:val="00385879"/>
    <w:rsid w:val="003C1F8D"/>
    <w:rsid w:val="003E05E1"/>
    <w:rsid w:val="003F289F"/>
    <w:rsid w:val="003F3F4F"/>
    <w:rsid w:val="003F7A67"/>
    <w:rsid w:val="00403E6F"/>
    <w:rsid w:val="0041722A"/>
    <w:rsid w:val="00417D02"/>
    <w:rsid w:val="00422B03"/>
    <w:rsid w:val="00423559"/>
    <w:rsid w:val="00437559"/>
    <w:rsid w:val="00447EF1"/>
    <w:rsid w:val="0045428C"/>
    <w:rsid w:val="00460686"/>
    <w:rsid w:val="00462423"/>
    <w:rsid w:val="004667D0"/>
    <w:rsid w:val="004806AD"/>
    <w:rsid w:val="00490154"/>
    <w:rsid w:val="00492B94"/>
    <w:rsid w:val="00493AE3"/>
    <w:rsid w:val="004963E0"/>
    <w:rsid w:val="004B42A0"/>
    <w:rsid w:val="004C7C7E"/>
    <w:rsid w:val="004D13D8"/>
    <w:rsid w:val="004D5589"/>
    <w:rsid w:val="004E24AC"/>
    <w:rsid w:val="004E6FAC"/>
    <w:rsid w:val="005068EC"/>
    <w:rsid w:val="005179D4"/>
    <w:rsid w:val="00557E41"/>
    <w:rsid w:val="00560AD7"/>
    <w:rsid w:val="00560FDE"/>
    <w:rsid w:val="0057497C"/>
    <w:rsid w:val="00575522"/>
    <w:rsid w:val="00581E42"/>
    <w:rsid w:val="00586C01"/>
    <w:rsid w:val="005918FA"/>
    <w:rsid w:val="005B6154"/>
    <w:rsid w:val="005B7954"/>
    <w:rsid w:val="005C30C3"/>
    <w:rsid w:val="005D36CC"/>
    <w:rsid w:val="005D3D67"/>
    <w:rsid w:val="00600367"/>
    <w:rsid w:val="00615B59"/>
    <w:rsid w:val="006300F1"/>
    <w:rsid w:val="0064225C"/>
    <w:rsid w:val="00644332"/>
    <w:rsid w:val="006457A7"/>
    <w:rsid w:val="00657324"/>
    <w:rsid w:val="006A07EA"/>
    <w:rsid w:val="006B64B0"/>
    <w:rsid w:val="006C71F7"/>
    <w:rsid w:val="006D2535"/>
    <w:rsid w:val="006E4252"/>
    <w:rsid w:val="006E4E0C"/>
    <w:rsid w:val="006F4375"/>
    <w:rsid w:val="00721E43"/>
    <w:rsid w:val="007359F0"/>
    <w:rsid w:val="00747A33"/>
    <w:rsid w:val="00757DE7"/>
    <w:rsid w:val="00763CC9"/>
    <w:rsid w:val="00763CF5"/>
    <w:rsid w:val="007774A9"/>
    <w:rsid w:val="00784DB1"/>
    <w:rsid w:val="00791BEB"/>
    <w:rsid w:val="007A192C"/>
    <w:rsid w:val="007B2A8F"/>
    <w:rsid w:val="007B568C"/>
    <w:rsid w:val="007C44E3"/>
    <w:rsid w:val="007E1B36"/>
    <w:rsid w:val="0080077C"/>
    <w:rsid w:val="00804C46"/>
    <w:rsid w:val="00840DB6"/>
    <w:rsid w:val="00842A63"/>
    <w:rsid w:val="0084562C"/>
    <w:rsid w:val="00870056"/>
    <w:rsid w:val="00873EE0"/>
    <w:rsid w:val="008745EF"/>
    <w:rsid w:val="00880DFE"/>
    <w:rsid w:val="00886EBA"/>
    <w:rsid w:val="008A571E"/>
    <w:rsid w:val="008A66DC"/>
    <w:rsid w:val="008B11A3"/>
    <w:rsid w:val="008B3455"/>
    <w:rsid w:val="008C6E25"/>
    <w:rsid w:val="008F7DB1"/>
    <w:rsid w:val="00900E09"/>
    <w:rsid w:val="00912A1B"/>
    <w:rsid w:val="00916CBE"/>
    <w:rsid w:val="009334C2"/>
    <w:rsid w:val="00952764"/>
    <w:rsid w:val="009631DC"/>
    <w:rsid w:val="00975C1F"/>
    <w:rsid w:val="00987288"/>
    <w:rsid w:val="009926EF"/>
    <w:rsid w:val="00995154"/>
    <w:rsid w:val="009A1842"/>
    <w:rsid w:val="009B42B7"/>
    <w:rsid w:val="009C11CC"/>
    <w:rsid w:val="009C1E00"/>
    <w:rsid w:val="009D5ADC"/>
    <w:rsid w:val="009D622E"/>
    <w:rsid w:val="009E139A"/>
    <w:rsid w:val="00A031EB"/>
    <w:rsid w:val="00A0603E"/>
    <w:rsid w:val="00A50D6A"/>
    <w:rsid w:val="00A5214E"/>
    <w:rsid w:val="00A52F04"/>
    <w:rsid w:val="00A61963"/>
    <w:rsid w:val="00A71BC1"/>
    <w:rsid w:val="00A90E34"/>
    <w:rsid w:val="00A93D27"/>
    <w:rsid w:val="00A94455"/>
    <w:rsid w:val="00A9552A"/>
    <w:rsid w:val="00AA6C0B"/>
    <w:rsid w:val="00AB4A1C"/>
    <w:rsid w:val="00AE1525"/>
    <w:rsid w:val="00AF0107"/>
    <w:rsid w:val="00AF4C75"/>
    <w:rsid w:val="00B069F4"/>
    <w:rsid w:val="00B07ADB"/>
    <w:rsid w:val="00B11B4D"/>
    <w:rsid w:val="00B17AB9"/>
    <w:rsid w:val="00B60108"/>
    <w:rsid w:val="00B936A5"/>
    <w:rsid w:val="00BB1C71"/>
    <w:rsid w:val="00BB4941"/>
    <w:rsid w:val="00BC6E8C"/>
    <w:rsid w:val="00BC7D61"/>
    <w:rsid w:val="00BD3002"/>
    <w:rsid w:val="00BD6BE7"/>
    <w:rsid w:val="00BE2E49"/>
    <w:rsid w:val="00BF2C51"/>
    <w:rsid w:val="00C14C43"/>
    <w:rsid w:val="00C2265C"/>
    <w:rsid w:val="00C275B1"/>
    <w:rsid w:val="00C3202C"/>
    <w:rsid w:val="00C53635"/>
    <w:rsid w:val="00C55DD2"/>
    <w:rsid w:val="00C61C30"/>
    <w:rsid w:val="00C61EC7"/>
    <w:rsid w:val="00C625EA"/>
    <w:rsid w:val="00C81C69"/>
    <w:rsid w:val="00C846BD"/>
    <w:rsid w:val="00CC1B85"/>
    <w:rsid w:val="00CC7A40"/>
    <w:rsid w:val="00CD619F"/>
    <w:rsid w:val="00CE0350"/>
    <w:rsid w:val="00CE54E1"/>
    <w:rsid w:val="00D1137A"/>
    <w:rsid w:val="00D24EB7"/>
    <w:rsid w:val="00D90BF3"/>
    <w:rsid w:val="00D91FBA"/>
    <w:rsid w:val="00DA3025"/>
    <w:rsid w:val="00DA7765"/>
    <w:rsid w:val="00DB10EF"/>
    <w:rsid w:val="00DD36FF"/>
    <w:rsid w:val="00DF01B6"/>
    <w:rsid w:val="00E017C5"/>
    <w:rsid w:val="00E04C1A"/>
    <w:rsid w:val="00E16AD6"/>
    <w:rsid w:val="00E21574"/>
    <w:rsid w:val="00E24F21"/>
    <w:rsid w:val="00E3720F"/>
    <w:rsid w:val="00E61B58"/>
    <w:rsid w:val="00E625E5"/>
    <w:rsid w:val="00E83051"/>
    <w:rsid w:val="00E95342"/>
    <w:rsid w:val="00E95A19"/>
    <w:rsid w:val="00E97D11"/>
    <w:rsid w:val="00EB1A79"/>
    <w:rsid w:val="00EC34E0"/>
    <w:rsid w:val="00EC478D"/>
    <w:rsid w:val="00ED2A7C"/>
    <w:rsid w:val="00EE1BC6"/>
    <w:rsid w:val="00EE2D15"/>
    <w:rsid w:val="00F0107E"/>
    <w:rsid w:val="00F15CE6"/>
    <w:rsid w:val="00F66806"/>
    <w:rsid w:val="00F80A91"/>
    <w:rsid w:val="00F84531"/>
    <w:rsid w:val="00F84BB4"/>
    <w:rsid w:val="00F85417"/>
    <w:rsid w:val="00F86144"/>
    <w:rsid w:val="00F863D5"/>
    <w:rsid w:val="00F91819"/>
    <w:rsid w:val="00FA1193"/>
    <w:rsid w:val="00FB7928"/>
    <w:rsid w:val="00FC1A0F"/>
    <w:rsid w:val="00FC5C57"/>
    <w:rsid w:val="00FE0267"/>
    <w:rsid w:val="00FE094E"/>
    <w:rsid w:val="00FF1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7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8B345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E95342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unhideWhenUsed/>
    <w:qFormat/>
    <w:rsid w:val="00AF4C7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8B34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6F4375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1A7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"/>
    <w:basedOn w:val="a"/>
    <w:link w:val="a4"/>
    <w:uiPriority w:val="99"/>
    <w:rsid w:val="00EB1A79"/>
    <w:pPr>
      <w:spacing w:line="300" w:lineRule="exact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uiPriority w:val="99"/>
    <w:rsid w:val="00EB1A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1A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3F7A6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table" w:styleId="a7">
    <w:name w:val="Table Grid"/>
    <w:basedOn w:val="a1"/>
    <w:uiPriority w:val="59"/>
    <w:rsid w:val="005D36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9534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8">
    <w:name w:val="List Paragraph"/>
    <w:basedOn w:val="a"/>
    <w:uiPriority w:val="34"/>
    <w:qFormat/>
    <w:rsid w:val="00F66806"/>
    <w:pPr>
      <w:ind w:left="720"/>
      <w:contextualSpacing/>
    </w:pPr>
  </w:style>
  <w:style w:type="paragraph" w:customStyle="1" w:styleId="ConsPlusTitle">
    <w:name w:val="ConsPlusTitle"/>
    <w:rsid w:val="00403E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9">
    <w:name w:val="Normal (Web)"/>
    <w:basedOn w:val="a"/>
    <w:rsid w:val="00403E6F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F4C75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styleId="aa">
    <w:name w:val="No Spacing"/>
    <w:uiPriority w:val="1"/>
    <w:qFormat/>
    <w:rsid w:val="008B3455"/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a0"/>
    <w:rsid w:val="008B3455"/>
  </w:style>
  <w:style w:type="character" w:customStyle="1" w:styleId="10">
    <w:name w:val="Заголовок 1 Знак"/>
    <w:basedOn w:val="a0"/>
    <w:link w:val="1"/>
    <w:uiPriority w:val="9"/>
    <w:rsid w:val="008B345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B3455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paragraph" w:customStyle="1" w:styleId="consplusnormal0">
    <w:name w:val="consplusnormal"/>
    <w:basedOn w:val="a"/>
    <w:rsid w:val="007774A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7774A9"/>
    <w:pPr>
      <w:spacing w:before="100" w:beforeAutospacing="1" w:after="100" w:afterAutospacing="1"/>
    </w:pPr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6F437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">
    <w:name w:val="Стиль2"/>
    <w:basedOn w:val="11"/>
    <w:uiPriority w:val="99"/>
    <w:qFormat/>
    <w:rsid w:val="006F4375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uiPriority w:val="99"/>
    <w:qFormat/>
    <w:rsid w:val="006F4375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 w:val="24"/>
    </w:rPr>
  </w:style>
  <w:style w:type="paragraph" w:customStyle="1" w:styleId="41">
    <w:name w:val="Стиль4"/>
    <w:basedOn w:val="a"/>
    <w:uiPriority w:val="99"/>
    <w:qFormat/>
    <w:rsid w:val="006F4375"/>
    <w:pPr>
      <w:ind w:left="567" w:firstLine="284"/>
      <w:jc w:val="both"/>
    </w:pPr>
    <w:rPr>
      <w:sz w:val="24"/>
    </w:rPr>
  </w:style>
  <w:style w:type="paragraph" w:styleId="ab">
    <w:name w:val="header"/>
    <w:basedOn w:val="a"/>
    <w:link w:val="ac"/>
    <w:uiPriority w:val="99"/>
    <w:unhideWhenUsed/>
    <w:rsid w:val="00912A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12A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912A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12A1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5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72C9D-3C80-44A0-B7BE-F8B06FD44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2968</CharactersWithSpaces>
  <SharedDoc>false</SharedDoc>
  <HLinks>
    <vt:vector size="66" baseType="variant">
      <vt:variant>
        <vt:i4>2228284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consultantplus://offline/ref=4179C538D0D88A166FBADA91493D1548E6B1F6A14E4DADBA5556E68BECCF501674D0343A8C8F61D283E1EA7B02357A21A35660B47A488098z8V9M</vt:lpwstr>
      </vt:variant>
      <vt:variant>
        <vt:lpwstr/>
      </vt:variant>
      <vt:variant>
        <vt:i4>2228285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consultantplus://offline/ref=4179C538D0D88A166FBADA91493D1548E6B1F6A14E4DADBA5556E68BECCF501674D0343A8C8F61D282E1EA7B02357A21A35660B47A488098z8V9M</vt:lpwstr>
      </vt:variant>
      <vt:variant>
        <vt:lpwstr/>
      </vt:variant>
      <vt:variant>
        <vt:i4>3342446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consultantplus://offline/ref=65F77533C021868A37612D8C1CF91D0F6575B71518849863A311D5FA4A41924C8D44A0EE61258C2644B44CA5B35F3012E0FFFE51A888pEDDM</vt:lpwstr>
      </vt:variant>
      <vt:variant>
        <vt:lpwstr/>
      </vt:variant>
      <vt:variant>
        <vt:i4>3342445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consultantplus://offline/ref=65F77533C021868A37612D8C1CF91D0F6575B7101D839863A311D5FA4A41924C8D44A0E864228A2644B44CA5B35F3012E0FFFE51A888pEDDM</vt:lpwstr>
      </vt:variant>
      <vt:variant>
        <vt:lpwstr/>
      </vt:variant>
      <vt:variant>
        <vt:i4>4522077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consultantplus://offline/ref=FE073CC3FC024FB98580E7A4D8C9F4FBB810A9424A9819813020246F0F3950E0533916F2EB3E7E9E43CEDE4D8Bi3B1M</vt:lpwstr>
      </vt:variant>
      <vt:variant>
        <vt:lpwstr/>
      </vt:variant>
      <vt:variant>
        <vt:i4>2490429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consultantplus://offline/ref=FE073CC3FC024FB98580E7A4D8C9F4FBB810A844489719813020246F0F3950E041394EFEE93A639A4EDB881CCD640DB7BE02433DDB42FAD1iDB6M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consultantplus://offline/ref=FE073CC3FC024FB98580E7A4D8C9F4FBB810A844489719813020246F0F3950E041394EFEE93A639A4FDB881CCD640DB7BE02433DDB42FAD1iDB6M</vt:lpwstr>
      </vt:variant>
      <vt:variant>
        <vt:lpwstr/>
      </vt:variant>
      <vt:variant>
        <vt:i4>3604539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consultantplus://offline/ref=C282E03DCFDB00DBE87F11DD02FC3248197502B785F24183D7BBD67385BD6E5AD555F3B8B9F3A7C4F070DBA473AE55A0ACBB10D6E26EB4CBJ1v1L</vt:lpwstr>
      </vt:variant>
      <vt:variant>
        <vt:lpwstr/>
      </vt:variant>
      <vt:variant>
        <vt:i4>3604538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consultantplus://offline/ref=C282E03DCFDB00DBE87F11DD02FC3248197502B785F24183D7BBD67385BD6E5AD555F3B8B9F3A7C4F170DBA473AE55A0ACBB10D6E26EB4CBJ1v1L</vt:lpwstr>
      </vt:variant>
      <vt:variant>
        <vt:lpwstr/>
      </vt:variant>
      <vt:variant>
        <vt:i4>6225935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consultantplus://offline/ref=F24778B52FA1C5783175233185A1137CCB8ACE674759BD43C1770DF7D609B7D8F6AFEA1021BEDBBD4ADC9FAA92a4qCL</vt:lpwstr>
      </vt:variant>
      <vt:variant>
        <vt:lpwstr/>
      </vt:variant>
      <vt:variant>
        <vt:i4>6094849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consultantplus://offline/ref=256F8FD78F2BCE9FAF0358731B6A3BD45499C7054C5EC555B3373F2602w6j7G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2025-03-06T12:30:00Z</cp:lastPrinted>
  <dcterms:created xsi:type="dcterms:W3CDTF">2025-03-05T12:54:00Z</dcterms:created>
  <dcterms:modified xsi:type="dcterms:W3CDTF">2025-03-06T12:30:00Z</dcterms:modified>
</cp:coreProperties>
</file>