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DF7" w:rsidRDefault="00DF5B4B" w:rsidP="008B0E3F">
      <w:pPr>
        <w:jc w:val="center"/>
        <w:rPr>
          <w:sz w:val="30"/>
        </w:rPr>
      </w:pPr>
      <w:r>
        <w:rPr>
          <w:noProof/>
        </w:rPr>
        <w:drawing>
          <wp:inline distT="0" distB="0" distL="0" distR="0">
            <wp:extent cx="714375" cy="83820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08"/>
        <w:gridCol w:w="9246"/>
        <w:gridCol w:w="108"/>
      </w:tblGrid>
      <w:tr w:rsidR="002D6963" w:rsidTr="00992079">
        <w:trPr>
          <w:gridBefore w:val="1"/>
          <w:wBefore w:w="108" w:type="dxa"/>
        </w:trPr>
        <w:tc>
          <w:tcPr>
            <w:tcW w:w="93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6963" w:rsidRDefault="002D6963" w:rsidP="00343078">
            <w:pPr>
              <w:widowControl w:val="0"/>
              <w:jc w:val="center"/>
            </w:pPr>
            <w:r w:rsidRPr="00A26EDC">
              <w:rPr>
                <w:b/>
                <w:sz w:val="32"/>
                <w:szCs w:val="32"/>
              </w:rPr>
              <w:t xml:space="preserve">АДМИНИСТРАЦИЯ </w:t>
            </w:r>
            <w:r w:rsidR="00343078">
              <w:rPr>
                <w:b/>
                <w:sz w:val="32"/>
                <w:szCs w:val="32"/>
              </w:rPr>
              <w:t>ЗНАМЕНСКО-ПЕСТРОВСКОГО</w:t>
            </w:r>
            <w:r w:rsidRPr="00A26EDC">
              <w:rPr>
                <w:b/>
                <w:sz w:val="32"/>
                <w:szCs w:val="32"/>
              </w:rPr>
              <w:t xml:space="preserve"> СЕЛЬСОВЕТА                                                                                              ИССИНСКОГО</w:t>
            </w:r>
            <w:r w:rsidRPr="00A26EDC">
              <w:rPr>
                <w:b/>
                <w:bCs/>
                <w:sz w:val="32"/>
                <w:szCs w:val="32"/>
              </w:rPr>
              <w:t xml:space="preserve"> РАЙОНА ПЕНЗЕНСКОЙ ОБЛАСТИ</w:t>
            </w:r>
          </w:p>
        </w:tc>
      </w:tr>
      <w:tr w:rsidR="002D6963" w:rsidTr="00992079">
        <w:trPr>
          <w:gridAfter w:val="1"/>
          <w:wAfter w:w="108" w:type="dxa"/>
          <w:trHeight w:val="80"/>
        </w:trPr>
        <w:tc>
          <w:tcPr>
            <w:tcW w:w="935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tbl>
            <w:tblPr>
              <w:tblW w:w="9606" w:type="dxa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9606"/>
            </w:tblGrid>
            <w:tr w:rsidR="002D6963" w:rsidRPr="008A5EC1" w:rsidTr="00992079">
              <w:trPr>
                <w:trHeight w:val="80"/>
              </w:trPr>
              <w:tc>
                <w:tcPr>
                  <w:tcW w:w="9606" w:type="dxa"/>
                </w:tcPr>
                <w:p w:rsidR="002D6963" w:rsidRPr="00B63A2F" w:rsidRDefault="002D6963" w:rsidP="00992079">
                  <w:pPr>
                    <w:pStyle w:val="3"/>
                    <w:jc w:val="center"/>
                  </w:pPr>
                  <w:r w:rsidRPr="00B63A2F">
                    <w:rPr>
                      <w:rFonts w:ascii="Times New Roman" w:hAnsi="Times New Roman"/>
                      <w:bCs w:val="0"/>
                      <w:kern w:val="1"/>
                      <w:sz w:val="28"/>
                      <w:szCs w:val="28"/>
                    </w:rPr>
                    <w:t>ПОСТАНОВЛЕНИЕ</w:t>
                  </w:r>
                </w:p>
              </w:tc>
            </w:tr>
          </w:tbl>
          <w:p w:rsidR="002D6963" w:rsidRPr="008A5EC1" w:rsidRDefault="002D6963" w:rsidP="00992079">
            <w:pPr>
              <w:ind w:firstLine="720"/>
              <w:jc w:val="center"/>
              <w:rPr>
                <w:b/>
                <w:sz w:val="10"/>
                <w:szCs w:val="10"/>
              </w:rPr>
            </w:pPr>
          </w:p>
          <w:tbl>
            <w:tblPr>
              <w:tblW w:w="0" w:type="auto"/>
              <w:jc w:val="center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2D6963" w:rsidRPr="008A5EC1" w:rsidTr="00992079">
              <w:trPr>
                <w:trHeight w:val="346"/>
                <w:jc w:val="center"/>
              </w:trPr>
              <w:tc>
                <w:tcPr>
                  <w:tcW w:w="284" w:type="dxa"/>
                  <w:vAlign w:val="bottom"/>
                </w:tcPr>
                <w:p w:rsidR="002D6963" w:rsidRPr="009F4D99" w:rsidRDefault="002D6963" w:rsidP="00992079">
                  <w:pPr>
                    <w:jc w:val="center"/>
                    <w:rPr>
                      <w:sz w:val="26"/>
                      <w:szCs w:val="26"/>
                    </w:rPr>
                  </w:pPr>
                  <w:r w:rsidRPr="009F4D99">
                    <w:rPr>
                      <w:sz w:val="26"/>
                      <w:szCs w:val="26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vAlign w:val="bottom"/>
                </w:tcPr>
                <w:p w:rsidR="002D6963" w:rsidRPr="009F4D99" w:rsidRDefault="00343078" w:rsidP="00992079">
                  <w:pPr>
                    <w:jc w:val="center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11.03.2025</w:t>
                  </w:r>
                </w:p>
              </w:tc>
              <w:tc>
                <w:tcPr>
                  <w:tcW w:w="397" w:type="dxa"/>
                  <w:vAlign w:val="bottom"/>
                </w:tcPr>
                <w:p w:rsidR="002D6963" w:rsidRPr="009F4D99" w:rsidRDefault="002D6963" w:rsidP="00992079">
                  <w:pPr>
                    <w:jc w:val="center"/>
                    <w:rPr>
                      <w:sz w:val="26"/>
                      <w:szCs w:val="26"/>
                    </w:rPr>
                  </w:pPr>
                  <w:r w:rsidRPr="009F4D99">
                    <w:rPr>
                      <w:sz w:val="26"/>
                      <w:szCs w:val="26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vAlign w:val="bottom"/>
                </w:tcPr>
                <w:p w:rsidR="002D6963" w:rsidRPr="009F4D99" w:rsidRDefault="00343078" w:rsidP="00992079">
                  <w:pPr>
                    <w:jc w:val="center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18</w:t>
                  </w:r>
                  <w:r w:rsidR="002239AA">
                    <w:rPr>
                      <w:sz w:val="26"/>
                      <w:szCs w:val="26"/>
                    </w:rPr>
                    <w:t>-п</w:t>
                  </w:r>
                </w:p>
              </w:tc>
            </w:tr>
            <w:tr w:rsidR="002D6963" w:rsidRPr="008A5EC1" w:rsidTr="00992079">
              <w:trPr>
                <w:jc w:val="center"/>
              </w:trPr>
              <w:tc>
                <w:tcPr>
                  <w:tcW w:w="4650" w:type="dxa"/>
                  <w:gridSpan w:val="4"/>
                  <w:vAlign w:val="center"/>
                </w:tcPr>
                <w:p w:rsidR="002D6963" w:rsidRPr="00A26EDC" w:rsidRDefault="002D6963" w:rsidP="00343078">
                  <w:pPr>
                    <w:jc w:val="center"/>
                  </w:pPr>
                  <w:r w:rsidRPr="00A26EDC">
                    <w:t xml:space="preserve">с. </w:t>
                  </w:r>
                  <w:r w:rsidR="00343078">
                    <w:t>Знаменская Пестровка</w:t>
                  </w:r>
                </w:p>
              </w:tc>
            </w:tr>
          </w:tbl>
          <w:p w:rsidR="002D6963" w:rsidRDefault="002D6963" w:rsidP="00992079">
            <w:pPr>
              <w:pStyle w:val="c7e0e3eeebeee2eeea3"/>
              <w:tabs>
                <w:tab w:val="left" w:pos="720"/>
              </w:tabs>
              <w:jc w:val="center"/>
              <w:rPr>
                <w:rFonts w:cs="Times New Roman"/>
                <w:bCs w:val="0"/>
                <w:szCs w:val="24"/>
              </w:rPr>
            </w:pPr>
          </w:p>
        </w:tc>
      </w:tr>
    </w:tbl>
    <w:p w:rsidR="00597DF7" w:rsidRDefault="00597DF7"/>
    <w:p w:rsidR="008204B3" w:rsidRDefault="008204B3" w:rsidP="008204B3">
      <w:pPr>
        <w:spacing w:line="100" w:lineRule="atLeast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внесении изменений в постановление</w:t>
      </w:r>
      <w:r w:rsidRPr="007C6FD5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а</w:t>
      </w:r>
      <w:r w:rsidRPr="00A26EDC">
        <w:rPr>
          <w:b/>
          <w:sz w:val="26"/>
          <w:szCs w:val="26"/>
        </w:rPr>
        <w:t>дминистраци</w:t>
      </w:r>
      <w:r w:rsidR="000F1DC7">
        <w:rPr>
          <w:b/>
          <w:sz w:val="26"/>
          <w:szCs w:val="26"/>
        </w:rPr>
        <w:t>и</w:t>
      </w:r>
      <w:r w:rsidRPr="00A26EDC">
        <w:rPr>
          <w:b/>
          <w:sz w:val="26"/>
          <w:szCs w:val="26"/>
        </w:rPr>
        <w:t xml:space="preserve"> </w:t>
      </w:r>
      <w:r w:rsidR="00343078">
        <w:rPr>
          <w:b/>
          <w:sz w:val="26"/>
          <w:szCs w:val="26"/>
        </w:rPr>
        <w:t>Знаменско-Пестровского</w:t>
      </w:r>
      <w:r w:rsidRPr="00A26EDC">
        <w:rPr>
          <w:b/>
          <w:sz w:val="26"/>
          <w:szCs w:val="26"/>
        </w:rPr>
        <w:t xml:space="preserve"> сельсовета Иссинского района Пензенской области</w:t>
      </w:r>
      <w:r>
        <w:rPr>
          <w:b/>
          <w:sz w:val="26"/>
          <w:szCs w:val="26"/>
        </w:rPr>
        <w:t xml:space="preserve"> от </w:t>
      </w:r>
      <w:r w:rsidR="00DE4EDB">
        <w:rPr>
          <w:b/>
          <w:sz w:val="26"/>
          <w:szCs w:val="26"/>
        </w:rPr>
        <w:t>29.11.2019</w:t>
      </w:r>
      <w:r>
        <w:rPr>
          <w:b/>
          <w:sz w:val="26"/>
          <w:szCs w:val="26"/>
        </w:rPr>
        <w:t xml:space="preserve"> № </w:t>
      </w:r>
      <w:r w:rsidR="00DE4EDB">
        <w:rPr>
          <w:b/>
          <w:sz w:val="26"/>
          <w:szCs w:val="26"/>
        </w:rPr>
        <w:t>50</w:t>
      </w:r>
      <w:r>
        <w:rPr>
          <w:b/>
          <w:sz w:val="26"/>
          <w:szCs w:val="26"/>
        </w:rPr>
        <w:t>-п «</w:t>
      </w:r>
      <w:r w:rsidRPr="00A26EDC">
        <w:rPr>
          <w:b/>
          <w:sz w:val="26"/>
          <w:szCs w:val="26"/>
        </w:rPr>
        <w:t>О разработке и утверждении административных регламентов пред</w:t>
      </w:r>
      <w:r>
        <w:rPr>
          <w:b/>
          <w:sz w:val="26"/>
          <w:szCs w:val="26"/>
        </w:rPr>
        <w:t>оставления муниципальных услуг а</w:t>
      </w:r>
      <w:r w:rsidRPr="00A26EDC">
        <w:rPr>
          <w:b/>
          <w:sz w:val="26"/>
          <w:szCs w:val="26"/>
        </w:rPr>
        <w:t xml:space="preserve">дминистрацией </w:t>
      </w:r>
      <w:r w:rsidR="00DE4EDB">
        <w:rPr>
          <w:b/>
          <w:sz w:val="26"/>
          <w:szCs w:val="26"/>
        </w:rPr>
        <w:t xml:space="preserve">Знаменско-Пестровского </w:t>
      </w:r>
      <w:r w:rsidRPr="00A26EDC">
        <w:rPr>
          <w:b/>
          <w:sz w:val="26"/>
          <w:szCs w:val="26"/>
        </w:rPr>
        <w:t>сельсовета Иссинского района Пензенской области</w:t>
      </w:r>
      <w:r>
        <w:rPr>
          <w:b/>
          <w:sz w:val="26"/>
          <w:szCs w:val="26"/>
        </w:rPr>
        <w:t>»</w:t>
      </w:r>
    </w:p>
    <w:p w:rsidR="008204B3" w:rsidRPr="00A26EDC" w:rsidRDefault="008204B3" w:rsidP="008204B3">
      <w:pPr>
        <w:spacing w:line="100" w:lineRule="atLeast"/>
        <w:jc w:val="center"/>
        <w:rPr>
          <w:sz w:val="26"/>
          <w:szCs w:val="26"/>
        </w:rPr>
      </w:pPr>
    </w:p>
    <w:p w:rsidR="008204B3" w:rsidRPr="00A26EDC" w:rsidRDefault="008204B3" w:rsidP="008204B3">
      <w:pPr>
        <w:spacing w:line="100" w:lineRule="atLeast"/>
        <w:ind w:firstLine="540"/>
        <w:jc w:val="both"/>
        <w:rPr>
          <w:sz w:val="26"/>
          <w:szCs w:val="26"/>
        </w:rPr>
      </w:pPr>
      <w:r w:rsidRPr="00A26EDC">
        <w:rPr>
          <w:sz w:val="26"/>
          <w:szCs w:val="26"/>
        </w:rPr>
        <w:t xml:space="preserve">В соответствии с Федеральным </w:t>
      </w:r>
      <w:hyperlink r:id="rId6" w:history="1">
        <w:r w:rsidRPr="00A26EDC">
          <w:rPr>
            <w:sz w:val="26"/>
            <w:szCs w:val="26"/>
            <w:lang/>
          </w:rPr>
          <w:t>законом</w:t>
        </w:r>
      </w:hyperlink>
      <w:r w:rsidRPr="00A26EDC">
        <w:rPr>
          <w:sz w:val="26"/>
          <w:szCs w:val="26"/>
        </w:rPr>
        <w:t xml:space="preserve"> от 27.07.2010 № 210-ФЗ «Об организации предоставления государственных и муниципальных услуг», руководствуясь </w:t>
      </w:r>
      <w:r w:rsidR="00DE4EDB">
        <w:rPr>
          <w:sz w:val="26"/>
          <w:szCs w:val="26"/>
        </w:rPr>
        <w:t>Уставом</w:t>
      </w:r>
      <w:r w:rsidRPr="00A26EDC">
        <w:rPr>
          <w:sz w:val="26"/>
          <w:szCs w:val="26"/>
        </w:rPr>
        <w:t xml:space="preserve"> </w:t>
      </w:r>
      <w:r w:rsidRPr="007C6FD5">
        <w:rPr>
          <w:sz w:val="26"/>
          <w:szCs w:val="28"/>
        </w:rPr>
        <w:t xml:space="preserve">сельского поселения </w:t>
      </w:r>
      <w:r w:rsidR="00DE4EDB">
        <w:rPr>
          <w:sz w:val="26"/>
          <w:szCs w:val="28"/>
        </w:rPr>
        <w:t>Знаменско-Пестровский</w:t>
      </w:r>
      <w:r w:rsidRPr="007C6FD5">
        <w:rPr>
          <w:sz w:val="26"/>
          <w:szCs w:val="28"/>
        </w:rPr>
        <w:t xml:space="preserve"> сельсовет муниципального района Иссинский район Пензенской области</w:t>
      </w:r>
      <w:r w:rsidRPr="00A26EDC">
        <w:rPr>
          <w:sz w:val="26"/>
          <w:szCs w:val="26"/>
        </w:rPr>
        <w:t xml:space="preserve"> (с последующими изменениями), </w:t>
      </w:r>
    </w:p>
    <w:p w:rsidR="008204B3" w:rsidRDefault="008204B3" w:rsidP="008204B3">
      <w:pPr>
        <w:spacing w:line="100" w:lineRule="atLeast"/>
        <w:jc w:val="center"/>
        <w:rPr>
          <w:b/>
          <w:sz w:val="26"/>
          <w:szCs w:val="26"/>
        </w:rPr>
      </w:pPr>
      <w:r w:rsidRPr="00A26EDC">
        <w:rPr>
          <w:b/>
          <w:sz w:val="26"/>
          <w:szCs w:val="26"/>
        </w:rPr>
        <w:t xml:space="preserve">администрация </w:t>
      </w:r>
      <w:r w:rsidR="00DE4EDB">
        <w:rPr>
          <w:b/>
          <w:sz w:val="26"/>
          <w:szCs w:val="26"/>
        </w:rPr>
        <w:t>Знаменско-Пестровского</w:t>
      </w:r>
      <w:r w:rsidRPr="00A26EDC">
        <w:rPr>
          <w:b/>
          <w:sz w:val="26"/>
          <w:szCs w:val="26"/>
        </w:rPr>
        <w:t xml:space="preserve"> сельсовета </w:t>
      </w:r>
    </w:p>
    <w:p w:rsidR="008204B3" w:rsidRPr="00A26EDC" w:rsidRDefault="008204B3" w:rsidP="008204B3">
      <w:pPr>
        <w:spacing w:line="100" w:lineRule="atLeast"/>
        <w:jc w:val="center"/>
        <w:rPr>
          <w:b/>
          <w:sz w:val="26"/>
          <w:szCs w:val="26"/>
        </w:rPr>
      </w:pPr>
      <w:r w:rsidRPr="00A26EDC">
        <w:rPr>
          <w:b/>
          <w:sz w:val="26"/>
          <w:szCs w:val="26"/>
        </w:rPr>
        <w:t>Иссинского района Пензенской области</w:t>
      </w:r>
      <w:r w:rsidRPr="00A26EDC">
        <w:rPr>
          <w:b/>
          <w:i/>
          <w:sz w:val="26"/>
          <w:szCs w:val="26"/>
        </w:rPr>
        <w:t xml:space="preserve"> </w:t>
      </w:r>
      <w:r w:rsidRPr="00A26EDC">
        <w:rPr>
          <w:b/>
          <w:sz w:val="26"/>
          <w:szCs w:val="26"/>
        </w:rPr>
        <w:t>постановляет:</w:t>
      </w:r>
    </w:p>
    <w:p w:rsidR="008204B3" w:rsidRDefault="008204B3" w:rsidP="008204B3">
      <w:pPr>
        <w:pStyle w:val="cef1edeee2edeee9f2e5eaf1f2"/>
        <w:tabs>
          <w:tab w:val="left" w:pos="851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C6FD5">
        <w:rPr>
          <w:rFonts w:ascii="Times New Roman" w:hAnsi="Times New Roman" w:cs="Times New Roman"/>
          <w:sz w:val="26"/>
          <w:szCs w:val="26"/>
        </w:rPr>
        <w:t xml:space="preserve">1. Внести в постановление администрацией </w:t>
      </w:r>
      <w:r w:rsidR="00DE4EDB">
        <w:rPr>
          <w:rFonts w:ascii="Times New Roman" w:hAnsi="Times New Roman" w:cs="Times New Roman"/>
          <w:sz w:val="26"/>
          <w:szCs w:val="26"/>
        </w:rPr>
        <w:t>Знаменско-Пестровского</w:t>
      </w:r>
      <w:r w:rsidRPr="007C6FD5">
        <w:rPr>
          <w:rFonts w:ascii="Times New Roman" w:hAnsi="Times New Roman" w:cs="Times New Roman"/>
          <w:sz w:val="26"/>
          <w:szCs w:val="26"/>
        </w:rPr>
        <w:t xml:space="preserve"> сельсовета Иссинского района Пенз</w:t>
      </w:r>
      <w:r w:rsidR="002F4069">
        <w:rPr>
          <w:rFonts w:ascii="Times New Roman" w:hAnsi="Times New Roman" w:cs="Times New Roman"/>
          <w:sz w:val="26"/>
          <w:szCs w:val="26"/>
        </w:rPr>
        <w:t xml:space="preserve">енской области от </w:t>
      </w:r>
      <w:r w:rsidR="00DE4EDB">
        <w:rPr>
          <w:rFonts w:ascii="Times New Roman" w:hAnsi="Times New Roman" w:cs="Times New Roman"/>
          <w:sz w:val="26"/>
          <w:szCs w:val="26"/>
        </w:rPr>
        <w:t>29.11.2019 № 50</w:t>
      </w:r>
      <w:r w:rsidRPr="007C6FD5">
        <w:rPr>
          <w:rFonts w:ascii="Times New Roman" w:hAnsi="Times New Roman" w:cs="Times New Roman"/>
          <w:sz w:val="26"/>
          <w:szCs w:val="26"/>
        </w:rPr>
        <w:t xml:space="preserve">-п «О разработке и утверждении административных регламентов предоставления муниципальных услуг администрацией </w:t>
      </w:r>
      <w:r w:rsidR="00DE4EDB">
        <w:rPr>
          <w:rFonts w:ascii="Times New Roman" w:hAnsi="Times New Roman" w:cs="Times New Roman"/>
          <w:sz w:val="26"/>
          <w:szCs w:val="26"/>
        </w:rPr>
        <w:t>Знаменско-Пестровского</w:t>
      </w:r>
      <w:r w:rsidRPr="007C6FD5">
        <w:rPr>
          <w:rFonts w:ascii="Times New Roman" w:hAnsi="Times New Roman" w:cs="Times New Roman"/>
          <w:sz w:val="26"/>
          <w:szCs w:val="26"/>
        </w:rPr>
        <w:t xml:space="preserve"> сельсовета Иссинского района Пензенской области»</w:t>
      </w:r>
      <w:r>
        <w:rPr>
          <w:rFonts w:ascii="Times New Roman" w:hAnsi="Times New Roman" w:cs="Times New Roman"/>
          <w:sz w:val="26"/>
          <w:szCs w:val="26"/>
        </w:rPr>
        <w:t xml:space="preserve">  (далее Постановление) следующие изменения:</w:t>
      </w:r>
    </w:p>
    <w:p w:rsidR="008204B3" w:rsidRPr="007C6FD5" w:rsidRDefault="008204B3" w:rsidP="008204B3">
      <w:pPr>
        <w:pStyle w:val="cef1edeee2edeee9f2e5eaf1f2"/>
        <w:tabs>
          <w:tab w:val="left" w:pos="851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C6FD5">
        <w:rPr>
          <w:rFonts w:ascii="Times New Roman" w:hAnsi="Times New Roman" w:cs="Times New Roman"/>
          <w:sz w:val="26"/>
          <w:szCs w:val="26"/>
          <w:lang w:eastAsia="en-US"/>
        </w:rPr>
        <w:t xml:space="preserve">1)  В преамбуле Постановления слова «Устава </w:t>
      </w:r>
      <w:r w:rsidR="00DE4EDB">
        <w:rPr>
          <w:rFonts w:ascii="Times New Roman" w:hAnsi="Times New Roman" w:cs="Times New Roman"/>
          <w:sz w:val="26"/>
          <w:szCs w:val="26"/>
          <w:lang w:eastAsia="en-US"/>
        </w:rPr>
        <w:t>Знаменско-Пестровского</w:t>
      </w:r>
      <w:r w:rsidRPr="007C6FD5">
        <w:rPr>
          <w:rFonts w:ascii="Times New Roman" w:hAnsi="Times New Roman" w:cs="Times New Roman"/>
          <w:sz w:val="26"/>
          <w:szCs w:val="26"/>
          <w:lang w:eastAsia="en-US"/>
        </w:rPr>
        <w:t xml:space="preserve"> сельсовета Иссинского района Пензенской области» заменить на слова «Устава </w:t>
      </w:r>
      <w:r w:rsidRPr="007C6FD5">
        <w:rPr>
          <w:rFonts w:ascii="Times New Roman" w:hAnsi="Times New Roman" w:cs="Times New Roman"/>
          <w:sz w:val="26"/>
          <w:szCs w:val="28"/>
        </w:rPr>
        <w:t xml:space="preserve">сельского поселения </w:t>
      </w:r>
      <w:r w:rsidR="00DE4EDB">
        <w:rPr>
          <w:rFonts w:ascii="Times New Roman" w:hAnsi="Times New Roman" w:cs="Times New Roman"/>
          <w:sz w:val="26"/>
          <w:szCs w:val="28"/>
        </w:rPr>
        <w:t>Знаменско-Пестровский</w:t>
      </w:r>
      <w:r w:rsidRPr="007C6FD5">
        <w:rPr>
          <w:rFonts w:ascii="Times New Roman" w:hAnsi="Times New Roman" w:cs="Times New Roman"/>
          <w:sz w:val="26"/>
          <w:szCs w:val="28"/>
        </w:rPr>
        <w:t xml:space="preserve"> сельсовет муниципального района Иссинский район Пензенской области</w:t>
      </w:r>
      <w:r w:rsidRPr="007C6FD5">
        <w:rPr>
          <w:rFonts w:ascii="Times New Roman" w:hAnsi="Times New Roman" w:cs="Times New Roman"/>
          <w:sz w:val="26"/>
          <w:szCs w:val="26"/>
          <w:lang w:eastAsia="en-US"/>
        </w:rPr>
        <w:t>»;</w:t>
      </w:r>
    </w:p>
    <w:p w:rsidR="008204B3" w:rsidRDefault="008204B3" w:rsidP="008204B3">
      <w:pPr>
        <w:pStyle w:val="ConsPlusNormal"/>
        <w:spacing w:before="200" w:after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C6FD5">
        <w:rPr>
          <w:rFonts w:ascii="Times New Roman" w:hAnsi="Times New Roman" w:cs="Times New Roman"/>
          <w:sz w:val="26"/>
          <w:szCs w:val="26"/>
        </w:rPr>
        <w:t xml:space="preserve">2) </w:t>
      </w:r>
      <w:r>
        <w:rPr>
          <w:rFonts w:ascii="Times New Roman" w:hAnsi="Times New Roman" w:cs="Times New Roman"/>
          <w:sz w:val="26"/>
          <w:szCs w:val="26"/>
        </w:rPr>
        <w:t>Пункт 2.2.</w:t>
      </w:r>
      <w:r w:rsidR="00505A68">
        <w:rPr>
          <w:rFonts w:ascii="Times New Roman" w:hAnsi="Times New Roman" w:cs="Times New Roman"/>
          <w:sz w:val="26"/>
          <w:szCs w:val="26"/>
        </w:rPr>
        <w:t xml:space="preserve"> в </w:t>
      </w:r>
      <w:r w:rsidR="00505A68" w:rsidRPr="00DE4EDB">
        <w:rPr>
          <w:rFonts w:ascii="Times New Roman" w:hAnsi="Times New Roman" w:cs="Times New Roman"/>
          <w:color w:val="auto"/>
          <w:sz w:val="26"/>
          <w:szCs w:val="26"/>
        </w:rPr>
        <w:t>приложении №1 Постановления</w:t>
      </w:r>
      <w:r w:rsidR="00505A6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изложить в новой редакции:</w:t>
      </w:r>
    </w:p>
    <w:p w:rsidR="008204B3" w:rsidRPr="000E4FDE" w:rsidRDefault="008204B3" w:rsidP="008204B3">
      <w:pPr>
        <w:pStyle w:val="ConsPlusNormal"/>
        <w:spacing w:before="200" w:after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E4FDE">
        <w:rPr>
          <w:rFonts w:ascii="Times New Roman" w:hAnsi="Times New Roman" w:cs="Times New Roman"/>
          <w:sz w:val="26"/>
          <w:szCs w:val="26"/>
        </w:rPr>
        <w:t>«2.2. В регламент включаются следующие разделы:</w:t>
      </w:r>
    </w:p>
    <w:p w:rsidR="008204B3" w:rsidRPr="000E4FDE" w:rsidRDefault="008204B3" w:rsidP="008204B3">
      <w:pPr>
        <w:pStyle w:val="a5"/>
        <w:tabs>
          <w:tab w:val="left" w:pos="426"/>
          <w:tab w:val="left" w:pos="9923"/>
        </w:tabs>
        <w:jc w:val="both"/>
        <w:rPr>
          <w:sz w:val="26"/>
          <w:szCs w:val="26"/>
        </w:rPr>
      </w:pPr>
      <w:r w:rsidRPr="000E4FDE">
        <w:rPr>
          <w:sz w:val="26"/>
          <w:szCs w:val="26"/>
        </w:rPr>
        <w:t>а) общие положения;</w:t>
      </w:r>
    </w:p>
    <w:p w:rsidR="008204B3" w:rsidRPr="000E4FDE" w:rsidRDefault="008204B3" w:rsidP="008204B3">
      <w:pPr>
        <w:pStyle w:val="a5"/>
        <w:tabs>
          <w:tab w:val="left" w:pos="426"/>
          <w:tab w:val="left" w:pos="9923"/>
        </w:tabs>
        <w:jc w:val="both"/>
        <w:rPr>
          <w:sz w:val="26"/>
          <w:szCs w:val="26"/>
        </w:rPr>
      </w:pPr>
      <w:r w:rsidRPr="000E4FDE">
        <w:rPr>
          <w:sz w:val="26"/>
          <w:szCs w:val="26"/>
        </w:rPr>
        <w:t>б) стандарт предоставления муниципальной услуги;</w:t>
      </w:r>
    </w:p>
    <w:p w:rsidR="008204B3" w:rsidRPr="000E4FDE" w:rsidRDefault="008204B3" w:rsidP="008204B3">
      <w:pPr>
        <w:pStyle w:val="a5"/>
        <w:tabs>
          <w:tab w:val="left" w:pos="426"/>
          <w:tab w:val="left" w:pos="9923"/>
        </w:tabs>
        <w:jc w:val="both"/>
        <w:rPr>
          <w:sz w:val="26"/>
          <w:szCs w:val="26"/>
        </w:rPr>
      </w:pPr>
      <w:r w:rsidRPr="000E4FDE">
        <w:rPr>
          <w:sz w:val="26"/>
          <w:szCs w:val="26"/>
        </w:rPr>
        <w:t xml:space="preserve">в)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центрах. Указанный раздел может не включаться в структуру административного </w:t>
      </w:r>
      <w:r w:rsidRPr="000E4FDE">
        <w:rPr>
          <w:sz w:val="26"/>
          <w:szCs w:val="26"/>
        </w:rPr>
        <w:lastRenderedPageBreak/>
        <w:t xml:space="preserve">регламента в случаях, предусмотренных порядками разработки и утверждения административных регламентов, указанными в частях </w:t>
      </w:r>
      <w:hyperlink r:id="rId7" w:anchor="l107" w:history="1">
        <w:r w:rsidRPr="000E4FDE">
          <w:rPr>
            <w:rStyle w:val="a6"/>
            <w:color w:val="auto"/>
            <w:sz w:val="26"/>
            <w:szCs w:val="26"/>
          </w:rPr>
          <w:t>13.1</w:t>
        </w:r>
      </w:hyperlink>
      <w:r w:rsidRPr="000E4FDE">
        <w:rPr>
          <w:sz w:val="26"/>
          <w:szCs w:val="26"/>
        </w:rPr>
        <w:t xml:space="preserve"> - </w:t>
      </w:r>
      <w:hyperlink r:id="rId8" w:anchor="l108" w:history="1">
        <w:r w:rsidRPr="000E4FDE">
          <w:rPr>
            <w:rStyle w:val="a6"/>
            <w:color w:val="auto"/>
            <w:sz w:val="26"/>
            <w:szCs w:val="26"/>
          </w:rPr>
          <w:t>15</w:t>
        </w:r>
      </w:hyperlink>
      <w:r w:rsidRPr="000E4FDE">
        <w:rPr>
          <w:sz w:val="26"/>
          <w:szCs w:val="26"/>
        </w:rPr>
        <w:t xml:space="preserve"> статьи 13 Федерального закона от 27 июля 2010 года № 210 –ФЗ «Об организации предоставления государственных и муниципальных услуг»;</w:t>
      </w:r>
    </w:p>
    <w:p w:rsidR="008204B3" w:rsidRPr="000E4FDE" w:rsidRDefault="008204B3" w:rsidP="008204B3">
      <w:pPr>
        <w:pStyle w:val="a5"/>
        <w:tabs>
          <w:tab w:val="left" w:pos="426"/>
          <w:tab w:val="left" w:pos="9923"/>
        </w:tabs>
        <w:jc w:val="both"/>
        <w:rPr>
          <w:sz w:val="26"/>
          <w:szCs w:val="26"/>
        </w:rPr>
      </w:pPr>
      <w:r w:rsidRPr="000E4FDE">
        <w:rPr>
          <w:sz w:val="26"/>
          <w:szCs w:val="26"/>
        </w:rPr>
        <w:t>г) иные положения, предусмотренные нормативным правовым актом Правительства Российской Федерации.</w:t>
      </w:r>
      <w:r w:rsidR="00FC2F4F" w:rsidRPr="000E4FDE">
        <w:rPr>
          <w:sz w:val="26"/>
          <w:szCs w:val="26"/>
        </w:rPr>
        <w:t>»;</w:t>
      </w:r>
    </w:p>
    <w:p w:rsidR="00FC2F4F" w:rsidRPr="000E4FDE" w:rsidRDefault="00FC2F4F" w:rsidP="008204B3">
      <w:pPr>
        <w:pStyle w:val="a5"/>
        <w:tabs>
          <w:tab w:val="left" w:pos="426"/>
          <w:tab w:val="left" w:pos="9923"/>
        </w:tabs>
        <w:jc w:val="both"/>
        <w:rPr>
          <w:sz w:val="26"/>
          <w:szCs w:val="26"/>
        </w:rPr>
      </w:pPr>
      <w:r w:rsidRPr="000E4FDE">
        <w:rPr>
          <w:sz w:val="26"/>
          <w:szCs w:val="26"/>
        </w:rPr>
        <w:tab/>
        <w:t>3) подпункт д) пункта 2.4</w:t>
      </w:r>
      <w:r w:rsidR="00505A68">
        <w:rPr>
          <w:sz w:val="26"/>
          <w:szCs w:val="26"/>
        </w:rPr>
        <w:t xml:space="preserve"> в </w:t>
      </w:r>
      <w:r w:rsidRPr="000E4FDE">
        <w:rPr>
          <w:sz w:val="26"/>
          <w:szCs w:val="26"/>
        </w:rPr>
        <w:t xml:space="preserve"> </w:t>
      </w:r>
      <w:r w:rsidR="00505A68" w:rsidRPr="00DF5B4B">
        <w:rPr>
          <w:sz w:val="26"/>
          <w:szCs w:val="26"/>
        </w:rPr>
        <w:t>приложении №1 Постановления</w:t>
      </w:r>
      <w:r w:rsidR="00505A68">
        <w:rPr>
          <w:sz w:val="26"/>
          <w:szCs w:val="26"/>
        </w:rPr>
        <w:t xml:space="preserve">  </w:t>
      </w:r>
      <w:r w:rsidRPr="000E4FDE">
        <w:rPr>
          <w:sz w:val="26"/>
          <w:szCs w:val="26"/>
        </w:rPr>
        <w:t>исключить;</w:t>
      </w:r>
    </w:p>
    <w:p w:rsidR="000E4FDE" w:rsidRDefault="000E4FDE" w:rsidP="008204B3">
      <w:pPr>
        <w:pStyle w:val="a5"/>
        <w:tabs>
          <w:tab w:val="left" w:pos="426"/>
          <w:tab w:val="left" w:pos="9923"/>
        </w:tabs>
        <w:jc w:val="both"/>
        <w:rPr>
          <w:sz w:val="26"/>
          <w:szCs w:val="26"/>
        </w:rPr>
      </w:pPr>
      <w:r w:rsidRPr="000E4FDE">
        <w:rPr>
          <w:sz w:val="26"/>
          <w:szCs w:val="26"/>
        </w:rPr>
        <w:tab/>
        <w:t xml:space="preserve">4) пункты 2.6, 2.7 </w:t>
      </w:r>
      <w:r w:rsidR="00505A68">
        <w:rPr>
          <w:sz w:val="26"/>
          <w:szCs w:val="26"/>
        </w:rPr>
        <w:t xml:space="preserve">в </w:t>
      </w:r>
      <w:r w:rsidR="00505A68" w:rsidRPr="00DF5B4B">
        <w:rPr>
          <w:sz w:val="26"/>
          <w:szCs w:val="26"/>
        </w:rPr>
        <w:t>приложении №1 Постановления</w:t>
      </w:r>
      <w:r w:rsidR="00505A68">
        <w:rPr>
          <w:sz w:val="26"/>
          <w:szCs w:val="26"/>
        </w:rPr>
        <w:t xml:space="preserve">  </w:t>
      </w:r>
      <w:r w:rsidRPr="000E4FDE">
        <w:rPr>
          <w:sz w:val="26"/>
          <w:szCs w:val="26"/>
        </w:rPr>
        <w:t>исключить;</w:t>
      </w:r>
    </w:p>
    <w:p w:rsidR="002D6963" w:rsidRPr="00A26EDC" w:rsidRDefault="00992079" w:rsidP="002D6963">
      <w:pPr>
        <w:pStyle w:val="cef1edeee2edeee9f2e5eaf1f2"/>
        <w:tabs>
          <w:tab w:val="left" w:pos="851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3</w:t>
      </w:r>
      <w:r w:rsidR="002D6963" w:rsidRPr="00A26EDC"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  <w:r w:rsidR="002D6963" w:rsidRPr="005F28B1">
        <w:rPr>
          <w:rFonts w:ascii="Times New Roman" w:hAnsi="Times New Roman" w:cs="Times New Roman"/>
          <w:color w:val="auto"/>
          <w:sz w:val="26"/>
          <w:szCs w:val="26"/>
        </w:rPr>
        <w:t>Настоящее постановление вступает в силу</w:t>
      </w:r>
      <w:r w:rsidR="00427645">
        <w:rPr>
          <w:rFonts w:ascii="Times New Roman" w:hAnsi="Times New Roman" w:cs="Times New Roman"/>
          <w:color w:val="auto"/>
          <w:sz w:val="26"/>
          <w:szCs w:val="26"/>
        </w:rPr>
        <w:t xml:space="preserve"> на следующий день</w:t>
      </w:r>
      <w:r w:rsidR="002D6963" w:rsidRPr="005F28B1">
        <w:rPr>
          <w:rFonts w:ascii="Times New Roman" w:hAnsi="Times New Roman" w:cs="Times New Roman"/>
          <w:color w:val="auto"/>
          <w:sz w:val="26"/>
          <w:szCs w:val="26"/>
        </w:rPr>
        <w:t xml:space="preserve"> после его официального опубликования.</w:t>
      </w:r>
    </w:p>
    <w:p w:rsidR="002D6963" w:rsidRPr="00A26EDC" w:rsidRDefault="00992079" w:rsidP="002D696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2D6963" w:rsidRPr="00A26EDC">
        <w:rPr>
          <w:rFonts w:ascii="Times New Roman" w:hAnsi="Times New Roman" w:cs="Times New Roman"/>
          <w:sz w:val="26"/>
          <w:szCs w:val="26"/>
        </w:rPr>
        <w:t>. Опубликовать настоящее постановление в  информационном бюллетене «</w:t>
      </w:r>
      <w:r w:rsidR="00DF5B4B">
        <w:rPr>
          <w:rFonts w:ascii="Times New Roman" w:hAnsi="Times New Roman" w:cs="Times New Roman"/>
          <w:sz w:val="26"/>
          <w:szCs w:val="26"/>
        </w:rPr>
        <w:t>Сельские</w:t>
      </w:r>
      <w:r w:rsidR="002D6963">
        <w:rPr>
          <w:rFonts w:ascii="Times New Roman" w:hAnsi="Times New Roman" w:cs="Times New Roman"/>
          <w:sz w:val="26"/>
          <w:szCs w:val="26"/>
        </w:rPr>
        <w:t xml:space="preserve"> </w:t>
      </w:r>
      <w:r w:rsidR="00DF5B4B">
        <w:rPr>
          <w:rFonts w:ascii="Times New Roman" w:hAnsi="Times New Roman" w:cs="Times New Roman"/>
          <w:sz w:val="26"/>
          <w:szCs w:val="26"/>
        </w:rPr>
        <w:t>ведомости</w:t>
      </w:r>
      <w:r w:rsidR="002D6963" w:rsidRPr="00A26EDC">
        <w:rPr>
          <w:rFonts w:ascii="Times New Roman" w:hAnsi="Times New Roman" w:cs="Times New Roman"/>
          <w:sz w:val="26"/>
          <w:szCs w:val="26"/>
        </w:rPr>
        <w:t>»</w:t>
      </w:r>
      <w:r w:rsidR="002D6963">
        <w:rPr>
          <w:rFonts w:ascii="Times New Roman" w:hAnsi="Times New Roman" w:cs="Times New Roman"/>
          <w:sz w:val="26"/>
          <w:szCs w:val="26"/>
        </w:rPr>
        <w:t xml:space="preserve"> </w:t>
      </w:r>
      <w:r w:rsidR="002D6963" w:rsidRPr="00A26EDC">
        <w:rPr>
          <w:rFonts w:ascii="Times New Roman" w:hAnsi="Times New Roman" w:cs="Times New Roman"/>
          <w:sz w:val="26"/>
          <w:szCs w:val="26"/>
        </w:rPr>
        <w:t xml:space="preserve">и на официальном сайте администрации </w:t>
      </w:r>
      <w:r w:rsidR="00DF5B4B">
        <w:rPr>
          <w:rFonts w:ascii="Times New Roman" w:hAnsi="Times New Roman" w:cs="Times New Roman"/>
          <w:sz w:val="26"/>
          <w:szCs w:val="26"/>
        </w:rPr>
        <w:t>Знаменско-Пестровского</w:t>
      </w:r>
      <w:r w:rsidR="002D6963" w:rsidRPr="00A26EDC">
        <w:rPr>
          <w:rFonts w:ascii="Times New Roman" w:hAnsi="Times New Roman" w:cs="Times New Roman"/>
          <w:sz w:val="26"/>
          <w:szCs w:val="26"/>
        </w:rPr>
        <w:t xml:space="preserve"> сельсовета Иссинского района Пензенской области в информационно-телекоммуникационной сети «Интернет».</w:t>
      </w:r>
    </w:p>
    <w:p w:rsidR="002D6963" w:rsidRPr="00A26EDC" w:rsidRDefault="00992079" w:rsidP="002D696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2D6963" w:rsidRPr="00A26EDC">
        <w:rPr>
          <w:rFonts w:ascii="Times New Roman" w:hAnsi="Times New Roman" w:cs="Times New Roman"/>
          <w:sz w:val="26"/>
          <w:szCs w:val="26"/>
        </w:rPr>
        <w:t xml:space="preserve">. Контроль за исполнением настоящего постановления возложить на главу администрации </w:t>
      </w:r>
      <w:r w:rsidR="00DF5B4B">
        <w:rPr>
          <w:rFonts w:ascii="Times New Roman" w:hAnsi="Times New Roman" w:cs="Times New Roman"/>
          <w:sz w:val="26"/>
          <w:szCs w:val="26"/>
        </w:rPr>
        <w:t>Знаменско-Пестровского</w:t>
      </w:r>
      <w:r w:rsidR="002D6963" w:rsidRPr="00A26EDC">
        <w:rPr>
          <w:rFonts w:ascii="Times New Roman" w:hAnsi="Times New Roman" w:cs="Times New Roman"/>
          <w:sz w:val="26"/>
          <w:szCs w:val="26"/>
        </w:rPr>
        <w:t xml:space="preserve"> сельсовета Иссинского района Пензенской области.</w:t>
      </w:r>
    </w:p>
    <w:p w:rsidR="002D6963" w:rsidRDefault="002D6963" w:rsidP="002D6963">
      <w:pPr>
        <w:pStyle w:val="cef1edeee2edeee9f2e5eaf1f2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2D6963" w:rsidRPr="00A26EDC" w:rsidRDefault="00DF5B4B" w:rsidP="002D6963">
      <w:pPr>
        <w:pStyle w:val="cef1edeee2edeee9f2e5eaf1f2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И.о.главы</w:t>
      </w:r>
      <w:r w:rsidR="002D6963" w:rsidRPr="00A26EDC">
        <w:rPr>
          <w:rFonts w:ascii="Times New Roman" w:hAnsi="Times New Roman" w:cs="Times New Roman"/>
          <w:color w:val="000000"/>
          <w:sz w:val="26"/>
          <w:szCs w:val="26"/>
        </w:rPr>
        <w:t xml:space="preserve"> администрации</w:t>
      </w:r>
      <w:r w:rsidR="002D6963">
        <w:rPr>
          <w:rFonts w:ascii="Times New Roman" w:hAnsi="Times New Roman" w:cs="Times New Roman"/>
          <w:color w:val="000000"/>
          <w:sz w:val="26"/>
          <w:szCs w:val="26"/>
        </w:rPr>
        <w:t xml:space="preserve">        </w:t>
      </w:r>
    </w:p>
    <w:p w:rsidR="002D6963" w:rsidRPr="00A26EDC" w:rsidRDefault="00DF5B4B" w:rsidP="002D6963">
      <w:pPr>
        <w:pStyle w:val="cef1edeee2edeee9f2e5eaf1f2"/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Знаменско-Пестровского</w:t>
      </w:r>
      <w:r w:rsidR="002D6963" w:rsidRPr="00A26EDC">
        <w:rPr>
          <w:rFonts w:ascii="Times New Roman" w:hAnsi="Times New Roman" w:cs="Times New Roman"/>
          <w:sz w:val="26"/>
          <w:szCs w:val="26"/>
        </w:rPr>
        <w:t xml:space="preserve"> сельсовета </w:t>
      </w:r>
    </w:p>
    <w:p w:rsidR="002D6963" w:rsidRPr="00A26EDC" w:rsidRDefault="002D6963" w:rsidP="002D6963">
      <w:pPr>
        <w:pStyle w:val="cef1edeee2edeee9f2e5eaf1f2"/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26EDC">
        <w:rPr>
          <w:rFonts w:ascii="Times New Roman" w:hAnsi="Times New Roman" w:cs="Times New Roman"/>
          <w:sz w:val="26"/>
          <w:szCs w:val="26"/>
        </w:rPr>
        <w:t xml:space="preserve">Иссинского района Пензенской области              </w:t>
      </w:r>
      <w:r w:rsidR="00427645">
        <w:rPr>
          <w:rFonts w:ascii="Times New Roman" w:hAnsi="Times New Roman" w:cs="Times New Roman"/>
          <w:sz w:val="26"/>
          <w:szCs w:val="26"/>
        </w:rPr>
        <w:t xml:space="preserve">                            </w:t>
      </w:r>
      <w:r w:rsidRPr="00A26EDC">
        <w:rPr>
          <w:rFonts w:ascii="Times New Roman" w:hAnsi="Times New Roman" w:cs="Times New Roman"/>
          <w:sz w:val="26"/>
          <w:szCs w:val="26"/>
        </w:rPr>
        <w:t xml:space="preserve">   </w:t>
      </w:r>
      <w:r w:rsidR="00DF5B4B">
        <w:rPr>
          <w:rFonts w:ascii="Times New Roman" w:hAnsi="Times New Roman" w:cs="Times New Roman"/>
          <w:sz w:val="26"/>
          <w:szCs w:val="26"/>
        </w:rPr>
        <w:t>О.Ф. Пашкова</w:t>
      </w:r>
    </w:p>
    <w:p w:rsidR="002D6963" w:rsidRPr="000E4FDE" w:rsidRDefault="002D6963" w:rsidP="008204B3">
      <w:pPr>
        <w:pStyle w:val="a5"/>
        <w:tabs>
          <w:tab w:val="left" w:pos="426"/>
          <w:tab w:val="left" w:pos="9923"/>
        </w:tabs>
        <w:jc w:val="both"/>
        <w:rPr>
          <w:sz w:val="26"/>
          <w:szCs w:val="26"/>
        </w:rPr>
      </w:pPr>
    </w:p>
    <w:p w:rsidR="00261D7D" w:rsidRPr="008B0E3F" w:rsidRDefault="000E4FDE" w:rsidP="00427645">
      <w:pPr>
        <w:pStyle w:val="cef1edeee2edeee9f2e5eaf1f2"/>
        <w:tabs>
          <w:tab w:val="left" w:pos="426"/>
        </w:tabs>
        <w:spacing w:after="0" w:line="240" w:lineRule="auto"/>
        <w:jc w:val="both"/>
        <w:rPr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ab/>
      </w:r>
    </w:p>
    <w:sectPr w:rsidR="00261D7D" w:rsidRPr="008B0E3F" w:rsidSect="00DB5550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57401"/>
    <w:multiLevelType w:val="hybridMultilevel"/>
    <w:tmpl w:val="030C2710"/>
    <w:lvl w:ilvl="0" w:tplc="FC1C6B68">
      <w:start w:val="1"/>
      <w:numFmt w:val="decimal"/>
      <w:lvlText w:val="%1."/>
      <w:lvlJc w:val="left"/>
      <w:pPr>
        <w:ind w:left="705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stylePaneFormatFilter w:val="3F01"/>
  <w:defaultTabStop w:val="708"/>
  <w:characterSpacingControl w:val="doNotCompress"/>
  <w:compat/>
  <w:rsids>
    <w:rsidRoot w:val="0054501B"/>
    <w:rsid w:val="000317F5"/>
    <w:rsid w:val="000E4FDE"/>
    <w:rsid w:val="000F1DC7"/>
    <w:rsid w:val="001355C8"/>
    <w:rsid w:val="00176973"/>
    <w:rsid w:val="002239AA"/>
    <w:rsid w:val="00261D7D"/>
    <w:rsid w:val="002D6963"/>
    <w:rsid w:val="002F4069"/>
    <w:rsid w:val="00301192"/>
    <w:rsid w:val="00343078"/>
    <w:rsid w:val="0036725F"/>
    <w:rsid w:val="00424C23"/>
    <w:rsid w:val="00427645"/>
    <w:rsid w:val="004957C4"/>
    <w:rsid w:val="00505A68"/>
    <w:rsid w:val="0054501B"/>
    <w:rsid w:val="00546F54"/>
    <w:rsid w:val="00597DF7"/>
    <w:rsid w:val="005C69A4"/>
    <w:rsid w:val="00656F66"/>
    <w:rsid w:val="006760D9"/>
    <w:rsid w:val="006A41B8"/>
    <w:rsid w:val="007B4596"/>
    <w:rsid w:val="008204B3"/>
    <w:rsid w:val="00833275"/>
    <w:rsid w:val="008B0E3F"/>
    <w:rsid w:val="00981207"/>
    <w:rsid w:val="00992079"/>
    <w:rsid w:val="00A2414D"/>
    <w:rsid w:val="00A33A68"/>
    <w:rsid w:val="00AA1B92"/>
    <w:rsid w:val="00BD1E5D"/>
    <w:rsid w:val="00CF531E"/>
    <w:rsid w:val="00D0159D"/>
    <w:rsid w:val="00D23EC6"/>
    <w:rsid w:val="00D6650D"/>
    <w:rsid w:val="00DB5550"/>
    <w:rsid w:val="00DE4EDB"/>
    <w:rsid w:val="00DF5B4B"/>
    <w:rsid w:val="00E80F62"/>
    <w:rsid w:val="00F006A1"/>
    <w:rsid w:val="00F2205D"/>
    <w:rsid w:val="00F9298F"/>
    <w:rsid w:val="00FB07D6"/>
    <w:rsid w:val="00FC2F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597DF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30">
    <w:name w:val="Заголовок 3 Знак"/>
    <w:link w:val="3"/>
    <w:rsid w:val="00597DF7"/>
    <w:rPr>
      <w:rFonts w:ascii="Arial" w:hAnsi="Arial" w:cs="Arial"/>
      <w:b/>
      <w:bCs/>
      <w:sz w:val="26"/>
      <w:szCs w:val="26"/>
    </w:rPr>
  </w:style>
  <w:style w:type="paragraph" w:customStyle="1" w:styleId="a3">
    <w:name w:val="Таблицы (моноширинный)"/>
    <w:basedOn w:val="a"/>
    <w:next w:val="a"/>
    <w:rsid w:val="00D23EC6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customStyle="1" w:styleId="a4">
    <w:name w:val="Цветовое выделение"/>
    <w:rsid w:val="00D23EC6"/>
    <w:rPr>
      <w:b/>
      <w:bCs/>
      <w:color w:val="000080"/>
    </w:rPr>
  </w:style>
  <w:style w:type="paragraph" w:customStyle="1" w:styleId="cef1edeee2edeee9f2e5eaf1f2">
    <w:name w:val="Оceсf1нedоeeвe2нedоeeйe9 тf2еe5кeaсf1тf2"/>
    <w:basedOn w:val="a"/>
    <w:uiPriority w:val="99"/>
    <w:rsid w:val="008204B3"/>
    <w:pPr>
      <w:suppressAutoHyphens/>
      <w:autoSpaceDE w:val="0"/>
      <w:autoSpaceDN w:val="0"/>
      <w:adjustRightInd w:val="0"/>
      <w:spacing w:after="140" w:line="288" w:lineRule="auto"/>
    </w:pPr>
    <w:rPr>
      <w:rFonts w:ascii="Calibri" w:hAnsi="Liberation Serif" w:cs="Calibri"/>
      <w:color w:val="00000A"/>
      <w:kern w:val="1"/>
      <w:sz w:val="20"/>
      <w:szCs w:val="20"/>
    </w:rPr>
  </w:style>
  <w:style w:type="paragraph" w:customStyle="1" w:styleId="ConsPlusNormal">
    <w:name w:val="ConsPlusNormal"/>
    <w:uiPriority w:val="99"/>
    <w:rsid w:val="008204B3"/>
    <w:pPr>
      <w:widowControl w:val="0"/>
      <w:suppressAutoHyphens/>
      <w:autoSpaceDE w:val="0"/>
      <w:autoSpaceDN w:val="0"/>
      <w:adjustRightInd w:val="0"/>
    </w:pPr>
    <w:rPr>
      <w:rFonts w:ascii="Arial" w:hAnsi="Liberation Serif" w:cs="Arial"/>
      <w:color w:val="000000"/>
      <w:kern w:val="1"/>
      <w:lang w:bidi="hi-IN"/>
    </w:rPr>
  </w:style>
  <w:style w:type="paragraph" w:styleId="a5">
    <w:name w:val="Normal (Web)"/>
    <w:basedOn w:val="a"/>
    <w:uiPriority w:val="99"/>
    <w:unhideWhenUsed/>
    <w:rsid w:val="008204B3"/>
    <w:pPr>
      <w:spacing w:before="100" w:beforeAutospacing="1" w:after="100" w:afterAutospacing="1"/>
    </w:pPr>
  </w:style>
  <w:style w:type="character" w:styleId="a6">
    <w:name w:val="Hyperlink"/>
    <w:uiPriority w:val="99"/>
    <w:unhideWhenUsed/>
    <w:rsid w:val="008204B3"/>
    <w:rPr>
      <w:color w:val="0000FF"/>
      <w:u w:val="single"/>
    </w:rPr>
  </w:style>
  <w:style w:type="paragraph" w:customStyle="1" w:styleId="c7e0e3eeebeee2eeea3">
    <w:name w:val="Зc7аe0гe3оeeлebоeeвe2оeeкea 3"/>
    <w:basedOn w:val="a"/>
    <w:uiPriority w:val="99"/>
    <w:rsid w:val="002D6963"/>
    <w:pPr>
      <w:keepNext/>
      <w:widowControl w:val="0"/>
      <w:tabs>
        <w:tab w:val="left" w:pos="2160"/>
      </w:tabs>
      <w:suppressAutoHyphens/>
      <w:autoSpaceDE w:val="0"/>
      <w:autoSpaceDN w:val="0"/>
      <w:adjustRightInd w:val="0"/>
      <w:spacing w:before="240" w:after="60" w:line="100" w:lineRule="atLeast"/>
      <w:ind w:left="720" w:hanging="720"/>
    </w:pPr>
    <w:rPr>
      <w:rFonts w:ascii="Cambria" w:hAnsi="Liberation Serif" w:cs="Cambria"/>
      <w:b/>
      <w:bCs/>
      <w:color w:val="00000A"/>
      <w:kern w:val="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247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486338&amp;ysclid=m7vlw7t82l57529639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ormativ.kontur.ru/document?moduleId=1&amp;documentId=486338&amp;ysclid=m7vlw7t82l57529639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787C9C682920FDFD4C9C2866BBDD7ECA1B7CB78F56F977EC99160357A50C830638C692F8FAA6A26DBF67H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544</Words>
  <Characters>3103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3640</CharactersWithSpaces>
  <SharedDoc>false</SharedDoc>
  <HLinks>
    <vt:vector size="24" baseType="variant">
      <vt:variant>
        <vt:i4>3997741</vt:i4>
      </vt:variant>
      <vt:variant>
        <vt:i4>9</vt:i4>
      </vt:variant>
      <vt:variant>
        <vt:i4>0</vt:i4>
      </vt:variant>
      <vt:variant>
        <vt:i4>5</vt:i4>
      </vt:variant>
      <vt:variant>
        <vt:lpwstr>https://normativ.kontur.ru/document?moduleId=1&amp;documentId=486338&amp;ysclid=m7vlw7t82l575296398</vt:lpwstr>
      </vt:variant>
      <vt:variant>
        <vt:lpwstr>l108</vt:lpwstr>
      </vt:variant>
      <vt:variant>
        <vt:i4>3276845</vt:i4>
      </vt:variant>
      <vt:variant>
        <vt:i4>6</vt:i4>
      </vt:variant>
      <vt:variant>
        <vt:i4>0</vt:i4>
      </vt:variant>
      <vt:variant>
        <vt:i4>5</vt:i4>
      </vt:variant>
      <vt:variant>
        <vt:lpwstr>https://normativ.kontur.ru/document?moduleId=1&amp;documentId=486338&amp;ysclid=m7vlw7t82l575296398</vt:lpwstr>
      </vt:variant>
      <vt:variant>
        <vt:lpwstr>l107</vt:lpwstr>
      </vt:variant>
      <vt:variant>
        <vt:i4>2752619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consultantplus://offline/ref=787C9C682920FDFD4C9C366BADB120C51877E88353FF7ABAC3460500FA5C8553788694ADB9E2AF65F3D2AA7DB46DH</vt:lpwstr>
      </vt:variant>
      <vt:variant>
        <vt:lpwstr/>
      </vt:variant>
      <vt:variant>
        <vt:i4>7995491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consultantplus://offline/ref=787C9C682920FDFD4C9C2866BBDD7ECA1B7CB78F56F977EC99160357A50C830638C692F8FAA6A26DBF67H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Т.Б. Лайкина</dc:creator>
  <cp:lastModifiedBy>User</cp:lastModifiedBy>
  <cp:revision>2</cp:revision>
  <cp:lastPrinted>2025-03-11T12:07:00Z</cp:lastPrinted>
  <dcterms:created xsi:type="dcterms:W3CDTF">2025-03-11T12:07:00Z</dcterms:created>
  <dcterms:modified xsi:type="dcterms:W3CDTF">2025-03-11T12:07:00Z</dcterms:modified>
</cp:coreProperties>
</file>