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077"/>
        <w:gridCol w:w="565"/>
      </w:tblGrid>
      <w:tr w:rsidR="003769AC" w:rsidTr="004C34DF">
        <w:trPr>
          <w:gridAfter w:val="2"/>
          <w:wAfter w:w="4642" w:type="dxa"/>
          <w:cantSplit/>
          <w:trHeight w:val="1122"/>
        </w:trPr>
        <w:tc>
          <w:tcPr>
            <w:tcW w:w="5529" w:type="dxa"/>
          </w:tcPr>
          <w:p w:rsidR="004C34DF" w:rsidRDefault="003769AC" w:rsidP="00DC413B">
            <w:pPr>
              <w:jc w:val="right"/>
            </w:pPr>
            <w:r>
              <w:t xml:space="preserve">                                                       </w:t>
            </w:r>
          </w:p>
          <w:p w:rsidR="004C34DF" w:rsidRDefault="004C34DF" w:rsidP="00DC413B">
            <w:pPr>
              <w:jc w:val="right"/>
            </w:pPr>
          </w:p>
          <w:p w:rsidR="004C34DF" w:rsidRDefault="004C34DF" w:rsidP="00DC413B">
            <w:pPr>
              <w:jc w:val="right"/>
            </w:pPr>
          </w:p>
          <w:p w:rsidR="003769AC" w:rsidRDefault="003769AC" w:rsidP="00DC413B">
            <w:pPr>
              <w:jc w:val="right"/>
            </w:pPr>
            <w:r>
              <w:t xml:space="preserve">      </w:t>
            </w:r>
            <w:r w:rsidR="00EA3C17">
              <w:rPr>
                <w:noProof/>
              </w:rPr>
              <w:drawing>
                <wp:inline distT="0" distB="0" distL="0" distR="0">
                  <wp:extent cx="685800" cy="7715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 w:rsidTr="004C34DF">
        <w:trPr>
          <w:trHeight w:val="397"/>
        </w:trPr>
        <w:tc>
          <w:tcPr>
            <w:tcW w:w="10171" w:type="dxa"/>
            <w:gridSpan w:val="3"/>
          </w:tcPr>
          <w:p w:rsidR="003769AC" w:rsidRDefault="003769AC" w:rsidP="00390B8E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</w:trPr>
        <w:tc>
          <w:tcPr>
            <w:tcW w:w="9606" w:type="dxa"/>
            <w:gridSpan w:val="2"/>
          </w:tcPr>
          <w:p w:rsidR="004C34DF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4D7346">
              <w:rPr>
                <w:b/>
                <w:sz w:val="36"/>
                <w:szCs w:val="36"/>
              </w:rPr>
              <w:t xml:space="preserve">АДМИНИСТРАЦИЯ </w:t>
            </w:r>
          </w:p>
          <w:p w:rsidR="004C34DF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4C34DF" w:rsidRPr="004D7346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4D7346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397"/>
        </w:trPr>
        <w:tc>
          <w:tcPr>
            <w:tcW w:w="9606" w:type="dxa"/>
            <w:gridSpan w:val="2"/>
          </w:tcPr>
          <w:p w:rsidR="004C34DF" w:rsidRPr="004D7346" w:rsidRDefault="004C34DF" w:rsidP="00DE5077">
            <w:pPr>
              <w:widowControl w:val="0"/>
              <w:rPr>
                <w:b/>
                <w:sz w:val="36"/>
                <w:szCs w:val="36"/>
              </w:rPr>
            </w:pP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753"/>
        </w:trPr>
        <w:tc>
          <w:tcPr>
            <w:tcW w:w="9606" w:type="dxa"/>
            <w:gridSpan w:val="2"/>
            <w:vAlign w:val="center"/>
          </w:tcPr>
          <w:p w:rsidR="004C34DF" w:rsidRPr="004D7346" w:rsidRDefault="004C34DF" w:rsidP="00DE5077">
            <w:pPr>
              <w:keepNext/>
              <w:jc w:val="center"/>
              <w:outlineLvl w:val="2"/>
              <w:rPr>
                <w:b/>
                <w:szCs w:val="28"/>
              </w:rPr>
            </w:pPr>
          </w:p>
          <w:p w:rsidR="004C34DF" w:rsidRPr="004C34DF" w:rsidRDefault="004C34DF" w:rsidP="00DE5077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4C34DF">
              <w:rPr>
                <w:b/>
                <w:sz w:val="28"/>
                <w:szCs w:val="28"/>
              </w:rPr>
              <w:t>ПОСТАНОВЛЕНИЕ</w:t>
            </w: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80"/>
        </w:trPr>
        <w:tc>
          <w:tcPr>
            <w:tcW w:w="9606" w:type="dxa"/>
            <w:gridSpan w:val="2"/>
            <w:vAlign w:val="center"/>
          </w:tcPr>
          <w:p w:rsidR="004C34DF" w:rsidRPr="004D7346" w:rsidRDefault="004C34DF" w:rsidP="00DE5077">
            <w:pPr>
              <w:keepNext/>
              <w:jc w:val="center"/>
              <w:outlineLvl w:val="2"/>
              <w:rPr>
                <w:b/>
                <w:szCs w:val="28"/>
              </w:rPr>
            </w:pPr>
          </w:p>
        </w:tc>
      </w:tr>
    </w:tbl>
    <w:p w:rsidR="004C34DF" w:rsidRPr="004D7346" w:rsidRDefault="004C34DF" w:rsidP="004C34DF">
      <w:pPr>
        <w:rPr>
          <w:sz w:val="30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C34DF" w:rsidRPr="004D7346" w:rsidTr="00DE5077">
        <w:tc>
          <w:tcPr>
            <w:tcW w:w="284" w:type="dxa"/>
            <w:vAlign w:val="bottom"/>
          </w:tcPr>
          <w:p w:rsidR="004C34DF" w:rsidRPr="004D7346" w:rsidRDefault="004C34DF" w:rsidP="00DE5077">
            <w:pPr>
              <w:widowControl w:val="0"/>
              <w:jc w:val="center"/>
            </w:pPr>
            <w:r w:rsidRPr="004D734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C34DF" w:rsidRPr="00AA531F" w:rsidRDefault="009647EE" w:rsidP="00DE5077">
            <w:pPr>
              <w:widowControl w:val="0"/>
              <w:jc w:val="center"/>
            </w:pPr>
            <w:r>
              <w:t>27.04.2026</w:t>
            </w:r>
          </w:p>
        </w:tc>
        <w:tc>
          <w:tcPr>
            <w:tcW w:w="397" w:type="dxa"/>
            <w:vAlign w:val="bottom"/>
          </w:tcPr>
          <w:p w:rsidR="004C34DF" w:rsidRPr="00AA531F" w:rsidRDefault="004C34DF" w:rsidP="00DE5077">
            <w:pPr>
              <w:widowControl w:val="0"/>
              <w:jc w:val="center"/>
            </w:pPr>
            <w:r w:rsidRPr="00AA531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C34DF" w:rsidRPr="00AA531F" w:rsidRDefault="009647EE" w:rsidP="00DE5077">
            <w:pPr>
              <w:widowControl w:val="0"/>
              <w:jc w:val="center"/>
            </w:pPr>
            <w:r>
              <w:t>21</w:t>
            </w:r>
            <w:r w:rsidR="007510B1">
              <w:t>-п</w:t>
            </w:r>
          </w:p>
        </w:tc>
      </w:tr>
      <w:tr w:rsidR="004C34DF" w:rsidRPr="004D7346" w:rsidTr="00DE5077">
        <w:tc>
          <w:tcPr>
            <w:tcW w:w="4650" w:type="dxa"/>
            <w:gridSpan w:val="4"/>
          </w:tcPr>
          <w:p w:rsidR="004C34DF" w:rsidRPr="004D7346" w:rsidRDefault="004C34DF" w:rsidP="00DE5077">
            <w:pPr>
              <w:widowControl w:val="0"/>
              <w:jc w:val="center"/>
            </w:pPr>
          </w:p>
          <w:p w:rsidR="004C34DF" w:rsidRPr="004D7346" w:rsidRDefault="004C34DF" w:rsidP="00DE5077">
            <w:pPr>
              <w:widowControl w:val="0"/>
              <w:jc w:val="center"/>
            </w:pPr>
            <w:r>
              <w:t>с.Знаменская Пестровка</w:t>
            </w:r>
          </w:p>
        </w:tc>
      </w:tr>
    </w:tbl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711089" w:rsidRPr="00711089" w:rsidRDefault="00711089" w:rsidP="00711089">
      <w:pPr>
        <w:jc w:val="center"/>
        <w:rPr>
          <w:b/>
          <w:bCs/>
          <w:sz w:val="28"/>
          <w:szCs w:val="28"/>
        </w:rPr>
      </w:pPr>
      <w:r w:rsidRPr="00711089">
        <w:rPr>
          <w:b/>
          <w:bCs/>
          <w:sz w:val="28"/>
          <w:szCs w:val="28"/>
        </w:rPr>
        <w:t xml:space="preserve">О признании утратившим силу постановления администрации </w:t>
      </w:r>
      <w:r>
        <w:rPr>
          <w:b/>
          <w:bCs/>
          <w:sz w:val="28"/>
          <w:szCs w:val="28"/>
        </w:rPr>
        <w:t>Знаменско-Пестровского</w:t>
      </w:r>
      <w:r w:rsidRPr="00711089">
        <w:rPr>
          <w:b/>
          <w:bCs/>
          <w:sz w:val="28"/>
          <w:szCs w:val="28"/>
        </w:rPr>
        <w:t xml:space="preserve"> сельсовета Иссинского района Пензенской области от </w:t>
      </w:r>
      <w:r w:rsidR="009647EE">
        <w:rPr>
          <w:b/>
          <w:bCs/>
          <w:sz w:val="28"/>
          <w:szCs w:val="28"/>
        </w:rPr>
        <w:t>11.09.2009</w:t>
      </w:r>
      <w:r w:rsidRPr="00711089">
        <w:rPr>
          <w:b/>
          <w:bCs/>
          <w:sz w:val="28"/>
          <w:szCs w:val="28"/>
        </w:rPr>
        <w:t xml:space="preserve"> №</w:t>
      </w:r>
      <w:r w:rsidR="009647EE">
        <w:rPr>
          <w:b/>
          <w:bCs/>
          <w:sz w:val="28"/>
          <w:szCs w:val="28"/>
        </w:rPr>
        <w:t xml:space="preserve"> 10</w:t>
      </w:r>
      <w:r w:rsidRPr="00711089">
        <w:rPr>
          <w:b/>
          <w:bCs/>
          <w:sz w:val="28"/>
          <w:szCs w:val="28"/>
        </w:rPr>
        <w:t xml:space="preserve">-п «Об </w:t>
      </w:r>
      <w:r w:rsidR="009647EE">
        <w:rPr>
          <w:b/>
          <w:bCs/>
          <w:sz w:val="28"/>
          <w:szCs w:val="28"/>
        </w:rPr>
        <w:t>определении должностей муниципальной службы в администрации Знаменско-Пестровского сельсовета, исполнительных органах местного самоуправления Знаменско-Пестровского сельсовета при назначении на которые граждане и при замещении которых муниципальные служащие Знаменско-Пестровского сельсовета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711089">
        <w:rPr>
          <w:b/>
          <w:bCs/>
          <w:sz w:val="28"/>
          <w:szCs w:val="28"/>
        </w:rPr>
        <w:t>»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В целях приведения муниципальных правовых актов администрации </w:t>
      </w:r>
      <w:r w:rsidR="00EA3C17">
        <w:rPr>
          <w:sz w:val="28"/>
          <w:szCs w:val="28"/>
        </w:rPr>
        <w:t>Знаменско-Пестровского</w:t>
      </w:r>
      <w:r w:rsidRPr="00711089">
        <w:rPr>
          <w:sz w:val="28"/>
          <w:szCs w:val="28"/>
        </w:rPr>
        <w:t xml:space="preserve"> сельсовета Иссинского района Пензенской области в соответствие с законодательством Российской Федерации, руководствуясь Уставом сельского поселения </w:t>
      </w:r>
      <w:r w:rsidR="00EA3C17">
        <w:rPr>
          <w:sz w:val="28"/>
          <w:szCs w:val="28"/>
        </w:rPr>
        <w:t>Знаменско-Пестровский</w:t>
      </w:r>
      <w:r w:rsidRPr="00711089">
        <w:rPr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</w:p>
    <w:p w:rsidR="00711089" w:rsidRPr="00711089" w:rsidRDefault="00711089" w:rsidP="00EA3C17">
      <w:pPr>
        <w:jc w:val="center"/>
        <w:rPr>
          <w:b/>
          <w:sz w:val="28"/>
          <w:szCs w:val="28"/>
        </w:rPr>
      </w:pPr>
      <w:r w:rsidRPr="00711089">
        <w:rPr>
          <w:b/>
          <w:sz w:val="28"/>
          <w:szCs w:val="28"/>
        </w:rPr>
        <w:t xml:space="preserve">администрация  </w:t>
      </w:r>
      <w:r w:rsidR="00EA3C17">
        <w:rPr>
          <w:b/>
          <w:sz w:val="28"/>
          <w:szCs w:val="28"/>
        </w:rPr>
        <w:t>Знаменско-Пестровского</w:t>
      </w:r>
      <w:r w:rsidRPr="00711089">
        <w:rPr>
          <w:b/>
          <w:sz w:val="28"/>
          <w:szCs w:val="28"/>
        </w:rPr>
        <w:t xml:space="preserve"> сельсовета Иссинского района Пензенской области постановляет:</w:t>
      </w:r>
    </w:p>
    <w:p w:rsidR="00711089" w:rsidRPr="00711089" w:rsidRDefault="00711089" w:rsidP="00711089">
      <w:pPr>
        <w:jc w:val="both"/>
        <w:rPr>
          <w:b/>
          <w:sz w:val="28"/>
          <w:szCs w:val="28"/>
        </w:rPr>
      </w:pP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1. Признать утратившим силу постановление администрации </w:t>
      </w:r>
      <w:r w:rsidR="00EA3C17">
        <w:rPr>
          <w:sz w:val="28"/>
          <w:szCs w:val="28"/>
        </w:rPr>
        <w:t>Знаменско-Пестровского</w:t>
      </w:r>
      <w:r w:rsidRPr="00711089">
        <w:rPr>
          <w:sz w:val="28"/>
          <w:szCs w:val="28"/>
        </w:rPr>
        <w:t xml:space="preserve"> сельсовета Иссинского района Пензенской области от </w:t>
      </w:r>
      <w:r w:rsidR="009647EE">
        <w:rPr>
          <w:sz w:val="28"/>
          <w:szCs w:val="28"/>
        </w:rPr>
        <w:t>11.09.2009 № 10-п «</w:t>
      </w:r>
      <w:r w:rsidR="009647EE" w:rsidRPr="009647EE">
        <w:rPr>
          <w:bCs/>
          <w:sz w:val="28"/>
          <w:szCs w:val="28"/>
        </w:rPr>
        <w:t xml:space="preserve">Об определении должностей муниципальной службы в администрации Знаменско-Пестровского сельсовета, исполнительных органах местного самоуправления Знаменско-Пестровского сельсовета при назначении на которые </w:t>
      </w:r>
      <w:r w:rsidR="009647EE" w:rsidRPr="009647EE">
        <w:rPr>
          <w:bCs/>
          <w:sz w:val="28"/>
          <w:szCs w:val="28"/>
        </w:rPr>
        <w:lastRenderedPageBreak/>
        <w:t>граждане и при замещении которых муниципальные служащие Знаменско-Пестровского сельсовета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711089">
        <w:rPr>
          <w:sz w:val="28"/>
          <w:szCs w:val="28"/>
        </w:rPr>
        <w:t>».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 </w:t>
      </w:r>
      <w:r w:rsidRPr="00711089">
        <w:rPr>
          <w:sz w:val="28"/>
          <w:szCs w:val="28"/>
        </w:rPr>
        <w:tab/>
        <w:t>2. Настоящее постановление опубликовать в информационном бюллетене «</w:t>
      </w:r>
      <w:r w:rsidR="00EA3C17">
        <w:rPr>
          <w:sz w:val="28"/>
          <w:szCs w:val="28"/>
        </w:rPr>
        <w:t>Сельские ведомости</w:t>
      </w:r>
      <w:r w:rsidRPr="00711089">
        <w:rPr>
          <w:sz w:val="28"/>
          <w:szCs w:val="28"/>
        </w:rPr>
        <w:t>».</w:t>
      </w: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11089" w:rsidRPr="00711089" w:rsidRDefault="00711089" w:rsidP="00EA3C17">
      <w:pPr>
        <w:ind w:firstLine="708"/>
        <w:jc w:val="both"/>
        <w:rPr>
          <w:sz w:val="28"/>
          <w:szCs w:val="28"/>
        </w:rPr>
      </w:pPr>
      <w:r w:rsidRPr="00711089">
        <w:rPr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 w:rsidR="00EA3C17">
        <w:rPr>
          <w:sz w:val="28"/>
          <w:szCs w:val="28"/>
        </w:rPr>
        <w:t>Знаменско-Пестровского</w:t>
      </w:r>
      <w:r w:rsidRPr="00711089">
        <w:rPr>
          <w:sz w:val="28"/>
          <w:szCs w:val="28"/>
        </w:rPr>
        <w:t xml:space="preserve"> сельсовета  Иссинского района Пензенской области.</w:t>
      </w:r>
    </w:p>
    <w:p w:rsidR="00711089" w:rsidRPr="00711089" w:rsidRDefault="00711089" w:rsidP="00711089">
      <w:pPr>
        <w:jc w:val="both"/>
        <w:rPr>
          <w:sz w:val="28"/>
          <w:szCs w:val="28"/>
        </w:rPr>
      </w:pPr>
    </w:p>
    <w:p w:rsidR="009828A7" w:rsidRPr="004C34DF" w:rsidRDefault="009828A7" w:rsidP="009C2286">
      <w:pPr>
        <w:jc w:val="both"/>
        <w:rPr>
          <w:sz w:val="28"/>
          <w:szCs w:val="28"/>
        </w:rPr>
      </w:pPr>
    </w:p>
    <w:p w:rsidR="00EA3C17" w:rsidRPr="004250D1" w:rsidRDefault="00EA3C17" w:rsidP="00EA3C17">
      <w:pPr>
        <w:pStyle w:val="cef1edeee2edeee9f2e5eaf1f2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о. главы</w:t>
      </w:r>
      <w:r w:rsidRPr="004250D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</w:t>
      </w:r>
    </w:p>
    <w:p w:rsidR="00EA3C17" w:rsidRPr="004250D1" w:rsidRDefault="00EA3C17" w:rsidP="00EA3C17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4250D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A3C17" w:rsidRPr="004250D1" w:rsidRDefault="00EA3C17" w:rsidP="00EA3C17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0D1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О.Ф. Пашкова</w:t>
      </w:r>
    </w:p>
    <w:p w:rsidR="009828A7" w:rsidRPr="004C34DF" w:rsidRDefault="00283FC9" w:rsidP="009C2286">
      <w:pPr>
        <w:jc w:val="both"/>
        <w:rPr>
          <w:sz w:val="28"/>
          <w:szCs w:val="28"/>
        </w:rPr>
      </w:pPr>
      <w:r w:rsidRPr="004C34DF">
        <w:rPr>
          <w:sz w:val="28"/>
          <w:szCs w:val="28"/>
        </w:rPr>
        <w:t xml:space="preserve"> </w:t>
      </w:r>
    </w:p>
    <w:p w:rsidR="009828A7" w:rsidRPr="009828A7" w:rsidRDefault="009828A7" w:rsidP="009C2286">
      <w:pPr>
        <w:jc w:val="both"/>
      </w:pPr>
    </w:p>
    <w:p w:rsidR="007D5B16" w:rsidRPr="009828A7" w:rsidRDefault="007D5B16" w:rsidP="00432CF0">
      <w:pPr>
        <w:jc w:val="right"/>
      </w:pPr>
    </w:p>
    <w:p w:rsidR="009C2286" w:rsidRDefault="009C2286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707EF2">
      <w:pPr>
        <w:rPr>
          <w:sz w:val="22"/>
          <w:szCs w:val="22"/>
        </w:rPr>
      </w:pPr>
    </w:p>
    <w:sectPr w:rsidR="004C34DF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36D" w:rsidRDefault="0093336D" w:rsidP="008C1525">
      <w:r>
        <w:separator/>
      </w:r>
    </w:p>
  </w:endnote>
  <w:endnote w:type="continuationSeparator" w:id="1">
    <w:p w:rsidR="0093336D" w:rsidRDefault="0093336D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36D" w:rsidRDefault="0093336D" w:rsidP="008C1525">
      <w:r>
        <w:separator/>
      </w:r>
    </w:p>
  </w:footnote>
  <w:footnote w:type="continuationSeparator" w:id="1">
    <w:p w:rsidR="0093336D" w:rsidRDefault="0093336D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67E9F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76DB9"/>
    <w:rsid w:val="001C52F1"/>
    <w:rsid w:val="001D36DB"/>
    <w:rsid w:val="001F1A73"/>
    <w:rsid w:val="001F2A88"/>
    <w:rsid w:val="002203D2"/>
    <w:rsid w:val="00263BBF"/>
    <w:rsid w:val="0026479F"/>
    <w:rsid w:val="00283FC9"/>
    <w:rsid w:val="002928DD"/>
    <w:rsid w:val="00292F47"/>
    <w:rsid w:val="002A1AD3"/>
    <w:rsid w:val="002B049A"/>
    <w:rsid w:val="002E0CB7"/>
    <w:rsid w:val="002F4309"/>
    <w:rsid w:val="00302A09"/>
    <w:rsid w:val="00310752"/>
    <w:rsid w:val="00317BBA"/>
    <w:rsid w:val="00317EE4"/>
    <w:rsid w:val="0033313E"/>
    <w:rsid w:val="00375E61"/>
    <w:rsid w:val="003769AC"/>
    <w:rsid w:val="00390B8E"/>
    <w:rsid w:val="003A19AC"/>
    <w:rsid w:val="003A24D2"/>
    <w:rsid w:val="003D57D6"/>
    <w:rsid w:val="003F06EC"/>
    <w:rsid w:val="00406E31"/>
    <w:rsid w:val="00415352"/>
    <w:rsid w:val="00432CF0"/>
    <w:rsid w:val="00447A1A"/>
    <w:rsid w:val="0045420B"/>
    <w:rsid w:val="004561E4"/>
    <w:rsid w:val="00461128"/>
    <w:rsid w:val="00493238"/>
    <w:rsid w:val="00495543"/>
    <w:rsid w:val="004A07AD"/>
    <w:rsid w:val="004A538E"/>
    <w:rsid w:val="004A5C5A"/>
    <w:rsid w:val="004B7A27"/>
    <w:rsid w:val="004C34DF"/>
    <w:rsid w:val="004C772B"/>
    <w:rsid w:val="004D4423"/>
    <w:rsid w:val="004E4B42"/>
    <w:rsid w:val="004F6EC0"/>
    <w:rsid w:val="0051750A"/>
    <w:rsid w:val="00517D25"/>
    <w:rsid w:val="00520DF2"/>
    <w:rsid w:val="005229B0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A33FC"/>
    <w:rsid w:val="005B4483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77DC4"/>
    <w:rsid w:val="006972FD"/>
    <w:rsid w:val="006A2790"/>
    <w:rsid w:val="006B5A8C"/>
    <w:rsid w:val="006E1A88"/>
    <w:rsid w:val="006F5A21"/>
    <w:rsid w:val="0070336D"/>
    <w:rsid w:val="00707EF2"/>
    <w:rsid w:val="00711089"/>
    <w:rsid w:val="0071308A"/>
    <w:rsid w:val="00724931"/>
    <w:rsid w:val="00737604"/>
    <w:rsid w:val="007510B1"/>
    <w:rsid w:val="00762B24"/>
    <w:rsid w:val="00767714"/>
    <w:rsid w:val="0077139D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1DBA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4005"/>
    <w:rsid w:val="00925EB9"/>
    <w:rsid w:val="009331FB"/>
    <w:rsid w:val="0093336D"/>
    <w:rsid w:val="00937ED9"/>
    <w:rsid w:val="00944222"/>
    <w:rsid w:val="00953534"/>
    <w:rsid w:val="00956D16"/>
    <w:rsid w:val="00961DCE"/>
    <w:rsid w:val="009647EE"/>
    <w:rsid w:val="00972FB4"/>
    <w:rsid w:val="009828A7"/>
    <w:rsid w:val="00995151"/>
    <w:rsid w:val="009A2D15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F18FA"/>
    <w:rsid w:val="00AF2C0E"/>
    <w:rsid w:val="00AF78C6"/>
    <w:rsid w:val="00B36C15"/>
    <w:rsid w:val="00B45B40"/>
    <w:rsid w:val="00B50CA6"/>
    <w:rsid w:val="00B743AA"/>
    <w:rsid w:val="00B86E26"/>
    <w:rsid w:val="00B92A65"/>
    <w:rsid w:val="00BA1CA8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969"/>
    <w:rsid w:val="00CB5E37"/>
    <w:rsid w:val="00CD4DB9"/>
    <w:rsid w:val="00CF17C7"/>
    <w:rsid w:val="00D03B1D"/>
    <w:rsid w:val="00D16E24"/>
    <w:rsid w:val="00D327FA"/>
    <w:rsid w:val="00D55D71"/>
    <w:rsid w:val="00D67DCA"/>
    <w:rsid w:val="00D971C2"/>
    <w:rsid w:val="00DB7819"/>
    <w:rsid w:val="00DC413B"/>
    <w:rsid w:val="00DE0CB0"/>
    <w:rsid w:val="00DE293E"/>
    <w:rsid w:val="00DE5077"/>
    <w:rsid w:val="00DE5B0D"/>
    <w:rsid w:val="00E108F3"/>
    <w:rsid w:val="00E10938"/>
    <w:rsid w:val="00E26D90"/>
    <w:rsid w:val="00E36F8D"/>
    <w:rsid w:val="00E55828"/>
    <w:rsid w:val="00E627C1"/>
    <w:rsid w:val="00EA3C17"/>
    <w:rsid w:val="00EB308B"/>
    <w:rsid w:val="00EB4B3A"/>
    <w:rsid w:val="00ED416A"/>
    <w:rsid w:val="00ED5C8A"/>
    <w:rsid w:val="00EF0535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  <w:style w:type="paragraph" w:customStyle="1" w:styleId="cef1edeee2edeee9f2e5eaf1f2">
    <w:name w:val="Оceсf1нedоeeвe2нedоeeйe9 тf2еe5кeaсf1тf2"/>
    <w:basedOn w:val="a"/>
    <w:uiPriority w:val="99"/>
    <w:rsid w:val="00EA3C17"/>
    <w:pPr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2026-04-28T07:48:00Z</cp:lastPrinted>
  <dcterms:created xsi:type="dcterms:W3CDTF">2026-04-28T07:48:00Z</dcterms:created>
  <dcterms:modified xsi:type="dcterms:W3CDTF">2026-04-28T07:48:00Z</dcterms:modified>
</cp:coreProperties>
</file>