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D6" w:rsidRDefault="000D58D6">
      <w:pPr>
        <w:tabs>
          <w:tab w:val="left" w:pos="5175"/>
        </w:tabs>
        <w:rPr>
          <w:rFonts w:ascii="Calibri" w:hAnsi="Calibri"/>
          <w:sz w:val="28"/>
        </w:rPr>
      </w:pPr>
    </w:p>
    <w:p w:rsidR="000D58D6" w:rsidRDefault="001E4FDA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0D58D6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0D58D6" w:rsidRDefault="000D58D6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0D58D6" w:rsidRPr="009E482B"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E53E33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E53E33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0D58D6" w:rsidRPr="00E53E33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E53E33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0D58D6" w:rsidRPr="009E482B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E53E33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0D58D6" w:rsidRPr="009E482B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0D58D6" w:rsidRPr="009E482B" w:rsidRDefault="000D58D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58D6" w:rsidRPr="009E482B" w:rsidRDefault="001E4F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82B">
        <w:rPr>
          <w:rFonts w:ascii="Times New Roman" w:hAnsi="Times New Roman"/>
          <w:b/>
          <w:sz w:val="28"/>
          <w:szCs w:val="28"/>
        </w:rPr>
        <w:t>ПОСТАНОВЛЕНИЕ</w:t>
      </w:r>
    </w:p>
    <w:p w:rsidR="000D58D6" w:rsidRPr="00E53E33" w:rsidRDefault="000D5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0D58D6" w:rsidRPr="00E53E33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D58D6" w:rsidRPr="00E53E33" w:rsidRDefault="001E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E53E33" w:rsidRDefault="001E4FDA" w:rsidP="000B7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E482B" w:rsidRPr="00E53E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53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0D58D6" w:rsidRPr="00E53E33" w:rsidRDefault="001E4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E53E33" w:rsidRDefault="00A21E28" w:rsidP="000B7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0D58D6" w:rsidRPr="009E482B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0D58D6" w:rsidRPr="00E53E33" w:rsidRDefault="009E482B" w:rsidP="009E4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E4FDA" w:rsidRPr="00E53E33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0D58D6" w:rsidRPr="00133030" w:rsidRDefault="000D58D6">
      <w:pPr>
        <w:spacing w:after="0"/>
        <w:rPr>
          <w:rFonts w:ascii="Calibri" w:hAnsi="Calibri"/>
          <w:b/>
          <w:sz w:val="28"/>
          <w:szCs w:val="28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A21E28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О внесении изменений в Положение о порядке и размерах возмещениях расходов, связанных со служебными командировками, муниципальным служащим </w:t>
      </w:r>
      <w:r>
        <w:rPr>
          <w:rFonts w:ascii="Times New Roman" w:hAnsi="Times New Roman"/>
          <w:b/>
          <w:bCs/>
          <w:iCs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сельсовета Иссинского района Пензенской области», утвержденное постановлением администрации </w:t>
      </w:r>
      <w:r>
        <w:rPr>
          <w:rFonts w:ascii="Times New Roman" w:hAnsi="Times New Roman"/>
          <w:b/>
          <w:bCs/>
          <w:iCs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сельсовета Иссинского</w:t>
      </w:r>
      <w:r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района Пензенской области от 22.02.2024 № 5</w:t>
      </w:r>
      <w:r w:rsidRPr="00A21E28">
        <w:rPr>
          <w:rFonts w:ascii="Times New Roman" w:hAnsi="Times New Roman"/>
          <w:b/>
          <w:bCs/>
          <w:iCs/>
          <w:color w:val="auto"/>
          <w:sz w:val="28"/>
          <w:szCs w:val="28"/>
        </w:rPr>
        <w:t>-п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 xml:space="preserve">В целях приведения муниципальных правовых актов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в соответствие с действующим законодательством, на основании Устава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последующими изменениями),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53E33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21E28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b/>
          <w:color w:val="auto"/>
          <w:sz w:val="28"/>
          <w:szCs w:val="28"/>
        </w:rPr>
        <w:t xml:space="preserve"> сельсовета 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21E28">
        <w:rPr>
          <w:rFonts w:ascii="Times New Roman" w:hAnsi="Times New Roman"/>
          <w:b/>
          <w:color w:val="auto"/>
          <w:sz w:val="28"/>
          <w:szCs w:val="28"/>
        </w:rPr>
        <w:t>Иссинского район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а </w:t>
      </w:r>
      <w:r w:rsidRPr="00A21E28">
        <w:rPr>
          <w:rFonts w:ascii="Times New Roman" w:hAnsi="Times New Roman"/>
          <w:b/>
          <w:color w:val="auto"/>
          <w:sz w:val="28"/>
          <w:szCs w:val="28"/>
        </w:rPr>
        <w:t>Пензенской области постановляет: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 xml:space="preserve">1. Внести в Положение о порядке и размерах возмещениях расходов, связанных со служебными командировками, муниципальным служащим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области», утвержденное постановлением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района Пензенской области от 22.02.2024 № </w:t>
      </w:r>
      <w:r w:rsidRPr="00A21E28">
        <w:rPr>
          <w:rFonts w:ascii="Times New Roman" w:hAnsi="Times New Roman"/>
          <w:color w:val="auto"/>
          <w:sz w:val="28"/>
          <w:szCs w:val="28"/>
        </w:rPr>
        <w:t>5-п, следующие изменения:</w:t>
      </w:r>
    </w:p>
    <w:p w:rsidR="00A21E28" w:rsidRPr="00A21E28" w:rsidRDefault="00A21E28" w:rsidP="00A21E28">
      <w:pPr>
        <w:spacing w:after="0" w:line="240" w:lineRule="auto"/>
        <w:ind w:left="-142" w:right="-2" w:firstLine="850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A21E28" w:rsidRPr="00A21E28" w:rsidRDefault="00A21E28" w:rsidP="00A21E28">
      <w:pPr>
        <w:spacing w:after="0" w:line="240" w:lineRule="auto"/>
        <w:ind w:left="-142" w:right="-2" w:firstLine="850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lastRenderedPageBreak/>
        <w:t>2) в пункт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A21E28" w:rsidRPr="00A21E28" w:rsidRDefault="00A21E28" w:rsidP="00A21E28">
      <w:pPr>
        <w:spacing w:after="0" w:line="240" w:lineRule="auto"/>
        <w:ind w:left="-142" w:right="-2" w:firstLine="850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iCs/>
          <w:color w:val="auto"/>
          <w:sz w:val="28"/>
          <w:szCs w:val="28"/>
        </w:rPr>
        <w:t>2. Опубликовать настоящее постановление в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информационном бюллетене «</w:t>
      </w:r>
      <w:r>
        <w:rPr>
          <w:rFonts w:ascii="Times New Roman" w:hAnsi="Times New Roman"/>
          <w:color w:val="auto"/>
          <w:sz w:val="28"/>
          <w:szCs w:val="28"/>
        </w:rPr>
        <w:t>Сельские ведомости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».     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A21E28">
        <w:rPr>
          <w:rFonts w:ascii="Times New Roman" w:hAnsi="Times New Roman"/>
          <w:iCs/>
          <w:color w:val="auto"/>
          <w:sz w:val="28"/>
          <w:szCs w:val="28"/>
        </w:rPr>
        <w:t>3. Настоящее постановление</w:t>
      </w:r>
      <w:r w:rsidRPr="00A21E28">
        <w:rPr>
          <w:rFonts w:ascii="Times New Roman" w:hAnsi="Times New Roman"/>
          <w:i/>
          <w:iCs/>
          <w:color w:val="auto"/>
          <w:sz w:val="28"/>
          <w:szCs w:val="28"/>
        </w:rPr>
        <w:t xml:space="preserve"> </w:t>
      </w:r>
      <w:r w:rsidRPr="00A21E28">
        <w:rPr>
          <w:rFonts w:ascii="Times New Roman" w:hAnsi="Times New Roman"/>
          <w:iCs/>
          <w:color w:val="auto"/>
          <w:sz w:val="28"/>
          <w:szCs w:val="28"/>
        </w:rPr>
        <w:t>вступает в силу с 1 марта 2026 года.</w:t>
      </w:r>
    </w:p>
    <w:p w:rsidR="00A21E28" w:rsidRPr="00A21E28" w:rsidRDefault="00E53E33" w:rsidP="00A21E28">
      <w:pPr>
        <w:spacing w:after="0" w:line="240" w:lineRule="auto"/>
        <w:ind w:left="-142" w:right="-2" w:firstLine="426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iCs/>
          <w:color w:val="auto"/>
          <w:sz w:val="28"/>
          <w:szCs w:val="28"/>
        </w:rPr>
        <w:t xml:space="preserve">      4</w:t>
      </w:r>
      <w:r w:rsidR="00A21E28" w:rsidRPr="00A21E28">
        <w:rPr>
          <w:rFonts w:ascii="Times New Roman" w:hAnsi="Times New Roman"/>
          <w:iCs/>
          <w:color w:val="auto"/>
          <w:sz w:val="28"/>
          <w:szCs w:val="28"/>
        </w:rPr>
        <w:t>. Контроль за исполнением настоящего постановления возложить на</w:t>
      </w:r>
      <w:r w:rsidR="00A21E28" w:rsidRPr="00A21E28">
        <w:rPr>
          <w:rFonts w:ascii="Times New Roman" w:hAnsi="Times New Roman"/>
          <w:color w:val="auto"/>
          <w:sz w:val="28"/>
          <w:szCs w:val="28"/>
        </w:rPr>
        <w:t xml:space="preserve"> главу администрации </w:t>
      </w:r>
      <w:r w:rsidR="00A21E28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A21E28"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21E28" w:rsidRDefault="00A21E28" w:rsidP="00E53E33">
      <w:pPr>
        <w:widowControl w:val="0"/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A21E28" w:rsidRPr="00A21E28" w:rsidRDefault="00A21E28" w:rsidP="00E53E33">
      <w:pPr>
        <w:widowControl w:val="0"/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                                  </w:t>
      </w:r>
    </w:p>
    <w:p w:rsidR="00A21E28" w:rsidRPr="00A21E28" w:rsidRDefault="00A21E28" w:rsidP="00E53E33">
      <w:pPr>
        <w:widowControl w:val="0"/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Arial" w:hAnsi="Arial" w:cs="Arial"/>
          <w:b/>
          <w:color w:val="auto"/>
          <w:sz w:val="32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E53E33"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 xml:space="preserve">    Н.Н. Костригина</w:t>
      </w:r>
    </w:p>
    <w:p w:rsidR="00A21E28" w:rsidRPr="00A21E28" w:rsidRDefault="00A21E28" w:rsidP="00A21E28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sectPr w:rsidR="00036F54" w:rsidSect="00572FFC">
      <w:pgSz w:w="11906" w:h="16838"/>
      <w:pgMar w:top="709" w:right="42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035" w:rsidRDefault="002A3035" w:rsidP="009E482B">
      <w:pPr>
        <w:spacing w:after="0" w:line="240" w:lineRule="auto"/>
      </w:pPr>
      <w:r>
        <w:separator/>
      </w:r>
    </w:p>
  </w:endnote>
  <w:endnote w:type="continuationSeparator" w:id="1">
    <w:p w:rsidR="002A3035" w:rsidRDefault="002A3035" w:rsidP="009E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035" w:rsidRDefault="002A3035" w:rsidP="009E482B">
      <w:pPr>
        <w:spacing w:after="0" w:line="240" w:lineRule="auto"/>
      </w:pPr>
      <w:r>
        <w:separator/>
      </w:r>
    </w:p>
  </w:footnote>
  <w:footnote w:type="continuationSeparator" w:id="1">
    <w:p w:rsidR="002A3035" w:rsidRDefault="002A3035" w:rsidP="009E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47A"/>
    <w:multiLevelType w:val="hybridMultilevel"/>
    <w:tmpl w:val="7B9C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6A81"/>
    <w:multiLevelType w:val="hybridMultilevel"/>
    <w:tmpl w:val="A6C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B62AEF"/>
    <w:multiLevelType w:val="hybridMultilevel"/>
    <w:tmpl w:val="E558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0CDF"/>
    <w:multiLevelType w:val="hybridMultilevel"/>
    <w:tmpl w:val="6BF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D6"/>
    <w:rsid w:val="000256EB"/>
    <w:rsid w:val="00036F54"/>
    <w:rsid w:val="000B76D4"/>
    <w:rsid w:val="000D58D6"/>
    <w:rsid w:val="000E0306"/>
    <w:rsid w:val="00133030"/>
    <w:rsid w:val="001E4FDA"/>
    <w:rsid w:val="00286685"/>
    <w:rsid w:val="002941A8"/>
    <w:rsid w:val="002A3035"/>
    <w:rsid w:val="004D0CB1"/>
    <w:rsid w:val="00572FFC"/>
    <w:rsid w:val="0077199B"/>
    <w:rsid w:val="009E482B"/>
    <w:rsid w:val="00A21E28"/>
    <w:rsid w:val="00C45AF6"/>
    <w:rsid w:val="00C740C1"/>
    <w:rsid w:val="00D711A3"/>
    <w:rsid w:val="00E53E33"/>
    <w:rsid w:val="00EA7352"/>
    <w:rsid w:val="00ED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8D6"/>
  </w:style>
  <w:style w:type="paragraph" w:styleId="10">
    <w:name w:val="heading 1"/>
    <w:next w:val="a"/>
    <w:link w:val="11"/>
    <w:uiPriority w:val="9"/>
    <w:qFormat/>
    <w:rsid w:val="000D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8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8D6"/>
  </w:style>
  <w:style w:type="paragraph" w:styleId="21">
    <w:name w:val="toc 2"/>
    <w:next w:val="a"/>
    <w:link w:val="22"/>
    <w:uiPriority w:val="39"/>
    <w:rsid w:val="000D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8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8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8D6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0D58D6"/>
  </w:style>
  <w:style w:type="paragraph" w:customStyle="1" w:styleId="23">
    <w:name w:val="Гиперссылка2"/>
    <w:link w:val="24"/>
    <w:rsid w:val="000D58D6"/>
    <w:rPr>
      <w:color w:val="0000FF"/>
      <w:u w:val="single"/>
    </w:rPr>
  </w:style>
  <w:style w:type="character" w:customStyle="1" w:styleId="24">
    <w:name w:val="Гиперссылка2"/>
    <w:link w:val="23"/>
    <w:rsid w:val="000D58D6"/>
    <w:rPr>
      <w:color w:val="0000FF"/>
      <w:u w:val="single"/>
    </w:rPr>
  </w:style>
  <w:style w:type="paragraph" w:customStyle="1" w:styleId="Endnote">
    <w:name w:val="Endnote"/>
    <w:link w:val="End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8D6"/>
    <w:rPr>
      <w:rFonts w:ascii="XO Thames" w:hAnsi="XO Thames"/>
    </w:rPr>
  </w:style>
  <w:style w:type="character" w:customStyle="1" w:styleId="30">
    <w:name w:val="Заголовок 3 Знак"/>
    <w:link w:val="3"/>
    <w:rsid w:val="000D58D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0D58D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0D58D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8D6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0D58D6"/>
  </w:style>
  <w:style w:type="character" w:customStyle="1" w:styleId="14">
    <w:name w:val="Основной шрифт абзаца1"/>
    <w:link w:val="13"/>
    <w:rsid w:val="000D58D6"/>
  </w:style>
  <w:style w:type="character" w:customStyle="1" w:styleId="50">
    <w:name w:val="Заголовок 5 Знак"/>
    <w:link w:val="5"/>
    <w:rsid w:val="000D58D6"/>
    <w:rPr>
      <w:rFonts w:ascii="XO Thames" w:hAnsi="XO Thames"/>
      <w:b/>
    </w:rPr>
  </w:style>
  <w:style w:type="character" w:customStyle="1" w:styleId="11">
    <w:name w:val="Заголовок 1 Знак"/>
    <w:link w:val="10"/>
    <w:rsid w:val="000D58D6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0D58D6"/>
    <w:rPr>
      <w:color w:val="0000FF"/>
      <w:u w:val="single"/>
    </w:rPr>
  </w:style>
  <w:style w:type="character" w:styleId="a5">
    <w:name w:val="Hyperlink"/>
    <w:link w:val="15"/>
    <w:rsid w:val="000D58D6"/>
    <w:rPr>
      <w:color w:val="0000FF"/>
      <w:u w:val="single"/>
    </w:rPr>
  </w:style>
  <w:style w:type="paragraph" w:customStyle="1" w:styleId="Footnote">
    <w:name w:val="Footnote"/>
    <w:link w:val="Foot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8D6"/>
    <w:rPr>
      <w:rFonts w:ascii="XO Thames" w:hAnsi="XO Thames"/>
    </w:rPr>
  </w:style>
  <w:style w:type="paragraph" w:customStyle="1" w:styleId="16">
    <w:name w:val="Обычный1"/>
    <w:link w:val="17"/>
    <w:rsid w:val="000D58D6"/>
  </w:style>
  <w:style w:type="character" w:customStyle="1" w:styleId="17">
    <w:name w:val="Обычный1"/>
    <w:link w:val="16"/>
    <w:rsid w:val="000D58D6"/>
  </w:style>
  <w:style w:type="paragraph" w:styleId="18">
    <w:name w:val="toc 1"/>
    <w:next w:val="a"/>
    <w:link w:val="19"/>
    <w:uiPriority w:val="39"/>
    <w:rsid w:val="000D58D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0D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8D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8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8D6"/>
    <w:rPr>
      <w:rFonts w:ascii="XO Thames" w:hAnsi="XO Thames"/>
      <w:sz w:val="28"/>
    </w:rPr>
  </w:style>
  <w:style w:type="paragraph" w:customStyle="1" w:styleId="1a">
    <w:name w:val="Гиперссылка1"/>
    <w:link w:val="1b"/>
    <w:rsid w:val="000D58D6"/>
    <w:rPr>
      <w:color w:val="0000FF"/>
      <w:u w:val="single"/>
    </w:rPr>
  </w:style>
  <w:style w:type="character" w:customStyle="1" w:styleId="1b">
    <w:name w:val="Гиперссылка1"/>
    <w:link w:val="1a"/>
    <w:rsid w:val="000D58D6"/>
    <w:rPr>
      <w:color w:val="0000FF"/>
      <w:u w:val="single"/>
    </w:rPr>
  </w:style>
  <w:style w:type="paragraph" w:styleId="51">
    <w:name w:val="toc 5"/>
    <w:next w:val="a"/>
    <w:link w:val="52"/>
    <w:uiPriority w:val="39"/>
    <w:rsid w:val="000D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8D6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0D58D6"/>
  </w:style>
  <w:style w:type="character" w:customStyle="1" w:styleId="1d">
    <w:name w:val="Основной шрифт абзаца1"/>
    <w:link w:val="1c"/>
    <w:rsid w:val="000D58D6"/>
  </w:style>
  <w:style w:type="paragraph" w:styleId="a6">
    <w:name w:val="Subtitle"/>
    <w:next w:val="a"/>
    <w:link w:val="a7"/>
    <w:uiPriority w:val="11"/>
    <w:qFormat/>
    <w:rsid w:val="000D58D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8D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8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8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8D6"/>
    <w:rPr>
      <w:rFonts w:ascii="XO Thames" w:hAnsi="XO Thames"/>
      <w:b/>
      <w:sz w:val="28"/>
    </w:rPr>
  </w:style>
  <w:style w:type="paragraph" w:customStyle="1" w:styleId="1e">
    <w:name w:val="Обычный1"/>
    <w:link w:val="1f"/>
    <w:rsid w:val="000D58D6"/>
  </w:style>
  <w:style w:type="character" w:customStyle="1" w:styleId="1f">
    <w:name w:val="Обычный1"/>
    <w:link w:val="1e"/>
    <w:rsid w:val="000D58D6"/>
  </w:style>
  <w:style w:type="paragraph" w:customStyle="1" w:styleId="ConsPlusTitle">
    <w:name w:val="ConsPlusTitle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customStyle="1" w:styleId="ConsPlusNormal">
    <w:name w:val="ConsPlusNormal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a">
    <w:name w:val="Normal (Web)"/>
    <w:basedOn w:val="a"/>
    <w:uiPriority w:val="99"/>
    <w:unhideWhenUsed/>
    <w:rsid w:val="009E482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482B"/>
  </w:style>
  <w:style w:type="paragraph" w:styleId="ad">
    <w:name w:val="footer"/>
    <w:basedOn w:val="a"/>
    <w:link w:val="ae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E482B"/>
  </w:style>
  <w:style w:type="paragraph" w:styleId="af">
    <w:name w:val="List Paragraph"/>
    <w:basedOn w:val="a"/>
    <w:uiPriority w:val="34"/>
    <w:qFormat/>
    <w:rsid w:val="00572FFC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2150</Characters>
  <Application>Microsoft Office Word</Application>
  <DocSecurity>0</DocSecurity>
  <Lines>17</Lines>
  <Paragraphs>5</Paragraphs>
  <ScaleCrop>false</ScaleCrop>
  <Company>-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2026-01-26T07:03:00Z</dcterms:created>
  <dcterms:modified xsi:type="dcterms:W3CDTF">2026-01-26T07:03:00Z</dcterms:modified>
</cp:coreProperties>
</file>