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9A" w:rsidRDefault="0023349A" w:rsidP="0023349A">
      <w:pPr>
        <w:spacing w:before="24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9A" w:rsidRDefault="0023349A" w:rsidP="0023349A">
      <w:pPr>
        <w:spacing w:before="240"/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23349A" w:rsidRPr="00524870" w:rsidTr="005B7DD0">
        <w:tc>
          <w:tcPr>
            <w:tcW w:w="9606" w:type="dxa"/>
          </w:tcPr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ЗНАМЕНСКО-ПЕСТРОВСКОГО</w:t>
            </w: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  <w:p w:rsidR="0023349A" w:rsidRPr="002C0DF4" w:rsidRDefault="0023349A" w:rsidP="005B7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3349A" w:rsidRPr="00524870" w:rsidTr="005B7DD0">
        <w:trPr>
          <w:trHeight w:val="397"/>
        </w:trPr>
        <w:tc>
          <w:tcPr>
            <w:tcW w:w="9606" w:type="dxa"/>
          </w:tcPr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ВОСЬМОГО</w:t>
            </w: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23349A" w:rsidRPr="002C0DF4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Cs w:val="28"/>
              </w:rPr>
              <w:t xml:space="preserve">Р Е Ш Е Н И Е              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Pr="00524870" w:rsidRDefault="0023349A" w:rsidP="005B7DD0">
            <w:pPr>
              <w:pStyle w:val="a5"/>
              <w:snapToGrid w:val="0"/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24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3349A" w:rsidRPr="00524870" w:rsidTr="005B7DD0">
        <w:tc>
          <w:tcPr>
            <w:tcW w:w="334" w:type="dxa"/>
            <w:vAlign w:val="bottom"/>
          </w:tcPr>
          <w:p w:rsidR="0023349A" w:rsidRPr="00524870" w:rsidRDefault="0023349A" w:rsidP="005B7DD0">
            <w:pPr>
              <w:rPr>
                <w:rFonts w:ascii="Times New Roman" w:hAnsi="Times New Roman" w:cs="Times New Roman"/>
              </w:rPr>
            </w:pPr>
            <w:r w:rsidRPr="00524870">
              <w:rPr>
                <w:rFonts w:ascii="Times New Roman" w:hAnsi="Times New Roman" w:cs="Times New Roman"/>
                <w:b/>
                <w:sz w:val="2"/>
                <w:szCs w:val="2"/>
              </w:rPr>
              <w:tab/>
            </w:r>
            <w:r w:rsidRPr="00524870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349A" w:rsidRPr="00AE585C" w:rsidRDefault="00AE585C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27.02.2025</w:t>
            </w:r>
          </w:p>
        </w:tc>
        <w:tc>
          <w:tcPr>
            <w:tcW w:w="397" w:type="dxa"/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</w:rPr>
            </w:pPr>
            <w:r w:rsidRPr="00524870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349A" w:rsidRPr="00524870" w:rsidRDefault="00AE585C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34-7/8</w:t>
            </w:r>
          </w:p>
        </w:tc>
      </w:tr>
      <w:tr w:rsidR="0023349A" w:rsidRPr="00524870" w:rsidTr="005B7DD0">
        <w:trPr>
          <w:trHeight w:val="250"/>
        </w:trPr>
        <w:tc>
          <w:tcPr>
            <w:tcW w:w="4700" w:type="dxa"/>
            <w:gridSpan w:val="4"/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с. Знаменская Пестровка</w:t>
            </w:r>
          </w:p>
        </w:tc>
      </w:tr>
    </w:tbl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23349A" w:rsidRDefault="00A55C5F" w:rsidP="00A55C5F">
      <w:pPr>
        <w:pStyle w:val="6"/>
        <w:spacing w:before="12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5F4BCC">
        <w:rPr>
          <w:sz w:val="26"/>
          <w:szCs w:val="26"/>
        </w:rPr>
        <w:t>признании утративших силу отдельных</w:t>
      </w:r>
      <w:r>
        <w:rPr>
          <w:sz w:val="26"/>
          <w:szCs w:val="26"/>
        </w:rPr>
        <w:t xml:space="preserve"> </w:t>
      </w:r>
      <w:r w:rsidR="005F4BCC">
        <w:rPr>
          <w:sz w:val="26"/>
          <w:szCs w:val="26"/>
        </w:rPr>
        <w:t>муниципальных правовых актов</w:t>
      </w:r>
      <w:r>
        <w:rPr>
          <w:sz w:val="26"/>
          <w:szCs w:val="26"/>
        </w:rPr>
        <w:t xml:space="preserve"> Комитета местного самоуправления Знаменско-Пестровского сельсовета Иссин</w:t>
      </w:r>
      <w:r w:rsidR="00E11769">
        <w:rPr>
          <w:sz w:val="26"/>
          <w:szCs w:val="26"/>
        </w:rPr>
        <w:t>ского района Пензенской области</w:t>
      </w:r>
    </w:p>
    <w:p w:rsidR="00A55C5F" w:rsidRPr="00A55C5F" w:rsidRDefault="00A55C5F" w:rsidP="00A55C5F"/>
    <w:p w:rsidR="0023349A" w:rsidRPr="002C0DF4" w:rsidRDefault="0023349A" w:rsidP="0023349A">
      <w:pPr>
        <w:widowControl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C0DF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руководствуясь Уставом</w:t>
      </w:r>
      <w:r w:rsidRPr="002C0DF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46D2" w:rsidRPr="004446D2">
        <w:rPr>
          <w:rFonts w:ascii="Times New Roman" w:hAnsi="Times New Roman" w:cs="Times New Roman"/>
          <w:iCs/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23349A" w:rsidRPr="002C0DF4" w:rsidRDefault="0023349A" w:rsidP="0023349A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349A" w:rsidRDefault="0023349A" w:rsidP="0023349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0DF4">
        <w:rPr>
          <w:rStyle w:val="a6"/>
          <w:rFonts w:ascii="Times New Roman" w:hAnsi="Times New Roman"/>
          <w:iCs/>
          <w:sz w:val="26"/>
          <w:szCs w:val="26"/>
        </w:rPr>
        <w:t xml:space="preserve">Комитет местного самоуправления </w:t>
      </w:r>
      <w:r>
        <w:rPr>
          <w:rStyle w:val="a6"/>
          <w:rFonts w:ascii="Times New Roman" w:hAnsi="Times New Roman"/>
          <w:iCs/>
          <w:sz w:val="26"/>
          <w:szCs w:val="26"/>
        </w:rPr>
        <w:t>Знаменско-Пестровского</w:t>
      </w:r>
      <w:r w:rsidRPr="002C0DF4">
        <w:rPr>
          <w:rStyle w:val="a6"/>
          <w:rFonts w:ascii="Times New Roman" w:hAnsi="Times New Roman"/>
          <w:iCs/>
          <w:sz w:val="26"/>
          <w:szCs w:val="26"/>
        </w:rPr>
        <w:t xml:space="preserve"> сельсовета </w:t>
      </w:r>
      <w:r w:rsidRPr="002C0DF4">
        <w:rPr>
          <w:rFonts w:ascii="Times New Roman" w:hAnsi="Times New Roman" w:cs="Times New Roman"/>
          <w:b/>
          <w:sz w:val="26"/>
          <w:szCs w:val="26"/>
        </w:rPr>
        <w:t>Иссинского района Пензенской области решил:</w:t>
      </w:r>
    </w:p>
    <w:p w:rsidR="0023349A" w:rsidRPr="00B36756" w:rsidRDefault="0023349A" w:rsidP="0023349A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55C5F" w:rsidRPr="00A55C5F" w:rsidRDefault="00A55C5F" w:rsidP="00A55C5F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55C5F">
        <w:rPr>
          <w:rFonts w:ascii="Times New Roman" w:hAnsi="Times New Roman" w:cs="Times New Roman"/>
          <w:sz w:val="26"/>
          <w:szCs w:val="26"/>
        </w:rPr>
        <w:t xml:space="preserve">Признать утратившими силу </w:t>
      </w:r>
      <w:r>
        <w:rPr>
          <w:rFonts w:ascii="Times New Roman" w:hAnsi="Times New Roman" w:cs="Times New Roman"/>
          <w:sz w:val="26"/>
          <w:szCs w:val="26"/>
        </w:rPr>
        <w:t>решение</w:t>
      </w:r>
      <w:r w:rsidRPr="00A55C5F">
        <w:rPr>
          <w:rFonts w:ascii="Times New Roman" w:hAnsi="Times New Roman" w:cs="Times New Roman"/>
          <w:sz w:val="26"/>
          <w:szCs w:val="26"/>
        </w:rPr>
        <w:t xml:space="preserve">  Знаменско-Пестровского сельсовета Иссинского района Пензенской области:</w:t>
      </w:r>
    </w:p>
    <w:p w:rsidR="00A55C5F" w:rsidRDefault="00A55C5F" w:rsidP="00A55C5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28.07.2023 № 202-71/7 « О внесении изменения в Положение о пенсионном обеспечении за выслугу лет муниципальных служащих Знаменско-Пестровского сельсовета Иссинского района Пензенской области, утвержденный решением Комитета местного самоуправления Знаменско-Пестровского сельсовета Иссинского района Пензенской области от 29.08.2019 № 331-96/6;</w:t>
      </w:r>
    </w:p>
    <w:p w:rsidR="00A55C5F" w:rsidRPr="00A55C5F" w:rsidRDefault="00A55C5F" w:rsidP="00A55C5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26.10.2023 № 210-73/7 «О внесении изменения в Положение о пенсионном обеспечении за выслугу лет муниципальных служащих Знаменско-Пестровского сельсовета Иссинского района Пензенской области, утвержденный решением Комитета местного самоуправления Знаменско-Пестровского сельсовета Иссинского района Пензенской области от 29.08.2019 № 331-96/6».</w:t>
      </w:r>
    </w:p>
    <w:p w:rsidR="0023349A" w:rsidRPr="0023349A" w:rsidRDefault="0023349A" w:rsidP="0023349A">
      <w:r w:rsidRPr="00D45721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0DF4">
        <w:rPr>
          <w:rFonts w:ascii="Times New Roman" w:hAnsi="Times New Roman" w:cs="Times New Roman"/>
          <w:sz w:val="26"/>
          <w:szCs w:val="26"/>
        </w:rPr>
        <w:t xml:space="preserve">Настоящее решение опубликовать в </w:t>
      </w:r>
      <w:r w:rsidRPr="002C0DF4">
        <w:rPr>
          <w:rFonts w:ascii="Times New Roman" w:hAnsi="Times New Roman" w:cs="Times New Roman"/>
          <w:sz w:val="26"/>
          <w:szCs w:val="26"/>
          <w:lang w:eastAsia="en-US"/>
        </w:rPr>
        <w:t>информационном бюллетене «</w:t>
      </w:r>
      <w:r>
        <w:rPr>
          <w:rFonts w:ascii="Times New Roman" w:hAnsi="Times New Roman" w:cs="Times New Roman"/>
          <w:sz w:val="26"/>
          <w:szCs w:val="26"/>
          <w:lang w:eastAsia="en-US"/>
        </w:rPr>
        <w:t>Сельские ведомости</w:t>
      </w:r>
      <w:r w:rsidRPr="002C0DF4">
        <w:rPr>
          <w:rFonts w:ascii="Times New Roman" w:hAnsi="Times New Roman" w:cs="Times New Roman"/>
          <w:sz w:val="26"/>
          <w:szCs w:val="26"/>
          <w:lang w:eastAsia="en-US"/>
        </w:rPr>
        <w:t>».</w:t>
      </w:r>
    </w:p>
    <w:p w:rsidR="0023349A" w:rsidRPr="00587109" w:rsidRDefault="0023349A" w:rsidP="0023349A">
      <w:pPr>
        <w:pStyle w:val="aa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23349A" w:rsidRPr="002C0DF4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 на главу</w:t>
      </w:r>
      <w:r w:rsidRPr="002C0DF4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2C0DF4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</w:t>
      </w:r>
      <w:r w:rsidRPr="002C0DF4">
        <w:rPr>
          <w:rFonts w:ascii="Times New Roman" w:hAnsi="Times New Roman" w:cs="Times New Roman"/>
          <w:spacing w:val="-20"/>
          <w:sz w:val="26"/>
          <w:szCs w:val="26"/>
        </w:rPr>
        <w:t>области.</w:t>
      </w:r>
    </w:p>
    <w:p w:rsidR="0023349A" w:rsidRPr="002C0DF4" w:rsidRDefault="0023349A" w:rsidP="0023349A">
      <w:pPr>
        <w:autoSpaceDE/>
        <w:autoSpaceDN/>
        <w:adjustRightInd/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3349A" w:rsidRPr="002C0DF4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C0DF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3349A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C0DF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     </w:t>
      </w:r>
      <w:r>
        <w:rPr>
          <w:rFonts w:ascii="Times New Roman" w:hAnsi="Times New Roman" w:cs="Times New Roman"/>
          <w:sz w:val="26"/>
          <w:szCs w:val="26"/>
        </w:rPr>
        <w:t>В.Д. Демченко</w:t>
      </w:r>
    </w:p>
    <w:p w:rsidR="0084339C" w:rsidRDefault="0084339C"/>
    <w:sectPr w:rsidR="0084339C" w:rsidSect="002C0DF4">
      <w:headerReference w:type="default" r:id="rId8"/>
      <w:pgSz w:w="11900" w:h="16800"/>
      <w:pgMar w:top="624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7F1" w:rsidRDefault="003307F1" w:rsidP="0079766B">
      <w:r>
        <w:separator/>
      </w:r>
    </w:p>
  </w:endnote>
  <w:endnote w:type="continuationSeparator" w:id="1">
    <w:p w:rsidR="003307F1" w:rsidRDefault="003307F1" w:rsidP="00797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7F1" w:rsidRDefault="003307F1" w:rsidP="0079766B">
      <w:r>
        <w:separator/>
      </w:r>
    </w:p>
  </w:footnote>
  <w:footnote w:type="continuationSeparator" w:id="1">
    <w:p w:rsidR="003307F1" w:rsidRDefault="003307F1" w:rsidP="00797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17B" w:rsidRDefault="003307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946DA"/>
    <w:multiLevelType w:val="hybridMultilevel"/>
    <w:tmpl w:val="BFFE0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9214A"/>
    <w:multiLevelType w:val="multilevel"/>
    <w:tmpl w:val="EB965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49A"/>
    <w:rsid w:val="00037B10"/>
    <w:rsid w:val="00045192"/>
    <w:rsid w:val="001D06AE"/>
    <w:rsid w:val="0023349A"/>
    <w:rsid w:val="003307F1"/>
    <w:rsid w:val="00373ECE"/>
    <w:rsid w:val="004446D2"/>
    <w:rsid w:val="0047516E"/>
    <w:rsid w:val="004A7501"/>
    <w:rsid w:val="004F0418"/>
    <w:rsid w:val="00586A8B"/>
    <w:rsid w:val="005A6E66"/>
    <w:rsid w:val="005F4BCC"/>
    <w:rsid w:val="007461D8"/>
    <w:rsid w:val="0079766B"/>
    <w:rsid w:val="0084339C"/>
    <w:rsid w:val="009164C7"/>
    <w:rsid w:val="00A55C5F"/>
    <w:rsid w:val="00AE585C"/>
    <w:rsid w:val="00B17B5F"/>
    <w:rsid w:val="00B34D2E"/>
    <w:rsid w:val="00BA015C"/>
    <w:rsid w:val="00BA7B8D"/>
    <w:rsid w:val="00BF5B76"/>
    <w:rsid w:val="00DF39DC"/>
    <w:rsid w:val="00E11769"/>
    <w:rsid w:val="00E703B4"/>
    <w:rsid w:val="00F2017D"/>
    <w:rsid w:val="00F4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4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qFormat/>
    <w:rsid w:val="0023349A"/>
    <w:pPr>
      <w:keepNext w:val="0"/>
      <w:keepLines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349A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49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349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23349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33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349A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23349A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34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3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4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3349A"/>
    <w:pPr>
      <w:ind w:left="720"/>
      <w:contextualSpacing/>
    </w:pPr>
  </w:style>
  <w:style w:type="paragraph" w:styleId="aa">
    <w:name w:val="Body Text"/>
    <w:basedOn w:val="a"/>
    <w:link w:val="ab"/>
    <w:rsid w:val="0023349A"/>
    <w:pPr>
      <w:suppressAutoHyphens/>
      <w:autoSpaceDE/>
      <w:autoSpaceDN/>
      <w:adjustRightInd/>
      <w:spacing w:after="120"/>
    </w:pPr>
    <w:rPr>
      <w:rFonts w:ascii="Times New Roman" w:eastAsia="Lucida Sans Unicode" w:hAnsi="Times New Roman" w:cs="Times New Roman"/>
      <w:kern w:val="1"/>
      <w:lang w:eastAsia="en-US"/>
    </w:rPr>
  </w:style>
  <w:style w:type="character" w:customStyle="1" w:styleId="ab">
    <w:name w:val="Основной текст Знак"/>
    <w:basedOn w:val="a0"/>
    <w:link w:val="aa"/>
    <w:rsid w:val="0023349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2029</Characters>
  <Application>Microsoft Office Word</Application>
  <DocSecurity>0</DocSecurity>
  <Lines>16</Lines>
  <Paragraphs>4</Paragraphs>
  <ScaleCrop>false</ScaleCrop>
  <Company>-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2025-03-05T07:27:00Z</cp:lastPrinted>
  <dcterms:created xsi:type="dcterms:W3CDTF">2025-02-07T06:29:00Z</dcterms:created>
  <dcterms:modified xsi:type="dcterms:W3CDTF">2025-03-07T06:18:00Z</dcterms:modified>
</cp:coreProperties>
</file>