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3B" w:rsidRPr="000C01D0" w:rsidRDefault="005A243B" w:rsidP="005A243B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 w:rsidRPr="000C01D0"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5A243B" w:rsidRPr="009C0114" w:rsidRDefault="005A243B" w:rsidP="005A243B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 w:rsidRPr="009C0114">
        <w:rPr>
          <w:color w:val="000000"/>
          <w:sz w:val="24"/>
          <w:szCs w:val="24"/>
          <w:lang w:bidi="ru-RU"/>
        </w:rPr>
        <w:t>3.1. Основные права и обязанности заместителя главы</w:t>
      </w:r>
      <w:r w:rsidRPr="009C0114">
        <w:rPr>
          <w:iCs/>
          <w:color w:val="000000"/>
          <w:sz w:val="24"/>
          <w:szCs w:val="24"/>
          <w:lang w:bidi="ru-RU"/>
        </w:rPr>
        <w:t>,</w:t>
      </w:r>
      <w:r w:rsidRPr="009C0114"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 w:rsidRPr="009C0114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9C0114"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12- 15 Федерального закона № 25-ФЗ.</w:t>
      </w:r>
      <w:bookmarkEnd w:id="0"/>
    </w:p>
    <w:p w:rsidR="005A243B" w:rsidRPr="009C0114" w:rsidRDefault="005A243B" w:rsidP="005A243B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 w:rsidRPr="009C0114">
        <w:rPr>
          <w:color w:val="000000"/>
          <w:sz w:val="24"/>
          <w:szCs w:val="24"/>
          <w:lang w:bidi="ru-RU"/>
        </w:rPr>
        <w:t xml:space="preserve">В целях реализации задач и функций, возложенных на заместителя главы администрации </w:t>
      </w:r>
      <w:proofErr w:type="spellStart"/>
      <w:r w:rsidRPr="009C0114">
        <w:rPr>
          <w:color w:val="000000"/>
          <w:sz w:val="24"/>
          <w:szCs w:val="24"/>
          <w:lang w:bidi="ru-RU"/>
        </w:rPr>
        <w:t>Иссинского</w:t>
      </w:r>
      <w:proofErr w:type="spellEnd"/>
      <w:r w:rsidRPr="009C0114">
        <w:rPr>
          <w:color w:val="000000"/>
          <w:sz w:val="24"/>
          <w:szCs w:val="24"/>
          <w:lang w:bidi="ru-RU"/>
        </w:rPr>
        <w:t xml:space="preserve"> района Пензенской области, </w:t>
      </w:r>
      <w:bookmarkStart w:id="2" w:name="bookmark39"/>
      <w:bookmarkEnd w:id="1"/>
      <w:r w:rsidRPr="009C0114">
        <w:rPr>
          <w:color w:val="000000"/>
          <w:sz w:val="24"/>
          <w:szCs w:val="24"/>
          <w:lang w:bidi="ru-RU"/>
        </w:rPr>
        <w:t>заместитель главы обязан:</w:t>
      </w:r>
      <w:bookmarkEnd w:id="2"/>
    </w:p>
    <w:p w:rsidR="005A243B" w:rsidRPr="006B1526" w:rsidRDefault="005A243B" w:rsidP="005A243B">
      <w:pPr>
        <w:jc w:val="both"/>
        <w:rPr>
          <w:sz w:val="24"/>
          <w:szCs w:val="24"/>
        </w:rPr>
      </w:pPr>
      <w:r w:rsidRPr="006B1526">
        <w:rPr>
          <w:sz w:val="24"/>
          <w:szCs w:val="24"/>
        </w:rPr>
        <w:t xml:space="preserve">           1) Координировать вопросы: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развития в районе отраслей промышленности, строительства и коммунального хозяйства;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реализации на территории района жилищных программ;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организации в границах района электро - тепл</w:t>
      </w:r>
      <w:proofErr w:type="gramStart"/>
      <w:r w:rsidRPr="006B1526">
        <w:rPr>
          <w:sz w:val="24"/>
          <w:szCs w:val="24"/>
        </w:rPr>
        <w:t>о-</w:t>
      </w:r>
      <w:proofErr w:type="gramEnd"/>
      <w:r w:rsidRPr="006B1526">
        <w:rPr>
          <w:sz w:val="24"/>
          <w:szCs w:val="24"/>
        </w:rPr>
        <w:t>, и газоснабжения;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создание условий для обеспечения поселений услугами связи;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 xml:space="preserve">- содержания и </w:t>
      </w:r>
      <w:proofErr w:type="gramStart"/>
      <w:r w:rsidRPr="006B1526">
        <w:rPr>
          <w:sz w:val="24"/>
          <w:szCs w:val="24"/>
        </w:rPr>
        <w:t>строительства</w:t>
      </w:r>
      <w:proofErr w:type="gramEnd"/>
      <w:r w:rsidRPr="006B1526">
        <w:rPr>
          <w:sz w:val="24"/>
          <w:szCs w:val="24"/>
        </w:rPr>
        <w:t xml:space="preserve"> автомобильных дорог общего пользования между населенными пунктами, мостов и иных транспортных инженерных сооружений вне границ населенных пунктов в границах района, за исключением автомобильных дорог общего пользования, мостов и иных транспортных инженерных сооружений федерального и регионального значения;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создания условий для предоставления услуг населению и организации транспортного обслуживания населения между поселениями в границах района;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 xml:space="preserve">- организации мероприятий </w:t>
      </w:r>
      <w:proofErr w:type="spellStart"/>
      <w:r w:rsidRPr="006B1526">
        <w:rPr>
          <w:sz w:val="24"/>
          <w:szCs w:val="24"/>
        </w:rPr>
        <w:t>межпоселенческого</w:t>
      </w:r>
      <w:proofErr w:type="spellEnd"/>
      <w:r w:rsidRPr="006B1526">
        <w:rPr>
          <w:sz w:val="24"/>
          <w:szCs w:val="24"/>
        </w:rPr>
        <w:t xml:space="preserve"> характера по охране окружающей среды;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охраны труда;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организации утилизации и переработки бытовых и промышленных отходов;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 xml:space="preserve">- содержания на территории района </w:t>
      </w:r>
      <w:proofErr w:type="spellStart"/>
      <w:r w:rsidRPr="006B1526">
        <w:rPr>
          <w:sz w:val="24"/>
          <w:szCs w:val="24"/>
        </w:rPr>
        <w:t>межпоселенческих</w:t>
      </w:r>
      <w:proofErr w:type="spellEnd"/>
      <w:r w:rsidRPr="006B1526">
        <w:rPr>
          <w:sz w:val="24"/>
          <w:szCs w:val="24"/>
        </w:rPr>
        <w:t xml:space="preserve"> мест захоронения, организации ритуальных услуг;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 xml:space="preserve">2) Обеспечивать организацию и осуществление мероприятий </w:t>
      </w:r>
      <w:proofErr w:type="gramStart"/>
      <w:r w:rsidRPr="006B1526">
        <w:rPr>
          <w:sz w:val="24"/>
          <w:szCs w:val="24"/>
        </w:rPr>
        <w:t>по</w:t>
      </w:r>
      <w:proofErr w:type="gramEnd"/>
      <w:r w:rsidRPr="006B1526">
        <w:rPr>
          <w:sz w:val="24"/>
          <w:szCs w:val="24"/>
        </w:rPr>
        <w:t>: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 xml:space="preserve">- капитальному ремонту и реконструкции объектов недвижимости на территории района, содержанию и развитию электро- и газоснабжения, </w:t>
      </w:r>
      <w:proofErr w:type="gramStart"/>
      <w:r w:rsidRPr="006B1526">
        <w:rPr>
          <w:sz w:val="24"/>
          <w:szCs w:val="24"/>
        </w:rPr>
        <w:t>контролю за</w:t>
      </w:r>
      <w:proofErr w:type="gramEnd"/>
      <w:r w:rsidRPr="006B1526">
        <w:rPr>
          <w:sz w:val="24"/>
          <w:szCs w:val="24"/>
        </w:rPr>
        <w:t xml:space="preserve"> ходом строительства и качественному выполнению работ по заключенным договорам;</w:t>
      </w:r>
    </w:p>
    <w:p w:rsidR="005A243B" w:rsidRPr="006B1526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 xml:space="preserve">       - предупреждению и ликвидации последствий чрезвычайных ситуаций;</w:t>
      </w:r>
    </w:p>
    <w:p w:rsidR="005A243B" w:rsidRPr="006B1526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 xml:space="preserve">       - гражданской обороне, защите населения и территории района от чрезвычайных ситуаций природного и техногенного характера;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3)  Непосредственно координировать и контролировать деятельность: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отдела по делам строительства и архитектуры;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отдела по развитию сельского хозяйства и предпринимательства.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4)  Взаимодействовать с: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предприятиями электрического и газового хозяйства, строительного комплекса, дорожно-строительными и транспортными предприятиями, предприятиями связи, организациями по технической инвентаризации объектов недвижимого имущества, МУП и частными предпринимателями по предоставлению коммунальных услуг в районе, другими предприятиями и организациями по курируемым вопросам.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5) Возглавлять комиссии: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по оценке жилых помещений жилищного фонда района;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по подготовке объектов к работе в зимних условиях;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паводковую комиссию;</w:t>
      </w:r>
    </w:p>
    <w:p w:rsidR="005A243B" w:rsidRPr="006B1526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1526">
        <w:rPr>
          <w:sz w:val="24"/>
          <w:szCs w:val="24"/>
        </w:rPr>
        <w:t>- комиссию по предупреждению и ликвидации чрезвычайных ситуаций и обеспечению пожарной безопасности района.</w:t>
      </w:r>
    </w:p>
    <w:p w:rsidR="005A243B" w:rsidRPr="004E33C7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33C7">
        <w:rPr>
          <w:sz w:val="24"/>
          <w:szCs w:val="24"/>
        </w:rPr>
        <w:t xml:space="preserve">6) Принимать участие в разработке и реализации долгосрочных целевых программ </w:t>
      </w:r>
      <w:proofErr w:type="spellStart"/>
      <w:r w:rsidRPr="004E33C7">
        <w:rPr>
          <w:sz w:val="24"/>
          <w:szCs w:val="24"/>
        </w:rPr>
        <w:t>Иссинского</w:t>
      </w:r>
      <w:proofErr w:type="spellEnd"/>
      <w:r w:rsidRPr="004E33C7">
        <w:rPr>
          <w:sz w:val="24"/>
          <w:szCs w:val="24"/>
        </w:rPr>
        <w:t xml:space="preserve"> района Пензенской области, планов и мероприятий по направлениям своей функциональной деятельности;</w:t>
      </w:r>
    </w:p>
    <w:p w:rsidR="005A243B" w:rsidRPr="004E33C7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33C7">
        <w:rPr>
          <w:sz w:val="24"/>
          <w:szCs w:val="24"/>
        </w:rPr>
        <w:lastRenderedPageBreak/>
        <w:t xml:space="preserve">7) Принимать участие в работе комиссий, образованных при администрации </w:t>
      </w:r>
      <w:proofErr w:type="spellStart"/>
      <w:r w:rsidRPr="004E33C7">
        <w:rPr>
          <w:sz w:val="24"/>
          <w:szCs w:val="24"/>
        </w:rPr>
        <w:t>Иссинского</w:t>
      </w:r>
      <w:proofErr w:type="spellEnd"/>
      <w:r w:rsidRPr="004E33C7">
        <w:rPr>
          <w:sz w:val="24"/>
          <w:szCs w:val="24"/>
        </w:rPr>
        <w:t xml:space="preserve"> района Пензенской области;</w:t>
      </w:r>
    </w:p>
    <w:p w:rsidR="005A243B" w:rsidRPr="004E33C7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33C7">
        <w:rPr>
          <w:sz w:val="24"/>
          <w:szCs w:val="24"/>
        </w:rPr>
        <w:t xml:space="preserve">8) Подготавливать проекты постановлений, распоряжений администрации </w:t>
      </w:r>
      <w:proofErr w:type="spellStart"/>
      <w:r w:rsidRPr="004E33C7">
        <w:rPr>
          <w:sz w:val="24"/>
          <w:szCs w:val="24"/>
        </w:rPr>
        <w:t>Иссинского</w:t>
      </w:r>
      <w:proofErr w:type="spellEnd"/>
      <w:r w:rsidRPr="004E33C7">
        <w:rPr>
          <w:sz w:val="24"/>
          <w:szCs w:val="24"/>
        </w:rPr>
        <w:t xml:space="preserve"> района Пензенской области, решений Собрания представителей </w:t>
      </w:r>
      <w:proofErr w:type="spellStart"/>
      <w:r w:rsidRPr="004E33C7">
        <w:rPr>
          <w:sz w:val="24"/>
          <w:szCs w:val="24"/>
        </w:rPr>
        <w:t>Иссинского</w:t>
      </w:r>
      <w:proofErr w:type="spellEnd"/>
      <w:r w:rsidRPr="004E33C7">
        <w:rPr>
          <w:sz w:val="24"/>
          <w:szCs w:val="24"/>
        </w:rPr>
        <w:t xml:space="preserve"> района Пензенской области, по вопросам, входящим в компетенцию заместителя главы;</w:t>
      </w:r>
    </w:p>
    <w:p w:rsidR="005A243B" w:rsidRPr="004E33C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E33C7">
        <w:rPr>
          <w:sz w:val="24"/>
          <w:szCs w:val="24"/>
        </w:rPr>
        <w:t xml:space="preserve">        9) Своевременно рассматривать обращения граждан, подготавливать предложения по решению поставленных в них вопросов;</w:t>
      </w:r>
    </w:p>
    <w:p w:rsidR="005A243B" w:rsidRPr="004E33C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E33C7">
        <w:rPr>
          <w:sz w:val="24"/>
          <w:szCs w:val="24"/>
        </w:rPr>
        <w:t xml:space="preserve">      10) Проводить личный приём граждан в определенные главой района дни недели;</w:t>
      </w:r>
    </w:p>
    <w:p w:rsidR="005A243B" w:rsidRPr="004E33C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E33C7">
        <w:rPr>
          <w:sz w:val="24"/>
          <w:szCs w:val="24"/>
        </w:rPr>
        <w:t xml:space="preserve">      11) Обеспечивать подготовку необходимых аналитических и справочных материалов по направлениям своей функциональной деятельности, информировать главу района по вопросу реализации на территории района муниципальной политики в области жилищно-коммунального хозяйства, транспортного обслуживания, энергетики, строительства, гражданской обороны, охраны окружающей среды, строительства и содержания дорог;</w:t>
      </w:r>
    </w:p>
    <w:p w:rsidR="005A243B" w:rsidRPr="004E33C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E33C7">
        <w:rPr>
          <w:sz w:val="24"/>
          <w:szCs w:val="24"/>
        </w:rPr>
        <w:t xml:space="preserve">      12) Участвовать в разработке проекта бюджета </w:t>
      </w:r>
      <w:proofErr w:type="spellStart"/>
      <w:r w:rsidRPr="004E33C7">
        <w:rPr>
          <w:sz w:val="24"/>
          <w:szCs w:val="24"/>
        </w:rPr>
        <w:t>Иссинского</w:t>
      </w:r>
      <w:proofErr w:type="spellEnd"/>
      <w:r w:rsidRPr="004E33C7">
        <w:rPr>
          <w:sz w:val="24"/>
          <w:szCs w:val="24"/>
        </w:rPr>
        <w:t xml:space="preserve"> района Пензенской области;</w:t>
      </w:r>
    </w:p>
    <w:p w:rsidR="005A243B" w:rsidRPr="00DD681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6817">
        <w:rPr>
          <w:sz w:val="24"/>
          <w:szCs w:val="24"/>
        </w:rPr>
        <w:t xml:space="preserve">      13) Оказывать организационную, информационную и методическую помощь органам местного самоуправления поселений района;</w:t>
      </w:r>
    </w:p>
    <w:p w:rsidR="005A243B" w:rsidRPr="00DD681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6817">
        <w:rPr>
          <w:sz w:val="24"/>
          <w:szCs w:val="24"/>
        </w:rPr>
        <w:t xml:space="preserve">      14) Возглавлять координацию аварийно-восстановительных работ в зонах чрезвычайных ситуаций;</w:t>
      </w:r>
    </w:p>
    <w:p w:rsidR="005A243B" w:rsidRPr="00DD681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6817">
        <w:rPr>
          <w:sz w:val="24"/>
          <w:szCs w:val="24"/>
        </w:rPr>
        <w:t xml:space="preserve">      15) Точно и в срок выполнять приказы, отдельные поручения, распоряжения и указания главы района, применительно к исполнению должностных обязанностей заместителя главы;</w:t>
      </w:r>
    </w:p>
    <w:p w:rsidR="005A243B" w:rsidRPr="00DD681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6817">
        <w:rPr>
          <w:sz w:val="24"/>
          <w:szCs w:val="24"/>
        </w:rPr>
        <w:t xml:space="preserve">      16) Выполнять правила внутреннего трудового распорядка;</w:t>
      </w:r>
    </w:p>
    <w:p w:rsidR="005A243B" w:rsidRPr="00DD6817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6817">
        <w:rPr>
          <w:sz w:val="24"/>
          <w:szCs w:val="24"/>
        </w:rPr>
        <w:t xml:space="preserve">      17) Соблюдать установленный в администрации </w:t>
      </w:r>
      <w:proofErr w:type="spellStart"/>
      <w:r w:rsidRPr="00DD6817">
        <w:rPr>
          <w:sz w:val="24"/>
          <w:szCs w:val="24"/>
        </w:rPr>
        <w:t>Иссинского</w:t>
      </w:r>
      <w:proofErr w:type="spellEnd"/>
      <w:r w:rsidRPr="00DD6817">
        <w:rPr>
          <w:sz w:val="24"/>
          <w:szCs w:val="24"/>
        </w:rPr>
        <w:t xml:space="preserve"> района Пензенской области порядок работы со служебной информацией, служебный распорядок администрации </w:t>
      </w:r>
      <w:proofErr w:type="spellStart"/>
      <w:r w:rsidRPr="00DD6817">
        <w:rPr>
          <w:sz w:val="24"/>
          <w:szCs w:val="24"/>
        </w:rPr>
        <w:t>Иссинского</w:t>
      </w:r>
      <w:proofErr w:type="spellEnd"/>
      <w:r w:rsidRPr="00DD6817">
        <w:rPr>
          <w:sz w:val="24"/>
          <w:szCs w:val="24"/>
        </w:rPr>
        <w:t xml:space="preserve"> района Пензенской области, должностную инструкцию, правила содержания служебных помещений, правила пожарной безопасности и охраны труда;</w:t>
      </w:r>
    </w:p>
    <w:p w:rsidR="005A243B" w:rsidRPr="00947CC8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47CC8">
        <w:rPr>
          <w:sz w:val="24"/>
          <w:szCs w:val="24"/>
        </w:rPr>
        <w:t xml:space="preserve">      18) Запрашивать в установленном порядке от учреждений и организаций информацию и материалы в пределах своей компетенции;</w:t>
      </w:r>
    </w:p>
    <w:p w:rsidR="005A243B" w:rsidRPr="00947CC8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47CC8">
        <w:rPr>
          <w:sz w:val="24"/>
          <w:szCs w:val="24"/>
        </w:rPr>
        <w:t xml:space="preserve">       19) Предоставлять необходимую информацию в порядке и сроки, установленные действующим законодательством;</w:t>
      </w:r>
    </w:p>
    <w:p w:rsidR="005A243B" w:rsidRPr="00947CC8" w:rsidRDefault="005A243B" w:rsidP="005A243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47CC8">
        <w:rPr>
          <w:sz w:val="24"/>
          <w:szCs w:val="24"/>
        </w:rPr>
        <w:t xml:space="preserve">       20) Систематически повышать свой профессиональный уровень в соответствии с действующим законодательством;</w:t>
      </w:r>
    </w:p>
    <w:p w:rsidR="005A243B" w:rsidRPr="00947CC8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47CC8">
        <w:rPr>
          <w:sz w:val="24"/>
          <w:szCs w:val="24"/>
        </w:rPr>
        <w:t xml:space="preserve">21) </w:t>
      </w:r>
      <w:proofErr w:type="gramStart"/>
      <w:r w:rsidRPr="00947CC8">
        <w:rPr>
          <w:sz w:val="24"/>
          <w:szCs w:val="24"/>
        </w:rPr>
        <w:t>Отчитываться о результатах</w:t>
      </w:r>
      <w:proofErr w:type="gramEnd"/>
      <w:r w:rsidRPr="00947CC8">
        <w:rPr>
          <w:sz w:val="24"/>
          <w:szCs w:val="24"/>
        </w:rPr>
        <w:t xml:space="preserve"> исполнения служебных обязанностей перед руководством в порядке подчиненности;</w:t>
      </w:r>
    </w:p>
    <w:p w:rsidR="005A243B" w:rsidRPr="00E70894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70894">
        <w:rPr>
          <w:sz w:val="24"/>
          <w:szCs w:val="24"/>
        </w:rPr>
        <w:t>22) В случае необходимости, вызванной особенностями работы, заместитель главы обязан выполнять другие поручения, не требующие отлагательства;</w:t>
      </w:r>
    </w:p>
    <w:p w:rsidR="005A243B" w:rsidRPr="00E70894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70894">
        <w:rPr>
          <w:sz w:val="24"/>
          <w:szCs w:val="24"/>
        </w:rPr>
        <w:t>23) Соблюдать правила делопроизводства, в том числе учитывать и хранить полученные на исполнение документы и материалы;</w:t>
      </w:r>
    </w:p>
    <w:p w:rsidR="005A243B" w:rsidRPr="00017C12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7C12">
        <w:rPr>
          <w:sz w:val="24"/>
          <w:szCs w:val="24"/>
        </w:rPr>
        <w:t>24) Уведомлять в письменной форме главу района о личной заинтересованности при исполнении должностных обязанностей, которая может привести к конфликту интересов, принимать меры по предотвращению подобного конфликта;</w:t>
      </w:r>
    </w:p>
    <w:p w:rsidR="005A243B" w:rsidRPr="00017C12" w:rsidRDefault="005A243B" w:rsidP="005A24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7C12">
        <w:rPr>
          <w:sz w:val="24"/>
          <w:szCs w:val="24"/>
        </w:rPr>
        <w:t>25)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E77FE7" w:rsidRPr="00E77FE7" w:rsidRDefault="005A243B" w:rsidP="00E77FE7">
      <w:pPr>
        <w:widowControl w:val="0"/>
        <w:shd w:val="clear" w:color="auto" w:fill="FFFFFF"/>
        <w:jc w:val="center"/>
        <w:rPr>
          <w:sz w:val="24"/>
          <w:szCs w:val="24"/>
        </w:rPr>
      </w:pPr>
      <w:r w:rsidRPr="00017C12">
        <w:rPr>
          <w:sz w:val="24"/>
          <w:szCs w:val="24"/>
        </w:rPr>
        <w:t xml:space="preserve">  </w:t>
      </w:r>
      <w:r w:rsidR="00E77FE7" w:rsidRPr="00E77FE7">
        <w:rPr>
          <w:b/>
          <w:sz w:val="24"/>
          <w:szCs w:val="24"/>
        </w:rPr>
        <w:t>4. Ответственность</w:t>
      </w:r>
    </w:p>
    <w:p w:rsidR="00E77FE7" w:rsidRPr="00E77FE7" w:rsidRDefault="00E77FE7" w:rsidP="00E77FE7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</w:p>
    <w:p w:rsidR="00E77FE7" w:rsidRPr="00E77FE7" w:rsidRDefault="00E77FE7" w:rsidP="00E77FE7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E77FE7">
        <w:rPr>
          <w:color w:val="000000"/>
          <w:sz w:val="24"/>
          <w:szCs w:val="24"/>
          <w:lang w:bidi="ru-RU"/>
        </w:rPr>
        <w:t xml:space="preserve">4.1. Заместитель главы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E77FE7">
        <w:rPr>
          <w:iCs/>
          <w:color w:val="000000"/>
          <w:sz w:val="24"/>
          <w:szCs w:val="24"/>
          <w:lang w:bidi="ru-RU"/>
        </w:rPr>
        <w:t>района.</w:t>
      </w:r>
    </w:p>
    <w:p w:rsidR="00E77FE7" w:rsidRPr="00E77FE7" w:rsidRDefault="00E77FE7" w:rsidP="00E77FE7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E77FE7">
        <w:rPr>
          <w:color w:val="000000"/>
          <w:sz w:val="24"/>
          <w:szCs w:val="24"/>
          <w:lang w:bidi="ru-RU"/>
        </w:rPr>
        <w:t xml:space="preserve">4.2. </w:t>
      </w:r>
      <w:proofErr w:type="gramStart"/>
      <w:r w:rsidRPr="00E77FE7">
        <w:rPr>
          <w:color w:val="000000"/>
          <w:sz w:val="24"/>
          <w:szCs w:val="24"/>
          <w:lang w:bidi="ru-RU"/>
        </w:rPr>
        <w:t xml:space="preserve">Заместитель главы за неисполнение или ненадлежащее исполнение </w:t>
      </w:r>
      <w:r w:rsidRPr="00E77FE7">
        <w:rPr>
          <w:color w:val="000000"/>
          <w:sz w:val="24"/>
          <w:szCs w:val="24"/>
          <w:lang w:bidi="ru-RU"/>
        </w:rPr>
        <w:lastRenderedPageBreak/>
        <w:t>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E77FE7">
        <w:rPr>
          <w:color w:val="000000"/>
          <w:sz w:val="24"/>
          <w:szCs w:val="24"/>
          <w:lang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E77FE7" w:rsidRPr="00E77FE7" w:rsidRDefault="00E77FE7" w:rsidP="00E77FE7">
      <w:pPr>
        <w:widowControl w:val="0"/>
        <w:tabs>
          <w:tab w:val="center" w:leader="dot" w:pos="2036"/>
          <w:tab w:val="right" w:pos="3246"/>
          <w:tab w:val="left" w:pos="3450"/>
        </w:tabs>
        <w:ind w:firstLine="709"/>
        <w:jc w:val="both"/>
        <w:rPr>
          <w:i/>
          <w:iCs/>
          <w:color w:val="000000"/>
          <w:sz w:val="24"/>
          <w:szCs w:val="24"/>
          <w:lang w:bidi="ru-RU"/>
        </w:rPr>
      </w:pPr>
      <w:r w:rsidRPr="00E77FE7">
        <w:rPr>
          <w:color w:val="000000"/>
          <w:sz w:val="24"/>
          <w:szCs w:val="24"/>
          <w:lang w:bidi="ru-RU"/>
        </w:rPr>
        <w:t>Заместитель главы несет административную и</w:t>
      </w:r>
      <w:r w:rsidRPr="00E77FE7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E77FE7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5A243B" w:rsidRPr="00017C12" w:rsidRDefault="005A243B" w:rsidP="005A243B">
      <w:pPr>
        <w:widowControl w:val="0"/>
        <w:shd w:val="clear" w:color="auto" w:fill="FFFFFF"/>
        <w:jc w:val="both"/>
        <w:rPr>
          <w:sz w:val="24"/>
          <w:szCs w:val="24"/>
        </w:rPr>
      </w:pPr>
      <w:bookmarkStart w:id="3" w:name="_GoBack"/>
      <w:bookmarkEnd w:id="3"/>
    </w:p>
    <w:p w:rsidR="00F82B40" w:rsidRDefault="00F82B40"/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3B"/>
    <w:rsid w:val="005A243B"/>
    <w:rsid w:val="00E77FE7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2</cp:revision>
  <dcterms:created xsi:type="dcterms:W3CDTF">2024-10-01T08:28:00Z</dcterms:created>
  <dcterms:modified xsi:type="dcterms:W3CDTF">2024-10-01T10:38:00Z</dcterms:modified>
</cp:coreProperties>
</file>